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19E" w:rsidRDefault="008E319E" w:rsidP="008E319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I. Front Office</w:t>
      </w:r>
    </w:p>
    <w:p w:rsidR="008E319E" w:rsidRDefault="008E319E" w:rsidP="008E319E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1. La page d’accueil :</w:t>
      </w:r>
    </w:p>
    <w:p w:rsidR="00F017CC" w:rsidRDefault="008E319E" w:rsidP="00BD35F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La page d’accueil illustré ci-dessous est la première pages </w:t>
      </w:r>
      <w:proofErr w:type="gramStart"/>
      <w:r>
        <w:rPr>
          <w:rFonts w:ascii="Cambria" w:hAnsi="Cambria" w:cs="Cambria"/>
          <w:color w:val="000000"/>
          <w:sz w:val="24"/>
          <w:szCs w:val="24"/>
        </w:rPr>
        <w:t>afficher</w:t>
      </w:r>
      <w:proofErr w:type="gramEnd"/>
      <w:r>
        <w:rPr>
          <w:rFonts w:ascii="Cambria" w:hAnsi="Cambria" w:cs="Cambria"/>
          <w:color w:val="000000"/>
          <w:sz w:val="24"/>
          <w:szCs w:val="24"/>
        </w:rPr>
        <w:t xml:space="preserve"> pour un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a</w:t>
      </w:r>
      <w:r w:rsidR="00BD35F2">
        <w:rPr>
          <w:rFonts w:ascii="Cambria" w:hAnsi="Cambria" w:cs="Cambria"/>
          <w:color w:val="000000"/>
          <w:sz w:val="24"/>
          <w:szCs w:val="24"/>
        </w:rPr>
        <w:t>déhrent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 ou un</w:t>
      </w:r>
      <w:r w:rsidR="00DA1E8B">
        <w:rPr>
          <w:rFonts w:ascii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hAnsi="Cambria" w:cs="Cambria"/>
          <w:color w:val="000000"/>
          <w:sz w:val="24"/>
          <w:szCs w:val="24"/>
        </w:rPr>
        <w:t>simple utilisateur.</w:t>
      </w:r>
    </w:p>
    <w:p w:rsidR="008E319E" w:rsidRDefault="008E319E" w:rsidP="008E319E">
      <w:pPr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La page d’accueil est divisée en 3 parties : </w:t>
      </w:r>
      <w:r>
        <w:rPr>
          <w:rFonts w:ascii="Cambria" w:hAnsi="Cambria" w:cs="Cambria"/>
          <w:color w:val="000000"/>
          <w:sz w:val="24"/>
          <w:szCs w:val="24"/>
        </w:rPr>
        <w:br/>
      </w:r>
      <w:r>
        <w:rPr>
          <w:rFonts w:ascii="Cambria" w:hAnsi="Cambria" w:cs="Cambria"/>
          <w:color w:val="000000"/>
          <w:sz w:val="24"/>
          <w:szCs w:val="24"/>
        </w:rPr>
        <w:br/>
      </w:r>
      <w:r w:rsidR="00DA1E8B">
        <w:rPr>
          <w:rFonts w:ascii="Cambria" w:hAnsi="Cambria" w:cs="Cambria"/>
          <w:b/>
          <w:bCs/>
          <w:color w:val="000000"/>
          <w:sz w:val="24"/>
          <w:szCs w:val="24"/>
        </w:rPr>
        <w:t>-</w:t>
      </w:r>
      <w:r w:rsidRPr="00DA1E8B">
        <w:rPr>
          <w:rFonts w:ascii="Cambria" w:hAnsi="Cambria" w:cs="Cambria"/>
          <w:b/>
          <w:bCs/>
          <w:color w:val="000000"/>
          <w:sz w:val="24"/>
          <w:szCs w:val="24"/>
        </w:rPr>
        <w:t>la première :</w:t>
      </w:r>
      <w:r w:rsidR="00BD35F2">
        <w:rPr>
          <w:rFonts w:ascii="Cambria" w:hAnsi="Cambria" w:cs="Cambria"/>
          <w:color w:val="000000"/>
          <w:sz w:val="24"/>
          <w:szCs w:val="24"/>
        </w:rPr>
        <w:t xml:space="preserve"> qui se concentre plus sur la publicité du site.</w:t>
      </w:r>
      <w:r>
        <w:rPr>
          <w:rFonts w:ascii="Cambria" w:hAnsi="Cambria" w:cs="Cambria"/>
          <w:color w:val="000000"/>
          <w:sz w:val="24"/>
          <w:szCs w:val="24"/>
        </w:rPr>
        <w:br/>
      </w:r>
      <w:r>
        <w:rPr>
          <w:rFonts w:ascii="Cambria" w:hAnsi="Cambria" w:cs="Cambria"/>
          <w:color w:val="000000"/>
          <w:sz w:val="24"/>
          <w:szCs w:val="24"/>
        </w:rPr>
        <w:br/>
      </w:r>
      <w:r>
        <w:rPr>
          <w:rFonts w:ascii="Cambria" w:hAnsi="Cambria" w:cs="Cambria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5760720" cy="3176905"/>
            <wp:effectExtent l="19050" t="0" r="0" b="0"/>
            <wp:docPr id="1" name="Image 0" descr="Accueil _ Boutique En Lig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eil _ Boutique En Lign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9E" w:rsidRDefault="008E319E" w:rsidP="008E319E"/>
    <w:p w:rsidR="008E319E" w:rsidRDefault="00DA1E8B" w:rsidP="008E319E">
      <w:pPr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sz w:val="24"/>
          <w:szCs w:val="24"/>
        </w:rPr>
        <w:t>-</w:t>
      </w:r>
      <w:r w:rsidR="008E319E" w:rsidRPr="00DA1E8B">
        <w:rPr>
          <w:rFonts w:ascii="Cambria" w:hAnsi="Cambria" w:cs="Cambria"/>
          <w:b/>
          <w:bCs/>
          <w:color w:val="000000"/>
          <w:sz w:val="24"/>
          <w:szCs w:val="24"/>
        </w:rPr>
        <w:t>La deuxième :</w:t>
      </w:r>
      <w:r w:rsidR="008E319E" w:rsidRPr="008E319E">
        <w:rPr>
          <w:rFonts w:ascii="Cambria" w:hAnsi="Cambria" w:cs="Cambria"/>
          <w:color w:val="000000"/>
          <w:sz w:val="24"/>
          <w:szCs w:val="24"/>
        </w:rPr>
        <w:t xml:space="preserve"> </w:t>
      </w:r>
      <w:r w:rsidR="008E319E">
        <w:rPr>
          <w:rFonts w:ascii="Cambria" w:hAnsi="Cambria" w:cs="Cambria"/>
          <w:color w:val="000000"/>
          <w:sz w:val="24"/>
          <w:szCs w:val="24"/>
        </w:rPr>
        <w:t>contient les nouveautés des articles récentes déposées :</w:t>
      </w:r>
      <w:r w:rsidR="008E319E">
        <w:rPr>
          <w:rFonts w:ascii="Cambria" w:hAnsi="Cambria" w:cs="Cambria"/>
          <w:color w:val="000000"/>
          <w:sz w:val="24"/>
          <w:szCs w:val="24"/>
        </w:rPr>
        <w:br/>
      </w:r>
      <w:r w:rsidR="008E319E">
        <w:rPr>
          <w:rFonts w:ascii="Cambria" w:hAnsi="Cambria" w:cs="Cambria"/>
          <w:color w:val="000000"/>
          <w:sz w:val="24"/>
          <w:szCs w:val="24"/>
        </w:rPr>
        <w:br/>
      </w:r>
      <w:r w:rsidR="008E319E">
        <w:rPr>
          <w:rFonts w:ascii="Cambria" w:hAnsi="Cambria" w:cs="Cambria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5760720" cy="3119120"/>
            <wp:effectExtent l="19050" t="0" r="0" b="0"/>
            <wp:docPr id="2" name="Image 1" descr="2-Accueil _ Boutique En Lig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Accueil _ Boutique En Lign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9E" w:rsidRPr="008E319E" w:rsidRDefault="008E319E" w:rsidP="008E319E">
      <w:pPr>
        <w:rPr>
          <w:rFonts w:ascii="Cambria" w:hAnsi="Cambria" w:cs="Cambria"/>
          <w:sz w:val="24"/>
          <w:szCs w:val="24"/>
        </w:rPr>
      </w:pPr>
    </w:p>
    <w:p w:rsidR="008E319E" w:rsidRDefault="008E319E" w:rsidP="008E319E">
      <w:pPr>
        <w:rPr>
          <w:rFonts w:ascii="Cambria" w:hAnsi="Cambria" w:cs="Cambria"/>
          <w:sz w:val="24"/>
          <w:szCs w:val="24"/>
        </w:rPr>
      </w:pPr>
    </w:p>
    <w:p w:rsidR="008E319E" w:rsidRDefault="00DA1E8B" w:rsidP="008E319E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-</w:t>
      </w:r>
      <w:r w:rsidR="008E319E" w:rsidRPr="00DA1E8B">
        <w:rPr>
          <w:rFonts w:ascii="Cambria" w:hAnsi="Cambria" w:cs="Cambria"/>
          <w:b/>
          <w:bCs/>
          <w:sz w:val="24"/>
          <w:szCs w:val="24"/>
        </w:rPr>
        <w:t>Le pied de page :</w:t>
      </w:r>
      <w:r w:rsidR="008E319E">
        <w:rPr>
          <w:rFonts w:ascii="Cambria" w:hAnsi="Cambria" w:cs="Cambria"/>
          <w:sz w:val="24"/>
          <w:szCs w:val="24"/>
        </w:rPr>
        <w:t xml:space="preserve"> contient 4 anglets : Pages de notre </w:t>
      </w:r>
      <w:proofErr w:type="gramStart"/>
      <w:r w:rsidR="008E319E">
        <w:rPr>
          <w:rFonts w:ascii="Cambria" w:hAnsi="Cambria" w:cs="Cambria"/>
          <w:sz w:val="24"/>
          <w:szCs w:val="24"/>
        </w:rPr>
        <w:t>site ,</w:t>
      </w:r>
      <w:proofErr w:type="gramEnd"/>
      <w:r w:rsidR="008E319E">
        <w:rPr>
          <w:rFonts w:ascii="Cambria" w:hAnsi="Cambria" w:cs="Cambria"/>
          <w:sz w:val="24"/>
          <w:szCs w:val="24"/>
        </w:rPr>
        <w:t xml:space="preserve"> Catégories , Nos informations ,Méthodes de payement :</w:t>
      </w:r>
      <w:r w:rsidR="008E319E">
        <w:rPr>
          <w:rFonts w:ascii="Cambria" w:hAnsi="Cambria" w:cs="Cambria"/>
          <w:sz w:val="24"/>
          <w:szCs w:val="24"/>
        </w:rPr>
        <w:br/>
      </w:r>
      <w:r w:rsidR="008E319E">
        <w:rPr>
          <w:rFonts w:ascii="Cambria" w:hAnsi="Cambria" w:cs="Cambria"/>
          <w:noProof/>
          <w:sz w:val="24"/>
          <w:szCs w:val="24"/>
          <w:lang w:eastAsia="fr-FR"/>
        </w:rPr>
        <w:drawing>
          <wp:inline distT="0" distB="0" distL="0" distR="0">
            <wp:extent cx="5760720" cy="1626235"/>
            <wp:effectExtent l="19050" t="0" r="0" b="0"/>
            <wp:docPr id="3" name="Image 2" descr="footer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9E" w:rsidRPr="008E319E" w:rsidRDefault="008E319E" w:rsidP="008E319E">
      <w:pPr>
        <w:rPr>
          <w:rFonts w:ascii="Cambria" w:hAnsi="Cambria" w:cs="Cambria"/>
          <w:sz w:val="24"/>
          <w:szCs w:val="24"/>
        </w:rPr>
      </w:pPr>
    </w:p>
    <w:p w:rsidR="008E319E" w:rsidRDefault="008E319E" w:rsidP="008E319E">
      <w:pPr>
        <w:rPr>
          <w:rFonts w:ascii="Cambria" w:hAnsi="Cambria" w:cs="Cambria"/>
          <w:sz w:val="24"/>
          <w:szCs w:val="24"/>
        </w:rPr>
      </w:pPr>
    </w:p>
    <w:p w:rsidR="008E319E" w:rsidRPr="008E319E" w:rsidRDefault="008E319E" w:rsidP="008E319E">
      <w:pPr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 w:rsidRPr="008E319E">
        <w:rPr>
          <w:rFonts w:ascii="Cambria-Bold" w:hAnsi="Cambria-Bold" w:cs="Cambria-Bold"/>
          <w:b/>
          <w:bCs/>
          <w:color w:val="4F82BE"/>
          <w:sz w:val="26"/>
          <w:szCs w:val="26"/>
        </w:rPr>
        <w:t xml:space="preserve">2. </w:t>
      </w:r>
      <w:r w:rsidR="00830E37">
        <w:rPr>
          <w:rFonts w:ascii="Cambria-Bold" w:hAnsi="Cambria-Bold" w:cs="Cambria-Bold"/>
          <w:b/>
          <w:bCs/>
          <w:color w:val="4F82BE"/>
          <w:sz w:val="26"/>
          <w:szCs w:val="26"/>
        </w:rPr>
        <w:t>Bar de menu</w:t>
      </w:r>
    </w:p>
    <w:p w:rsidR="008E319E" w:rsidRDefault="008E319E" w:rsidP="00830E37">
      <w:pPr>
        <w:rPr>
          <w:rFonts w:ascii="Cambria" w:hAnsi="Cambria" w:cs="Cambria"/>
          <w:sz w:val="24"/>
          <w:szCs w:val="24"/>
        </w:rPr>
      </w:pPr>
      <w:r w:rsidRPr="008E319E">
        <w:rPr>
          <w:rFonts w:ascii="Cambria" w:hAnsi="Cambria" w:cs="Cambria"/>
          <w:sz w:val="24"/>
          <w:szCs w:val="24"/>
        </w:rPr>
        <w:t>L</w:t>
      </w:r>
      <w:r>
        <w:rPr>
          <w:rFonts w:ascii="Cambria" w:hAnsi="Cambria" w:cs="Cambria"/>
          <w:sz w:val="24"/>
          <w:szCs w:val="24"/>
        </w:rPr>
        <w:t>a bar d</w:t>
      </w:r>
      <w:r w:rsidR="00830E37">
        <w:rPr>
          <w:rFonts w:ascii="Cambria" w:hAnsi="Cambria" w:cs="Cambria"/>
          <w:sz w:val="24"/>
          <w:szCs w:val="24"/>
        </w:rPr>
        <w:t>e menu</w:t>
      </w:r>
      <w:r>
        <w:rPr>
          <w:rFonts w:ascii="Cambria" w:hAnsi="Cambria" w:cs="Cambria"/>
          <w:sz w:val="24"/>
          <w:szCs w:val="24"/>
        </w:rPr>
        <w:t xml:space="preserve"> se compose de  </w:t>
      </w:r>
      <w:proofErr w:type="gramStart"/>
      <w:r>
        <w:rPr>
          <w:rFonts w:ascii="Cambria" w:hAnsi="Cambria" w:cs="Cambria"/>
          <w:sz w:val="24"/>
          <w:szCs w:val="24"/>
        </w:rPr>
        <w:t>l’accueil ,</w:t>
      </w:r>
      <w:proofErr w:type="gramEnd"/>
      <w:r>
        <w:rPr>
          <w:rFonts w:ascii="Cambria" w:hAnsi="Cambria" w:cs="Cambria"/>
          <w:sz w:val="24"/>
          <w:szCs w:val="24"/>
        </w:rPr>
        <w:t xml:space="preserve"> les catégories d’habilles , contactes </w:t>
      </w:r>
      <w:r w:rsidRPr="008E319E">
        <w:rPr>
          <w:rFonts w:ascii="Cambria" w:hAnsi="Cambria" w:cs="Cambria"/>
          <w:sz w:val="24"/>
          <w:szCs w:val="24"/>
        </w:rPr>
        <w:t>.</w:t>
      </w:r>
      <w:r>
        <w:rPr>
          <w:rFonts w:ascii="Cambria" w:hAnsi="Cambria" w:cs="Cambria"/>
          <w:sz w:val="24"/>
          <w:szCs w:val="24"/>
        </w:rPr>
        <w:br/>
      </w:r>
      <w:r w:rsidR="00830E37">
        <w:rPr>
          <w:rFonts w:ascii="Cambria" w:hAnsi="Cambria" w:cs="Cambria"/>
          <w:noProof/>
          <w:sz w:val="24"/>
          <w:szCs w:val="24"/>
          <w:lang w:eastAsia="fr-FR"/>
        </w:rPr>
        <w:drawing>
          <wp:inline distT="0" distB="0" distL="0" distR="0">
            <wp:extent cx="5760720" cy="290195"/>
            <wp:effectExtent l="19050" t="0" r="0" b="0"/>
            <wp:docPr id="6" name="Image 5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9E" w:rsidRDefault="008E319E" w:rsidP="008E319E">
      <w:pPr>
        <w:rPr>
          <w:rFonts w:ascii="Cambria" w:hAnsi="Cambria" w:cs="Cambria"/>
          <w:sz w:val="24"/>
          <w:szCs w:val="24"/>
        </w:rPr>
      </w:pPr>
    </w:p>
    <w:p w:rsidR="008E319E" w:rsidRDefault="008E319E" w:rsidP="008E319E">
      <w:pPr>
        <w:rPr>
          <w:rFonts w:ascii="Cambria" w:hAnsi="Cambria" w:cs="Cambria"/>
          <w:sz w:val="24"/>
          <w:szCs w:val="24"/>
        </w:rPr>
      </w:pPr>
    </w:p>
    <w:p w:rsidR="00830E37" w:rsidRDefault="00830E37" w:rsidP="008E319E">
      <w:pPr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 w:rsidRPr="00830E37">
        <w:rPr>
          <w:rFonts w:ascii="Cambria-Bold" w:hAnsi="Cambria-Bold" w:cs="Cambria-Bold"/>
          <w:b/>
          <w:bCs/>
          <w:color w:val="4F82BE"/>
          <w:sz w:val="26"/>
          <w:szCs w:val="26"/>
        </w:rPr>
        <w:t>3.</w:t>
      </w: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 xml:space="preserve"> </w:t>
      </w:r>
      <w:r w:rsidRPr="00830E37">
        <w:rPr>
          <w:rFonts w:ascii="Cambria-Bold" w:hAnsi="Cambria-Bold" w:cs="Cambria-Bold"/>
          <w:b/>
          <w:bCs/>
          <w:color w:val="4F82BE"/>
          <w:sz w:val="26"/>
          <w:szCs w:val="26"/>
        </w:rPr>
        <w:t xml:space="preserve">Menu : catégories </w:t>
      </w:r>
    </w:p>
    <w:p w:rsidR="008E319E" w:rsidRDefault="00830E37" w:rsidP="00830E37">
      <w:pPr>
        <w:rPr>
          <w:rFonts w:ascii="Cambria-Bold" w:hAnsi="Cambria-Bold" w:cs="Cambria-Bold"/>
          <w:sz w:val="26"/>
          <w:szCs w:val="26"/>
        </w:rPr>
      </w:pPr>
      <w:r>
        <w:rPr>
          <w:rFonts w:ascii="Cambria-Bold" w:hAnsi="Cambria-Bold" w:cs="Cambria-Bold"/>
          <w:sz w:val="26"/>
          <w:szCs w:val="26"/>
        </w:rPr>
        <w:t xml:space="preserve">Par exemple : pantalon : </w:t>
      </w:r>
    </w:p>
    <w:p w:rsidR="00830E37" w:rsidRDefault="00830E37" w:rsidP="00830E37">
      <w:pPr>
        <w:rPr>
          <w:rFonts w:ascii="Cambria-Bold" w:hAnsi="Cambria-Bold" w:cs="Cambria-Bold"/>
          <w:noProof/>
          <w:sz w:val="26"/>
          <w:szCs w:val="26"/>
          <w:lang w:eastAsia="fr-FR"/>
        </w:rPr>
      </w:pPr>
      <w:r>
        <w:rPr>
          <w:rFonts w:ascii="Cambria-Bold" w:hAnsi="Cambria-Bold" w:cs="Cambria-Bold"/>
          <w:sz w:val="26"/>
          <w:szCs w:val="26"/>
        </w:rPr>
        <w:t xml:space="preserve">Ça affiche les pantalons </w:t>
      </w:r>
      <w:proofErr w:type="gramStart"/>
      <w:r>
        <w:rPr>
          <w:rFonts w:ascii="Cambria-Bold" w:hAnsi="Cambria-Bold" w:cs="Cambria-Bold"/>
          <w:sz w:val="26"/>
          <w:szCs w:val="26"/>
        </w:rPr>
        <w:t>existants ,</w:t>
      </w:r>
      <w:proofErr w:type="gramEnd"/>
      <w:r>
        <w:rPr>
          <w:rFonts w:ascii="Cambria-Bold" w:hAnsi="Cambria-Bold" w:cs="Cambria-Bold"/>
          <w:sz w:val="26"/>
          <w:szCs w:val="26"/>
        </w:rPr>
        <w:t xml:space="preserve"> tout en permettant d’ajouter au panier et de voir les détails de l’article :</w:t>
      </w:r>
      <w:r>
        <w:rPr>
          <w:rFonts w:ascii="Cambria-Bold" w:hAnsi="Cambria-Bold" w:cs="Cambria-Bold"/>
          <w:sz w:val="26"/>
          <w:szCs w:val="26"/>
        </w:rPr>
        <w:br/>
      </w:r>
      <w:r>
        <w:rPr>
          <w:rFonts w:ascii="Cambria-Bold" w:hAnsi="Cambria-Bold" w:cs="Cambria-Bold"/>
          <w:noProof/>
          <w:sz w:val="26"/>
          <w:szCs w:val="26"/>
          <w:lang w:eastAsia="fr-FR"/>
        </w:rPr>
        <w:drawing>
          <wp:inline distT="0" distB="0" distL="0" distR="0">
            <wp:extent cx="5760720" cy="2218690"/>
            <wp:effectExtent l="19050" t="0" r="0" b="0"/>
            <wp:docPr id="8" name="Image 7" descr="pontta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nttal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37" w:rsidRDefault="00830E37" w:rsidP="00830E37">
      <w:pPr>
        <w:rPr>
          <w:rFonts w:ascii="Cambria-Bold" w:hAnsi="Cambria-Bold" w:cs="Cambria-Bold"/>
          <w:sz w:val="26"/>
          <w:szCs w:val="26"/>
          <w:lang w:eastAsia="fr-FR"/>
        </w:rPr>
      </w:pPr>
    </w:p>
    <w:p w:rsidR="00830E37" w:rsidRDefault="00830E37" w:rsidP="00830E37">
      <w:pPr>
        <w:rPr>
          <w:rFonts w:ascii="Cambria-Bold" w:hAnsi="Cambria-Bold" w:cs="Cambria-Bold"/>
          <w:sz w:val="26"/>
          <w:szCs w:val="26"/>
          <w:lang w:eastAsia="fr-FR"/>
        </w:rPr>
      </w:pPr>
      <w:r>
        <w:rPr>
          <w:rFonts w:ascii="Cambria-Bold" w:hAnsi="Cambria-Bold" w:cs="Cambria-Bold"/>
          <w:sz w:val="26"/>
          <w:szCs w:val="26"/>
          <w:lang w:eastAsia="fr-FR"/>
        </w:rPr>
        <w:lastRenderedPageBreak/>
        <w:t>En cliquant sur «  voir les détails  » :</w:t>
      </w:r>
    </w:p>
    <w:p w:rsidR="00830E37" w:rsidRDefault="00830E37" w:rsidP="00830E37">
      <w:pPr>
        <w:rPr>
          <w:rFonts w:ascii="Cambria-Bold" w:hAnsi="Cambria-Bold" w:cs="Cambria-Bold"/>
          <w:sz w:val="26"/>
          <w:szCs w:val="26"/>
          <w:lang w:eastAsia="fr-FR"/>
        </w:rPr>
      </w:pPr>
      <w:r>
        <w:rPr>
          <w:rFonts w:ascii="Cambria-Bold" w:hAnsi="Cambria-Bold" w:cs="Cambria-Bold"/>
          <w:noProof/>
          <w:sz w:val="26"/>
          <w:szCs w:val="26"/>
          <w:lang w:eastAsia="fr-FR"/>
        </w:rPr>
        <w:drawing>
          <wp:inline distT="0" distB="0" distL="0" distR="0">
            <wp:extent cx="5760720" cy="2642235"/>
            <wp:effectExtent l="19050" t="0" r="0" b="0"/>
            <wp:docPr id="10" name="Image 9" descr="2013-06-02 13_56_51-Boutique _ Boutique En Lig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06-02 13_56_51-Boutique _ Boutique En Lig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C6" w:rsidRDefault="00D23EC6" w:rsidP="00D23EC6">
      <w:pPr>
        <w:rPr>
          <w:rFonts w:ascii="Cambria-Bold" w:hAnsi="Cambria-Bold" w:cs="Cambria-Bold"/>
          <w:b/>
          <w:bCs/>
          <w:color w:val="4F82BE"/>
          <w:sz w:val="26"/>
          <w:szCs w:val="26"/>
        </w:rPr>
      </w:pPr>
    </w:p>
    <w:p w:rsidR="00BD35F2" w:rsidRDefault="00BD35F2" w:rsidP="00BD35F2">
      <w:pPr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4</w:t>
      </w:r>
      <w:r w:rsidRPr="00D23EC6">
        <w:rPr>
          <w:rFonts w:ascii="Cambria-Bold" w:hAnsi="Cambria-Bold" w:cs="Cambria-Bold"/>
          <w:b/>
          <w:bCs/>
          <w:color w:val="4F82BE"/>
          <w:sz w:val="26"/>
          <w:szCs w:val="26"/>
        </w:rPr>
        <w:t>.</w:t>
      </w: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 xml:space="preserve"> Contact</w:t>
      </w:r>
      <w:r w:rsidRPr="00D23EC6">
        <w:rPr>
          <w:rFonts w:ascii="Cambria-Bold" w:hAnsi="Cambria-Bold" w:cs="Cambria-Bold"/>
          <w:b/>
          <w:bCs/>
          <w:color w:val="4F82BE"/>
          <w:sz w:val="26"/>
          <w:szCs w:val="26"/>
        </w:rPr>
        <w:t>:</w:t>
      </w:r>
    </w:p>
    <w:p w:rsidR="00D23EC6" w:rsidRPr="00BD35F2" w:rsidRDefault="00BD35F2" w:rsidP="00D23EC6">
      <w:pPr>
        <w:rPr>
          <w:rFonts w:ascii="Cambria-Bold" w:hAnsi="Cambria-Bold" w:cs="Cambria-Bold"/>
          <w:sz w:val="26"/>
          <w:szCs w:val="26"/>
        </w:rPr>
      </w:pPr>
      <w:r>
        <w:rPr>
          <w:rFonts w:ascii="Cambria-Bold" w:hAnsi="Cambria-Bold" w:cs="Cambria-Bold"/>
          <w:sz w:val="26"/>
          <w:szCs w:val="26"/>
        </w:rPr>
        <w:t>Cette page</w:t>
      </w:r>
      <w:r w:rsidRPr="00BD35F2">
        <w:rPr>
          <w:rFonts w:ascii="Cambria-Bold" w:hAnsi="Cambria-Bold" w:cs="Cambria-Bold"/>
          <w:sz w:val="26"/>
          <w:szCs w:val="26"/>
        </w:rPr>
        <w:t>, est une sorte de messagerie</w:t>
      </w:r>
      <w:r>
        <w:rPr>
          <w:rFonts w:ascii="Cambria-Bold" w:hAnsi="Cambria-Bold" w:cs="Cambria-Bold"/>
          <w:sz w:val="26"/>
          <w:szCs w:val="26"/>
        </w:rPr>
        <w:t xml:space="preserve"> en ligne</w:t>
      </w:r>
      <w:r w:rsidRPr="00BD35F2">
        <w:rPr>
          <w:rFonts w:ascii="Cambria-Bold" w:hAnsi="Cambria-Bold" w:cs="Cambria-Bold"/>
          <w:sz w:val="26"/>
          <w:szCs w:val="26"/>
        </w:rPr>
        <w:t>, qui permet au utilisateur de contacter l’</w:t>
      </w:r>
      <w:r w:rsidR="00DA1E8B">
        <w:rPr>
          <w:rFonts w:ascii="Cambria-Bold" w:hAnsi="Cambria-Bold" w:cs="Cambria-Bold"/>
          <w:sz w:val="26"/>
          <w:szCs w:val="26"/>
        </w:rPr>
        <w:t xml:space="preserve">administrateur du </w:t>
      </w:r>
      <w:proofErr w:type="gramStart"/>
      <w:r w:rsidR="00DA1E8B">
        <w:rPr>
          <w:rFonts w:ascii="Cambria-Bold" w:hAnsi="Cambria-Bold" w:cs="Cambria-Bold"/>
          <w:sz w:val="26"/>
          <w:szCs w:val="26"/>
        </w:rPr>
        <w:t>site ,</w:t>
      </w:r>
      <w:proofErr w:type="gramEnd"/>
      <w:r w:rsidR="00DA1E8B">
        <w:rPr>
          <w:rFonts w:ascii="Cambria-Bold" w:hAnsi="Cambria-Bold" w:cs="Cambria-Bold"/>
          <w:sz w:val="26"/>
          <w:szCs w:val="26"/>
        </w:rPr>
        <w:t xml:space="preserve"> tout en entrant les information </w:t>
      </w:r>
      <w:proofErr w:type="spellStart"/>
      <w:r w:rsidR="00DA1E8B">
        <w:rPr>
          <w:rFonts w:ascii="Cambria-Bold" w:hAnsi="Cambria-Bold" w:cs="Cambria-Bold"/>
          <w:sz w:val="26"/>
          <w:szCs w:val="26"/>
        </w:rPr>
        <w:t>concerant</w:t>
      </w:r>
      <w:proofErr w:type="spellEnd"/>
      <w:r w:rsidR="00DA1E8B">
        <w:rPr>
          <w:rFonts w:ascii="Cambria-Bold" w:hAnsi="Cambria-Bold" w:cs="Cambria-Bold"/>
          <w:sz w:val="26"/>
          <w:szCs w:val="26"/>
        </w:rPr>
        <w:t xml:space="preserve"> l’utilisateur :</w:t>
      </w:r>
    </w:p>
    <w:p w:rsidR="00D23EC6" w:rsidRDefault="00BD35F2" w:rsidP="00D23EC6">
      <w:pPr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noProof/>
          <w:color w:val="4F82BE"/>
          <w:sz w:val="26"/>
          <w:szCs w:val="26"/>
          <w:lang w:eastAsia="fr-FR"/>
        </w:rPr>
        <w:drawing>
          <wp:inline distT="0" distB="0" distL="0" distR="0">
            <wp:extent cx="5760720" cy="3964940"/>
            <wp:effectExtent l="19050" t="0" r="0" b="0"/>
            <wp:docPr id="17" name="Image 16" descr="contac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e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C6" w:rsidRDefault="00BD35F2" w:rsidP="00D23EC6">
      <w:pPr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lastRenderedPageBreak/>
        <w:t>5</w:t>
      </w:r>
      <w:r w:rsidR="00D23EC6" w:rsidRPr="00D23EC6">
        <w:rPr>
          <w:rFonts w:ascii="Cambria-Bold" w:hAnsi="Cambria-Bold" w:cs="Cambria-Bold"/>
          <w:b/>
          <w:bCs/>
          <w:color w:val="4F82BE"/>
          <w:sz w:val="26"/>
          <w:szCs w:val="26"/>
        </w:rPr>
        <w:t>.</w:t>
      </w:r>
      <w:r w:rsidR="00D23EC6">
        <w:rPr>
          <w:rFonts w:ascii="Cambria-Bold" w:hAnsi="Cambria-Bold" w:cs="Cambria-Bold"/>
          <w:b/>
          <w:bCs/>
          <w:color w:val="4F82BE"/>
          <w:sz w:val="26"/>
          <w:szCs w:val="26"/>
        </w:rPr>
        <w:t xml:space="preserve"> Authentification </w:t>
      </w:r>
      <w:r w:rsidR="00D23EC6" w:rsidRPr="00D23EC6">
        <w:rPr>
          <w:rFonts w:ascii="Cambria-Bold" w:hAnsi="Cambria-Bold" w:cs="Cambria-Bold"/>
          <w:b/>
          <w:bCs/>
          <w:color w:val="4F82BE"/>
          <w:sz w:val="26"/>
          <w:szCs w:val="26"/>
        </w:rPr>
        <w:t>:</w:t>
      </w:r>
    </w:p>
    <w:p w:rsidR="00D23EC6" w:rsidRPr="00D23EC6" w:rsidRDefault="00D23EC6" w:rsidP="00D23EC6">
      <w:pPr>
        <w:rPr>
          <w:rFonts w:ascii="Cambria-Bold" w:hAnsi="Cambria-Bold" w:cs="Cambria-Bold"/>
          <w:sz w:val="26"/>
          <w:szCs w:val="26"/>
        </w:rPr>
      </w:pPr>
      <w:r w:rsidRPr="00D23EC6">
        <w:rPr>
          <w:rFonts w:ascii="Cambria-Bold" w:hAnsi="Cambria-Bold" w:cs="Cambria-Bold"/>
          <w:sz w:val="26"/>
          <w:szCs w:val="26"/>
        </w:rPr>
        <w:t xml:space="preserve">L’authentification est obligatoire lors de l’ajout au </w:t>
      </w:r>
      <w:proofErr w:type="gramStart"/>
      <w:r w:rsidRPr="00D23EC6">
        <w:rPr>
          <w:rFonts w:ascii="Cambria-Bold" w:hAnsi="Cambria-Bold" w:cs="Cambria-Bold"/>
          <w:sz w:val="26"/>
          <w:szCs w:val="26"/>
        </w:rPr>
        <w:t>panier .</w:t>
      </w:r>
      <w:proofErr w:type="gramEnd"/>
    </w:p>
    <w:p w:rsidR="00D23EC6" w:rsidRPr="00D23EC6" w:rsidRDefault="00D23EC6" w:rsidP="00D23EC6">
      <w:pPr>
        <w:rPr>
          <w:rFonts w:ascii="Cambria-Bold" w:hAnsi="Cambria-Bold" w:cs="Cambria-Bold"/>
          <w:sz w:val="26"/>
          <w:szCs w:val="26"/>
        </w:rPr>
      </w:pPr>
      <w:r w:rsidRPr="00D23EC6">
        <w:rPr>
          <w:rFonts w:ascii="Cambria-Bold" w:hAnsi="Cambria-Bold" w:cs="Cambria-Bold"/>
          <w:sz w:val="26"/>
          <w:szCs w:val="26"/>
        </w:rPr>
        <w:t xml:space="preserve">(pour un </w:t>
      </w:r>
      <w:proofErr w:type="gramStart"/>
      <w:r w:rsidRPr="00D23EC6">
        <w:rPr>
          <w:rFonts w:ascii="Cambria-Bold" w:hAnsi="Cambria-Bold" w:cs="Cambria-Bold"/>
          <w:sz w:val="26"/>
          <w:szCs w:val="26"/>
        </w:rPr>
        <w:t>client ,</w:t>
      </w:r>
      <w:proofErr w:type="gramEnd"/>
      <w:r w:rsidRPr="00D23EC6">
        <w:rPr>
          <w:rFonts w:ascii="Cambria-Bold" w:hAnsi="Cambria-Bold" w:cs="Cambria-Bold"/>
          <w:sz w:val="26"/>
          <w:szCs w:val="26"/>
        </w:rPr>
        <w:t xml:space="preserve">  login : </w:t>
      </w:r>
      <w:proofErr w:type="spellStart"/>
      <w:r w:rsidRPr="00D23EC6">
        <w:rPr>
          <w:rFonts w:ascii="Cambria-Bold" w:hAnsi="Cambria-Bold" w:cs="Cambria-Bold"/>
          <w:sz w:val="26"/>
          <w:szCs w:val="26"/>
        </w:rPr>
        <w:t>sara</w:t>
      </w:r>
      <w:proofErr w:type="spellEnd"/>
      <w:r w:rsidRPr="00D23EC6">
        <w:rPr>
          <w:rFonts w:ascii="Cambria-Bold" w:hAnsi="Cambria-Bold" w:cs="Cambria-Bold"/>
          <w:sz w:val="26"/>
          <w:szCs w:val="26"/>
        </w:rPr>
        <w:t xml:space="preserve"> , mot de passe : </w:t>
      </w:r>
      <w:proofErr w:type="spellStart"/>
      <w:r w:rsidRPr="00D23EC6">
        <w:rPr>
          <w:rFonts w:ascii="Cambria-Bold" w:hAnsi="Cambria-Bold" w:cs="Cambria-Bold"/>
          <w:sz w:val="26"/>
          <w:szCs w:val="26"/>
        </w:rPr>
        <w:t>sara</w:t>
      </w:r>
      <w:proofErr w:type="spellEnd"/>
      <w:r w:rsidRPr="00D23EC6">
        <w:rPr>
          <w:rFonts w:ascii="Cambria-Bold" w:hAnsi="Cambria-Bold" w:cs="Cambria-Bold"/>
          <w:sz w:val="26"/>
          <w:szCs w:val="26"/>
        </w:rPr>
        <w:t xml:space="preserve"> )</w:t>
      </w:r>
    </w:p>
    <w:p w:rsidR="00BD35F2" w:rsidRDefault="00D23EC6" w:rsidP="00DA1E8B">
      <w:pPr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noProof/>
          <w:color w:val="4F82BE"/>
          <w:sz w:val="26"/>
          <w:szCs w:val="26"/>
          <w:lang w:eastAsia="fr-FR"/>
        </w:rPr>
        <w:drawing>
          <wp:inline distT="0" distB="0" distL="0" distR="0">
            <wp:extent cx="4858428" cy="2924583"/>
            <wp:effectExtent l="19050" t="0" r="0" b="0"/>
            <wp:docPr id="14" name="Image 13" descr="2013-06-02 14_07_08-Boutique _ Boutique En Lig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06-02 14_07_08-Boutique _ Boutique En Lign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F2" w:rsidRDefault="00BD35F2" w:rsidP="00D23EC6">
      <w:pPr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6</w:t>
      </w:r>
      <w:r w:rsidR="00D23EC6" w:rsidRPr="00D23EC6">
        <w:rPr>
          <w:rFonts w:ascii="Cambria-Bold" w:hAnsi="Cambria-Bold" w:cs="Cambria-Bold"/>
          <w:b/>
          <w:bCs/>
          <w:color w:val="4F82BE"/>
          <w:sz w:val="26"/>
          <w:szCs w:val="26"/>
        </w:rPr>
        <w:t>.</w:t>
      </w:r>
      <w:r w:rsidR="00D23EC6">
        <w:rPr>
          <w:rFonts w:ascii="Cambria-Bold" w:hAnsi="Cambria-Bold" w:cs="Cambria-Bold"/>
          <w:b/>
          <w:bCs/>
          <w:color w:val="4F82BE"/>
          <w:sz w:val="26"/>
          <w:szCs w:val="26"/>
        </w:rPr>
        <w:t xml:space="preserve"> </w:t>
      </w:r>
      <w:r w:rsidR="00D23EC6" w:rsidRPr="00D23EC6">
        <w:rPr>
          <w:rFonts w:ascii="Cambria-Bold" w:hAnsi="Cambria-Bold" w:cs="Cambria-Bold"/>
          <w:b/>
          <w:bCs/>
          <w:color w:val="4F82BE"/>
          <w:sz w:val="26"/>
          <w:szCs w:val="26"/>
        </w:rPr>
        <w:t>L’ajout au panier :</w:t>
      </w:r>
      <w:r w:rsidR="00D23EC6">
        <w:rPr>
          <w:rFonts w:ascii="Cambria-Bold" w:hAnsi="Cambria-Bold" w:cs="Cambria-Bold"/>
          <w:b/>
          <w:bCs/>
          <w:color w:val="4F82BE"/>
          <w:sz w:val="26"/>
          <w:szCs w:val="26"/>
        </w:rPr>
        <w:t xml:space="preserve"> </w:t>
      </w:r>
    </w:p>
    <w:p w:rsidR="00D23EC6" w:rsidRPr="00D23EC6" w:rsidRDefault="00D23EC6" w:rsidP="00D23EC6">
      <w:pPr>
        <w:rPr>
          <w:rFonts w:ascii="Cambria-Bold" w:hAnsi="Cambria-Bold" w:cs="Cambria-Bold"/>
          <w:b/>
          <w:bCs/>
          <w:color w:val="4F82BE"/>
          <w:sz w:val="26"/>
          <w:szCs w:val="26"/>
        </w:rPr>
      </w:pPr>
      <w:r>
        <w:rPr>
          <w:rFonts w:ascii="Cambria-Bold" w:hAnsi="Cambria-Bold" w:cs="Cambria-Bold"/>
          <w:sz w:val="26"/>
          <w:szCs w:val="26"/>
        </w:rPr>
        <w:t xml:space="preserve">L’ajout au panier se </w:t>
      </w:r>
      <w:proofErr w:type="gramStart"/>
      <w:r>
        <w:rPr>
          <w:rFonts w:ascii="Cambria-Bold" w:hAnsi="Cambria-Bold" w:cs="Cambria-Bold"/>
          <w:sz w:val="26"/>
          <w:szCs w:val="26"/>
        </w:rPr>
        <w:t>fait ,</w:t>
      </w:r>
      <w:proofErr w:type="gramEnd"/>
      <w:r>
        <w:rPr>
          <w:rFonts w:ascii="Cambria-Bold" w:hAnsi="Cambria-Bold" w:cs="Cambria-Bold"/>
          <w:sz w:val="26"/>
          <w:szCs w:val="26"/>
        </w:rPr>
        <w:t xml:space="preserve"> comme suit : </w:t>
      </w:r>
      <w:r>
        <w:rPr>
          <w:rFonts w:ascii="Cambria-Bold" w:hAnsi="Cambria-Bold" w:cs="Cambria-Bold"/>
          <w:sz w:val="26"/>
          <w:szCs w:val="26"/>
        </w:rPr>
        <w:br/>
      </w:r>
      <w:r>
        <w:rPr>
          <w:rFonts w:ascii="Cambria-Bold" w:hAnsi="Cambria-Bold" w:cs="Cambria-Bold"/>
          <w:noProof/>
          <w:sz w:val="26"/>
          <w:szCs w:val="26"/>
          <w:lang w:eastAsia="fr-FR"/>
        </w:rPr>
        <w:t>1- cliquant sur l’ajout au panier :</w:t>
      </w:r>
      <w:r>
        <w:rPr>
          <w:rFonts w:ascii="Cambria-Bold" w:hAnsi="Cambria-Bold" w:cs="Cambria-Bold"/>
          <w:noProof/>
          <w:sz w:val="26"/>
          <w:szCs w:val="26"/>
          <w:lang w:eastAsia="fr-FR"/>
        </w:rPr>
        <w:br/>
      </w:r>
      <w:r>
        <w:rPr>
          <w:rFonts w:ascii="Cambria-Bold" w:hAnsi="Cambria-Bold" w:cs="Cambria-Bold"/>
          <w:noProof/>
          <w:sz w:val="26"/>
          <w:szCs w:val="26"/>
          <w:lang w:eastAsia="fr-FR"/>
        </w:rPr>
        <w:drawing>
          <wp:inline distT="0" distB="0" distL="0" distR="0">
            <wp:extent cx="2657846" cy="3924848"/>
            <wp:effectExtent l="19050" t="0" r="9154" b="0"/>
            <wp:docPr id="12" name="Image 11" descr="2013-06-02 14_01_40-Boutique _ Boutique En Lig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-06-02 14_01_40-Boutique _ Boutique En Lign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C6" w:rsidRDefault="00D23EC6" w:rsidP="00D23EC6">
      <w:pPr>
        <w:tabs>
          <w:tab w:val="left" w:pos="1052"/>
        </w:tabs>
        <w:rPr>
          <w:rFonts w:ascii="Cambria-Bold" w:hAnsi="Cambria-Bold" w:cs="Cambria-Bold"/>
          <w:sz w:val="26"/>
          <w:szCs w:val="26"/>
        </w:rPr>
      </w:pPr>
      <w:r>
        <w:rPr>
          <w:rFonts w:ascii="Cambria-Bold" w:hAnsi="Cambria-Bold" w:cs="Cambria-Bold"/>
          <w:sz w:val="26"/>
          <w:szCs w:val="26"/>
        </w:rPr>
        <w:lastRenderedPageBreak/>
        <w:t>2- vérification de l’ajout au panier :</w:t>
      </w:r>
      <w:r>
        <w:rPr>
          <w:rFonts w:ascii="Cambria-Bold" w:hAnsi="Cambria-Bold" w:cs="Cambria-Bold"/>
          <w:sz w:val="26"/>
          <w:szCs w:val="26"/>
        </w:rPr>
        <w:br/>
      </w:r>
      <w:r>
        <w:rPr>
          <w:rFonts w:ascii="Cambria-Bold" w:hAnsi="Cambria-Bold" w:cs="Cambria-Bold"/>
          <w:sz w:val="26"/>
          <w:szCs w:val="26"/>
        </w:rPr>
        <w:br/>
      </w:r>
      <w:r>
        <w:rPr>
          <w:rFonts w:ascii="Cambria-Bold" w:hAnsi="Cambria-Bold" w:cs="Cambria-Bold"/>
          <w:noProof/>
          <w:sz w:val="26"/>
          <w:szCs w:val="26"/>
          <w:lang w:eastAsia="fr-FR"/>
        </w:rPr>
        <w:drawing>
          <wp:inline distT="0" distB="0" distL="0" distR="0">
            <wp:extent cx="2124372" cy="1943371"/>
            <wp:effectExtent l="19050" t="0" r="9228" b="0"/>
            <wp:docPr id="13" name="Image 12" descr="ajout au pan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out au pani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C6" w:rsidRDefault="00D23EC6" w:rsidP="00D23EC6">
      <w:pPr>
        <w:rPr>
          <w:rFonts w:ascii="Cambria-Bold" w:hAnsi="Cambria-Bold" w:cs="Cambria-Bold"/>
          <w:sz w:val="26"/>
          <w:szCs w:val="26"/>
        </w:rPr>
      </w:pPr>
    </w:p>
    <w:p w:rsidR="00BD35F2" w:rsidRDefault="00BD35F2" w:rsidP="00D23EC6">
      <w:pPr>
        <w:rPr>
          <w:rFonts w:ascii="Cambria-Bold" w:hAnsi="Cambria-Bold" w:cs="Cambria-Bold"/>
          <w:sz w:val="26"/>
          <w:szCs w:val="26"/>
        </w:rPr>
      </w:pPr>
    </w:p>
    <w:p w:rsidR="00BD35F2" w:rsidRDefault="00BD35F2" w:rsidP="00D23EC6">
      <w:pPr>
        <w:rPr>
          <w:rFonts w:ascii="Cambria-Bold" w:hAnsi="Cambria-Bold" w:cs="Cambria-Bold"/>
          <w:sz w:val="26"/>
          <w:szCs w:val="26"/>
        </w:rPr>
      </w:pPr>
    </w:p>
    <w:p w:rsidR="00BD35F2" w:rsidRDefault="00BD35F2" w:rsidP="00D23EC6">
      <w:pPr>
        <w:rPr>
          <w:rFonts w:ascii="Cambria-Bold" w:hAnsi="Cambria-Bold" w:cs="Cambria-Bold"/>
          <w:sz w:val="26"/>
          <w:szCs w:val="26"/>
        </w:rPr>
      </w:pPr>
    </w:p>
    <w:p w:rsidR="00BD35F2" w:rsidRDefault="00BD35F2" w:rsidP="00D23EC6">
      <w:pPr>
        <w:rPr>
          <w:rFonts w:ascii="Cambria-Bold" w:hAnsi="Cambria-Bold" w:cs="Cambria-Bold"/>
          <w:b/>
          <w:bCs/>
          <w:color w:val="4F82BE"/>
          <w:sz w:val="26"/>
          <w:szCs w:val="26"/>
        </w:rPr>
      </w:pPr>
      <w:proofErr w:type="gramStart"/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7</w:t>
      </w:r>
      <w:r w:rsidR="00D23EC6" w:rsidRPr="00BD35F2">
        <w:rPr>
          <w:rFonts w:ascii="Cambria-Bold" w:hAnsi="Cambria-Bold" w:cs="Cambria-Bold"/>
          <w:b/>
          <w:bCs/>
          <w:color w:val="4F82BE"/>
          <w:sz w:val="26"/>
          <w:szCs w:val="26"/>
        </w:rPr>
        <w:t>.</w:t>
      </w:r>
      <w:r>
        <w:rPr>
          <w:rFonts w:ascii="Cambria-Bold" w:hAnsi="Cambria-Bold" w:cs="Cambria-Bold"/>
          <w:b/>
          <w:bCs/>
          <w:color w:val="4F82BE"/>
          <w:sz w:val="26"/>
          <w:szCs w:val="26"/>
        </w:rPr>
        <w:t>L’</w:t>
      </w:r>
      <w:r w:rsidR="00D23EC6" w:rsidRPr="00BD35F2">
        <w:rPr>
          <w:rFonts w:ascii="Cambria-Bold" w:hAnsi="Cambria-Bold" w:cs="Cambria-Bold"/>
          <w:b/>
          <w:bCs/>
          <w:color w:val="4F82BE"/>
          <w:sz w:val="26"/>
          <w:szCs w:val="26"/>
        </w:rPr>
        <w:t>affichage</w:t>
      </w:r>
      <w:proofErr w:type="gramEnd"/>
      <w:r w:rsidR="00D23EC6" w:rsidRPr="00BD35F2">
        <w:rPr>
          <w:rFonts w:ascii="Cambria-Bold" w:hAnsi="Cambria-Bold" w:cs="Cambria-Bold"/>
          <w:b/>
          <w:bCs/>
          <w:color w:val="4F82BE"/>
          <w:sz w:val="26"/>
          <w:szCs w:val="26"/>
        </w:rPr>
        <w:t xml:space="preserve"> du panier :</w:t>
      </w:r>
    </w:p>
    <w:p w:rsidR="00BD35F2" w:rsidRDefault="00BD35F2" w:rsidP="00BD35F2">
      <w:pPr>
        <w:rPr>
          <w:rFonts w:ascii="Cambria-Bold" w:hAnsi="Cambria-Bold" w:cs="Cambria-Bold"/>
          <w:sz w:val="26"/>
          <w:szCs w:val="26"/>
        </w:rPr>
      </w:pPr>
      <w:r>
        <w:rPr>
          <w:rFonts w:ascii="Cambria-Bold" w:hAnsi="Cambria-Bold" w:cs="Cambria-Bold"/>
          <w:sz w:val="26"/>
          <w:szCs w:val="26"/>
        </w:rPr>
        <w:t>En cliquant sur «  Afficher le panier »</w:t>
      </w:r>
    </w:p>
    <w:p w:rsidR="00BD35F2" w:rsidRDefault="00BD35F2" w:rsidP="00BD35F2">
      <w:pPr>
        <w:rPr>
          <w:rFonts w:ascii="Cambria-Bold" w:hAnsi="Cambria-Bold" w:cs="Cambria-Bold"/>
          <w:sz w:val="26"/>
          <w:szCs w:val="26"/>
        </w:rPr>
      </w:pPr>
      <w:r>
        <w:rPr>
          <w:rFonts w:ascii="Cambria-Bold" w:hAnsi="Cambria-Bold" w:cs="Cambria-Bold"/>
          <w:noProof/>
          <w:sz w:val="26"/>
          <w:szCs w:val="26"/>
          <w:lang w:eastAsia="fr-FR"/>
        </w:rPr>
        <w:drawing>
          <wp:inline distT="0" distB="0" distL="0" distR="0">
            <wp:extent cx="2029108" cy="2705478"/>
            <wp:effectExtent l="19050" t="0" r="9242" b="0"/>
            <wp:docPr id="15" name="Image 14" descr="afficher panier-Accueil _ Boutique En Lig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ficher panier-Accueil _ Boutique En Lign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F2" w:rsidRPr="00BD35F2" w:rsidRDefault="00BD35F2" w:rsidP="00BD35F2">
      <w:pPr>
        <w:rPr>
          <w:rFonts w:ascii="Cambria-Bold" w:hAnsi="Cambria-Bold" w:cs="Cambria-Bold"/>
          <w:sz w:val="26"/>
          <w:szCs w:val="26"/>
        </w:rPr>
      </w:pPr>
    </w:p>
    <w:p w:rsidR="00BD35F2" w:rsidRDefault="00BD35F2" w:rsidP="00BD35F2">
      <w:pPr>
        <w:rPr>
          <w:rFonts w:ascii="Cambria-Bold" w:hAnsi="Cambria-Bold" w:cs="Cambria-Bold"/>
          <w:sz w:val="26"/>
          <w:szCs w:val="26"/>
        </w:rPr>
      </w:pPr>
    </w:p>
    <w:p w:rsidR="00BD35F2" w:rsidRDefault="00BD35F2" w:rsidP="00BD35F2">
      <w:pPr>
        <w:rPr>
          <w:rFonts w:ascii="Cambria-Bold" w:hAnsi="Cambria-Bold" w:cs="Cambria-Bold"/>
          <w:sz w:val="26"/>
          <w:szCs w:val="26"/>
        </w:rPr>
      </w:pPr>
      <w:r>
        <w:rPr>
          <w:rFonts w:ascii="Cambria-Bold" w:hAnsi="Cambria-Bold" w:cs="Cambria-Bold"/>
          <w:sz w:val="26"/>
          <w:szCs w:val="26"/>
        </w:rPr>
        <w:lastRenderedPageBreak/>
        <w:t xml:space="preserve">Le panier s’affiche : qui contient l’ensemble </w:t>
      </w:r>
      <w:proofErr w:type="gramStart"/>
      <w:r>
        <w:rPr>
          <w:rFonts w:ascii="Cambria-Bold" w:hAnsi="Cambria-Bold" w:cs="Cambria-Bold"/>
          <w:sz w:val="26"/>
          <w:szCs w:val="26"/>
        </w:rPr>
        <w:t>des article</w:t>
      </w:r>
      <w:proofErr w:type="gramEnd"/>
      <w:r>
        <w:rPr>
          <w:rFonts w:ascii="Cambria-Bold" w:hAnsi="Cambria-Bold" w:cs="Cambria-Bold"/>
          <w:sz w:val="26"/>
          <w:szCs w:val="26"/>
        </w:rPr>
        <w:t xml:space="preserve"> que vous avez mis dans votre panier :</w:t>
      </w:r>
      <w:r>
        <w:rPr>
          <w:rFonts w:ascii="Cambria-Bold" w:hAnsi="Cambria-Bold" w:cs="Cambria-Bold"/>
          <w:sz w:val="26"/>
          <w:szCs w:val="26"/>
        </w:rPr>
        <w:br/>
      </w:r>
      <w:r>
        <w:rPr>
          <w:rFonts w:ascii="Cambria-Bold" w:hAnsi="Cambria-Bold" w:cs="Cambria-Bold"/>
          <w:noProof/>
          <w:sz w:val="26"/>
          <w:szCs w:val="26"/>
          <w:lang w:eastAsia="fr-FR"/>
        </w:rPr>
        <w:drawing>
          <wp:inline distT="0" distB="0" distL="0" distR="0">
            <wp:extent cx="5760720" cy="1682115"/>
            <wp:effectExtent l="19050" t="0" r="0" b="0"/>
            <wp:docPr id="16" name="Image 15" descr="panier affi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ier afficher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C6" w:rsidRDefault="00BD35F2" w:rsidP="00BD35F2">
      <w:pPr>
        <w:rPr>
          <w:rFonts w:ascii="Cambria-Bold" w:hAnsi="Cambria-Bold" w:cs="Cambria-Bold"/>
          <w:sz w:val="26"/>
          <w:szCs w:val="26"/>
        </w:rPr>
      </w:pPr>
      <w:r>
        <w:rPr>
          <w:rFonts w:ascii="Cambria-Bold" w:hAnsi="Cambria-Bold" w:cs="Cambria-Bold"/>
          <w:sz w:val="26"/>
          <w:szCs w:val="26"/>
        </w:rPr>
        <w:t xml:space="preserve">Cette </w:t>
      </w:r>
      <w:proofErr w:type="gramStart"/>
      <w:r>
        <w:rPr>
          <w:rFonts w:ascii="Cambria-Bold" w:hAnsi="Cambria-Bold" w:cs="Cambria-Bold"/>
          <w:sz w:val="26"/>
          <w:szCs w:val="26"/>
        </w:rPr>
        <w:t>page ,</w:t>
      </w:r>
      <w:proofErr w:type="gramEnd"/>
      <w:r>
        <w:rPr>
          <w:rFonts w:ascii="Cambria-Bold" w:hAnsi="Cambria-Bold" w:cs="Cambria-Bold"/>
          <w:sz w:val="26"/>
          <w:szCs w:val="26"/>
        </w:rPr>
        <w:t xml:space="preserve"> permet au client de modifier l’article de son panier ou bien le supprimer .</w:t>
      </w:r>
      <w:r>
        <w:rPr>
          <w:rFonts w:ascii="Cambria-Bold" w:hAnsi="Cambria-Bold" w:cs="Cambria-Bold"/>
          <w:sz w:val="26"/>
          <w:szCs w:val="26"/>
        </w:rPr>
        <w:br/>
        <w:t xml:space="preserve">En cochant les articles qu’il veut </w:t>
      </w:r>
      <w:proofErr w:type="gramStart"/>
      <w:r>
        <w:rPr>
          <w:rFonts w:ascii="Cambria-Bold" w:hAnsi="Cambria-Bold" w:cs="Cambria-Bold"/>
          <w:sz w:val="26"/>
          <w:szCs w:val="26"/>
        </w:rPr>
        <w:t>valider ,</w:t>
      </w:r>
      <w:proofErr w:type="gramEnd"/>
      <w:r>
        <w:rPr>
          <w:rFonts w:ascii="Cambria-Bold" w:hAnsi="Cambria-Bold" w:cs="Cambria-Bold"/>
          <w:sz w:val="26"/>
          <w:szCs w:val="26"/>
        </w:rPr>
        <w:t xml:space="preserve">  clique sur « valider» pour valider ainsi la commende, qui  sera envoyer et enregistrer dans la table commende chez l’administrateur  , pour la traiter par la suite .</w:t>
      </w:r>
      <w:r>
        <w:rPr>
          <w:rFonts w:ascii="Cambria-Bold" w:hAnsi="Cambria-Bold" w:cs="Cambria-Bold"/>
          <w:sz w:val="26"/>
          <w:szCs w:val="26"/>
        </w:rPr>
        <w:br/>
      </w:r>
    </w:p>
    <w:p w:rsidR="00BD35F2" w:rsidRDefault="00BD35F2" w:rsidP="00BD35F2">
      <w:pPr>
        <w:rPr>
          <w:rFonts w:ascii="Cambria-Bold" w:hAnsi="Cambria-Bold" w:cs="Cambria-Bold"/>
          <w:sz w:val="26"/>
          <w:szCs w:val="26"/>
        </w:rPr>
      </w:pPr>
    </w:p>
    <w:p w:rsidR="00BD35F2" w:rsidRDefault="00BD35F2" w:rsidP="00BD35F2">
      <w:pPr>
        <w:rPr>
          <w:rFonts w:ascii="Cambria-Bold" w:hAnsi="Cambria-Bold" w:cs="Cambria-Bold"/>
          <w:sz w:val="26"/>
          <w:szCs w:val="26"/>
        </w:rPr>
      </w:pPr>
    </w:p>
    <w:p w:rsidR="00BD35F2" w:rsidRDefault="00BD35F2" w:rsidP="00BD35F2">
      <w:pPr>
        <w:rPr>
          <w:rFonts w:ascii="Cambria-Bold" w:hAnsi="Cambria-Bold" w:cs="Cambria-Bold"/>
          <w:sz w:val="26"/>
          <w:szCs w:val="26"/>
        </w:rPr>
      </w:pPr>
    </w:p>
    <w:p w:rsidR="00BD35F2" w:rsidRPr="00BD35F2" w:rsidRDefault="00BD35F2" w:rsidP="00BD35F2">
      <w:pPr>
        <w:rPr>
          <w:rFonts w:ascii="Cambria-Bold" w:hAnsi="Cambria-Bold" w:cs="Cambria-Bold"/>
          <w:sz w:val="26"/>
          <w:szCs w:val="26"/>
        </w:rPr>
      </w:pPr>
    </w:p>
    <w:sectPr w:rsidR="00BD35F2" w:rsidRPr="00BD35F2" w:rsidSect="00F01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E319E"/>
    <w:rsid w:val="000B71EB"/>
    <w:rsid w:val="00830E37"/>
    <w:rsid w:val="008E319E"/>
    <w:rsid w:val="00983844"/>
    <w:rsid w:val="00A20871"/>
    <w:rsid w:val="00BD35F2"/>
    <w:rsid w:val="00D23EC6"/>
    <w:rsid w:val="00DA1E8B"/>
    <w:rsid w:val="00F01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7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3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31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265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1</cp:revision>
  <dcterms:created xsi:type="dcterms:W3CDTF">2013-06-02T12:35:00Z</dcterms:created>
  <dcterms:modified xsi:type="dcterms:W3CDTF">2013-06-02T13:23:00Z</dcterms:modified>
</cp:coreProperties>
</file>