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3246979"/>
        <w:docPartObj>
          <w:docPartGallery w:val="Cover Pages"/>
          <w:docPartUnique/>
        </w:docPartObj>
      </w:sdtPr>
      <w:sdtContent>
        <w:p w14:paraId="1689249E" w14:textId="7B21C557" w:rsidR="004C7F03" w:rsidRDefault="004C7F03">
          <w:r>
            <w:rPr>
              <w:noProof/>
            </w:rPr>
            <mc:AlternateContent>
              <mc:Choice Requires="wpg">
                <w:drawing>
                  <wp:anchor distT="0" distB="0" distL="114300" distR="114300" simplePos="0" relativeHeight="251662336" behindDoc="0" locked="0" layoutInCell="1" allowOverlap="1" wp14:anchorId="264E727A" wp14:editId="2A8A8B3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A4DD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0A7440" wp14:editId="4C1A7D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C5D181" w14:textId="1F2B37E3" w:rsidR="004C7F03" w:rsidRDefault="004C7F03">
                                    <w:pPr>
                                      <w:pStyle w:val="NoSpacing"/>
                                      <w:jc w:val="right"/>
                                      <w:rPr>
                                        <w:color w:val="595959" w:themeColor="text1" w:themeTint="A6"/>
                                        <w:sz w:val="28"/>
                                        <w:szCs w:val="28"/>
                                      </w:rPr>
                                    </w:pPr>
                                    <w:r>
                                      <w:rPr>
                                        <w:color w:val="595959" w:themeColor="text1" w:themeTint="A6"/>
                                        <w:sz w:val="28"/>
                                        <w:szCs w:val="28"/>
                                      </w:rPr>
                                      <w:t>shivaprasad sultan ravinder</w:t>
                                    </w:r>
                                  </w:p>
                                </w:sdtContent>
                              </w:sdt>
                              <w:p w14:paraId="52032332" w14:textId="4AA42CEC" w:rsidR="004C7F03" w:rsidRDefault="004C7F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msprasadreddy91@gmail.com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A744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C5D181" w14:textId="1F2B37E3" w:rsidR="004C7F03" w:rsidRDefault="004C7F03">
                              <w:pPr>
                                <w:pStyle w:val="NoSpacing"/>
                                <w:jc w:val="right"/>
                                <w:rPr>
                                  <w:color w:val="595959" w:themeColor="text1" w:themeTint="A6"/>
                                  <w:sz w:val="28"/>
                                  <w:szCs w:val="28"/>
                                </w:rPr>
                              </w:pPr>
                              <w:r>
                                <w:rPr>
                                  <w:color w:val="595959" w:themeColor="text1" w:themeTint="A6"/>
                                  <w:sz w:val="28"/>
                                  <w:szCs w:val="28"/>
                                </w:rPr>
                                <w:t>shivaprasad sultan ravinder</w:t>
                              </w:r>
                            </w:p>
                          </w:sdtContent>
                        </w:sdt>
                        <w:p w14:paraId="52032332" w14:textId="4AA42CEC" w:rsidR="004C7F03" w:rsidRDefault="004C7F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msprasadreddy91@gmail.com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3A6D2D" wp14:editId="599C8E9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EED5D" w14:textId="69E90BDB" w:rsidR="004C7F03" w:rsidRDefault="004C7F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3DV Mapping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44EC24" w14:textId="1295189F" w:rsidR="004C7F03" w:rsidRDefault="004C7F03">
                                    <w:pPr>
                                      <w:jc w:val="right"/>
                                      <w:rPr>
                                        <w:smallCaps/>
                                        <w:color w:val="404040" w:themeColor="text1" w:themeTint="BF"/>
                                        <w:sz w:val="36"/>
                                        <w:szCs w:val="36"/>
                                      </w:rPr>
                                    </w:pPr>
                                    <w:r>
                                      <w:rPr>
                                        <w:color w:val="404040" w:themeColor="text1" w:themeTint="BF"/>
                                        <w:sz w:val="36"/>
                                        <w:szCs w:val="36"/>
                                      </w:rPr>
                                      <w:t>Map your way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3A6D2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2DEED5D" w14:textId="69E90BDB" w:rsidR="004C7F03" w:rsidRDefault="004C7F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3DV Mapping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44EC24" w14:textId="1295189F" w:rsidR="004C7F03" w:rsidRDefault="004C7F03">
                              <w:pPr>
                                <w:jc w:val="right"/>
                                <w:rPr>
                                  <w:smallCaps/>
                                  <w:color w:val="404040" w:themeColor="text1" w:themeTint="BF"/>
                                  <w:sz w:val="36"/>
                                  <w:szCs w:val="36"/>
                                </w:rPr>
                              </w:pPr>
                              <w:r>
                                <w:rPr>
                                  <w:color w:val="404040" w:themeColor="text1" w:themeTint="BF"/>
                                  <w:sz w:val="36"/>
                                  <w:szCs w:val="36"/>
                                </w:rPr>
                                <w:t>Map your way</w:t>
                              </w:r>
                            </w:p>
                          </w:sdtContent>
                        </w:sdt>
                      </w:txbxContent>
                    </v:textbox>
                    <w10:wrap type="square" anchorx="page" anchory="page"/>
                  </v:shape>
                </w:pict>
              </mc:Fallback>
            </mc:AlternateContent>
          </w:r>
        </w:p>
        <w:p w14:paraId="043F7CC8" w14:textId="6E428BC4" w:rsidR="004C7F03" w:rsidRDefault="004C7F03">
          <w:r>
            <w:br w:type="page"/>
          </w:r>
        </w:p>
      </w:sdtContent>
    </w:sdt>
    <w:p w14:paraId="0BD1C4E0" w14:textId="569907DC" w:rsidR="004C7F03" w:rsidRDefault="004C7F03"/>
    <w:sdt>
      <w:sdtPr>
        <w:id w:val="14906733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E8CC07" w14:textId="6C3E486B" w:rsidR="0006589C" w:rsidRDefault="0006589C" w:rsidP="00CF105A">
          <w:pPr>
            <w:pStyle w:val="TOCHeading"/>
            <w:jc w:val="center"/>
          </w:pPr>
          <w:r>
            <w:t>Table of Contents</w:t>
          </w:r>
        </w:p>
        <w:p w14:paraId="0D54065A" w14:textId="0B9B553C" w:rsidR="00CF105A" w:rsidRDefault="0006589C">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127768195" w:history="1">
            <w:r w:rsidR="00CF105A" w:rsidRPr="004E2004">
              <w:rPr>
                <w:rStyle w:val="Hyperlink"/>
                <w:rFonts w:eastAsia="Times New Roman"/>
                <w:noProof/>
              </w:rPr>
              <w:t>Creating a 3DV document</w:t>
            </w:r>
            <w:r w:rsidR="00CF105A">
              <w:rPr>
                <w:noProof/>
                <w:webHidden/>
              </w:rPr>
              <w:tab/>
            </w:r>
            <w:r w:rsidR="00CF105A">
              <w:rPr>
                <w:noProof/>
                <w:webHidden/>
              </w:rPr>
              <w:fldChar w:fldCharType="begin"/>
            </w:r>
            <w:r w:rsidR="00CF105A">
              <w:rPr>
                <w:noProof/>
                <w:webHidden/>
              </w:rPr>
              <w:instrText xml:space="preserve"> PAGEREF _Toc127768195 \h </w:instrText>
            </w:r>
            <w:r w:rsidR="00CF105A">
              <w:rPr>
                <w:noProof/>
                <w:webHidden/>
              </w:rPr>
            </w:r>
            <w:r w:rsidR="00CF105A">
              <w:rPr>
                <w:noProof/>
                <w:webHidden/>
              </w:rPr>
              <w:fldChar w:fldCharType="separate"/>
            </w:r>
            <w:r w:rsidR="00CF105A">
              <w:rPr>
                <w:noProof/>
                <w:webHidden/>
              </w:rPr>
              <w:t>2</w:t>
            </w:r>
            <w:r w:rsidR="00CF105A">
              <w:rPr>
                <w:noProof/>
                <w:webHidden/>
              </w:rPr>
              <w:fldChar w:fldCharType="end"/>
            </w:r>
          </w:hyperlink>
        </w:p>
        <w:p w14:paraId="6B845BBC" w14:textId="091E3E53" w:rsidR="00CF105A" w:rsidRDefault="00CF105A">
          <w:pPr>
            <w:pStyle w:val="TOC1"/>
            <w:tabs>
              <w:tab w:val="right" w:leader="dot" w:pos="10456"/>
            </w:tabs>
            <w:rPr>
              <w:rFonts w:eastAsiaTheme="minorEastAsia"/>
              <w:noProof/>
            </w:rPr>
          </w:pPr>
          <w:hyperlink w:anchor="_Toc127768196" w:history="1">
            <w:r w:rsidRPr="004E2004">
              <w:rPr>
                <w:rStyle w:val="Hyperlink"/>
                <w:noProof/>
              </w:rPr>
              <w:t>Adding an 3DVGIS Online base map into 3DVGlobe</w:t>
            </w:r>
            <w:r>
              <w:rPr>
                <w:noProof/>
                <w:webHidden/>
              </w:rPr>
              <w:tab/>
            </w:r>
            <w:r>
              <w:rPr>
                <w:noProof/>
                <w:webHidden/>
              </w:rPr>
              <w:fldChar w:fldCharType="begin"/>
            </w:r>
            <w:r>
              <w:rPr>
                <w:noProof/>
                <w:webHidden/>
              </w:rPr>
              <w:instrText xml:space="preserve"> PAGEREF _Toc127768196 \h </w:instrText>
            </w:r>
            <w:r>
              <w:rPr>
                <w:noProof/>
                <w:webHidden/>
              </w:rPr>
            </w:r>
            <w:r>
              <w:rPr>
                <w:noProof/>
                <w:webHidden/>
              </w:rPr>
              <w:fldChar w:fldCharType="separate"/>
            </w:r>
            <w:r>
              <w:rPr>
                <w:noProof/>
                <w:webHidden/>
              </w:rPr>
              <w:t>2</w:t>
            </w:r>
            <w:r>
              <w:rPr>
                <w:noProof/>
                <w:webHidden/>
              </w:rPr>
              <w:fldChar w:fldCharType="end"/>
            </w:r>
          </w:hyperlink>
        </w:p>
        <w:p w14:paraId="4FC023DC" w14:textId="22FDD777" w:rsidR="00CF105A" w:rsidRDefault="00CF105A">
          <w:pPr>
            <w:pStyle w:val="TOC1"/>
            <w:tabs>
              <w:tab w:val="right" w:leader="dot" w:pos="10456"/>
            </w:tabs>
            <w:rPr>
              <w:rFonts w:eastAsiaTheme="minorEastAsia"/>
              <w:noProof/>
            </w:rPr>
          </w:pPr>
          <w:hyperlink w:anchor="_Toc127768197" w:history="1">
            <w:r w:rsidRPr="004E2004">
              <w:rPr>
                <w:rStyle w:val="Hyperlink"/>
                <w:noProof/>
              </w:rPr>
              <w:t>Use portals in 3DVGIS Desktop applications</w:t>
            </w:r>
            <w:r>
              <w:rPr>
                <w:noProof/>
                <w:webHidden/>
              </w:rPr>
              <w:tab/>
            </w:r>
            <w:r>
              <w:rPr>
                <w:noProof/>
                <w:webHidden/>
              </w:rPr>
              <w:fldChar w:fldCharType="begin"/>
            </w:r>
            <w:r>
              <w:rPr>
                <w:noProof/>
                <w:webHidden/>
              </w:rPr>
              <w:instrText xml:space="preserve"> PAGEREF _Toc127768197 \h </w:instrText>
            </w:r>
            <w:r>
              <w:rPr>
                <w:noProof/>
                <w:webHidden/>
              </w:rPr>
            </w:r>
            <w:r>
              <w:rPr>
                <w:noProof/>
                <w:webHidden/>
              </w:rPr>
              <w:fldChar w:fldCharType="separate"/>
            </w:r>
            <w:r>
              <w:rPr>
                <w:noProof/>
                <w:webHidden/>
              </w:rPr>
              <w:t>3</w:t>
            </w:r>
            <w:r>
              <w:rPr>
                <w:noProof/>
                <w:webHidden/>
              </w:rPr>
              <w:fldChar w:fldCharType="end"/>
            </w:r>
          </w:hyperlink>
        </w:p>
        <w:p w14:paraId="192C8804" w14:textId="6A5C5847" w:rsidR="00CF105A" w:rsidRDefault="00CF105A">
          <w:pPr>
            <w:pStyle w:val="TOC1"/>
            <w:tabs>
              <w:tab w:val="right" w:leader="dot" w:pos="10456"/>
            </w:tabs>
            <w:rPr>
              <w:rFonts w:eastAsiaTheme="minorEastAsia"/>
              <w:noProof/>
            </w:rPr>
          </w:pPr>
          <w:hyperlink w:anchor="_Toc127768198" w:history="1">
            <w:r w:rsidRPr="004E2004">
              <w:rPr>
                <w:rStyle w:val="Hyperlink"/>
                <w:noProof/>
              </w:rPr>
              <w:t>Download maps and layers</w:t>
            </w:r>
            <w:r>
              <w:rPr>
                <w:noProof/>
                <w:webHidden/>
              </w:rPr>
              <w:tab/>
            </w:r>
            <w:r>
              <w:rPr>
                <w:noProof/>
                <w:webHidden/>
              </w:rPr>
              <w:fldChar w:fldCharType="begin"/>
            </w:r>
            <w:r>
              <w:rPr>
                <w:noProof/>
                <w:webHidden/>
              </w:rPr>
              <w:instrText xml:space="preserve"> PAGEREF _Toc127768198 \h </w:instrText>
            </w:r>
            <w:r>
              <w:rPr>
                <w:noProof/>
                <w:webHidden/>
              </w:rPr>
            </w:r>
            <w:r>
              <w:rPr>
                <w:noProof/>
                <w:webHidden/>
              </w:rPr>
              <w:fldChar w:fldCharType="separate"/>
            </w:r>
            <w:r>
              <w:rPr>
                <w:noProof/>
                <w:webHidden/>
              </w:rPr>
              <w:t>4</w:t>
            </w:r>
            <w:r>
              <w:rPr>
                <w:noProof/>
                <w:webHidden/>
              </w:rPr>
              <w:fldChar w:fldCharType="end"/>
            </w:r>
          </w:hyperlink>
        </w:p>
        <w:p w14:paraId="74E8170F" w14:textId="5C6AB3CE" w:rsidR="0006589C" w:rsidRDefault="0006589C">
          <w:r>
            <w:rPr>
              <w:b/>
              <w:bCs/>
              <w:noProof/>
            </w:rPr>
            <w:fldChar w:fldCharType="end"/>
          </w:r>
        </w:p>
      </w:sdtContent>
    </w:sdt>
    <w:p w14:paraId="47CF7A0F" w14:textId="77777777" w:rsidR="004C7F03" w:rsidRDefault="004C7F03">
      <w:r>
        <w:br w:type="page"/>
      </w:r>
    </w:p>
    <w:p w14:paraId="271D77E7" w14:textId="3B4E8AD9" w:rsidR="004C7F03" w:rsidRDefault="004C7F03" w:rsidP="0006589C">
      <w:pPr>
        <w:pStyle w:val="Heading1"/>
        <w:rPr>
          <w:rFonts w:eastAsia="Times New Roman"/>
        </w:rPr>
      </w:pPr>
      <w:bookmarkStart w:id="0" w:name="_Toc127768195"/>
      <w:r w:rsidRPr="004C7F03">
        <w:rPr>
          <w:rFonts w:eastAsia="Times New Roman"/>
        </w:rPr>
        <w:lastRenderedPageBreak/>
        <w:t>Creating a 3D</w:t>
      </w:r>
      <w:r>
        <w:rPr>
          <w:rFonts w:eastAsia="Times New Roman"/>
        </w:rPr>
        <w:t>V</w:t>
      </w:r>
      <w:r w:rsidRPr="004C7F03">
        <w:rPr>
          <w:rFonts w:eastAsia="Times New Roman"/>
        </w:rPr>
        <w:t xml:space="preserve"> document</w:t>
      </w:r>
      <w:bookmarkEnd w:id="0"/>
    </w:p>
    <w:p w14:paraId="68B43C38" w14:textId="1E305B96" w:rsidR="004C7F03" w:rsidRPr="0006589C" w:rsidRDefault="0006589C" w:rsidP="0006589C">
      <w:pPr>
        <w:pStyle w:val="NoSpacing"/>
        <w:rPr>
          <w:rFonts w:ascii="Times New Roman" w:eastAsia="Times New Roman" w:hAnsi="Times New Roman" w:cs="Times New Roman"/>
        </w:rPr>
      </w:pPr>
      <w:bookmarkStart w:id="1" w:name="_Toc127766145"/>
      <w:r w:rsidRPr="0006589C">
        <w:rPr>
          <w:rFonts w:ascii="Times New Roman" w:eastAsia="Times New Roman" w:hAnsi="Times New Roman" w:cs="Times New Roman"/>
        </w:rPr>
        <w:t>You create a 3DV document by starting either 3DVGlobe or 3DVScene and then adding data. You can add surface data, image data, 2D or 3D feature classes, layer (.</w:t>
      </w:r>
      <w:proofErr w:type="spellStart"/>
      <w:r w:rsidRPr="0006589C">
        <w:rPr>
          <w:rFonts w:ascii="Times New Roman" w:eastAsia="Times New Roman" w:hAnsi="Times New Roman" w:cs="Times New Roman"/>
        </w:rPr>
        <w:t>lyr</w:t>
      </w:r>
      <w:proofErr w:type="spellEnd"/>
      <w:r w:rsidRPr="0006589C">
        <w:rPr>
          <w:rFonts w:ascii="Times New Roman" w:eastAsia="Times New Roman" w:hAnsi="Times New Roman" w:cs="Times New Roman"/>
        </w:rPr>
        <w:t>) files, or copy and paste layers between 3DGIS applications.</w:t>
      </w:r>
      <w:bookmarkEnd w:id="1"/>
    </w:p>
    <w:p w14:paraId="4031EE8A" w14:textId="35C2435B" w:rsidR="004C7F03" w:rsidRDefault="004C7F03"/>
    <w:p w14:paraId="47C6FE13" w14:textId="32B5DB9C" w:rsidR="002E11A6" w:rsidRDefault="002E11A6">
      <w:pPr>
        <w:rPr>
          <w:rFonts w:ascii="Times New Roman" w:hAnsi="Times New Roman" w:cs="Times New Roman"/>
        </w:rPr>
      </w:pPr>
      <w:r w:rsidRPr="002E11A6">
        <w:rPr>
          <w:rFonts w:ascii="Times New Roman" w:hAnsi="Times New Roman" w:cs="Times New Roman"/>
        </w:rPr>
        <w:t>Once you've added data to a 3D view, you can change how the layers are rendered by modifying their layer properties. The 3D properties you can set for a layer, such as those found on the Elevation (3DV) and Base Heights (3DVScene) tabs, do not apply in 3DVMap. Similarly, some symbology you can set in 3DVMap, such as multilayer symbols, will not show up in 3D. Features in 3D can be symbolized with simple 2D symbols or three-dimensional models.</w:t>
      </w:r>
    </w:p>
    <w:p w14:paraId="05B6CCBD" w14:textId="77777777" w:rsidR="002E11A6" w:rsidRDefault="002E11A6">
      <w:pPr>
        <w:rPr>
          <w:rFonts w:ascii="Times New Roman" w:hAnsi="Times New Roman" w:cs="Times New Roman"/>
        </w:rPr>
      </w:pPr>
    </w:p>
    <w:p w14:paraId="0AF8439B" w14:textId="50D912B3" w:rsidR="002E11A6" w:rsidRDefault="002E11A6">
      <w:pPr>
        <w:rPr>
          <w:rFonts w:ascii="Times New Roman" w:hAnsi="Times New Roman" w:cs="Times New Roman"/>
        </w:rPr>
      </w:pPr>
      <w:r w:rsidRPr="002E11A6">
        <w:rPr>
          <w:rFonts w:ascii="Times New Roman" w:hAnsi="Times New Roman" w:cs="Times New Roman"/>
        </w:rPr>
        <w:t>3D documents can also have properties that affect the whole view, such as background display options, illumination, and vertical exaggeration.</w:t>
      </w:r>
    </w:p>
    <w:p w14:paraId="2C86B484" w14:textId="46C7F442" w:rsidR="002E11A6" w:rsidRDefault="002E11A6">
      <w:pPr>
        <w:rPr>
          <w:rFonts w:ascii="Times New Roman" w:hAnsi="Times New Roman" w:cs="Times New Roman"/>
        </w:rPr>
      </w:pPr>
    </w:p>
    <w:p w14:paraId="5E117EF6" w14:textId="5CE6994B" w:rsidR="002E11A6" w:rsidRDefault="002E11A6" w:rsidP="002E11A6">
      <w:pPr>
        <w:pStyle w:val="Heading1"/>
      </w:pPr>
      <w:bookmarkStart w:id="2" w:name="_Toc127768196"/>
      <w:r w:rsidRPr="002E11A6">
        <w:t xml:space="preserve">Adding an </w:t>
      </w:r>
      <w:r>
        <w:t>3DV</w:t>
      </w:r>
      <w:r w:rsidRPr="002E11A6">
        <w:t>GIS Online base</w:t>
      </w:r>
      <w:r>
        <w:t xml:space="preserve"> </w:t>
      </w:r>
      <w:r w:rsidRPr="002E11A6">
        <w:t xml:space="preserve">map into </w:t>
      </w:r>
      <w:r>
        <w:t>3DV</w:t>
      </w:r>
      <w:r w:rsidRPr="002E11A6">
        <w:t>Globe</w:t>
      </w:r>
      <w:bookmarkEnd w:id="2"/>
    </w:p>
    <w:p w14:paraId="1593B395" w14:textId="123C8FD3" w:rsidR="002E11A6" w:rsidRDefault="002E11A6" w:rsidP="002E11A6">
      <w:pPr>
        <w:rPr>
          <w:rFonts w:ascii="Times New Roman" w:hAnsi="Times New Roman" w:cs="Times New Roman"/>
        </w:rPr>
      </w:pPr>
      <w:r w:rsidRPr="002E11A6">
        <w:rPr>
          <w:rFonts w:ascii="Times New Roman" w:hAnsi="Times New Roman" w:cs="Times New Roman"/>
        </w:rPr>
        <w:t>Adding 3D base maps to your globe document is a breeze with 3DVGIS Online. You can choose from the key 3DVGIS Online base maps such as World Imagery, World Streets, and World Topographic Map, or opt for the Bing Maps services and many more. Seeing these base maps come to life requires an Internet connection, thus enabling you to add great-looking maps without quickly downloading or managing data locally. To top it off, the content found in these services is frequently updated.</w:t>
      </w:r>
    </w:p>
    <w:p w14:paraId="38664EF2" w14:textId="1C696D52" w:rsidR="002E11A6" w:rsidRDefault="002E11A6" w:rsidP="002E11A6">
      <w:pPr>
        <w:rPr>
          <w:rFonts w:ascii="Times New Roman" w:hAnsi="Times New Roman" w:cs="Times New Roman"/>
        </w:rPr>
      </w:pPr>
      <w:r w:rsidRPr="002E11A6">
        <w:rPr>
          <w:rFonts w:ascii="Times New Roman" w:hAnsi="Times New Roman" w:cs="Times New Roman"/>
          <w:b/>
          <w:bCs/>
        </w:rPr>
        <w:t>Note:</w:t>
      </w:r>
      <w:r>
        <w:rPr>
          <w:rFonts w:ascii="Times New Roman" w:hAnsi="Times New Roman" w:cs="Times New Roman"/>
          <w:b/>
          <w:bCs/>
        </w:rPr>
        <w:t xml:space="preserve"> </w:t>
      </w:r>
      <w:r w:rsidR="0066796D" w:rsidRPr="0066796D">
        <w:rPr>
          <w:rFonts w:ascii="Times New Roman" w:hAnsi="Times New Roman" w:cs="Times New Roman"/>
        </w:rPr>
        <w:t>That none of the online base maps will work in 3DVScene</w:t>
      </w:r>
      <w:r w:rsidR="0066796D">
        <w:rPr>
          <w:rFonts w:ascii="Times New Roman" w:hAnsi="Times New Roman" w:cs="Times New Roman"/>
        </w:rPr>
        <w:t>.</w:t>
      </w:r>
    </w:p>
    <w:p w14:paraId="1393A999" w14:textId="2849188C" w:rsidR="0066796D" w:rsidRDefault="0066796D" w:rsidP="002E11A6">
      <w:pPr>
        <w:rPr>
          <w:rFonts w:ascii="Times New Roman" w:hAnsi="Times New Roman" w:cs="Times New Roman"/>
        </w:rPr>
      </w:pPr>
      <w:r w:rsidRPr="0066796D">
        <w:rPr>
          <w:rFonts w:ascii="Times New Roman" w:hAnsi="Times New Roman" w:cs="Times New Roman"/>
        </w:rPr>
        <w:t>To add an online base map in 3dvGlobe, do the following:</w:t>
      </w:r>
    </w:p>
    <w:p w14:paraId="173F7330" w14:textId="3DB526DA" w:rsidR="0066796D" w:rsidRDefault="0066796D" w:rsidP="0066796D">
      <w:pPr>
        <w:pStyle w:val="ListParagraph"/>
        <w:numPr>
          <w:ilvl w:val="0"/>
          <w:numId w:val="1"/>
        </w:numPr>
        <w:rPr>
          <w:rFonts w:ascii="Times New Roman" w:hAnsi="Times New Roman" w:cs="Times New Roman"/>
        </w:rPr>
      </w:pPr>
      <w:r w:rsidRPr="0066796D">
        <w:rPr>
          <w:rFonts w:ascii="Times New Roman" w:hAnsi="Times New Roman" w:cs="Times New Roman"/>
        </w:rPr>
        <w:t>Click the Add Data drop-down arrow and click Add Base</w:t>
      </w:r>
      <w:r>
        <w:rPr>
          <w:rFonts w:ascii="Times New Roman" w:hAnsi="Times New Roman" w:cs="Times New Roman"/>
        </w:rPr>
        <w:t xml:space="preserve"> </w:t>
      </w:r>
      <w:r w:rsidRPr="0066796D">
        <w:rPr>
          <w:rFonts w:ascii="Times New Roman" w:hAnsi="Times New Roman" w:cs="Times New Roman"/>
        </w:rPr>
        <w:t>map.</w:t>
      </w:r>
    </w:p>
    <w:p w14:paraId="583206DF" w14:textId="600D9BB0" w:rsidR="0066796D" w:rsidRDefault="0066796D" w:rsidP="0066796D">
      <w:pPr>
        <w:pStyle w:val="ListParagraph"/>
        <w:numPr>
          <w:ilvl w:val="0"/>
          <w:numId w:val="1"/>
        </w:numPr>
        <w:rPr>
          <w:rFonts w:ascii="Times New Roman" w:hAnsi="Times New Roman" w:cs="Times New Roman"/>
        </w:rPr>
      </w:pPr>
      <w:r w:rsidRPr="0066796D">
        <w:rPr>
          <w:rFonts w:ascii="Times New Roman" w:hAnsi="Times New Roman" w:cs="Times New Roman"/>
        </w:rPr>
        <w:t>The Add Base</w:t>
      </w:r>
      <w:r>
        <w:rPr>
          <w:rFonts w:ascii="Times New Roman" w:hAnsi="Times New Roman" w:cs="Times New Roman"/>
        </w:rPr>
        <w:t xml:space="preserve"> </w:t>
      </w:r>
      <w:r w:rsidRPr="0066796D">
        <w:rPr>
          <w:rFonts w:ascii="Times New Roman" w:hAnsi="Times New Roman" w:cs="Times New Roman"/>
        </w:rPr>
        <w:t>map window appears.</w:t>
      </w:r>
    </w:p>
    <w:p w14:paraId="051A85DC" w14:textId="1EFDCAAF" w:rsidR="0066796D" w:rsidRDefault="0066796D" w:rsidP="0066796D">
      <w:pPr>
        <w:pStyle w:val="ListParagraph"/>
        <w:numPr>
          <w:ilvl w:val="0"/>
          <w:numId w:val="1"/>
        </w:numPr>
        <w:rPr>
          <w:rFonts w:ascii="Times New Roman" w:hAnsi="Times New Roman" w:cs="Times New Roman"/>
        </w:rPr>
      </w:pPr>
      <w:r w:rsidRPr="0066796D">
        <w:rPr>
          <w:rFonts w:ascii="Times New Roman" w:hAnsi="Times New Roman" w:cs="Times New Roman"/>
        </w:rPr>
        <w:t>Select the base</w:t>
      </w:r>
      <w:r>
        <w:rPr>
          <w:rFonts w:ascii="Times New Roman" w:hAnsi="Times New Roman" w:cs="Times New Roman"/>
        </w:rPr>
        <w:t xml:space="preserve"> </w:t>
      </w:r>
      <w:r w:rsidRPr="0066796D">
        <w:rPr>
          <w:rFonts w:ascii="Times New Roman" w:hAnsi="Times New Roman" w:cs="Times New Roman"/>
        </w:rPr>
        <w:t>map and click Add.</w:t>
      </w:r>
    </w:p>
    <w:p w14:paraId="09554D68" w14:textId="7E9D48AD" w:rsidR="0066796D" w:rsidRPr="0066796D" w:rsidRDefault="0066796D" w:rsidP="0066796D">
      <w:pPr>
        <w:pStyle w:val="ListParagraph"/>
        <w:ind w:left="360"/>
        <w:rPr>
          <w:rFonts w:ascii="Times New Roman" w:hAnsi="Times New Roman" w:cs="Times New Roman"/>
        </w:rPr>
      </w:pPr>
      <w:r>
        <w:rPr>
          <w:noProof/>
        </w:rPr>
        <w:drawing>
          <wp:inline distT="0" distB="0" distL="0" distR="0" wp14:anchorId="3DF093EB" wp14:editId="2C9581B2">
            <wp:extent cx="5296535" cy="4149090"/>
            <wp:effectExtent l="0" t="0" r="0" b="3810"/>
            <wp:docPr id="3" name="Picture 3" descr="Adding basemaps to Arc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basemaps to ArcGlo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4149090"/>
                    </a:xfrm>
                    <a:prstGeom prst="rect">
                      <a:avLst/>
                    </a:prstGeom>
                    <a:noFill/>
                    <a:ln>
                      <a:noFill/>
                    </a:ln>
                  </pic:spPr>
                </pic:pic>
              </a:graphicData>
            </a:graphic>
          </wp:inline>
        </w:drawing>
      </w:r>
    </w:p>
    <w:p w14:paraId="7FF26CAD" w14:textId="72FA0BD5" w:rsidR="002E11A6" w:rsidRDefault="002E11A6">
      <w:pPr>
        <w:rPr>
          <w:rFonts w:ascii="Times New Roman" w:hAnsi="Times New Roman" w:cs="Times New Roman"/>
        </w:rPr>
      </w:pPr>
    </w:p>
    <w:p w14:paraId="7DA4D54C" w14:textId="3797CC9B" w:rsidR="0066796D" w:rsidRDefault="0066796D">
      <w:pPr>
        <w:rPr>
          <w:rFonts w:ascii="Times New Roman" w:hAnsi="Times New Roman" w:cs="Times New Roman"/>
        </w:rPr>
      </w:pPr>
    </w:p>
    <w:p w14:paraId="68414EA9" w14:textId="7C62AA36" w:rsidR="00CF105A" w:rsidRDefault="00CF105A" w:rsidP="00CF105A">
      <w:pPr>
        <w:pStyle w:val="Heading1"/>
      </w:pPr>
      <w:bookmarkStart w:id="3" w:name="_Toc127768197"/>
      <w:r>
        <w:lastRenderedPageBreak/>
        <w:t xml:space="preserve">Use portals in </w:t>
      </w:r>
      <w:r>
        <w:t>3DV</w:t>
      </w:r>
      <w:r>
        <w:t>GIS Desktop applications</w:t>
      </w:r>
      <w:bookmarkEnd w:id="3"/>
    </w:p>
    <w:p w14:paraId="21928CDE" w14:textId="77777777" w:rsidR="00CF105A" w:rsidRPr="00CF105A" w:rsidRDefault="00CF105A" w:rsidP="00CF105A">
      <w:pPr>
        <w:rPr>
          <w:rFonts w:ascii="Times New Roman" w:hAnsi="Times New Roman" w:cs="Times New Roman"/>
        </w:rPr>
      </w:pPr>
      <w:r w:rsidRPr="00CF105A">
        <w:rPr>
          <w:rFonts w:ascii="Times New Roman" w:hAnsi="Times New Roman" w:cs="Times New Roman"/>
        </w:rPr>
        <w:t>You can share maps and geographic information with others through 3DVGIS Online and 3DVGIS Enterprise, including maps, map layers, features, imagery, and analytic results. For example, you can publish your maps or layers as GIS web services, package the information into a single file containing all the necessary information and metadata, or load and share your packages using 3DVGIS Online or 3DVGIS Enterprise portals.</w:t>
      </w:r>
    </w:p>
    <w:p w14:paraId="1D0F5F37" w14:textId="44B7F47C" w:rsidR="00CF105A" w:rsidRDefault="00CF105A" w:rsidP="00CF105A">
      <w:pPr>
        <w:rPr>
          <w:rFonts w:ascii="Times New Roman" w:hAnsi="Times New Roman" w:cs="Times New Roman"/>
        </w:rPr>
      </w:pPr>
      <w:r w:rsidRPr="00CF105A">
        <w:rPr>
          <w:rFonts w:ascii="Times New Roman" w:hAnsi="Times New Roman" w:cs="Times New Roman"/>
        </w:rPr>
        <w:t>The following sections cover many common tasks used for sharing and exchanging maps, layers, and other geographic information using 3DVGIS Online</w:t>
      </w:r>
      <w:r>
        <w:rPr>
          <w:rFonts w:ascii="Times New Roman" w:hAnsi="Times New Roman" w:cs="Times New Roman"/>
        </w:rPr>
        <w:t>.</w:t>
      </w:r>
    </w:p>
    <w:p w14:paraId="602B23AB" w14:textId="75A51F86" w:rsidR="00CF105A" w:rsidRDefault="00CF105A" w:rsidP="00CF105A">
      <w:pPr>
        <w:rPr>
          <w:rFonts w:ascii="Times New Roman" w:hAnsi="Times New Roman" w:cs="Times New Roman"/>
        </w:rPr>
      </w:pPr>
    </w:p>
    <w:p w14:paraId="5AB7618C" w14:textId="68AB82E1" w:rsidR="00CF105A" w:rsidRDefault="00CF105A" w:rsidP="00CF105A">
      <w:pPr>
        <w:rPr>
          <w:rFonts w:ascii="Times New Roman" w:hAnsi="Times New Roman" w:cs="Times New Roman"/>
        </w:rPr>
      </w:pPr>
      <w:r w:rsidRPr="0066796D">
        <w:rPr>
          <w:rFonts w:ascii="Times New Roman" w:hAnsi="Times New Roman" w:cs="Times New Roman"/>
          <w:noProof/>
        </w:rPr>
        <mc:AlternateContent>
          <mc:Choice Requires="wpg">
            <w:drawing>
              <wp:anchor distT="0" distB="0" distL="228600" distR="228600" simplePos="0" relativeHeight="251664384" behindDoc="0" locked="0" layoutInCell="1" allowOverlap="1" wp14:anchorId="16C8E009" wp14:editId="33477B22">
                <wp:simplePos x="0" y="0"/>
                <wp:positionH relativeFrom="page">
                  <wp:posOffset>457200</wp:posOffset>
                </wp:positionH>
                <wp:positionV relativeFrom="page">
                  <wp:posOffset>2519045</wp:posOffset>
                </wp:positionV>
                <wp:extent cx="6366294" cy="248666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6366294" cy="2486660"/>
                          <a:chOff x="0" y="0"/>
                          <a:chExt cx="321893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808"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61A17" w14:textId="77777777" w:rsidR="00CF105A" w:rsidRPr="00CF105A" w:rsidRDefault="00CF105A" w:rsidP="00CF105A">
                              <w:pPr>
                                <w:ind w:left="504"/>
                                <w:rPr>
                                  <w:smallCaps/>
                                  <w:color w:val="000000" w:themeColor="text1"/>
                                  <w:sz w:val="28"/>
                                  <w:szCs w:val="28"/>
                                </w:rPr>
                              </w:pPr>
                              <w:r w:rsidRPr="00CF105A">
                                <w:rPr>
                                  <w:smallCaps/>
                                  <w:color w:val="000000" w:themeColor="text1"/>
                                  <w:sz w:val="28"/>
                                  <w:szCs w:val="28"/>
                                </w:rPr>
                                <w:t>You need 3DVGIS 9.3.1 or higher to use the Bing Maps base map services layer. This version is essential for the three Bing Maps service layers to function correctly. The Search control on the 3DVGIS.com website can also be used to find extra data that can be added to 3DVGlobe – provided 3DVMap is not running, as any content, you wish to add will go directly into 3DVMap if it's open.</w:t>
                              </w:r>
                            </w:p>
                            <w:p w14:paraId="78C3C336" w14:textId="77777777" w:rsidR="00CF105A" w:rsidRDefault="00CF105A" w:rsidP="00CF105A">
                              <w:pPr>
                                <w:ind w:left="504"/>
                                <w:rPr>
                                  <w:smallCaps/>
                                  <w:color w:val="ED7D31" w:themeColor="accent2"/>
                                  <w:sz w:val="28"/>
                                  <w:szCs w:val="24"/>
                                </w:rPr>
                              </w:pPr>
                              <w:r w:rsidRPr="00CF105A">
                                <w:rPr>
                                  <w:smallCaps/>
                                  <w:color w:val="000000" w:themeColor="text1"/>
                                  <w:sz w:val="28"/>
                                  <w:szCs w:val="28"/>
                                </w:rPr>
                                <w:t xml:space="preserve">If you'd like a deeper understanding of web maps and online GIS services, then </w:t>
                              </w:r>
                              <w:r w:rsidRPr="00CF105A">
                                <w:rPr>
                                  <w:smallCaps/>
                                  <w:color w:val="ED7D31" w:themeColor="accent2"/>
                                  <w:sz w:val="28"/>
                                  <w:szCs w:val="28"/>
                                </w:rPr>
                                <w:t>look at the Mapping and Visualization chapter in our help section, which contains further information about these topics.</w:t>
                              </w:r>
                            </w:p>
                            <w:sdt>
                              <w:sdtPr>
                                <w:rPr>
                                  <w:color w:val="4472C4" w:themeColor="accent1"/>
                                  <w:sz w:val="20"/>
                                  <w:szCs w:val="20"/>
                                </w:rPr>
                                <w:id w:val="1913889349"/>
                                <w:temporary/>
                                <w:showingPlcHdr/>
                                <w15:appearance w15:val="hidden"/>
                                <w:text w:multiLine="1"/>
                              </w:sdtPr>
                              <w:sdtContent>
                                <w:p w14:paraId="0924ED2D" w14:textId="77777777" w:rsidR="00CF105A" w:rsidRDefault="00CF105A" w:rsidP="00CF105A">
                                  <w:pPr>
                                    <w:pStyle w:val="NoSpacing"/>
                                    <w:ind w:left="360"/>
                                    <w:rPr>
                                      <w:color w:val="4472C4" w:themeColor="accent1"/>
                                      <w:sz w:val="20"/>
                                      <w:szCs w:val="20"/>
                                    </w:rPr>
                                  </w:pPr>
                                  <w:r>
                                    <w:rPr>
                                      <w:color w:val="4472C4" w:themeColor="accent1"/>
                                      <w:sz w:val="20"/>
                                      <w:szCs w:val="20"/>
                                    </w:rPr>
                                    <w:t>[Cite your source here.]</w:t>
                                  </w:r>
                                </w:p>
                              </w:sdtContent>
                            </w:sdt>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8E009" id="Group 173" o:spid="_x0000_s1028" style="position:absolute;margin-left:36pt;margin-top:198.35pt;width:501.3pt;height:195.8pt;z-index:251664384;mso-wrap-distance-left:18pt;mso-wrap-distance-right:18pt;mso-position-horizontal-relative:page;mso-position-vertical-relative:page;mso-width-relative:margin;mso-height-relative:margin" coordsize="32189,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">
                <v:rect id="Rectangle 174" o:spid="_x0000_s1029"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0"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1"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 id="Text Box 178" o:spid="_x0000_s1033" type="#_x0000_t202" style="position:absolute;left:2381;top:4000;width:29808;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8261A17" w14:textId="77777777" w:rsidR="00CF105A" w:rsidRPr="00CF105A" w:rsidRDefault="00CF105A" w:rsidP="00CF105A">
                        <w:pPr>
                          <w:ind w:left="504"/>
                          <w:rPr>
                            <w:smallCaps/>
                            <w:color w:val="000000" w:themeColor="text1"/>
                            <w:sz w:val="28"/>
                            <w:szCs w:val="28"/>
                          </w:rPr>
                        </w:pPr>
                        <w:r w:rsidRPr="00CF105A">
                          <w:rPr>
                            <w:smallCaps/>
                            <w:color w:val="000000" w:themeColor="text1"/>
                            <w:sz w:val="28"/>
                            <w:szCs w:val="28"/>
                          </w:rPr>
                          <w:t>You need 3DVGIS 9.3.1 or higher to use the Bing Maps base map services layer. This version is essential for the three Bing Maps service layers to function correctly. The Search control on the 3DVGIS.com website can also be used to find extra data that can be added to 3DVGlobe – provided 3DVMap is not running, as any content, you wish to add will go directly into 3DVMap if it's open.</w:t>
                        </w:r>
                      </w:p>
                      <w:p w14:paraId="78C3C336" w14:textId="77777777" w:rsidR="00CF105A" w:rsidRDefault="00CF105A" w:rsidP="00CF105A">
                        <w:pPr>
                          <w:ind w:left="504"/>
                          <w:rPr>
                            <w:smallCaps/>
                            <w:color w:val="ED7D31" w:themeColor="accent2"/>
                            <w:sz w:val="28"/>
                            <w:szCs w:val="24"/>
                          </w:rPr>
                        </w:pPr>
                        <w:r w:rsidRPr="00CF105A">
                          <w:rPr>
                            <w:smallCaps/>
                            <w:color w:val="000000" w:themeColor="text1"/>
                            <w:sz w:val="28"/>
                            <w:szCs w:val="28"/>
                          </w:rPr>
                          <w:t xml:space="preserve">If you'd like a deeper understanding of web maps and online GIS services, then </w:t>
                        </w:r>
                        <w:r w:rsidRPr="00CF105A">
                          <w:rPr>
                            <w:smallCaps/>
                            <w:color w:val="ED7D31" w:themeColor="accent2"/>
                            <w:sz w:val="28"/>
                            <w:szCs w:val="28"/>
                          </w:rPr>
                          <w:t>look at the Mapping and Visualization chapter in our help section, which contains further information about these topics.</w:t>
                        </w:r>
                      </w:p>
                      <w:sdt>
                        <w:sdtPr>
                          <w:rPr>
                            <w:color w:val="4472C4" w:themeColor="accent1"/>
                            <w:sz w:val="20"/>
                            <w:szCs w:val="20"/>
                          </w:rPr>
                          <w:id w:val="1913889349"/>
                          <w:temporary/>
                          <w:showingPlcHdr/>
                          <w15:appearance w15:val="hidden"/>
                          <w:text w:multiLine="1"/>
                        </w:sdtPr>
                        <w:sdtContent>
                          <w:p w14:paraId="0924ED2D" w14:textId="77777777" w:rsidR="00CF105A" w:rsidRDefault="00CF105A" w:rsidP="00CF105A">
                            <w:pPr>
                              <w:pStyle w:val="NoSpacing"/>
                              <w:ind w:left="360"/>
                              <w:rPr>
                                <w:color w:val="4472C4" w:themeColor="accent1"/>
                                <w:sz w:val="20"/>
                                <w:szCs w:val="20"/>
                              </w:rPr>
                            </w:pPr>
                            <w:r>
                              <w:rPr>
                                <w:color w:val="4472C4" w:themeColor="accent1"/>
                                <w:sz w:val="20"/>
                                <w:szCs w:val="20"/>
                              </w:rPr>
                              <w:t>[Cite your source here.]</w:t>
                            </w:r>
                          </w:p>
                        </w:sdtContent>
                      </w:sdt>
                    </w:txbxContent>
                  </v:textbox>
                </v:shape>
                <w10:wrap type="square" anchorx="page" anchory="page"/>
              </v:group>
            </w:pict>
          </mc:Fallback>
        </mc:AlternateContent>
      </w:r>
    </w:p>
    <w:p w14:paraId="053F1184" w14:textId="5F8FB278" w:rsidR="00CF105A" w:rsidRDefault="00CF105A" w:rsidP="00CF105A">
      <w:pPr>
        <w:rPr>
          <w:rFonts w:ascii="Times New Roman" w:hAnsi="Times New Roman" w:cs="Times New Roman"/>
        </w:rPr>
      </w:pPr>
    </w:p>
    <w:p w14:paraId="26BE844E" w14:textId="77777777" w:rsidR="00CF105A" w:rsidRDefault="00CF105A" w:rsidP="00CF105A">
      <w:pPr>
        <w:rPr>
          <w:rFonts w:ascii="Times New Roman" w:hAnsi="Times New Roman" w:cs="Times New Roman"/>
        </w:rPr>
      </w:pPr>
    </w:p>
    <w:p w14:paraId="77F3BC4F" w14:textId="77777777" w:rsidR="00CF105A" w:rsidRDefault="00CF105A">
      <w:pPr>
        <w:rPr>
          <w:rFonts w:ascii="Times New Roman" w:hAnsi="Times New Roman" w:cs="Times New Roman"/>
        </w:rPr>
      </w:pPr>
      <w:r>
        <w:rPr>
          <w:rFonts w:ascii="Times New Roman" w:hAnsi="Times New Roman" w:cs="Times New Roman"/>
        </w:rPr>
        <w:br w:type="page"/>
      </w:r>
    </w:p>
    <w:p w14:paraId="1AA7777C" w14:textId="21925505" w:rsidR="00CF105A" w:rsidRDefault="00CF105A" w:rsidP="00CF105A">
      <w:pPr>
        <w:pStyle w:val="Heading1"/>
      </w:pPr>
      <w:bookmarkStart w:id="4" w:name="_Toc127768198"/>
      <w:r w:rsidRPr="00CF105A">
        <w:lastRenderedPageBreak/>
        <w:t>Download maps and layers</w:t>
      </w:r>
      <w:bookmarkEnd w:id="4"/>
    </w:p>
    <w:p w14:paraId="05D45E09" w14:textId="3F28421B" w:rsidR="00CF105A" w:rsidRDefault="00CF105A" w:rsidP="00CF105A"/>
    <w:p w14:paraId="067CE08D" w14:textId="518FA785" w:rsidR="00CF105A" w:rsidRPr="00CF105A" w:rsidRDefault="00CF105A" w:rsidP="00CF105A">
      <w:r w:rsidRPr="00CF105A">
        <w:t>When you add a map package or layer package from a portal to your 3DVGIS Desktop session, it will be downloaded and unpacked for use on your desktop. This content is saved in the Packages subfolder of your system's default 3DVGIS folder - &lt;path&gt;\My Documents\3DVGIS\Packages - with each package in its subfolder. The layers added to your map document will reference this location. Over time, the size of this directory can become quite large, so make sure to remove any unwanted packages and move their geodatabase contents into your working geodatabases if necessary.</w:t>
      </w:r>
    </w:p>
    <w:p w14:paraId="37E60DA5" w14:textId="77777777" w:rsidR="00CF105A" w:rsidRPr="00CF105A" w:rsidRDefault="00CF105A" w:rsidP="00CF105A">
      <w:pPr>
        <w:rPr>
          <w:rFonts w:ascii="Times New Roman" w:hAnsi="Times New Roman" w:cs="Times New Roman"/>
        </w:rPr>
      </w:pPr>
    </w:p>
    <w:p w14:paraId="559123DC" w14:textId="780075E6" w:rsidR="0066796D" w:rsidRPr="002E11A6" w:rsidRDefault="0066796D">
      <w:pPr>
        <w:rPr>
          <w:rFonts w:ascii="Times New Roman" w:hAnsi="Times New Roman" w:cs="Times New Roman"/>
        </w:rPr>
      </w:pPr>
    </w:p>
    <w:sectPr w:rsidR="0066796D" w:rsidRPr="002E11A6" w:rsidSect="004C7F03">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4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9215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03"/>
    <w:rsid w:val="0006589C"/>
    <w:rsid w:val="002E11A6"/>
    <w:rsid w:val="004C7F03"/>
    <w:rsid w:val="0066796D"/>
    <w:rsid w:val="00994733"/>
    <w:rsid w:val="00CF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8B14"/>
  <w15:chartTrackingRefBased/>
  <w15:docId w15:val="{73A0CBBB-AAD6-4260-9DA7-8C59FCA4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7F03"/>
    <w:pPr>
      <w:spacing w:after="0" w:line="240" w:lineRule="auto"/>
    </w:pPr>
    <w:rPr>
      <w:rFonts w:eastAsiaTheme="minorEastAsia"/>
    </w:rPr>
  </w:style>
  <w:style w:type="character" w:customStyle="1" w:styleId="NoSpacingChar">
    <w:name w:val="No Spacing Char"/>
    <w:basedOn w:val="DefaultParagraphFont"/>
    <w:link w:val="NoSpacing"/>
    <w:uiPriority w:val="1"/>
    <w:rsid w:val="004C7F03"/>
    <w:rPr>
      <w:rFonts w:eastAsiaTheme="minorEastAsia"/>
    </w:rPr>
  </w:style>
  <w:style w:type="character" w:customStyle="1" w:styleId="Heading1Char">
    <w:name w:val="Heading 1 Char"/>
    <w:basedOn w:val="DefaultParagraphFont"/>
    <w:link w:val="Heading1"/>
    <w:uiPriority w:val="9"/>
    <w:rsid w:val="004C7F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7F03"/>
    <w:pPr>
      <w:outlineLvl w:val="9"/>
    </w:pPr>
  </w:style>
  <w:style w:type="paragraph" w:styleId="TOC1">
    <w:name w:val="toc 1"/>
    <w:basedOn w:val="Normal"/>
    <w:next w:val="Normal"/>
    <w:autoRedefine/>
    <w:uiPriority w:val="39"/>
    <w:unhideWhenUsed/>
    <w:rsid w:val="0006589C"/>
    <w:pPr>
      <w:spacing w:after="100"/>
    </w:pPr>
  </w:style>
  <w:style w:type="character" w:styleId="Hyperlink">
    <w:name w:val="Hyperlink"/>
    <w:basedOn w:val="DefaultParagraphFont"/>
    <w:uiPriority w:val="99"/>
    <w:unhideWhenUsed/>
    <w:rsid w:val="0006589C"/>
    <w:rPr>
      <w:color w:val="0563C1" w:themeColor="hyperlink"/>
      <w:u w:val="single"/>
    </w:rPr>
  </w:style>
  <w:style w:type="character" w:customStyle="1" w:styleId="Heading2Char">
    <w:name w:val="Heading 2 Char"/>
    <w:basedOn w:val="DefaultParagraphFont"/>
    <w:link w:val="Heading2"/>
    <w:uiPriority w:val="9"/>
    <w:rsid w:val="002E1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65186">
      <w:bodyDiv w:val="1"/>
      <w:marLeft w:val="0"/>
      <w:marRight w:val="0"/>
      <w:marTop w:val="0"/>
      <w:marBottom w:val="0"/>
      <w:divBdr>
        <w:top w:val="none" w:sz="0" w:space="0" w:color="auto"/>
        <w:left w:val="none" w:sz="0" w:space="0" w:color="auto"/>
        <w:bottom w:val="none" w:sz="0" w:space="0" w:color="auto"/>
        <w:right w:val="none" w:sz="0" w:space="0" w:color="auto"/>
      </w:divBdr>
    </w:div>
    <w:div w:id="1059941919">
      <w:bodyDiv w:val="1"/>
      <w:marLeft w:val="0"/>
      <w:marRight w:val="0"/>
      <w:marTop w:val="0"/>
      <w:marBottom w:val="0"/>
      <w:divBdr>
        <w:top w:val="none" w:sz="0" w:space="0" w:color="auto"/>
        <w:left w:val="none" w:sz="0" w:space="0" w:color="auto"/>
        <w:bottom w:val="none" w:sz="0" w:space="0" w:color="auto"/>
        <w:right w:val="none" w:sz="0" w:space="0" w:color="auto"/>
      </w:divBdr>
    </w:div>
    <w:div w:id="1862157464">
      <w:bodyDiv w:val="1"/>
      <w:marLeft w:val="0"/>
      <w:marRight w:val="0"/>
      <w:marTop w:val="0"/>
      <w:marBottom w:val="0"/>
      <w:divBdr>
        <w:top w:val="none" w:sz="0" w:space="0" w:color="auto"/>
        <w:left w:val="none" w:sz="0" w:space="0" w:color="auto"/>
        <w:bottom w:val="none" w:sz="0" w:space="0" w:color="auto"/>
        <w:right w:val="none" w:sz="0" w:space="0" w:color="auto"/>
      </w:divBdr>
    </w:div>
    <w:div w:id="2026858108">
      <w:bodyDiv w:val="1"/>
      <w:marLeft w:val="0"/>
      <w:marRight w:val="0"/>
      <w:marTop w:val="0"/>
      <w:marBottom w:val="0"/>
      <w:divBdr>
        <w:top w:val="none" w:sz="0" w:space="0" w:color="auto"/>
        <w:left w:val="none" w:sz="0" w:space="0" w:color="auto"/>
        <w:bottom w:val="none" w:sz="0" w:space="0" w:color="auto"/>
        <w:right w:val="none" w:sz="0" w:space="0" w:color="auto"/>
      </w:divBdr>
    </w:div>
    <w:div w:id="207736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msprasadreddy91@gmail.com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612AC-9AD6-4D4B-BFC9-B75B1770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3DV Mapping</dc:title>
  <dc:subject>Map your way</dc:subject>
  <dc:creator>shivaprasad sultan ravinder</dc:creator>
  <cp:keywords/>
  <dc:description/>
  <cp:lastModifiedBy>shivaprasad sultan ravinder</cp:lastModifiedBy>
  <cp:revision>1</cp:revision>
  <dcterms:created xsi:type="dcterms:W3CDTF">2023-02-20T00:28:00Z</dcterms:created>
  <dcterms:modified xsi:type="dcterms:W3CDTF">2023-02-20T01:21:00Z</dcterms:modified>
</cp:coreProperties>
</file>