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0CE230" w14:textId="2EA41482" w:rsidR="00795A5F" w:rsidRDefault="000D0D34" w:rsidP="000D0D34">
      <w:pPr>
        <w:ind w:right="-46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Курсовая</w:t>
      </w:r>
      <w:r w:rsidRPr="00DF386D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работа</w:t>
      </w:r>
      <w:r w:rsidRPr="00DF386D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«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Rick</w:t>
      </w:r>
      <w:r w:rsidRPr="00DF386D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and</w:t>
      </w:r>
      <w:r w:rsidRPr="00DF386D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Morty</w:t>
      </w:r>
      <w:r w:rsidRPr="00DF386D">
        <w:rPr>
          <w:rFonts w:ascii="Times New Roman" w:hAnsi="Times New Roman" w:cs="Times New Roman"/>
          <w:b/>
          <w:bCs/>
          <w:sz w:val="36"/>
          <w:szCs w:val="36"/>
          <w:lang w:val="en-US"/>
        </w:rPr>
        <w:t>»</w:t>
      </w:r>
    </w:p>
    <w:p w14:paraId="67B37A7E" w14:textId="77777777" w:rsidR="00DF386D" w:rsidRPr="00DF386D" w:rsidRDefault="00DF386D" w:rsidP="000D0D34">
      <w:pPr>
        <w:ind w:right="-46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531A5B8" w14:textId="77777777" w:rsidR="00DF386D" w:rsidRDefault="00DF386D" w:rsidP="00DF386D">
      <w:pPr>
        <w:ind w:right="-46"/>
        <w:rPr>
          <w:rFonts w:ascii="Times New Roman" w:hAnsi="Times New Roman" w:cs="Times New Roman"/>
          <w:lang w:val="en-US"/>
        </w:rPr>
      </w:pPr>
      <w:r w:rsidRPr="000D0D34">
        <w:rPr>
          <w:rFonts w:ascii="Times New Roman" w:hAnsi="Times New Roman" w:cs="Times New Roman"/>
          <w:lang w:val="ru-RU"/>
        </w:rPr>
        <w:t>Основной</w:t>
      </w:r>
      <w:r w:rsidRPr="000D0D34">
        <w:rPr>
          <w:rFonts w:ascii="Times New Roman" w:hAnsi="Times New Roman" w:cs="Times New Roman"/>
          <w:lang w:val="en-US"/>
        </w:rPr>
        <w:t xml:space="preserve"> </w:t>
      </w:r>
      <w:r w:rsidRPr="000D0D34">
        <w:rPr>
          <w:rFonts w:ascii="Times New Roman" w:hAnsi="Times New Roman" w:cs="Times New Roman"/>
          <w:lang w:val="ru-RU"/>
        </w:rPr>
        <w:t>ресурс</w:t>
      </w:r>
      <w:r w:rsidRPr="000D0D34">
        <w:rPr>
          <w:rFonts w:ascii="Times New Roman" w:hAnsi="Times New Roman" w:cs="Times New Roman"/>
          <w:lang w:val="en-US"/>
        </w:rPr>
        <w:t xml:space="preserve">: </w:t>
      </w:r>
      <w:hyperlink r:id="rId6" w:history="1">
        <w:r w:rsidRPr="000D0D34">
          <w:rPr>
            <w:rStyle w:val="Hyperlink"/>
            <w:rFonts w:ascii="Times New Roman" w:hAnsi="Times New Roman" w:cs="Times New Roman"/>
            <w:lang w:val="en-US"/>
          </w:rPr>
          <w:t>Rick and Morty API</w:t>
        </w:r>
      </w:hyperlink>
      <w:r w:rsidRPr="000D0D34">
        <w:rPr>
          <w:rFonts w:ascii="Times New Roman" w:hAnsi="Times New Roman" w:cs="Times New Roman"/>
          <w:lang w:val="en-US"/>
        </w:rPr>
        <w:t>.</w:t>
      </w:r>
    </w:p>
    <w:p w14:paraId="1BE6A601" w14:textId="77777777" w:rsidR="00F64336" w:rsidRPr="00DF386D" w:rsidRDefault="00F64336" w:rsidP="00F64336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3EE4E3C" w14:textId="097D02F2" w:rsidR="00C8230C" w:rsidRPr="00F64336" w:rsidRDefault="000D0D34" w:rsidP="00F64336">
      <w:pPr>
        <w:pStyle w:val="ListParagraph"/>
        <w:numPr>
          <w:ilvl w:val="0"/>
          <w:numId w:val="18"/>
        </w:numPr>
        <w:ind w:right="-46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64336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Общее описание</w:t>
      </w:r>
    </w:p>
    <w:p w14:paraId="1592240B" w14:textId="77777777" w:rsidR="00F64336" w:rsidRDefault="00F64336" w:rsidP="00286853">
      <w:pPr>
        <w:ind w:right="-46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B865FB" w14:textId="1ABA7DCB" w:rsidR="001509C6" w:rsidRDefault="000D0D34" w:rsidP="001509C6">
      <w:pPr>
        <w:pStyle w:val="ListParagraph"/>
        <w:numPr>
          <w:ilvl w:val="0"/>
          <w:numId w:val="15"/>
        </w:numPr>
        <w:ind w:right="-46"/>
        <w:rPr>
          <w:rFonts w:ascii="Times New Roman" w:hAnsi="Times New Roman" w:cs="Times New Roman"/>
          <w:lang w:val="ru-RU"/>
        </w:rPr>
      </w:pPr>
      <w:r w:rsidRPr="001509C6">
        <w:rPr>
          <w:rFonts w:ascii="Times New Roman" w:hAnsi="Times New Roman" w:cs="Times New Roman"/>
          <w:lang w:val="ru-RU"/>
        </w:rPr>
        <w:t>Приложение имеет три основные вкладки с информацией о персонажах, локациях и эпизодах сериала.</w:t>
      </w:r>
    </w:p>
    <w:p w14:paraId="7F7895EE" w14:textId="501CCCB6" w:rsidR="004544B4" w:rsidRDefault="004544B4" w:rsidP="001509C6">
      <w:pPr>
        <w:pStyle w:val="ListParagraph"/>
        <w:numPr>
          <w:ilvl w:val="0"/>
          <w:numId w:val="15"/>
        </w:numPr>
        <w:ind w:right="-46"/>
        <w:rPr>
          <w:rFonts w:ascii="Times New Roman" w:hAnsi="Times New Roman" w:cs="Times New Roman"/>
          <w:lang w:val="ru-RU"/>
        </w:rPr>
      </w:pPr>
      <w:r w:rsidRPr="001509C6">
        <w:rPr>
          <w:rFonts w:ascii="Times New Roman" w:hAnsi="Times New Roman" w:cs="Times New Roman"/>
          <w:lang w:val="ru-RU"/>
        </w:rPr>
        <w:t>Из каждой вкладки можно перейти на страницу с деталями выбранного элемента</w:t>
      </w:r>
    </w:p>
    <w:p w14:paraId="63A148B4" w14:textId="6FAB091D" w:rsidR="001509C6" w:rsidRDefault="001509C6" w:rsidP="00286853">
      <w:pPr>
        <w:pStyle w:val="ListParagraph"/>
        <w:numPr>
          <w:ilvl w:val="0"/>
          <w:numId w:val="15"/>
        </w:numPr>
        <w:ind w:right="-46"/>
        <w:rPr>
          <w:rFonts w:ascii="Times New Roman" w:hAnsi="Times New Roman" w:cs="Times New Roman"/>
          <w:lang w:val="ru-RU"/>
        </w:rPr>
      </w:pPr>
      <w:r w:rsidRPr="001509C6">
        <w:rPr>
          <w:rFonts w:ascii="Times New Roman" w:hAnsi="Times New Roman" w:cs="Times New Roman"/>
          <w:lang w:val="ru-RU"/>
        </w:rPr>
        <w:t>На каждой вкладке есть поиск по странице и фильтрация по параметрам.</w:t>
      </w:r>
    </w:p>
    <w:p w14:paraId="6A85801B" w14:textId="77777777" w:rsidR="001509C6" w:rsidRDefault="001509C6" w:rsidP="00286853">
      <w:pPr>
        <w:pStyle w:val="ListParagraph"/>
        <w:numPr>
          <w:ilvl w:val="0"/>
          <w:numId w:val="15"/>
        </w:numPr>
        <w:ind w:right="-46"/>
        <w:rPr>
          <w:rFonts w:ascii="Times New Roman" w:hAnsi="Times New Roman" w:cs="Times New Roman"/>
          <w:lang w:val="ru-RU"/>
        </w:rPr>
      </w:pPr>
      <w:r w:rsidRPr="001509C6">
        <w:rPr>
          <w:rFonts w:ascii="Times New Roman" w:hAnsi="Times New Roman" w:cs="Times New Roman"/>
          <w:lang w:val="ru-RU"/>
        </w:rPr>
        <w:t xml:space="preserve">Все вкладки поддерживают </w:t>
      </w:r>
      <w:r w:rsidRPr="001509C6">
        <w:rPr>
          <w:rFonts w:ascii="Times New Roman" w:hAnsi="Times New Roman" w:cs="Times New Roman"/>
          <w:lang w:val="ru-RU"/>
        </w:rPr>
        <w:t>Pull-to-Refresh</w:t>
      </w:r>
      <w:r w:rsidRPr="001509C6">
        <w:rPr>
          <w:rFonts w:ascii="Times New Roman" w:hAnsi="Times New Roman" w:cs="Times New Roman"/>
          <w:lang w:val="ru-RU"/>
        </w:rPr>
        <w:t xml:space="preserve">. </w:t>
      </w:r>
    </w:p>
    <w:p w14:paraId="13041D9D" w14:textId="4F475006" w:rsidR="001509C6" w:rsidRPr="00C72969" w:rsidRDefault="001509C6" w:rsidP="004544B4">
      <w:pPr>
        <w:pStyle w:val="ListParagraph"/>
        <w:numPr>
          <w:ilvl w:val="0"/>
          <w:numId w:val="15"/>
        </w:numPr>
        <w:ind w:right="-46"/>
        <w:rPr>
          <w:rFonts w:ascii="Times New Roman" w:hAnsi="Times New Roman" w:cs="Times New Roman"/>
          <w:lang w:val="ru-RU"/>
        </w:rPr>
      </w:pPr>
      <w:r w:rsidRPr="001509C6">
        <w:rPr>
          <w:rFonts w:ascii="Times New Roman" w:hAnsi="Times New Roman" w:cs="Times New Roman"/>
          <w:lang w:val="ru-RU"/>
        </w:rPr>
        <w:t xml:space="preserve">В момент загрузки отображается прогресс-индикатор. </w:t>
      </w:r>
    </w:p>
    <w:p w14:paraId="29957A1A" w14:textId="2E4B1305" w:rsidR="001509C6" w:rsidRDefault="001509C6" w:rsidP="00286853">
      <w:pPr>
        <w:pStyle w:val="ListParagraph"/>
        <w:numPr>
          <w:ilvl w:val="0"/>
          <w:numId w:val="15"/>
        </w:num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На всех экранах кроме главное есть навигация назад и отображается стрелка.</w:t>
      </w:r>
    </w:p>
    <w:p w14:paraId="7EC520E0" w14:textId="2B536343" w:rsidR="004544B4" w:rsidRDefault="00C72969" w:rsidP="004544B4">
      <w:pPr>
        <w:pStyle w:val="ListParagraph"/>
        <w:numPr>
          <w:ilvl w:val="0"/>
          <w:numId w:val="15"/>
        </w:numPr>
        <w:ind w:right="-46"/>
        <w:rPr>
          <w:rFonts w:ascii="Times New Roman" w:hAnsi="Times New Roman" w:cs="Times New Roman"/>
          <w:lang w:val="ru-RU"/>
        </w:rPr>
      </w:pPr>
      <w:r w:rsidRPr="001509C6">
        <w:rPr>
          <w:rFonts w:ascii="Times New Roman" w:hAnsi="Times New Roman" w:cs="Times New Roman"/>
          <w:lang w:val="ru-RU"/>
        </w:rPr>
        <w:t>Имеет возможность работать без интернета и поддерживает кэширование.</w:t>
      </w:r>
    </w:p>
    <w:p w14:paraId="6647EF7B" w14:textId="70BB2915" w:rsidR="004544B4" w:rsidRDefault="004544B4" w:rsidP="004544B4">
      <w:pPr>
        <w:ind w:right="-46"/>
        <w:rPr>
          <w:rFonts w:ascii="Times New Roman" w:hAnsi="Times New Roman" w:cs="Times New Roman"/>
          <w:lang w:val="ru-RU"/>
        </w:rPr>
      </w:pPr>
    </w:p>
    <w:p w14:paraId="5723FDF1" w14:textId="55265325" w:rsidR="004544B4" w:rsidRDefault="004544B4" w:rsidP="004544B4">
      <w:pPr>
        <w:pStyle w:val="ListParagraph"/>
        <w:numPr>
          <w:ilvl w:val="0"/>
          <w:numId w:val="18"/>
        </w:numPr>
        <w:ind w:right="-46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544B4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приложения</w:t>
      </w:r>
    </w:p>
    <w:p w14:paraId="3A50853D" w14:textId="3E1443FC" w:rsidR="004544B4" w:rsidRPr="004544B4" w:rsidRDefault="004544B4" w:rsidP="004544B4">
      <w:pPr>
        <w:ind w:right="-46"/>
        <w:rPr>
          <w:rFonts w:ascii="Times New Roman" w:hAnsi="Times New Roman" w:cs="Times New Roman"/>
          <w:lang w:val="en-US"/>
        </w:rPr>
      </w:pPr>
    </w:p>
    <w:p w14:paraId="11DD43C2" w14:textId="2FE50971" w:rsidR="00626C89" w:rsidRDefault="00626C89" w:rsidP="00626C89">
      <w:pPr>
        <w:ind w:right="-46"/>
        <w:rPr>
          <w:rFonts w:ascii="Times New Roman" w:hAnsi="Times New Roman" w:cs="Times New Roman"/>
          <w:lang w:val="ru-RU"/>
        </w:rPr>
      </w:pPr>
      <w:r w:rsidRPr="00626C89">
        <w:rPr>
          <w:rFonts w:ascii="Times New Roman" w:hAnsi="Times New Roman" w:cs="Times New Roman"/>
        </w:rPr>
        <w:t>Приложение поделено на Data, Domain и Presentation слои</w:t>
      </w:r>
      <w:r>
        <w:rPr>
          <w:rFonts w:ascii="Times New Roman" w:hAnsi="Times New Roman" w:cs="Times New Roman"/>
          <w:lang w:val="ru-RU"/>
        </w:rPr>
        <w:t xml:space="preserve"> которые находятся в соответствующих папках.</w:t>
      </w:r>
    </w:p>
    <w:p w14:paraId="00A80C65" w14:textId="3AF9BD48" w:rsidR="00626C89" w:rsidRDefault="005D03CE" w:rsidP="00626C89">
      <w:p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F75D3FF" wp14:editId="0A88833B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2266315" cy="2538095"/>
            <wp:effectExtent l="0" t="0" r="0" b="190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E307C" w14:textId="6097CF54" w:rsidR="00626C89" w:rsidRDefault="00626C89" w:rsidP="00626C89">
      <w:pPr>
        <w:ind w:right="-46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Presentation</w:t>
      </w:r>
      <w:r w:rsidR="001B3317">
        <w:rPr>
          <w:rFonts w:ascii="Times New Roman" w:hAnsi="Times New Roman" w:cs="Times New Roman"/>
          <w:b/>
          <w:bCs/>
          <w:lang w:val="en-US"/>
        </w:rPr>
        <w:t>:</w:t>
      </w:r>
    </w:p>
    <w:p w14:paraId="7BC5685B" w14:textId="77777777" w:rsidR="00C5221A" w:rsidRPr="00C5221A" w:rsidRDefault="00C5221A" w:rsidP="00626C89">
      <w:pPr>
        <w:ind w:right="-46"/>
        <w:rPr>
          <w:rFonts w:ascii="Times New Roman" w:hAnsi="Times New Roman" w:cs="Times New Roman"/>
          <w:b/>
          <w:bCs/>
          <w:lang w:val="en-US"/>
        </w:rPr>
      </w:pPr>
    </w:p>
    <w:p w14:paraId="747DF23A" w14:textId="3C70BCF1" w:rsidR="00626C89" w:rsidRDefault="00626C89" w:rsidP="00626C89">
      <w:p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Тут находится все что касается </w:t>
      </w:r>
      <w:r w:rsidR="002E5CFE">
        <w:rPr>
          <w:rFonts w:ascii="Times New Roman" w:hAnsi="Times New Roman" w:cs="Times New Roman"/>
          <w:lang w:val="ru-RU"/>
        </w:rPr>
        <w:t>интерфейса</w:t>
      </w:r>
      <w:r w:rsidRPr="00626C89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приложения. </w:t>
      </w:r>
    </w:p>
    <w:p w14:paraId="4C0D4650" w14:textId="3B6F4AB9" w:rsidR="002E5CFE" w:rsidRDefault="002E5CFE" w:rsidP="002E5CFE">
      <w:pPr>
        <w:pStyle w:val="ListParagraph"/>
        <w:numPr>
          <w:ilvl w:val="0"/>
          <w:numId w:val="21"/>
        </w:num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common</w:t>
      </w:r>
      <w:r w:rsidRPr="002E5CFE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общие для всех экранов классы</w:t>
      </w:r>
    </w:p>
    <w:p w14:paraId="06C16C75" w14:textId="41A34040" w:rsidR="002E5CFE" w:rsidRDefault="002E5CFE" w:rsidP="002E5CFE">
      <w:pPr>
        <w:pStyle w:val="ListParagraph"/>
        <w:numPr>
          <w:ilvl w:val="0"/>
          <w:numId w:val="21"/>
        </w:num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mappers</w:t>
      </w:r>
      <w:r>
        <w:rPr>
          <w:rFonts w:ascii="Times New Roman" w:hAnsi="Times New Roman" w:cs="Times New Roman"/>
          <w:lang w:val="ru-RU"/>
        </w:rPr>
        <w:t xml:space="preserve"> – мапперы для классов моделей отображения.</w:t>
      </w:r>
    </w:p>
    <w:p w14:paraId="2EE4BF54" w14:textId="48BB4411" w:rsidR="002E5CFE" w:rsidRDefault="002E5CFE" w:rsidP="002E5CFE">
      <w:pPr>
        <w:pStyle w:val="ListParagraph"/>
        <w:numPr>
          <w:ilvl w:val="0"/>
          <w:numId w:val="21"/>
        </w:num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model</w:t>
      </w:r>
      <w:r w:rsidRPr="002E5CF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–</w:t>
      </w:r>
      <w:r w:rsidRPr="002E5CFE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модели для отображения на экранах деталей</w:t>
      </w:r>
    </w:p>
    <w:p w14:paraId="6A64771C" w14:textId="527FFABE" w:rsidR="002E5CFE" w:rsidRDefault="002E5CFE" w:rsidP="002E5CFE">
      <w:pPr>
        <w:pStyle w:val="ListParagraph"/>
        <w:numPr>
          <w:ilvl w:val="0"/>
          <w:numId w:val="21"/>
        </w:num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networkTracker</w:t>
      </w:r>
      <w:r w:rsidRPr="002E5CFE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классы для отслеживания состояния интернет подключения</w:t>
      </w:r>
    </w:p>
    <w:p w14:paraId="12C334E6" w14:textId="71BF719B" w:rsidR="002E5CFE" w:rsidRDefault="002E5CFE" w:rsidP="002E5CFE">
      <w:pPr>
        <w:pStyle w:val="ListParagraph"/>
        <w:numPr>
          <w:ilvl w:val="0"/>
          <w:numId w:val="21"/>
        </w:num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ui</w:t>
      </w:r>
      <w:r w:rsidRPr="002E5CFE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 xml:space="preserve">активити, фрагменты, </w:t>
      </w:r>
      <w:r>
        <w:rPr>
          <w:rFonts w:ascii="Times New Roman" w:hAnsi="Times New Roman" w:cs="Times New Roman"/>
          <w:lang w:val="en-US"/>
        </w:rPr>
        <w:t>viewmodels</w:t>
      </w:r>
      <w:r>
        <w:rPr>
          <w:rFonts w:ascii="Times New Roman" w:hAnsi="Times New Roman" w:cs="Times New Roman"/>
          <w:lang w:val="ru-RU"/>
        </w:rPr>
        <w:t>, адаптеры и холдеры.</w:t>
      </w:r>
    </w:p>
    <w:p w14:paraId="58763082" w14:textId="0BD635AA" w:rsidR="002E5CFE" w:rsidRDefault="002E5CFE" w:rsidP="002E5CFE">
      <w:pPr>
        <w:ind w:right="-46"/>
        <w:rPr>
          <w:rFonts w:ascii="Times New Roman" w:hAnsi="Times New Roman" w:cs="Times New Roman"/>
          <w:lang w:val="ru-RU"/>
        </w:rPr>
      </w:pPr>
    </w:p>
    <w:p w14:paraId="546BF8A1" w14:textId="5B8E3C30" w:rsidR="002E5CFE" w:rsidRDefault="00871C62" w:rsidP="002E5CFE">
      <w:p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62336" behindDoc="0" locked="0" layoutInCell="1" allowOverlap="1" wp14:anchorId="74E8BD7D" wp14:editId="4B7A74DD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2266315" cy="2127885"/>
            <wp:effectExtent l="0" t="0" r="0" b="571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D8617" w14:textId="42874C7D" w:rsidR="00C5221A" w:rsidRPr="002E5CFE" w:rsidRDefault="00C5221A" w:rsidP="002E5CFE">
      <w:pPr>
        <w:ind w:right="-46"/>
        <w:rPr>
          <w:rFonts w:ascii="Times New Roman" w:hAnsi="Times New Roman" w:cs="Times New Roman"/>
          <w:lang w:val="ru-RU"/>
        </w:rPr>
      </w:pPr>
    </w:p>
    <w:p w14:paraId="5D61AEFF" w14:textId="54F4A051" w:rsidR="00C5221A" w:rsidRPr="00871C62" w:rsidRDefault="00C5221A" w:rsidP="00C5221A">
      <w:pPr>
        <w:ind w:right="-46"/>
        <w:rPr>
          <w:rFonts w:ascii="Times New Roman" w:hAnsi="Times New Roman" w:cs="Times New Roman"/>
          <w:b/>
          <w:bCs/>
          <w:lang w:val="ru-RU"/>
        </w:rPr>
      </w:pPr>
      <w:r w:rsidRPr="00C5221A">
        <w:rPr>
          <w:rFonts w:ascii="Times New Roman" w:hAnsi="Times New Roman" w:cs="Times New Roman"/>
          <w:b/>
          <w:bCs/>
          <w:lang w:val="en-US"/>
        </w:rPr>
        <w:t>Domain</w:t>
      </w:r>
      <w:r w:rsidR="001B3317" w:rsidRPr="00871C62">
        <w:rPr>
          <w:rFonts w:ascii="Times New Roman" w:hAnsi="Times New Roman" w:cs="Times New Roman"/>
          <w:b/>
          <w:bCs/>
          <w:lang w:val="ru-RU"/>
        </w:rPr>
        <w:t>:</w:t>
      </w:r>
    </w:p>
    <w:p w14:paraId="69753543" w14:textId="508943AD" w:rsidR="00C5221A" w:rsidRPr="00871C62" w:rsidRDefault="00C5221A" w:rsidP="00C5221A">
      <w:pPr>
        <w:ind w:right="-46"/>
        <w:rPr>
          <w:rFonts w:ascii="Times New Roman" w:hAnsi="Times New Roman" w:cs="Times New Roman"/>
          <w:b/>
          <w:bCs/>
          <w:lang w:val="ru-RU"/>
        </w:rPr>
      </w:pPr>
    </w:p>
    <w:p w14:paraId="3CF612BF" w14:textId="3CDCCFE6" w:rsidR="00C5221A" w:rsidRDefault="00C5221A" w:rsidP="00C5221A">
      <w:p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Тут описана бизнес-логика приложения</w:t>
      </w:r>
    </w:p>
    <w:p w14:paraId="7E208883" w14:textId="01C27D80" w:rsidR="00C5221A" w:rsidRDefault="00C5221A" w:rsidP="00C5221A">
      <w:pPr>
        <w:pStyle w:val="ListParagraph"/>
        <w:numPr>
          <w:ilvl w:val="0"/>
          <w:numId w:val="23"/>
        </w:num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repository</w:t>
      </w:r>
      <w:r w:rsidRPr="00C5221A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интерфейсы репозиториев для экранов</w:t>
      </w:r>
    </w:p>
    <w:p w14:paraId="1D554C2D" w14:textId="580A9C51" w:rsidR="00C5221A" w:rsidRPr="00C5221A" w:rsidRDefault="00C5221A" w:rsidP="00C5221A">
      <w:pPr>
        <w:pStyle w:val="ListParagraph"/>
        <w:numPr>
          <w:ilvl w:val="0"/>
          <w:numId w:val="23"/>
        </w:num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useCases</w:t>
      </w:r>
      <w:r w:rsidRPr="004955B7">
        <w:rPr>
          <w:rFonts w:ascii="Times New Roman" w:hAnsi="Times New Roman" w:cs="Times New Roman"/>
          <w:lang w:val="ru-RU"/>
        </w:rPr>
        <w:t xml:space="preserve"> </w:t>
      </w:r>
      <w:r w:rsidR="004955B7" w:rsidRPr="004955B7">
        <w:rPr>
          <w:rFonts w:ascii="Times New Roman" w:hAnsi="Times New Roman" w:cs="Times New Roman"/>
          <w:lang w:val="ru-RU"/>
        </w:rPr>
        <w:t>–</w:t>
      </w:r>
      <w:r w:rsidRPr="004955B7">
        <w:rPr>
          <w:rFonts w:ascii="Times New Roman" w:hAnsi="Times New Roman" w:cs="Times New Roman"/>
          <w:lang w:val="ru-RU"/>
        </w:rPr>
        <w:t xml:space="preserve"> </w:t>
      </w:r>
      <w:r w:rsidR="004955B7">
        <w:rPr>
          <w:rFonts w:ascii="Times New Roman" w:hAnsi="Times New Roman" w:cs="Times New Roman"/>
          <w:lang w:val="ru-RU"/>
        </w:rPr>
        <w:t>классы для взаимодействия с репозиториями.</w:t>
      </w:r>
    </w:p>
    <w:p w14:paraId="0E72DE2F" w14:textId="0F2DC3B1" w:rsidR="00C5221A" w:rsidRPr="001B3317" w:rsidRDefault="001B3317" w:rsidP="001B3317">
      <w:pPr>
        <w:pStyle w:val="ListParagraph"/>
        <w:numPr>
          <w:ilvl w:val="0"/>
          <w:numId w:val="23"/>
        </w:num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Пакета </w:t>
      </w:r>
      <w:r>
        <w:rPr>
          <w:rFonts w:ascii="Times New Roman" w:hAnsi="Times New Roman" w:cs="Times New Roman"/>
          <w:lang w:val="en-US"/>
        </w:rPr>
        <w:t>models</w:t>
      </w:r>
      <w:r w:rsidRPr="001B331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нет, т.к. данные из </w:t>
      </w:r>
      <w:r>
        <w:rPr>
          <w:rFonts w:ascii="Times New Roman" w:hAnsi="Times New Roman" w:cs="Times New Roman"/>
          <w:lang w:val="en-US"/>
        </w:rPr>
        <w:t>data</w:t>
      </w:r>
      <w:r w:rsidRPr="001B331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слоя передаются в </w:t>
      </w:r>
      <w:r>
        <w:rPr>
          <w:rFonts w:ascii="Times New Roman" w:hAnsi="Times New Roman" w:cs="Times New Roman"/>
          <w:lang w:val="en-US"/>
        </w:rPr>
        <w:t>presentation</w:t>
      </w:r>
      <w:r w:rsidRPr="001B331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без изменений.</w:t>
      </w:r>
    </w:p>
    <w:p w14:paraId="169FC0DD" w14:textId="0ED973CE" w:rsidR="00C8230C" w:rsidRDefault="00C8230C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01745A22" w14:textId="77777777" w:rsidR="005D03CE" w:rsidRDefault="005D03CE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214B2F98" w14:textId="028A28EF" w:rsidR="005D03CE" w:rsidRDefault="00871C62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ru-RU"/>
        </w:rPr>
        <w:drawing>
          <wp:anchor distT="0" distB="0" distL="114300" distR="114300" simplePos="0" relativeHeight="251663360" behindDoc="0" locked="0" layoutInCell="1" allowOverlap="1" wp14:anchorId="701BBE3F" wp14:editId="4883F169">
            <wp:simplePos x="0" y="0"/>
            <wp:positionH relativeFrom="column">
              <wp:posOffset>0</wp:posOffset>
            </wp:positionH>
            <wp:positionV relativeFrom="paragraph">
              <wp:posOffset>259715</wp:posOffset>
            </wp:positionV>
            <wp:extent cx="2280920" cy="3056890"/>
            <wp:effectExtent l="0" t="0" r="508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F5535" w14:textId="7AA7E309" w:rsidR="001B3317" w:rsidRDefault="004955B7" w:rsidP="00286853">
      <w:pPr>
        <w:ind w:right="-46"/>
        <w:rPr>
          <w:rFonts w:ascii="Times New Roman" w:hAnsi="Times New Roman" w:cs="Times New Roman"/>
          <w:b/>
          <w:bCs/>
          <w:lang w:val="ru-RU"/>
        </w:rPr>
      </w:pPr>
      <w:r w:rsidRPr="004955B7">
        <w:rPr>
          <w:rFonts w:ascii="Times New Roman" w:hAnsi="Times New Roman" w:cs="Times New Roman"/>
          <w:b/>
          <w:bCs/>
          <w:lang w:val="en-US"/>
        </w:rPr>
        <w:t>Data</w:t>
      </w:r>
      <w:r w:rsidR="001B3317" w:rsidRPr="001B3317">
        <w:rPr>
          <w:rFonts w:ascii="Times New Roman" w:hAnsi="Times New Roman" w:cs="Times New Roman"/>
          <w:b/>
          <w:bCs/>
          <w:lang w:val="ru-RU"/>
        </w:rPr>
        <w:t>:</w:t>
      </w:r>
    </w:p>
    <w:p w14:paraId="67DE7513" w14:textId="77777777" w:rsidR="005D03CE" w:rsidRPr="005D03CE" w:rsidRDefault="005D03CE" w:rsidP="00286853">
      <w:pPr>
        <w:ind w:right="-46"/>
        <w:rPr>
          <w:rFonts w:ascii="Times New Roman" w:hAnsi="Times New Roman" w:cs="Times New Roman"/>
          <w:b/>
          <w:bCs/>
          <w:lang w:val="ru-RU"/>
        </w:rPr>
      </w:pPr>
    </w:p>
    <w:p w14:paraId="2CC48DB4" w14:textId="01950C43" w:rsidR="004955B7" w:rsidRDefault="004955B7" w:rsidP="00286853">
      <w:p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Тут находится вся логика получения данных из локального и удаленного источников.</w:t>
      </w:r>
    </w:p>
    <w:p w14:paraId="4E042235" w14:textId="5767F598" w:rsidR="004955B7" w:rsidRDefault="004955B7" w:rsidP="004955B7">
      <w:pPr>
        <w:pStyle w:val="ListParagraph"/>
        <w:numPr>
          <w:ilvl w:val="0"/>
          <w:numId w:val="24"/>
        </w:num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dto</w:t>
      </w:r>
      <w:r w:rsidRPr="004955B7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  <w:lang w:val="en-US"/>
        </w:rPr>
        <w:t>and</w:t>
      </w:r>
      <w:r w:rsidRPr="004955B7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  <w:lang w:val="en-US"/>
        </w:rPr>
        <w:t>entity</w:t>
      </w:r>
      <w:r w:rsidRPr="004955B7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en-US"/>
        </w:rPr>
        <w:t>data</w:t>
      </w:r>
      <w:r w:rsidRPr="004955B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классы</w:t>
      </w:r>
      <w:r w:rsidRPr="004955B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для</w:t>
      </w:r>
      <w:r w:rsidRPr="004955B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конвертации полученных </w:t>
      </w:r>
      <w:r>
        <w:rPr>
          <w:rFonts w:ascii="Times New Roman" w:hAnsi="Times New Roman" w:cs="Times New Roman"/>
          <w:lang w:val="en-US"/>
        </w:rPr>
        <w:t>json</w:t>
      </w:r>
      <w:r w:rsidRPr="004955B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ответов </w:t>
      </w:r>
      <w:r>
        <w:rPr>
          <w:rFonts w:ascii="Times New Roman" w:hAnsi="Times New Roman" w:cs="Times New Roman"/>
          <w:lang w:val="en-US"/>
        </w:rPr>
        <w:t>API</w:t>
      </w:r>
      <w:r w:rsidRPr="004955B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сервиса</w:t>
      </w:r>
      <w:r w:rsidR="001B3317" w:rsidRPr="001B3317">
        <w:rPr>
          <w:rFonts w:ascii="Times New Roman" w:hAnsi="Times New Roman" w:cs="Times New Roman"/>
          <w:lang w:val="ru-RU"/>
        </w:rPr>
        <w:t xml:space="preserve"> </w:t>
      </w:r>
      <w:r w:rsidR="001B3317">
        <w:rPr>
          <w:rFonts w:ascii="Times New Roman" w:hAnsi="Times New Roman" w:cs="Times New Roman"/>
          <w:lang w:val="ru-RU"/>
        </w:rPr>
        <w:t>(</w:t>
      </w:r>
      <w:r w:rsidR="001B3317">
        <w:rPr>
          <w:rFonts w:ascii="Times New Roman" w:hAnsi="Times New Roman" w:cs="Times New Roman"/>
          <w:lang w:val="en-US"/>
        </w:rPr>
        <w:t>dto</w:t>
      </w:r>
      <w:r w:rsidR="001B3317" w:rsidRPr="001B3317">
        <w:rPr>
          <w:rFonts w:ascii="Times New Roman" w:hAnsi="Times New Roman" w:cs="Times New Roman"/>
          <w:lang w:val="ru-RU"/>
        </w:rPr>
        <w:t>)</w:t>
      </w:r>
      <w:r w:rsidR="001B3317">
        <w:rPr>
          <w:rFonts w:ascii="Times New Roman" w:hAnsi="Times New Roman" w:cs="Times New Roman"/>
          <w:lang w:val="ru-RU"/>
        </w:rPr>
        <w:t>. Они же используются</w:t>
      </w:r>
      <w:r w:rsidR="001B3317" w:rsidRPr="001B3317">
        <w:rPr>
          <w:rFonts w:ascii="Times New Roman" w:hAnsi="Times New Roman" w:cs="Times New Roman"/>
          <w:lang w:val="ru-RU"/>
        </w:rPr>
        <w:t xml:space="preserve"> </w:t>
      </w:r>
      <w:r w:rsidR="001B3317">
        <w:rPr>
          <w:rFonts w:ascii="Times New Roman" w:hAnsi="Times New Roman" w:cs="Times New Roman"/>
          <w:lang w:val="ru-RU"/>
        </w:rPr>
        <w:t xml:space="preserve">как сущности для хранения в БД </w:t>
      </w:r>
      <w:r w:rsidR="001B3317" w:rsidRPr="001B3317">
        <w:rPr>
          <w:rFonts w:ascii="Times New Roman" w:hAnsi="Times New Roman" w:cs="Times New Roman"/>
          <w:lang w:val="ru-RU"/>
        </w:rPr>
        <w:t>(</w:t>
      </w:r>
      <w:r w:rsidR="001B3317">
        <w:rPr>
          <w:rFonts w:ascii="Times New Roman" w:hAnsi="Times New Roman" w:cs="Times New Roman"/>
          <w:lang w:val="en-US"/>
        </w:rPr>
        <w:t>entity</w:t>
      </w:r>
      <w:r w:rsidR="001B3317" w:rsidRPr="001B3317">
        <w:rPr>
          <w:rFonts w:ascii="Times New Roman" w:hAnsi="Times New Roman" w:cs="Times New Roman"/>
          <w:lang w:val="ru-RU"/>
        </w:rPr>
        <w:t>)</w:t>
      </w:r>
    </w:p>
    <w:p w14:paraId="7BEAD248" w14:textId="6B990254" w:rsidR="001B3317" w:rsidRDefault="001B3317" w:rsidP="004955B7">
      <w:pPr>
        <w:pStyle w:val="ListParagraph"/>
        <w:numPr>
          <w:ilvl w:val="0"/>
          <w:numId w:val="24"/>
        </w:num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local</w:t>
      </w:r>
      <w:r w:rsidRPr="001B3317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 xml:space="preserve">БД, </w:t>
      </w:r>
      <w:r>
        <w:rPr>
          <w:rFonts w:ascii="Times New Roman" w:hAnsi="Times New Roman" w:cs="Times New Roman"/>
          <w:lang w:val="en-US"/>
        </w:rPr>
        <w:t>DAO</w:t>
      </w:r>
      <w:r w:rsidRPr="001B331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интерфейсы и конвертеры</w:t>
      </w:r>
    </w:p>
    <w:p w14:paraId="589E39DE" w14:textId="44C4CD83" w:rsidR="001B3317" w:rsidRDefault="001B3317" w:rsidP="004955B7">
      <w:pPr>
        <w:pStyle w:val="ListParagraph"/>
        <w:numPr>
          <w:ilvl w:val="0"/>
          <w:numId w:val="24"/>
        </w:num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paging</w:t>
      </w:r>
      <w:r w:rsidRPr="001B3317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en-US"/>
        </w:rPr>
        <w:t>PagingSource</w:t>
      </w:r>
      <w:r w:rsidRPr="001B331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классы</w:t>
      </w:r>
      <w:r w:rsidRPr="001B331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для</w:t>
      </w:r>
      <w:r w:rsidRPr="001B331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пагинации данных из </w:t>
      </w:r>
      <w:r>
        <w:rPr>
          <w:rFonts w:ascii="Times New Roman" w:hAnsi="Times New Roman" w:cs="Times New Roman"/>
          <w:lang w:val="en-US"/>
        </w:rPr>
        <w:t>API</w:t>
      </w:r>
      <w:r>
        <w:rPr>
          <w:rFonts w:ascii="Times New Roman" w:hAnsi="Times New Roman" w:cs="Times New Roman"/>
          <w:lang w:val="ru-RU"/>
        </w:rPr>
        <w:t>.</w:t>
      </w:r>
    </w:p>
    <w:p w14:paraId="4D0CECC9" w14:textId="09E2448D" w:rsidR="001B3317" w:rsidRDefault="001B3317" w:rsidP="004955B7">
      <w:pPr>
        <w:pStyle w:val="ListParagraph"/>
        <w:numPr>
          <w:ilvl w:val="0"/>
          <w:numId w:val="24"/>
        </w:num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remote</w:t>
      </w:r>
      <w:r w:rsidRPr="001B3317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en-US"/>
        </w:rPr>
        <w:t>API</w:t>
      </w:r>
      <w:r>
        <w:rPr>
          <w:rFonts w:ascii="Times New Roman" w:hAnsi="Times New Roman" w:cs="Times New Roman"/>
          <w:lang w:val="ru-RU"/>
        </w:rPr>
        <w:t xml:space="preserve"> интерфейсы для всех экранов.</w:t>
      </w:r>
    </w:p>
    <w:p w14:paraId="486C80FB" w14:textId="1170B16D" w:rsidR="001B3317" w:rsidRPr="001B3317" w:rsidRDefault="001B3317" w:rsidP="004955B7">
      <w:pPr>
        <w:pStyle w:val="ListParagraph"/>
        <w:numPr>
          <w:ilvl w:val="0"/>
          <w:numId w:val="24"/>
        </w:num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repository</w:t>
      </w:r>
      <w:r w:rsidRPr="001B3317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>реализация интерфейсов репозиториев для экранов.</w:t>
      </w:r>
    </w:p>
    <w:p w14:paraId="1FCC0F16" w14:textId="726B7DDB" w:rsidR="00C5221A" w:rsidRPr="001B3317" w:rsidRDefault="00C5221A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20C8239C" w14:textId="330A6420" w:rsidR="00C5221A" w:rsidRDefault="00C5221A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30AFF26C" w14:textId="68F3E80F" w:rsidR="005D03CE" w:rsidRDefault="005D03CE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701A6495" w14:textId="3F919FDD" w:rsidR="005D03CE" w:rsidRDefault="005D03CE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50AEC550" w14:textId="77777777" w:rsidR="005D03CE" w:rsidRDefault="005D03CE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04FF33BA" w14:textId="777A89EE" w:rsidR="005D03CE" w:rsidRPr="005D03CE" w:rsidRDefault="005D03CE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ru-RU"/>
        </w:rPr>
        <w:drawing>
          <wp:anchor distT="0" distB="0" distL="114300" distR="114300" simplePos="0" relativeHeight="251661312" behindDoc="0" locked="0" layoutInCell="1" allowOverlap="1" wp14:anchorId="7CF10FE9" wp14:editId="1F810CEF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279945" cy="2743200"/>
            <wp:effectExtent l="0" t="0" r="635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94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03CE">
        <w:rPr>
          <w:rFonts w:ascii="Times New Roman" w:hAnsi="Times New Roman" w:cs="Times New Roman"/>
          <w:b/>
          <w:bCs/>
          <w:lang w:val="en-US"/>
        </w:rPr>
        <w:t>DI:</w:t>
      </w:r>
    </w:p>
    <w:p w14:paraId="61A7FD8D" w14:textId="128E85BC" w:rsidR="005D03CE" w:rsidRDefault="005D03CE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3D48B3C" w14:textId="185438B8" w:rsidR="005D03CE" w:rsidRDefault="005D03CE" w:rsidP="00286853">
      <w:p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Тут находится все что касается внедрения зависимостей. Модули БД, </w:t>
      </w:r>
      <w:r>
        <w:rPr>
          <w:rFonts w:ascii="Times New Roman" w:hAnsi="Times New Roman" w:cs="Times New Roman"/>
          <w:lang w:val="en-US"/>
        </w:rPr>
        <w:t>API</w:t>
      </w:r>
      <w:r>
        <w:rPr>
          <w:rFonts w:ascii="Times New Roman" w:hAnsi="Times New Roman" w:cs="Times New Roman"/>
          <w:lang w:val="ru-RU"/>
        </w:rPr>
        <w:t>, репозитория, приложения и компонент для их предоставления.</w:t>
      </w:r>
    </w:p>
    <w:p w14:paraId="7210B92E" w14:textId="582BF53D" w:rsidR="005D03CE" w:rsidRPr="00E14527" w:rsidRDefault="005D03CE" w:rsidP="00286853">
      <w:pPr>
        <w:ind w:right="-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 классе </w:t>
      </w:r>
      <w:r w:rsidRPr="005D03CE">
        <w:rPr>
          <w:rFonts w:ascii="Times New Roman" w:hAnsi="Times New Roman" w:cs="Times New Roman"/>
          <w:u w:val="single"/>
          <w:lang w:val="en-US"/>
        </w:rPr>
        <w:t>App</w:t>
      </w:r>
      <w:r w:rsidRPr="00E14527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инициализируется </w:t>
      </w:r>
      <w:r w:rsidR="00E14527">
        <w:rPr>
          <w:rFonts w:ascii="Times New Roman" w:hAnsi="Times New Roman" w:cs="Times New Roman"/>
          <w:lang w:val="en-US"/>
        </w:rPr>
        <w:t>Dagger</w:t>
      </w:r>
      <w:r w:rsidR="00E14527">
        <w:rPr>
          <w:rFonts w:ascii="Times New Roman" w:hAnsi="Times New Roman" w:cs="Times New Roman"/>
          <w:lang w:val="ru-RU"/>
        </w:rPr>
        <w:t>.</w:t>
      </w:r>
    </w:p>
    <w:p w14:paraId="2358C78D" w14:textId="1FEC29D1" w:rsidR="005D03CE" w:rsidRDefault="005D03CE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420CF63E" w14:textId="064F6EA9" w:rsidR="005D03CE" w:rsidRDefault="005D03CE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3054FD79" w14:textId="478CC7A6" w:rsidR="005D03CE" w:rsidRDefault="005D03CE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7ED40A16" w14:textId="2793E594" w:rsidR="005D03CE" w:rsidRPr="00E224C9" w:rsidRDefault="005D03CE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FDB34B5" w14:textId="4781EAB5" w:rsidR="005D03CE" w:rsidRDefault="005D03CE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5E15EB68" w14:textId="09F4E3D4" w:rsidR="005D03CE" w:rsidRDefault="005D03CE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12D4F6D6" w14:textId="57D00B69" w:rsidR="005D03CE" w:rsidRDefault="005D03CE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6352B08E" w14:textId="764C29A0" w:rsidR="005D03CE" w:rsidRDefault="005D03CE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62E5CA7F" w14:textId="24964F38" w:rsidR="005D03CE" w:rsidRDefault="005D03CE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3569CC18" w14:textId="36C789C3" w:rsidR="005D03CE" w:rsidRDefault="005D03CE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1FFCDDE6" w14:textId="42D99526" w:rsidR="005D03CE" w:rsidRDefault="005D03CE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3B6D3961" w14:textId="04604191" w:rsidR="005D03CE" w:rsidRDefault="005D03CE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7BC001B5" w14:textId="77777777" w:rsidR="00871C62" w:rsidRPr="00B024EA" w:rsidRDefault="00871C62" w:rsidP="00286853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3F07F4B9" w14:textId="620A3A24" w:rsidR="00C8230C" w:rsidRDefault="00F64336" w:rsidP="00C5221A">
      <w:pPr>
        <w:pStyle w:val="ListParagraph"/>
        <w:numPr>
          <w:ilvl w:val="0"/>
          <w:numId w:val="18"/>
        </w:numPr>
        <w:ind w:right="-46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5221A">
        <w:rPr>
          <w:rFonts w:ascii="Times New Roman" w:hAnsi="Times New Roman" w:cs="Times New Roman"/>
          <w:b/>
          <w:bCs/>
          <w:sz w:val="28"/>
          <w:szCs w:val="28"/>
          <w:lang w:val="ru-RU"/>
        </w:rPr>
        <w:t>Схема навигации в приложении</w:t>
      </w:r>
    </w:p>
    <w:p w14:paraId="0429E376" w14:textId="77777777" w:rsidR="001B3317" w:rsidRPr="00C5221A" w:rsidRDefault="001B3317" w:rsidP="001B3317">
      <w:pPr>
        <w:pStyle w:val="ListParagraph"/>
        <w:ind w:right="-46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4B6E71E" w14:textId="429E7001" w:rsidR="001B3317" w:rsidRDefault="007E464B" w:rsidP="00E14527">
      <w:pPr>
        <w:ind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ru-RU"/>
        </w:rPr>
        <w:drawing>
          <wp:inline distT="0" distB="0" distL="0" distR="0" wp14:anchorId="533BAD5B" wp14:editId="3840DE12">
            <wp:extent cx="5529431" cy="8138118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050" cy="820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84C1" w14:textId="77777777" w:rsidR="001B3317" w:rsidRPr="000D0D34" w:rsidRDefault="001B3317" w:rsidP="001B3317">
      <w:pPr>
        <w:ind w:left="-709" w:right="-46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7CBF0A7F" w14:textId="392EED41" w:rsidR="00795A5F" w:rsidRPr="00F64336" w:rsidRDefault="00800961" w:rsidP="00F64336">
      <w:pPr>
        <w:pStyle w:val="ListParagraph"/>
        <w:numPr>
          <w:ilvl w:val="0"/>
          <w:numId w:val="18"/>
        </w:numPr>
        <w:ind w:right="-46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64336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Интерфейс</w:t>
      </w:r>
    </w:p>
    <w:p w14:paraId="1249C359" w14:textId="77777777" w:rsidR="00800961" w:rsidRPr="00800961" w:rsidRDefault="00800961" w:rsidP="00286853">
      <w:pPr>
        <w:ind w:right="-46"/>
        <w:rPr>
          <w:rFonts w:ascii="Times New Roman" w:hAnsi="Times New Roman" w:cs="Times New Roman"/>
          <w:b/>
          <w:bCs/>
          <w:lang w:val="ru-RU"/>
        </w:rPr>
      </w:pPr>
    </w:p>
    <w:p w14:paraId="2D846911" w14:textId="0EA4B581" w:rsidR="005C1085" w:rsidRPr="007B070B" w:rsidRDefault="008C5F4A" w:rsidP="00286853">
      <w:pPr>
        <w:ind w:right="-46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ru-RU"/>
        </w:rPr>
        <w:drawing>
          <wp:inline distT="0" distB="0" distL="0" distR="0" wp14:anchorId="7BBCC3E9" wp14:editId="73710544">
            <wp:extent cx="1887166" cy="4088957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765" cy="426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A5F">
        <w:rPr>
          <w:rFonts w:ascii="Times New Roman" w:eastAsia="Times New Roman" w:hAnsi="Times New Roman" w:cs="Times New Roman"/>
          <w:noProof/>
          <w:color w:val="202124"/>
          <w:shd w:val="clear" w:color="auto" w:fill="FFFFFF"/>
          <w:lang w:val="ru-RU" w:eastAsia="en-GB"/>
        </w:rPr>
        <w:drawing>
          <wp:inline distT="0" distB="0" distL="0" distR="0" wp14:anchorId="5FD3E1C4" wp14:editId="7D1F763D">
            <wp:extent cx="2042808" cy="4098338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985" cy="42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DC3A" w14:textId="77777777" w:rsidR="008C5F4A" w:rsidRDefault="008C5F4A" w:rsidP="00286853">
      <w:pPr>
        <w:ind w:right="-46"/>
        <w:rPr>
          <w:rFonts w:ascii="Times New Roman" w:hAnsi="Times New Roman" w:cs="Times New Roman"/>
          <w:b/>
          <w:bCs/>
          <w:lang w:val="ru-RU"/>
        </w:rPr>
      </w:pPr>
    </w:p>
    <w:p w14:paraId="5F8DAEEC" w14:textId="597C822D" w:rsidR="008C5F4A" w:rsidRPr="00B6537F" w:rsidRDefault="008C5F4A" w:rsidP="00286853">
      <w:pPr>
        <w:ind w:right="-46"/>
        <w:rPr>
          <w:rFonts w:ascii="Times New Roman" w:hAnsi="Times New Roman" w:cs="Times New Roman"/>
          <w:b/>
          <w:bCs/>
          <w:lang w:val="ru-RU"/>
        </w:rPr>
      </w:pPr>
      <w:r w:rsidRPr="00B6537F">
        <w:rPr>
          <w:rFonts w:ascii="Times New Roman" w:hAnsi="Times New Roman" w:cs="Times New Roman"/>
          <w:b/>
          <w:bCs/>
          <w:lang w:val="en-US"/>
        </w:rPr>
        <w:t>SplashScreen</w:t>
      </w:r>
    </w:p>
    <w:p w14:paraId="2CE146C7" w14:textId="2255ED38" w:rsidR="00F1613E" w:rsidRPr="00B6537F" w:rsidRDefault="00F1613E" w:rsidP="005C1085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B6537F">
        <w:rPr>
          <w:rFonts w:ascii="Times New Roman" w:hAnsi="Times New Roman" w:cs="Times New Roman"/>
          <w:lang w:val="ru-RU"/>
        </w:rPr>
        <w:t xml:space="preserve">Приложение стартует с отображения </w:t>
      </w:r>
      <w:r w:rsidRPr="00B6537F">
        <w:rPr>
          <w:rFonts w:ascii="Times New Roman" w:hAnsi="Times New Roman" w:cs="Times New Roman"/>
          <w:lang w:val="en-US"/>
        </w:rPr>
        <w:t>SplashScreen</w:t>
      </w:r>
      <w:r w:rsidRPr="00B6537F">
        <w:rPr>
          <w:rFonts w:ascii="Times New Roman" w:hAnsi="Times New Roman" w:cs="Times New Roman"/>
          <w:lang w:val="ru-RU"/>
        </w:rPr>
        <w:t xml:space="preserve">. Для этого используется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SplashScreen</w:t>
      </w:r>
      <w:r w:rsidR="005C1085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="005C1085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API</w:t>
      </w:r>
      <w:r w:rsidR="005C1085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. </w:t>
      </w:r>
      <w:r w:rsidR="005D122B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В файле</w:t>
      </w:r>
      <w:r w:rsidR="005C1085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="005C1085" w:rsidRPr="00B6537F">
        <w:rPr>
          <w:rFonts w:ascii="Times New Roman" w:eastAsia="Times New Roman" w:hAnsi="Times New Roman" w:cs="Times New Roman"/>
          <w:color w:val="4472C4" w:themeColor="accent1"/>
          <w:shd w:val="clear" w:color="auto" w:fill="FFFFFF"/>
          <w:lang w:val="en-US" w:eastAsia="en-GB"/>
        </w:rPr>
        <w:t>res</w:t>
      </w:r>
      <w:r w:rsidR="005C1085" w:rsidRPr="00B6537F">
        <w:rPr>
          <w:rFonts w:ascii="Times New Roman" w:eastAsia="Times New Roman" w:hAnsi="Times New Roman" w:cs="Times New Roman"/>
          <w:color w:val="4472C4" w:themeColor="accent1"/>
          <w:shd w:val="clear" w:color="auto" w:fill="FFFFFF"/>
          <w:lang w:val="ru-RU" w:eastAsia="en-GB"/>
        </w:rPr>
        <w:t>/</w:t>
      </w:r>
      <w:r w:rsidR="005C1085" w:rsidRPr="00B6537F">
        <w:rPr>
          <w:rFonts w:ascii="Times New Roman" w:eastAsia="Times New Roman" w:hAnsi="Times New Roman" w:cs="Times New Roman"/>
          <w:color w:val="4472C4" w:themeColor="accent1"/>
          <w:shd w:val="clear" w:color="auto" w:fill="FFFFFF"/>
          <w:lang w:val="en-US" w:eastAsia="en-GB"/>
        </w:rPr>
        <w:t>values</w:t>
      </w:r>
      <w:r w:rsidR="005C1085" w:rsidRPr="00B6537F">
        <w:rPr>
          <w:rFonts w:ascii="Times New Roman" w:eastAsia="Times New Roman" w:hAnsi="Times New Roman" w:cs="Times New Roman"/>
          <w:color w:val="4472C4" w:themeColor="accent1"/>
          <w:shd w:val="clear" w:color="auto" w:fill="FFFFFF"/>
          <w:lang w:val="ru-RU" w:eastAsia="en-GB"/>
        </w:rPr>
        <w:t>/</w:t>
      </w:r>
      <w:r w:rsidR="005C1085" w:rsidRPr="00B6537F">
        <w:rPr>
          <w:rFonts w:ascii="Times New Roman" w:eastAsia="Times New Roman" w:hAnsi="Times New Roman" w:cs="Times New Roman"/>
          <w:color w:val="4472C4" w:themeColor="accent1"/>
          <w:shd w:val="clear" w:color="auto" w:fill="FFFFFF"/>
          <w:lang w:val="en-US" w:eastAsia="en-GB"/>
        </w:rPr>
        <w:t>themes</w:t>
      </w:r>
      <w:r w:rsidR="005C1085" w:rsidRPr="00B6537F">
        <w:rPr>
          <w:rFonts w:ascii="Times New Roman" w:eastAsia="Times New Roman" w:hAnsi="Times New Roman" w:cs="Times New Roman"/>
          <w:color w:val="4472C4" w:themeColor="accent1"/>
          <w:shd w:val="clear" w:color="auto" w:fill="FFFFFF"/>
          <w:lang w:val="ru-RU" w:eastAsia="en-GB"/>
        </w:rPr>
        <w:t>.</w:t>
      </w:r>
      <w:r w:rsidR="005C1085" w:rsidRPr="00B6537F">
        <w:rPr>
          <w:rFonts w:ascii="Times New Roman" w:eastAsia="Times New Roman" w:hAnsi="Times New Roman" w:cs="Times New Roman"/>
          <w:color w:val="4472C4" w:themeColor="accent1"/>
          <w:shd w:val="clear" w:color="auto" w:fill="FFFFFF"/>
          <w:lang w:val="en-US" w:eastAsia="en-GB"/>
        </w:rPr>
        <w:t>xml</w:t>
      </w:r>
      <w:r w:rsidR="005C1085" w:rsidRPr="00B6537F">
        <w:rPr>
          <w:rFonts w:ascii="Times New Roman" w:eastAsia="Times New Roman" w:hAnsi="Times New Roman" w:cs="Times New Roman"/>
          <w:color w:val="4472C4" w:themeColor="accent1"/>
          <w:shd w:val="clear" w:color="auto" w:fill="FFFFFF"/>
          <w:lang w:val="ru-RU" w:eastAsia="en-GB"/>
        </w:rPr>
        <w:t xml:space="preserve"> </w:t>
      </w:r>
      <w:r w:rsidR="005C1085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создана тема с описанием </w:t>
      </w:r>
      <w:r w:rsidR="005C1085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splash</w:t>
      </w:r>
      <w:r w:rsidR="005C1085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экрана и указана тема для самого приложения. </w:t>
      </w:r>
    </w:p>
    <w:p w14:paraId="4CC76DE1" w14:textId="072FA627" w:rsidR="006D7FE2" w:rsidRDefault="005C1085" w:rsidP="005C1085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В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MainActivity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метод</w:t>
      </w:r>
      <w:r w:rsidR="006D7FE2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ом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en-US" w:eastAsia="en-GB"/>
        </w:rPr>
        <w:t>startSplashScreen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запускает</w:t>
      </w:r>
      <w:r w:rsidR="006D7FE2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ся </w:t>
      </w:r>
      <w:r w:rsidR="006D7FE2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splash</w:t>
      </w:r>
      <w:r w:rsidR="006D7FE2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экран на заданное время.</w:t>
      </w:r>
    </w:p>
    <w:p w14:paraId="1DECEC3C" w14:textId="252F68EE" w:rsidR="006D7FE2" w:rsidRPr="00B6537F" w:rsidRDefault="006D7FE2" w:rsidP="005C1085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</w:p>
    <w:p w14:paraId="26D92F9B" w14:textId="44C2B228" w:rsidR="006D7FE2" w:rsidRPr="00F64336" w:rsidRDefault="006D7FE2" w:rsidP="005C1085">
      <w:p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</w:pPr>
      <w:r w:rsidRPr="00B6537F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Основной экран</w:t>
      </w:r>
      <w:r w:rsidR="00F64336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 xml:space="preserve"> </w:t>
      </w:r>
      <w:r w:rsidR="00F64336" w:rsidRPr="00F64336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(</w:t>
      </w:r>
      <w:r w:rsidR="00F64336" w:rsidRPr="00F64336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MainActivity</w:t>
      </w:r>
      <w:r w:rsidR="00F64336" w:rsidRPr="00F64336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)</w:t>
      </w:r>
    </w:p>
    <w:p w14:paraId="21A7432F" w14:textId="28C9395E" w:rsidR="008C5F4A" w:rsidRPr="00B6537F" w:rsidRDefault="00B87934" w:rsidP="005C1085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</w:pP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Интерфейс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построен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на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Single Activity Architecture.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MainActivity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содержит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контейнер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для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фрагментов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,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BottomNavigationView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и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Toolbar.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Меню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навигации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содержит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три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пункта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: Characters, Locations, Episodes</w:t>
      </w:r>
      <w:r w:rsidR="00286853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(</w:t>
      </w:r>
      <w:r w:rsidR="00286853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файл</w:t>
      </w:r>
      <w:r w:rsidR="00286853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</w:t>
      </w:r>
      <w:r w:rsidR="00286853" w:rsidRPr="00B6537F">
        <w:rPr>
          <w:rFonts w:ascii="Times New Roman" w:eastAsia="Times New Roman" w:hAnsi="Times New Roman" w:cs="Times New Roman"/>
          <w:color w:val="4472C4" w:themeColor="accent1"/>
          <w:shd w:val="clear" w:color="auto" w:fill="FFFFFF"/>
          <w:lang w:val="en-US" w:eastAsia="en-GB"/>
        </w:rPr>
        <w:t>res/menu/bottom_menu_nav.xml</w:t>
      </w:r>
      <w:r w:rsidR="00286853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).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При выборе пункта меню происходит переключение на соответствующий фрагмент с помощью интерфейса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FragmentNavigator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реализованного в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MainActivity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.</w:t>
      </w:r>
      <w:r w:rsidR="00286853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Стартовым пунктом установлен </w:t>
      </w:r>
      <w:r w:rsidR="00286853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Characters.</w:t>
      </w:r>
    </w:p>
    <w:p w14:paraId="16664469" w14:textId="336BE2A5" w:rsidR="00286853" w:rsidRPr="00B6537F" w:rsidRDefault="00286853" w:rsidP="005C1085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</w:pPr>
    </w:p>
    <w:p w14:paraId="6654AB1E" w14:textId="77777777" w:rsidR="00426D0D" w:rsidRDefault="00426D0D" w:rsidP="005C1085">
      <w:p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</w:pPr>
    </w:p>
    <w:p w14:paraId="672C0FD5" w14:textId="1BD1A0CD" w:rsidR="00426D0D" w:rsidRDefault="00426D0D" w:rsidP="00426D0D">
      <w:p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202124"/>
          <w:shd w:val="clear" w:color="auto" w:fill="FFFFFF"/>
          <w:lang w:val="en-US" w:eastAsia="en-GB"/>
        </w:rPr>
        <w:lastRenderedPageBreak/>
        <w:drawing>
          <wp:inline distT="0" distB="0" distL="0" distR="0" wp14:anchorId="69ED4C18" wp14:editId="43524C04">
            <wp:extent cx="1324676" cy="287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297" cy="309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F4A">
        <w:rPr>
          <w:rFonts w:ascii="Times New Roman" w:eastAsia="Times New Roman" w:hAnsi="Times New Roman" w:cs="Times New Roman"/>
          <w:b/>
          <w:bCs/>
          <w:noProof/>
          <w:color w:val="202124"/>
          <w:shd w:val="clear" w:color="auto" w:fill="FFFFFF"/>
          <w:lang w:val="en-US" w:eastAsia="en-GB"/>
        </w:rPr>
        <w:drawing>
          <wp:inline distT="0" distB="0" distL="0" distR="0" wp14:anchorId="554DB632" wp14:editId="75FD2421">
            <wp:extent cx="1322788" cy="286610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702" cy="29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F4A">
        <w:rPr>
          <w:rFonts w:ascii="Times New Roman" w:eastAsia="Times New Roman" w:hAnsi="Times New Roman" w:cs="Times New Roman"/>
          <w:b/>
          <w:bCs/>
          <w:noProof/>
          <w:color w:val="202124"/>
          <w:shd w:val="clear" w:color="auto" w:fill="FFFFFF"/>
          <w:lang w:val="en-US" w:eastAsia="en-GB"/>
        </w:rPr>
        <w:drawing>
          <wp:inline distT="0" distB="0" distL="0" distR="0" wp14:anchorId="5F2F983E" wp14:editId="435D10D0">
            <wp:extent cx="1323110" cy="286680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822" cy="290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A5F">
        <w:rPr>
          <w:rFonts w:ascii="Times New Roman" w:eastAsia="Times New Roman" w:hAnsi="Times New Roman" w:cs="Times New Roman"/>
          <w:b/>
          <w:bCs/>
          <w:noProof/>
          <w:color w:val="202124"/>
          <w:shd w:val="clear" w:color="auto" w:fill="FFFFFF"/>
          <w:lang w:val="en-US" w:eastAsia="en-GB"/>
        </w:rPr>
        <w:drawing>
          <wp:inline distT="0" distB="0" distL="0" distR="0" wp14:anchorId="54129EE8" wp14:editId="563AAC93">
            <wp:extent cx="1322962" cy="2866486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844" cy="292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3D55" w14:textId="77777777" w:rsidR="008C5F4A" w:rsidRDefault="008C5F4A" w:rsidP="00426D0D">
      <w:p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</w:pPr>
    </w:p>
    <w:p w14:paraId="562BC4C0" w14:textId="5D2B1A55" w:rsidR="008C5F4A" w:rsidRPr="008523E5" w:rsidRDefault="008C5F4A" w:rsidP="00426D0D">
      <w:p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</w:pPr>
      <w:r w:rsidRPr="00B6537F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Основной</w:t>
      </w:r>
      <w:r w:rsidRPr="008523E5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фрагмент</w:t>
      </w:r>
      <w:r w:rsidRPr="008523E5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Characters</w:t>
      </w:r>
      <w:r w:rsidR="00F64336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Fragment</w:t>
      </w:r>
      <w:r w:rsidRPr="008523E5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Locations</w:t>
      </w:r>
      <w:r w:rsidR="00F64336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Fragment</w:t>
      </w:r>
      <w:r w:rsidRPr="008523E5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Episodes</w:t>
      </w:r>
      <w:r w:rsidR="00F64336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Fragment</w:t>
      </w:r>
      <w: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).</w:t>
      </w:r>
    </w:p>
    <w:p w14:paraId="5E1E466E" w14:textId="473B15E3" w:rsidR="008C5F4A" w:rsidRPr="00FA345B" w:rsidRDefault="00FA345B" w:rsidP="005C1085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Все основные фрагменты работают по одинаковому принципу. Отличаются только параметрами для фильтрации данных.</w:t>
      </w:r>
    </w:p>
    <w:p w14:paraId="3435E879" w14:textId="77777777" w:rsidR="00A506CE" w:rsidRPr="00FA345B" w:rsidRDefault="00A506CE" w:rsidP="00A506CE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</w:pPr>
      <w:r w:rsidRPr="00FA345B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Toolbar:</w:t>
      </w:r>
    </w:p>
    <w:p w14:paraId="20682FDD" w14:textId="60778B9B" w:rsidR="00800961" w:rsidRPr="008523E5" w:rsidRDefault="0040085E" w:rsidP="008523E5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При </w:t>
      </w:r>
      <w:r w:rsidR="00433BB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создании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="00433BB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фрагмента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в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Toolbar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устанавливается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title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="005D122B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c</w:t>
      </w:r>
      <w:r w:rsidR="005D122B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названием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экрана и меню для фильтрации</w:t>
      </w:r>
      <w:r w:rsidR="005D122B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(файл </w:t>
      </w:r>
      <w:r w:rsidRPr="00B6537F">
        <w:rPr>
          <w:rFonts w:ascii="Times New Roman" w:eastAsia="Times New Roman" w:hAnsi="Times New Roman" w:cs="Times New Roman"/>
          <w:color w:val="4472C4" w:themeColor="accent1"/>
          <w:shd w:val="clear" w:color="auto" w:fill="FFFFFF"/>
          <w:lang w:val="ru-RU" w:eastAsia="en-GB"/>
        </w:rPr>
        <w:t>res/menu/menu_filter.xml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). </w:t>
      </w:r>
      <w:r w:rsidR="00FA345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Отключается кнопка «Назад».</w:t>
      </w:r>
    </w:p>
    <w:p w14:paraId="00D19C93" w14:textId="17F52B22" w:rsidR="005D122B" w:rsidRPr="00FA345B" w:rsidRDefault="006C59EF" w:rsidP="005D122B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</w:pPr>
      <w:r w:rsidRPr="00FA345B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Данные:</w:t>
      </w:r>
    </w:p>
    <w:p w14:paraId="27FB0EC5" w14:textId="0303D795" w:rsidR="00B6537F" w:rsidRPr="00FA345B" w:rsidRDefault="006C59EF" w:rsidP="006C59EF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Данные получаются </w:t>
      </w:r>
      <w:r w:rsidR="00FA345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из </w:t>
      </w:r>
      <w:r w:rsidR="00FA345B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Viemodel</w:t>
      </w:r>
      <w:r w:rsidR="00FA345B" w:rsidRPr="00FA345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и</w:t>
      </w:r>
      <w:r w:rsidRPr="00B6537F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отображаются в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RecyclerView</w:t>
      </w:r>
      <w:r w:rsidR="00B6537F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.  Пагинацию дынных осуществляет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PagingAdapter</w:t>
      </w:r>
      <w:r w:rsidR="00FA345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="00FA345B" w:rsidRPr="00FA345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(</w:t>
      </w:r>
      <w:r w:rsidR="00FA345B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метод </w:t>
      </w:r>
      <w:r w:rsidR="00FA345B" w:rsidRPr="00B6537F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collectData</w:t>
      </w:r>
      <w:r w:rsidR="00FA345B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)</w:t>
      </w:r>
      <w:r w:rsidR="00FA345B" w:rsidRPr="00FA345B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.</w:t>
      </w:r>
    </w:p>
    <w:p w14:paraId="3695A5C5" w14:textId="1534B575" w:rsidR="006C59EF" w:rsidRPr="00FA345B" w:rsidRDefault="006C59EF" w:rsidP="006C59EF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eastAsia="en-GB"/>
        </w:rPr>
      </w:pP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При нажатии на элемент списка происходит смена фрагмента на экран с деталями</w:t>
      </w:r>
      <w:r w:rsidR="00FA345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(метод </w:t>
      </w:r>
      <w:r w:rsidR="00FA345B" w:rsidRPr="00FA345B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onListItemClick</w:t>
      </w:r>
      <w:r w:rsidR="00FA345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)</w:t>
      </w:r>
      <w:r w:rsidR="00426D0D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,</w:t>
      </w:r>
      <w:r w:rsidR="00426D0D" w:rsidRPr="00426D0D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="00426D0D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передается </w:t>
      </w:r>
      <w:r w:rsidR="00426D0D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ID</w:t>
      </w:r>
      <w:r w:rsidR="00426D0D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элемента</w:t>
      </w:r>
      <w:r w:rsidR="00426D0D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.</w:t>
      </w:r>
    </w:p>
    <w:p w14:paraId="0C672258" w14:textId="72236836" w:rsidR="00A506CE" w:rsidRPr="00FA345B" w:rsidRDefault="00680CBF" w:rsidP="006C59EF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</w:pPr>
      <w:r w:rsidRPr="00FA345B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Индикация загрузки:</w:t>
      </w:r>
    </w:p>
    <w:p w14:paraId="68FDB3E8" w14:textId="74834755" w:rsidR="00800961" w:rsidRPr="008523E5" w:rsidRDefault="00680CBF" w:rsidP="008523E5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В методе </w:t>
      </w:r>
      <w:r w:rsidRPr="00B6537F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initRecyclerView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адаптеру устанавливается</w:t>
      </w:r>
      <w:r w:rsidRPr="00B6537F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 xml:space="preserve"> addLoadStateListener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в котором устанавливается индикация загрузки </w:t>
      </w:r>
      <w:r w:rsidRPr="00B6537F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val="ru-RU" w:eastAsia="en-GB"/>
        </w:rPr>
        <w:t>SwipeRefreshLayout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и отображение </w:t>
      </w:r>
      <w:r w:rsidR="00104C3C" w:rsidRPr="00B6537F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val="en-US" w:eastAsia="en-GB"/>
        </w:rPr>
        <w:t>TextView</w:t>
      </w:r>
      <w:r w:rsidR="00104C3C" w:rsidRPr="00426D0D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val="ru-RU" w:eastAsia="en-GB"/>
        </w:rPr>
        <w:t>,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когда результат пустой.</w:t>
      </w:r>
    </w:p>
    <w:p w14:paraId="0BAF1BB5" w14:textId="411393D8" w:rsidR="00800961" w:rsidRPr="00800961" w:rsidRDefault="00A506CE" w:rsidP="0080096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</w:pPr>
      <w:r w:rsidRPr="00FA345B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Фильтрация:</w:t>
      </w:r>
    </w:p>
    <w:p w14:paraId="5C355116" w14:textId="2756905B" w:rsidR="00A506CE" w:rsidRPr="00B6537F" w:rsidRDefault="00A506CE" w:rsidP="00A506CE">
      <w:pPr>
        <w:ind w:left="360"/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val="ru-RU" w:eastAsia="en-GB"/>
        </w:rPr>
      </w:pP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     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При нажатии на меню фильтрации открывается </w:t>
      </w:r>
      <w:r w:rsidRPr="00B6537F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val="ru-RU" w:eastAsia="en-GB"/>
        </w:rPr>
        <w:t>BottomSheetDialogFragmen</w:t>
      </w:r>
      <w:r w:rsidRPr="00B6537F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val="en-US" w:eastAsia="en-GB"/>
        </w:rPr>
        <w:t>t</w:t>
      </w:r>
    </w:p>
    <w:p w14:paraId="47AA7FED" w14:textId="56CEB3B2" w:rsidR="00A506CE" w:rsidRPr="00B6537F" w:rsidRDefault="00104C3C" w:rsidP="00104C3C">
      <w:pPr>
        <w:ind w:left="720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(метод </w:t>
      </w:r>
      <w:r w:rsidRPr="00B6537F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showFilter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) </w:t>
      </w:r>
      <w:r w:rsidR="00A506CE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с полями для ввода или выпадающими списками возможных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  </w:t>
      </w:r>
      <w:r w:rsidR="00A506CE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вариантов параметров</w:t>
      </w:r>
      <w:r w:rsidR="005D122B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(файл </w:t>
      </w:r>
      <w:r w:rsidR="005D122B" w:rsidRPr="00B6537F">
        <w:rPr>
          <w:rFonts w:ascii="Times New Roman" w:eastAsia="Times New Roman" w:hAnsi="Times New Roman" w:cs="Times New Roman"/>
          <w:color w:val="4472C4" w:themeColor="accent1"/>
          <w:shd w:val="clear" w:color="auto" w:fill="FFFFFF"/>
          <w:lang w:val="ru-RU" w:eastAsia="en-GB"/>
        </w:rPr>
        <w:t>res/values/strings.xml</w:t>
      </w:r>
      <w:r w:rsidR="005D122B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).</w:t>
      </w:r>
      <w:r w:rsidR="006C59EF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Кнопка </w:t>
      </w:r>
      <w:r w:rsidR="006C59EF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Reset</w:t>
      </w:r>
      <w:r w:rsidR="006C59EF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очищает поля фильтра.</w:t>
      </w:r>
    </w:p>
    <w:p w14:paraId="69E85262" w14:textId="27D09771" w:rsidR="008523E5" w:rsidRPr="00B6537F" w:rsidRDefault="00A506CE" w:rsidP="008523E5">
      <w:pPr>
        <w:ind w:left="720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При применении </w:t>
      </w:r>
      <w:r w:rsidR="00F95B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фильтра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дынные сохраняются в </w:t>
      </w:r>
      <w:r w:rsidR="00B6537F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поле </w:t>
      </w:r>
      <w:r w:rsidR="00B6537F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filter</w:t>
      </w:r>
      <w:r w:rsidR="00B6537F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фрагмент</w:t>
      </w:r>
      <w:r w:rsidR="00B6537F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а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для дальнейшего </w:t>
      </w:r>
      <w:r w:rsidR="005D122B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использования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и</w:t>
      </w:r>
      <w:r w:rsidR="005D122B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делается </w:t>
      </w:r>
      <w:hyperlink w:anchor="Запрос1" w:history="1">
        <w:r w:rsidR="005D122B" w:rsidRPr="00E0274F">
          <w:rPr>
            <w:rStyle w:val="Hyperlink"/>
            <w:rFonts w:ascii="Times New Roman" w:eastAsia="Times New Roman" w:hAnsi="Times New Roman" w:cs="Times New Roman"/>
            <w:shd w:val="clear" w:color="auto" w:fill="FFFFFF"/>
            <w:lang w:val="ru-RU" w:eastAsia="en-GB"/>
          </w:rPr>
          <w:t>запр</w:t>
        </w:r>
        <w:r w:rsidR="005D122B" w:rsidRPr="00E0274F">
          <w:rPr>
            <w:rStyle w:val="Hyperlink"/>
            <w:rFonts w:ascii="Times New Roman" w:eastAsia="Times New Roman" w:hAnsi="Times New Roman" w:cs="Times New Roman"/>
            <w:shd w:val="clear" w:color="auto" w:fill="FFFFFF"/>
            <w:lang w:val="ru-RU" w:eastAsia="en-GB"/>
          </w:rPr>
          <w:t>о</w:t>
        </w:r>
        <w:r w:rsidR="005D122B" w:rsidRPr="00E0274F">
          <w:rPr>
            <w:rStyle w:val="Hyperlink"/>
            <w:rFonts w:ascii="Times New Roman" w:eastAsia="Times New Roman" w:hAnsi="Times New Roman" w:cs="Times New Roman"/>
            <w:shd w:val="clear" w:color="auto" w:fill="FFFFFF"/>
            <w:lang w:val="ru-RU" w:eastAsia="en-GB"/>
          </w:rPr>
          <w:t>с</w:t>
        </w:r>
      </w:hyperlink>
      <w:r w:rsidR="00B6537F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данных</w:t>
      </w:r>
      <w:r w:rsidR="00104C3C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с фильтром</w:t>
      </w:r>
      <w:r w:rsidR="00B6537F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.</w:t>
      </w:r>
      <w:r w:rsidR="00433BB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Очищается поле поиска по странице.</w:t>
      </w:r>
    </w:p>
    <w:p w14:paraId="77642A8F" w14:textId="4ECC1B6D" w:rsidR="005D122B" w:rsidRPr="00FA345B" w:rsidRDefault="00104C3C" w:rsidP="005D122B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</w:pPr>
      <w:r w:rsidRPr="00FA345B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Поиск:</w:t>
      </w:r>
    </w:p>
    <w:p w14:paraId="0744FA9E" w14:textId="531F5BAB" w:rsidR="00104C3C" w:rsidRPr="00B6537F" w:rsidRDefault="00104C3C" w:rsidP="00104C3C">
      <w:pPr>
        <w:ind w:left="720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В методе </w:t>
      </w:r>
      <w:r w:rsidRPr="00B6537F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initSearch</w:t>
      </w:r>
      <w:r w:rsidRPr="00B6537F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устанавливается </w:t>
      </w:r>
      <w:r w:rsidRPr="00B6537F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OnQueryTextListener</w:t>
      </w:r>
      <w:r w:rsidRPr="00B6537F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для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SearchView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.</w:t>
      </w:r>
    </w:p>
    <w:p w14:paraId="09D30AF7" w14:textId="77D92772" w:rsidR="00800961" w:rsidRDefault="00104C3C" w:rsidP="008523E5">
      <w:pPr>
        <w:ind w:left="720"/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</w:pP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В нем </w:t>
      </w:r>
      <w:r w:rsidR="00B6537F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сохраняется набираемый текст в поле </w:t>
      </w:r>
      <w:r w:rsidR="00B6537F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searchQuery</w:t>
      </w:r>
      <w:r w:rsidR="00B6537F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и делается </w:t>
      </w:r>
      <w:hyperlink w:anchor="Запрос1" w:history="1">
        <w:r w:rsidR="00B6537F" w:rsidRPr="00E0274F">
          <w:rPr>
            <w:rStyle w:val="Hyperlink"/>
            <w:rFonts w:ascii="Times New Roman" w:eastAsia="Times New Roman" w:hAnsi="Times New Roman" w:cs="Times New Roman"/>
            <w:shd w:val="clear" w:color="auto" w:fill="FFFFFF"/>
            <w:lang w:val="ru-RU" w:eastAsia="en-GB"/>
          </w:rPr>
          <w:t>за</w:t>
        </w:r>
        <w:r w:rsidR="00B6537F" w:rsidRPr="00E0274F">
          <w:rPr>
            <w:rStyle w:val="Hyperlink"/>
            <w:rFonts w:ascii="Times New Roman" w:eastAsia="Times New Roman" w:hAnsi="Times New Roman" w:cs="Times New Roman"/>
            <w:shd w:val="clear" w:color="auto" w:fill="FFFFFF"/>
            <w:lang w:val="ru-RU" w:eastAsia="en-GB"/>
          </w:rPr>
          <w:t>п</w:t>
        </w:r>
        <w:r w:rsidR="00B6537F" w:rsidRPr="00E0274F">
          <w:rPr>
            <w:rStyle w:val="Hyperlink"/>
            <w:rFonts w:ascii="Times New Roman" w:eastAsia="Times New Roman" w:hAnsi="Times New Roman" w:cs="Times New Roman"/>
            <w:shd w:val="clear" w:color="auto" w:fill="FFFFFF"/>
            <w:lang w:val="ru-RU" w:eastAsia="en-GB"/>
          </w:rPr>
          <w:t>рос</w:t>
        </w:r>
      </w:hyperlink>
      <w:r w:rsidR="00B6537F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данных. Полученные данные фильтруются в методе </w:t>
      </w:r>
      <w:r w:rsidR="00B6537F" w:rsidRPr="00B6537F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collectData</w:t>
      </w:r>
      <w:r w:rsidR="00B6537F" w:rsidRPr="00B6537F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.</w:t>
      </w:r>
    </w:p>
    <w:p w14:paraId="3110ACE5" w14:textId="44F17A8E" w:rsidR="00433BBF" w:rsidRPr="00433BBF" w:rsidRDefault="00433BBF" w:rsidP="00433BBF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eastAsia="en-GB"/>
        </w:rPr>
      </w:pPr>
      <w:r w:rsidRPr="00433BBF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Обновление</w:t>
      </w:r>
      <w:r w:rsidRPr="00433BBF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:</w:t>
      </w:r>
    </w:p>
    <w:p w14:paraId="388CAFB9" w14:textId="600C0BA1" w:rsidR="00800961" w:rsidRPr="008C5F4A" w:rsidRDefault="00433BBF" w:rsidP="008C5F4A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433BBF">
        <w:rPr>
          <w:rFonts w:ascii="Times New Roman" w:eastAsia="Times New Roman" w:hAnsi="Times New Roman" w:cs="Times New Roman"/>
          <w:color w:val="202124"/>
          <w:shd w:val="clear" w:color="auto" w:fill="FFFFFF"/>
          <w:lang w:eastAsia="en-GB"/>
        </w:rPr>
        <w:t xml:space="preserve">Для реализации </w:t>
      </w:r>
      <w:r w:rsidRPr="00433BBF">
        <w:rPr>
          <w:rFonts w:ascii="Times New Roman" w:eastAsia="Times New Roman" w:hAnsi="Times New Roman" w:cs="Times New Roman"/>
          <w:color w:val="202124"/>
          <w:shd w:val="clear" w:color="auto" w:fill="FFFFFF"/>
          <w:lang w:eastAsia="en-GB"/>
        </w:rPr>
        <w:t>Swipe-to-Refresh</w:t>
      </w:r>
      <w:r w:rsidRPr="00433BBF">
        <w:rPr>
          <w:rFonts w:ascii="Times New Roman" w:eastAsia="Times New Roman" w:hAnsi="Times New Roman" w:cs="Times New Roman"/>
          <w:color w:val="202124"/>
          <w:shd w:val="clear" w:color="auto" w:fill="FFFFFF"/>
          <w:lang w:eastAsia="en-GB"/>
        </w:rPr>
        <w:t xml:space="preserve"> используется </w:t>
      </w:r>
      <w:r w:rsidRPr="00433BBF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eastAsia="en-GB"/>
        </w:rPr>
        <w:t>SwipeRefreshLayout</w:t>
      </w:r>
      <w:r w:rsidRPr="00433BBF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eastAsia="en-GB"/>
        </w:rPr>
        <w:t xml:space="preserve"> </w:t>
      </w:r>
      <w:r w:rsidRPr="00433BBF">
        <w:rPr>
          <w:rFonts w:ascii="Times New Roman" w:eastAsia="Times New Roman" w:hAnsi="Times New Roman" w:cs="Times New Roman"/>
          <w:color w:val="202124"/>
          <w:shd w:val="clear" w:color="auto" w:fill="FFFFFF"/>
          <w:lang w:eastAsia="en-GB"/>
        </w:rPr>
        <w:t>в верстке экрана</w:t>
      </w:r>
      <w:r w:rsidRPr="00433BB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.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В методе </w:t>
      </w:r>
      <w:r w:rsidRPr="00433BBF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initSwipeToRefresh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устанавливается </w:t>
      </w:r>
      <w:r w:rsidRPr="00433BBF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setOnRefreshListener</w:t>
      </w:r>
      <w:r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 xml:space="preserve"> </w:t>
      </w:r>
      <w:r w:rsidRPr="00800961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в котором</w:t>
      </w:r>
      <w:r w:rsidR="00800961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очищается фильтр и сохраненный </w:t>
      </w:r>
      <w:r w:rsidR="00800961"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searchQuery</w:t>
      </w:r>
      <w:r w:rsidR="00800961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, делается </w:t>
      </w:r>
      <w:hyperlink w:anchor="Запрос1" w:history="1">
        <w:r w:rsidR="00800961" w:rsidRPr="00E0274F">
          <w:rPr>
            <w:rStyle w:val="Hyperlink"/>
            <w:rFonts w:ascii="Times New Roman" w:eastAsia="Times New Roman" w:hAnsi="Times New Roman" w:cs="Times New Roman"/>
            <w:shd w:val="clear" w:color="auto" w:fill="FFFFFF"/>
            <w:lang w:val="ru-RU" w:eastAsia="en-GB"/>
          </w:rPr>
          <w:t>зап</w:t>
        </w:r>
        <w:r w:rsidR="00800961" w:rsidRPr="00E0274F">
          <w:rPr>
            <w:rStyle w:val="Hyperlink"/>
            <w:rFonts w:ascii="Times New Roman" w:eastAsia="Times New Roman" w:hAnsi="Times New Roman" w:cs="Times New Roman"/>
            <w:shd w:val="clear" w:color="auto" w:fill="FFFFFF"/>
            <w:lang w:val="ru-RU" w:eastAsia="en-GB"/>
          </w:rPr>
          <w:t>р</w:t>
        </w:r>
        <w:r w:rsidR="00800961" w:rsidRPr="00E0274F">
          <w:rPr>
            <w:rStyle w:val="Hyperlink"/>
            <w:rFonts w:ascii="Times New Roman" w:eastAsia="Times New Roman" w:hAnsi="Times New Roman" w:cs="Times New Roman"/>
            <w:shd w:val="clear" w:color="auto" w:fill="FFFFFF"/>
            <w:lang w:val="ru-RU" w:eastAsia="en-GB"/>
          </w:rPr>
          <w:t>ос</w:t>
        </w:r>
      </w:hyperlink>
      <w:r w:rsidR="00800961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данных.</w:t>
      </w:r>
    </w:p>
    <w:p w14:paraId="003E5B2D" w14:textId="25A75424" w:rsidR="00426D0D" w:rsidRDefault="00426D0D" w:rsidP="00426D0D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noProof/>
          <w:color w:val="202124"/>
          <w:shd w:val="clear" w:color="auto" w:fill="FFFFFF"/>
          <w:lang w:val="ru-RU" w:eastAsia="en-GB"/>
        </w:rPr>
        <w:lastRenderedPageBreak/>
        <w:drawing>
          <wp:inline distT="0" distB="0" distL="0" distR="0" wp14:anchorId="20658F2A" wp14:editId="50B2F9D5">
            <wp:extent cx="1695446" cy="362841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294" cy="375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B1E9" w14:textId="68DD0066" w:rsidR="008C5F4A" w:rsidRDefault="008C5F4A" w:rsidP="00426D0D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</w:p>
    <w:p w14:paraId="635438D4" w14:textId="13602D12" w:rsidR="00426D0D" w:rsidRPr="008C5F4A" w:rsidRDefault="008C5F4A" w:rsidP="00426D0D">
      <w:p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Детали персонажа (</w:t>
      </w:r>
      <w: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CharacterDetails</w:t>
      </w:r>
      <w:r w:rsidR="00F95B3E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Fragment</w:t>
      </w:r>
      <w:r w:rsidRPr="005170B6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)</w:t>
      </w:r>
      <w: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.</w:t>
      </w:r>
    </w:p>
    <w:p w14:paraId="3C3B9783" w14:textId="77777777" w:rsidR="00426D0D" w:rsidRDefault="00426D0D" w:rsidP="00426D0D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ID</w:t>
      </w:r>
      <w:r w:rsidRPr="00433BB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персонажа передается в аргументах при создании фрагмента.</w:t>
      </w:r>
    </w:p>
    <w:p w14:paraId="3807AEA6" w14:textId="77777777" w:rsidR="00426D0D" w:rsidRDefault="00426D0D" w:rsidP="00426D0D">
      <w:pPr>
        <w:jc w:val="center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</w:p>
    <w:p w14:paraId="53EF8946" w14:textId="77777777" w:rsidR="00433BBF" w:rsidRPr="00FA345B" w:rsidRDefault="00433BBF" w:rsidP="00433BBF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</w:pPr>
      <w:r w:rsidRPr="00FA345B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Toolbar:</w:t>
      </w:r>
    </w:p>
    <w:p w14:paraId="27721CF2" w14:textId="7A73ECE0" w:rsidR="00433BBF" w:rsidRPr="00B6537F" w:rsidRDefault="00433BBF" w:rsidP="00433BBF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При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создании фрагмента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в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Toolbar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устанавливается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title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c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названием экрана и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в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ключается кнопка «Назад».</w:t>
      </w:r>
    </w:p>
    <w:p w14:paraId="7EA6EA00" w14:textId="192908B1" w:rsidR="00800961" w:rsidRDefault="00800961" w:rsidP="0080096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</w:pPr>
      <w:r w:rsidRPr="00FA345B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Данные:</w:t>
      </w:r>
    </w:p>
    <w:p w14:paraId="32EB88EA" w14:textId="108E3803" w:rsidR="005070D0" w:rsidRDefault="008523E5" w:rsidP="005070D0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В</w:t>
      </w:r>
      <w:r w:rsidRPr="008523E5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методе </w:t>
      </w:r>
      <w:r w:rsidRPr="008523E5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en-US" w:eastAsia="en-GB"/>
        </w:rPr>
        <w:t>fetchData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проверяется загружены ли уже данные (что бы повторно не загружать при возвращении фрагмента из бэкстека) и делается </w:t>
      </w:r>
      <w:hyperlink w:anchor="Запрос2" w:history="1">
        <w:r w:rsidRPr="00E0274F">
          <w:rPr>
            <w:rStyle w:val="Hyperlink"/>
            <w:rFonts w:ascii="Times New Roman" w:eastAsia="Times New Roman" w:hAnsi="Times New Roman" w:cs="Times New Roman"/>
            <w:shd w:val="clear" w:color="auto" w:fill="FFFFFF"/>
            <w:lang w:val="ru-RU" w:eastAsia="en-GB"/>
          </w:rPr>
          <w:t>зап</w:t>
        </w:r>
        <w:r w:rsidRPr="00E0274F">
          <w:rPr>
            <w:rStyle w:val="Hyperlink"/>
            <w:rFonts w:ascii="Times New Roman" w:eastAsia="Times New Roman" w:hAnsi="Times New Roman" w:cs="Times New Roman"/>
            <w:shd w:val="clear" w:color="auto" w:fill="FFFFFF"/>
            <w:lang w:val="ru-RU" w:eastAsia="en-GB"/>
          </w:rPr>
          <w:t>р</w:t>
        </w:r>
        <w:r w:rsidRPr="00E0274F">
          <w:rPr>
            <w:rStyle w:val="Hyperlink"/>
            <w:rFonts w:ascii="Times New Roman" w:eastAsia="Times New Roman" w:hAnsi="Times New Roman" w:cs="Times New Roman"/>
            <w:shd w:val="clear" w:color="auto" w:fill="FFFFFF"/>
            <w:lang w:val="ru-RU" w:eastAsia="en-GB"/>
          </w:rPr>
          <w:t>ос</w:t>
        </w:r>
      </w:hyperlink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данных. Фрагмент подписывается на получение данных из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ViewModel</w:t>
      </w:r>
      <w:r w:rsidR="005070D0" w:rsidRPr="005070D0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="005070D0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и отображает </w:t>
      </w:r>
      <w:r w:rsidR="000D2D51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их </w:t>
      </w:r>
      <w:r w:rsidR="005070D0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в методе </w:t>
      </w:r>
      <w:r w:rsidR="005070D0" w:rsidRPr="005070D0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bindUi</w:t>
      </w:r>
      <w:r w:rsidR="005070D0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. </w:t>
      </w:r>
    </w:p>
    <w:p w14:paraId="68FB30F4" w14:textId="23964F67" w:rsidR="00433BBF" w:rsidRDefault="005070D0" w:rsidP="005070D0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Поля экрана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Location</w:t>
      </w:r>
      <w:r w:rsidRPr="005070D0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и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Origin</w:t>
      </w:r>
      <w:r w:rsidRPr="005070D0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делаются кликабельными и выделяются цветом если не «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unknown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». При нажатии открывается фрагмент</w:t>
      </w:r>
      <w:r w:rsidRPr="005070D0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Pr="00C3198D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val="en-US" w:eastAsia="en-GB"/>
        </w:rPr>
        <w:t>LocationDetails</w:t>
      </w:r>
      <w:r w:rsidR="00F95B3E" w:rsidRPr="00C3198D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val="en-US" w:eastAsia="en-GB"/>
        </w:rPr>
        <w:t>Fragment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, которому в аргументы передается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ID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(метод </w:t>
      </w:r>
      <w:r w:rsidRPr="005070D0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onLocationClick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).</w:t>
      </w:r>
    </w:p>
    <w:p w14:paraId="012A513A" w14:textId="2D256384" w:rsidR="005070D0" w:rsidRDefault="005070D0" w:rsidP="005070D0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Список эпизодов отображается в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RecyclerView</w:t>
      </w:r>
      <w:r w:rsidR="007A34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,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используется тот же макет</w:t>
      </w:r>
      <w:r w:rsidR="007A34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элемента</w:t>
      </w:r>
      <w:r w:rsidR="00426D0D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,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="007A34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что и на основном экране эпизодов (файл </w:t>
      </w:r>
      <w:r w:rsidR="007A343E" w:rsidRPr="007A343E">
        <w:rPr>
          <w:rFonts w:ascii="Times New Roman" w:eastAsia="Times New Roman" w:hAnsi="Times New Roman" w:cs="Times New Roman"/>
          <w:color w:val="4472C4" w:themeColor="accent1"/>
          <w:shd w:val="clear" w:color="auto" w:fill="FFFFFF"/>
          <w:lang w:val="ru-RU" w:eastAsia="en-GB"/>
        </w:rPr>
        <w:t>res/layout/item_episode.xml</w:t>
      </w:r>
      <w:r w:rsidR="007A34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).</w:t>
      </w:r>
    </w:p>
    <w:p w14:paraId="4CA1EE39" w14:textId="5DF0CCBB" w:rsidR="007A343E" w:rsidRPr="007A343E" w:rsidRDefault="007A343E" w:rsidP="007A343E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При нажатии на </w:t>
      </w:r>
      <w:r w:rsidR="00F95B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эпизод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происходит смена фрагмента на </w:t>
      </w:r>
      <w:r w:rsidR="00F95B3E" w:rsidRPr="00C3198D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val="en-US" w:eastAsia="en-GB"/>
        </w:rPr>
        <w:t>EpisodeDetailsFragment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(метод </w:t>
      </w:r>
      <w:r w:rsidRPr="00FA345B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onListItemClick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)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,</w:t>
      </w:r>
      <w:r w:rsidR="00C3198D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="00F95B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в аргументы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передается ID</w:t>
      </w:r>
      <w:r w:rsidRPr="007A34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элемента.</w:t>
      </w:r>
    </w:p>
    <w:p w14:paraId="40D544BF" w14:textId="77777777" w:rsidR="007A343E" w:rsidRPr="00FA345B" w:rsidRDefault="007A343E" w:rsidP="007A343E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</w:pPr>
      <w:r w:rsidRPr="00FA345B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Индикация загрузки:</w:t>
      </w:r>
    </w:p>
    <w:p w14:paraId="0F0C37C5" w14:textId="57A5E4CF" w:rsidR="007A343E" w:rsidRDefault="007A343E" w:rsidP="005070D0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ViewModel</w:t>
      </w:r>
      <w:r w:rsidRPr="007A34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хранит</w:t>
      </w:r>
      <w:r w:rsidRPr="007A34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LiveData</w:t>
      </w:r>
      <w:r w:rsidRPr="007A34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-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поле</w:t>
      </w:r>
      <w:r w:rsidRPr="007A34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Pr="007A343E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en-US" w:eastAsia="en-GB"/>
        </w:rPr>
        <w:t>isLoading</w:t>
      </w:r>
      <w:r w:rsidRPr="007A34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и обновляет его в зависимости от состояния </w:t>
      </w:r>
      <w:hyperlink w:anchor="Запрос2" w:history="1">
        <w:r w:rsidRPr="00623C93">
          <w:rPr>
            <w:rStyle w:val="Hyperlink"/>
            <w:rFonts w:ascii="Times New Roman" w:eastAsia="Times New Roman" w:hAnsi="Times New Roman" w:cs="Times New Roman"/>
            <w:shd w:val="clear" w:color="auto" w:fill="FFFFFF"/>
            <w:lang w:val="ru-RU" w:eastAsia="en-GB"/>
          </w:rPr>
          <w:t>запроса</w:t>
        </w:r>
      </w:hyperlink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.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Фрагмент подписывается на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него в</w:t>
      </w:r>
      <w:r w:rsidRPr="008523E5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методе </w:t>
      </w:r>
      <w:r w:rsidRPr="008523E5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en-US" w:eastAsia="en-GB"/>
        </w:rPr>
        <w:t>fetchData</w:t>
      </w:r>
      <w:r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и</w:t>
      </w:r>
    </w:p>
    <w:p w14:paraId="43B827BD" w14:textId="5A7C4CBD" w:rsidR="00FA345B" w:rsidRDefault="00426D0D" w:rsidP="007A343E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у</w:t>
      </w:r>
      <w:r w:rsidR="007A34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станавливает видимость прогресс</w:t>
      </w:r>
      <w:r w:rsidR="00F95B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-</w:t>
      </w:r>
      <w:r w:rsidR="007A34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бара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и индикатора загрузки </w:t>
      </w:r>
      <w:r w:rsidRPr="00426D0D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SwipeRefreshLayout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.</w:t>
      </w:r>
    </w:p>
    <w:p w14:paraId="41DCEA68" w14:textId="77777777" w:rsidR="00AA6B73" w:rsidRPr="00433BBF" w:rsidRDefault="00AA6B73" w:rsidP="00AA6B73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eastAsia="en-GB"/>
        </w:rPr>
      </w:pPr>
      <w:r w:rsidRPr="00433BBF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Обновление</w:t>
      </w:r>
      <w:r w:rsidRPr="00433BBF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:</w:t>
      </w:r>
    </w:p>
    <w:p w14:paraId="7E193B7A" w14:textId="41189C9D" w:rsidR="00AA6B73" w:rsidRPr="00A66474" w:rsidRDefault="00AA6B73" w:rsidP="00A66474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433BBF">
        <w:rPr>
          <w:rFonts w:ascii="Times New Roman" w:eastAsia="Times New Roman" w:hAnsi="Times New Roman" w:cs="Times New Roman"/>
          <w:color w:val="202124"/>
          <w:shd w:val="clear" w:color="auto" w:fill="FFFFFF"/>
          <w:lang w:eastAsia="en-GB"/>
        </w:rPr>
        <w:t xml:space="preserve">Для реализации Swipe-to-Refresh используется </w:t>
      </w:r>
      <w:r w:rsidRPr="00433BBF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eastAsia="en-GB"/>
        </w:rPr>
        <w:t xml:space="preserve">SwipeRefreshLayout </w:t>
      </w:r>
      <w:r w:rsidRPr="00433BBF">
        <w:rPr>
          <w:rFonts w:ascii="Times New Roman" w:eastAsia="Times New Roman" w:hAnsi="Times New Roman" w:cs="Times New Roman"/>
          <w:color w:val="202124"/>
          <w:shd w:val="clear" w:color="auto" w:fill="FFFFFF"/>
          <w:lang w:eastAsia="en-GB"/>
        </w:rPr>
        <w:t>в верстке экрана</w:t>
      </w:r>
      <w:r w:rsidRPr="00433BB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.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В методе </w:t>
      </w:r>
      <w:r w:rsidRPr="00433BBF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initSwipeToRefresh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устанавливается </w:t>
      </w:r>
      <w:r w:rsidRPr="00433BBF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setOnRefreshListener</w:t>
      </w:r>
      <w:r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 xml:space="preserve"> </w:t>
      </w:r>
      <w:r w:rsidRPr="00800961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в котором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делается </w:t>
      </w:r>
      <w:hyperlink w:anchor="Запрос2" w:history="1">
        <w:r w:rsidRPr="00623C93">
          <w:rPr>
            <w:rStyle w:val="Hyperlink"/>
            <w:rFonts w:ascii="Times New Roman" w:eastAsia="Times New Roman" w:hAnsi="Times New Roman" w:cs="Times New Roman"/>
            <w:shd w:val="clear" w:color="auto" w:fill="FFFFFF"/>
            <w:lang w:val="ru-RU" w:eastAsia="en-GB"/>
          </w:rPr>
          <w:t>запр</w:t>
        </w:r>
        <w:r w:rsidRPr="00623C93">
          <w:rPr>
            <w:rStyle w:val="Hyperlink"/>
            <w:rFonts w:ascii="Times New Roman" w:eastAsia="Times New Roman" w:hAnsi="Times New Roman" w:cs="Times New Roman"/>
            <w:shd w:val="clear" w:color="auto" w:fill="FFFFFF"/>
            <w:lang w:val="ru-RU" w:eastAsia="en-GB"/>
          </w:rPr>
          <w:t>о</w:t>
        </w:r>
        <w:r w:rsidRPr="00623C93">
          <w:rPr>
            <w:rStyle w:val="Hyperlink"/>
            <w:rFonts w:ascii="Times New Roman" w:eastAsia="Times New Roman" w:hAnsi="Times New Roman" w:cs="Times New Roman"/>
            <w:shd w:val="clear" w:color="auto" w:fill="FFFFFF"/>
            <w:lang w:val="ru-RU" w:eastAsia="en-GB"/>
          </w:rPr>
          <w:t>с</w:t>
        </w:r>
      </w:hyperlink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данных.</w:t>
      </w:r>
    </w:p>
    <w:p w14:paraId="3C96EEEB" w14:textId="02D58F15" w:rsidR="008C5F4A" w:rsidRDefault="008C5F4A" w:rsidP="008C5F4A">
      <w:p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202124"/>
          <w:shd w:val="clear" w:color="auto" w:fill="FFFFFF"/>
          <w:lang w:val="ru-RU" w:eastAsia="en-GB"/>
        </w:rPr>
        <w:lastRenderedPageBreak/>
        <w:drawing>
          <wp:inline distT="0" distB="0" distL="0" distR="0" wp14:anchorId="39E4392A" wp14:editId="32D51416">
            <wp:extent cx="1656656" cy="358950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996" cy="36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202124"/>
          <w:shd w:val="clear" w:color="auto" w:fill="FFFFFF"/>
          <w:lang w:val="ru-RU" w:eastAsia="en-GB"/>
        </w:rPr>
        <w:drawing>
          <wp:inline distT="0" distB="0" distL="0" distR="0" wp14:anchorId="55DEC3C9" wp14:editId="336286FB">
            <wp:extent cx="1656656" cy="358950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141" cy="367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00A4" w14:textId="77777777" w:rsidR="008C5F4A" w:rsidRDefault="008C5F4A" w:rsidP="008C5F4A">
      <w:p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</w:pPr>
    </w:p>
    <w:p w14:paraId="4CD6B400" w14:textId="2AE6819D" w:rsidR="00FA345B" w:rsidRPr="00C37405" w:rsidRDefault="008C5F4A" w:rsidP="005C1085">
      <w:p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Детали</w:t>
      </w:r>
      <w:r w:rsidRPr="008C5F4A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локации</w:t>
      </w:r>
      <w:r w:rsidRPr="008C5F4A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детали</w:t>
      </w:r>
      <w:r w:rsidRPr="008C5F4A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эпизода</w:t>
      </w:r>
      <w:r w:rsidRPr="008C5F4A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.</w:t>
      </w:r>
      <w:r w:rsidRPr="008C5F4A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Location</w:t>
      </w:r>
      <w: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Details</w:t>
      </w:r>
      <w:r w:rsidR="00F95B3E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Fragment</w:t>
      </w:r>
      <w: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, EpisodeDetails</w:t>
      </w:r>
      <w:r w:rsidR="00F95B3E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Fragment</w:t>
      </w:r>
      <w:r w:rsidRPr="008C5F4A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).</w:t>
      </w:r>
    </w:p>
    <w:p w14:paraId="7E0BCA2A" w14:textId="58B9380E" w:rsidR="00FA345B" w:rsidRDefault="00C37405" w:rsidP="005C1085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Дынные фрагменты работают по одинаковом принципу.</w:t>
      </w:r>
    </w:p>
    <w:p w14:paraId="3121C88B" w14:textId="5D67DE14" w:rsidR="00FA345B" w:rsidRDefault="00C37405" w:rsidP="005C1085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ID</w:t>
      </w:r>
      <w:r w:rsidRPr="00433BB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персонажа передается в аргументах при создании фрагмента.</w:t>
      </w:r>
    </w:p>
    <w:p w14:paraId="74BF8446" w14:textId="77777777" w:rsidR="00C37405" w:rsidRPr="00C37405" w:rsidRDefault="00C37405" w:rsidP="005C1085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</w:p>
    <w:p w14:paraId="6DB3416D" w14:textId="77777777" w:rsidR="00C37405" w:rsidRPr="00FA345B" w:rsidRDefault="00C37405" w:rsidP="00C37405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</w:pPr>
      <w:r w:rsidRPr="00FA345B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Toolbar:</w:t>
      </w:r>
    </w:p>
    <w:p w14:paraId="10E1DEF2" w14:textId="77777777" w:rsidR="00C37405" w:rsidRPr="00B6537F" w:rsidRDefault="00C37405" w:rsidP="00C37405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При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создании фрагмента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в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Toolbar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устанавливается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title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c</w:t>
      </w: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названием экрана и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включается кнопка «Назад».</w:t>
      </w:r>
    </w:p>
    <w:p w14:paraId="4432B691" w14:textId="77777777" w:rsidR="00C37405" w:rsidRDefault="00C37405" w:rsidP="00C37405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</w:pPr>
      <w:r w:rsidRPr="00FA345B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Данные:</w:t>
      </w:r>
    </w:p>
    <w:p w14:paraId="6892AB8B" w14:textId="73EBF5CA" w:rsidR="00C37405" w:rsidRDefault="00C37405" w:rsidP="00C37405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В</w:t>
      </w:r>
      <w:r w:rsidRPr="008523E5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методе </w:t>
      </w:r>
      <w:r w:rsidRPr="008523E5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en-US" w:eastAsia="en-GB"/>
        </w:rPr>
        <w:t>fetchData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проверяется загружены ли уже данные (что бы повторно не загружать при возвращении фрагмента из бэкстека) и делается запрос данных. Фрагмент подписывается на получение данных из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ViewModel</w:t>
      </w:r>
      <w:r w:rsidRPr="005070D0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и отображает </w:t>
      </w:r>
      <w:r w:rsidR="000D2D51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их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в методе </w:t>
      </w:r>
      <w:r w:rsidRPr="005070D0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bindUi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. </w:t>
      </w:r>
    </w:p>
    <w:p w14:paraId="0C460196" w14:textId="77777777" w:rsidR="000D2D51" w:rsidRDefault="00C37405" w:rsidP="00C37405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Список </w:t>
      </w:r>
      <w:r w:rsidR="000D2D51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персонажей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отображается в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RecyclerView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, используется тот же макет элемента, что и на основном экране </w:t>
      </w:r>
      <w:r w:rsidR="000D2D51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эпизодов </w:t>
      </w:r>
    </w:p>
    <w:p w14:paraId="73B5B2AE" w14:textId="2C9FDF4B" w:rsidR="00C37405" w:rsidRPr="000D2D51" w:rsidRDefault="000D2D51" w:rsidP="00C37405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</w:pPr>
      <w:r w:rsidRPr="000D2D51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(</w:t>
      </w:r>
      <w:r w:rsidR="00C37405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файл</w:t>
      </w:r>
      <w:r w:rsidRPr="000D2D51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</w:t>
      </w:r>
      <w:r w:rsidRPr="000D2D51">
        <w:rPr>
          <w:rFonts w:ascii="Times New Roman" w:eastAsia="Times New Roman" w:hAnsi="Times New Roman" w:cs="Times New Roman"/>
          <w:color w:val="4472C4" w:themeColor="accent1"/>
          <w:shd w:val="clear" w:color="auto" w:fill="FFFFFF"/>
          <w:lang w:val="en-US" w:eastAsia="en-GB"/>
        </w:rPr>
        <w:t>res/layout/item_character.xml</w:t>
      </w:r>
      <w:r w:rsidR="00C37405" w:rsidRPr="000D2D51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).</w:t>
      </w:r>
    </w:p>
    <w:p w14:paraId="1C94B553" w14:textId="411A48C0" w:rsidR="00C37405" w:rsidRPr="007A343E" w:rsidRDefault="00C37405" w:rsidP="00C37405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B6537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При нажатии на элемент списка происходит смена фрагмента на </w:t>
      </w:r>
      <w:r w:rsidR="00C3198D" w:rsidRPr="00C3198D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val="en-US" w:eastAsia="en-GB"/>
        </w:rPr>
        <w:t>CharacterDetailsFragment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(метод </w:t>
      </w:r>
      <w:r w:rsidRPr="00FA345B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onListItemClick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),</w:t>
      </w:r>
      <w:r w:rsidR="00594058" w:rsidRPr="00594058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="00C3198D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в аргументы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передается ID</w:t>
      </w:r>
      <w:r w:rsidRPr="007A34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элемента.</w:t>
      </w:r>
    </w:p>
    <w:p w14:paraId="0FFCEB3A" w14:textId="77777777" w:rsidR="00C37405" w:rsidRPr="00FA345B" w:rsidRDefault="00C37405" w:rsidP="00C37405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</w:pPr>
      <w:r w:rsidRPr="00FA345B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Индикация загрузки:</w:t>
      </w:r>
    </w:p>
    <w:p w14:paraId="74D8BAC7" w14:textId="77777777" w:rsidR="00C37405" w:rsidRDefault="00C37405" w:rsidP="00C37405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ViewModel</w:t>
      </w:r>
      <w:r w:rsidRPr="007A34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хранит</w:t>
      </w:r>
      <w:r w:rsidRPr="007A34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LiveData</w:t>
      </w:r>
      <w:r w:rsidRPr="007A34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-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поле</w:t>
      </w:r>
      <w:r w:rsidRPr="007A34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Pr="007A343E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en-US" w:eastAsia="en-GB"/>
        </w:rPr>
        <w:t>isLoading</w:t>
      </w:r>
      <w:r w:rsidRPr="007A343E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и обновляет его в зависимости от состояния запроса. Фрагмент подписывается на него в</w:t>
      </w:r>
      <w:r w:rsidRPr="008523E5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методе </w:t>
      </w:r>
      <w:r w:rsidRPr="008523E5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en-US" w:eastAsia="en-GB"/>
        </w:rPr>
        <w:t>fetchData</w:t>
      </w:r>
      <w:r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и</w:t>
      </w:r>
    </w:p>
    <w:p w14:paraId="398252AA" w14:textId="77777777" w:rsidR="00C37405" w:rsidRDefault="00C37405" w:rsidP="00C37405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устанавливает видимость прогрессбара и индикатора загрузки </w:t>
      </w:r>
      <w:r w:rsidRPr="00426D0D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SwipeRefreshLayout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.</w:t>
      </w:r>
    </w:p>
    <w:p w14:paraId="57AA0CA9" w14:textId="77777777" w:rsidR="00C37405" w:rsidRPr="00433BBF" w:rsidRDefault="00C37405" w:rsidP="00C37405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eastAsia="en-GB"/>
        </w:rPr>
      </w:pPr>
      <w:r w:rsidRPr="00433BBF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ru-RU" w:eastAsia="en-GB"/>
        </w:rPr>
        <w:t>Обновление</w:t>
      </w:r>
      <w:r w:rsidRPr="00433BBF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  <w:lang w:val="en-US" w:eastAsia="en-GB"/>
        </w:rPr>
        <w:t>:</w:t>
      </w:r>
    </w:p>
    <w:p w14:paraId="76D08DE3" w14:textId="30D80D8A" w:rsidR="008C5F4A" w:rsidRDefault="00C37405" w:rsidP="00C3198D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433BBF">
        <w:rPr>
          <w:rFonts w:ascii="Times New Roman" w:eastAsia="Times New Roman" w:hAnsi="Times New Roman" w:cs="Times New Roman"/>
          <w:color w:val="202124"/>
          <w:shd w:val="clear" w:color="auto" w:fill="FFFFFF"/>
          <w:lang w:eastAsia="en-GB"/>
        </w:rPr>
        <w:t xml:space="preserve">Для реализации Swipe-to-Refresh используется </w:t>
      </w:r>
      <w:r w:rsidRPr="00433BBF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eastAsia="en-GB"/>
        </w:rPr>
        <w:t xml:space="preserve">SwipeRefreshLayout </w:t>
      </w:r>
      <w:r w:rsidRPr="00433BBF">
        <w:rPr>
          <w:rFonts w:ascii="Times New Roman" w:eastAsia="Times New Roman" w:hAnsi="Times New Roman" w:cs="Times New Roman"/>
          <w:color w:val="202124"/>
          <w:shd w:val="clear" w:color="auto" w:fill="FFFFFF"/>
          <w:lang w:eastAsia="en-GB"/>
        </w:rPr>
        <w:t>в верстке экрана</w:t>
      </w:r>
      <w:r w:rsidRPr="00433BB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.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В методе </w:t>
      </w:r>
      <w:r w:rsidRPr="00433BBF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initSwipeToRefresh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устанавливается </w:t>
      </w:r>
      <w:r w:rsidRPr="00433BBF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setOnRefreshListener</w:t>
      </w:r>
      <w:r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 xml:space="preserve"> </w:t>
      </w:r>
      <w:r w:rsidRPr="00800961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в котором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делается запрос данных.</w:t>
      </w:r>
    </w:p>
    <w:p w14:paraId="6C2F0EA6" w14:textId="77777777" w:rsidR="004544B4" w:rsidRDefault="004544B4" w:rsidP="004544B4">
      <w:pP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ru-RU" w:eastAsia="en-GB"/>
        </w:rPr>
      </w:pPr>
    </w:p>
    <w:p w14:paraId="2D7928CB" w14:textId="6F0D398A" w:rsidR="00C3198D" w:rsidRDefault="00C3198D" w:rsidP="004544B4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ru-RU" w:eastAsia="en-GB"/>
        </w:rPr>
      </w:pPr>
      <w:r w:rsidRPr="004544B4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ru-RU" w:eastAsia="en-GB"/>
        </w:rPr>
        <w:lastRenderedPageBreak/>
        <w:t>Получение данных</w:t>
      </w:r>
    </w:p>
    <w:p w14:paraId="69656581" w14:textId="77777777" w:rsidR="00E224C9" w:rsidRPr="004544B4" w:rsidRDefault="00E224C9" w:rsidP="00E224C9">
      <w:pPr>
        <w:pStyle w:val="ListParagraph"/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shd w:val="clear" w:color="auto" w:fill="FFFFFF"/>
          <w:lang w:val="ru-RU" w:eastAsia="en-GB"/>
        </w:rPr>
      </w:pPr>
    </w:p>
    <w:p w14:paraId="095792D0" w14:textId="2E86591A" w:rsidR="00C3198D" w:rsidRPr="00A66474" w:rsidRDefault="00731A9D" w:rsidP="004544B4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731A9D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Все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репозитории работают по одинаковому принципу. Дал</w:t>
      </w:r>
      <w:r w:rsidR="00E0274F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ее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будет описан </w:t>
      </w:r>
      <w:r w:rsidR="00A6647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вариант запросов из экранов </w:t>
      </w:r>
      <w:r w:rsidR="00A66474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val="en-US" w:eastAsia="en-GB"/>
        </w:rPr>
        <w:t>Characters</w:t>
      </w:r>
      <w:r w:rsidR="00A66474" w:rsidRPr="00A6647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и </w:t>
      </w:r>
      <w:r w:rsidR="00A66474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val="en-US" w:eastAsia="en-GB"/>
        </w:rPr>
        <w:t>CharacterDetails</w:t>
      </w:r>
      <w:r w:rsidR="00A66474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val="ru-RU" w:eastAsia="en-GB"/>
        </w:rPr>
        <w:t>.</w:t>
      </w:r>
    </w:p>
    <w:p w14:paraId="01E85292" w14:textId="77777777" w:rsidR="00A66474" w:rsidRPr="00731A9D" w:rsidRDefault="00A66474" w:rsidP="00731A9D">
      <w:pPr>
        <w:ind w:left="360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</w:p>
    <w:p w14:paraId="3009FD1D" w14:textId="4C62F55D" w:rsidR="00C3198D" w:rsidRDefault="00C3198D" w:rsidP="004544B4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В приложении два источника данных: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API</w:t>
      </w:r>
      <w:r w:rsidRPr="00C3198D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и локальная база данных.</w:t>
      </w:r>
    </w:p>
    <w:p w14:paraId="01DA0A1F" w14:textId="77777777" w:rsidR="003F6DB6" w:rsidRDefault="00C3198D" w:rsidP="004544B4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Все полученные данные из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API</w:t>
      </w:r>
      <w:r w:rsidRPr="00C3198D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сохраняются в БД для возможности работы при отсутствии подключения к интернету.</w:t>
      </w:r>
      <w:r w:rsidR="009C271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="00A66474" w:rsidRPr="00A66474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val="en-US" w:eastAsia="en-GB"/>
        </w:rPr>
        <w:t>CharactersRepositoryImpl</w:t>
      </w:r>
      <w:r w:rsidR="00A66474" w:rsidRPr="003F6DB6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="00637E4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определяет источник в зависимости от установленного флага </w:t>
      </w:r>
      <w:r w:rsidR="00637E4B" w:rsidRPr="00637E4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isNetworkAvailable</w:t>
      </w:r>
      <w:r w:rsidR="003F6DB6" w:rsidRPr="003F6DB6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</w:p>
    <w:p w14:paraId="0B6BCAA1" w14:textId="5CECC1F7" w:rsidR="00C3198D" w:rsidRPr="003F6DB6" w:rsidRDefault="003F6DB6" w:rsidP="004544B4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3F6DB6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(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ext</w:t>
      </w:r>
      <w:r w:rsidRPr="003F6DB6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.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метод </w:t>
      </w:r>
      <w:r w:rsidRPr="003F6DB6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getRemoteOrCachedData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).</w:t>
      </w:r>
    </w:p>
    <w:p w14:paraId="0F0CE7B7" w14:textId="77777777" w:rsidR="009C271B" w:rsidRDefault="009C271B" w:rsidP="00C3198D">
      <w:pPr>
        <w:ind w:left="360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</w:p>
    <w:p w14:paraId="67FE9093" w14:textId="79EB0390" w:rsidR="008C5F4A" w:rsidRDefault="00C3198D" w:rsidP="004544B4">
      <w:pPr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Состояние подключения отслеживается с помощью класса </w:t>
      </w:r>
      <w:r w:rsidRPr="00C3198D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val="ru-RU" w:eastAsia="en-GB"/>
        </w:rPr>
        <w:t>NetworkStatusTracker</w:t>
      </w:r>
    </w:p>
    <w:p w14:paraId="47F49F27" w14:textId="0857C621" w:rsidR="00C3198D" w:rsidRPr="009C271B" w:rsidRDefault="00C3198D" w:rsidP="004544B4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</w:pPr>
      <w:r w:rsidRPr="009C271B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(</w:t>
      </w:r>
      <w:r w:rsidRPr="009C271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файл</w:t>
      </w:r>
      <w:r w:rsidRPr="009C271B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</w:t>
      </w:r>
      <w:r w:rsidRPr="009C271B">
        <w:rPr>
          <w:rFonts w:ascii="Times New Roman" w:eastAsia="Times New Roman" w:hAnsi="Times New Roman" w:cs="Times New Roman"/>
          <w:color w:val="4472C4" w:themeColor="accent1"/>
          <w:shd w:val="clear" w:color="auto" w:fill="FFFFFF"/>
          <w:lang w:val="en-US" w:eastAsia="en-GB"/>
        </w:rPr>
        <w:t>rickandmorty/presentation/networkTracker/NetworkStatusTracker.kt</w:t>
      </w:r>
      <w:r w:rsidRPr="009C271B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)</w:t>
      </w:r>
      <w:r w:rsidR="009C271B" w:rsidRPr="009C271B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.</w:t>
      </w:r>
    </w:p>
    <w:p w14:paraId="23844210" w14:textId="7E9DB517" w:rsidR="00C3198D" w:rsidRDefault="009C271B" w:rsidP="004544B4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9C271B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val="en-US" w:eastAsia="en-GB"/>
        </w:rPr>
        <w:t>MainActivity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подписывается на свойство </w:t>
      </w:r>
      <w:r w:rsidRPr="009C271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networkState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Pr="009C271B">
        <w:rPr>
          <w:rFonts w:ascii="Times New Roman" w:eastAsia="Times New Roman" w:hAnsi="Times New Roman" w:cs="Times New Roman"/>
          <w:color w:val="202124"/>
          <w:u w:val="single"/>
          <w:shd w:val="clear" w:color="auto" w:fill="FFFFFF"/>
          <w:lang w:val="ru-RU" w:eastAsia="en-GB"/>
        </w:rPr>
        <w:t>MainViewModel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Pr="009C271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в методе</w:t>
      </w:r>
    </w:p>
    <w:p w14:paraId="5440477C" w14:textId="28C01803" w:rsidR="009C271B" w:rsidRPr="009C271B" w:rsidRDefault="009C271B" w:rsidP="004544B4">
      <w:pPr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</w:pPr>
      <w:r w:rsidRPr="009C271B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observeConnectio</w:t>
      </w:r>
      <w:r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en-US" w:eastAsia="en-GB"/>
        </w:rPr>
        <w:t>n</w:t>
      </w:r>
      <w:r w:rsidRPr="00637E4B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 xml:space="preserve"> </w:t>
      </w:r>
      <w:r w:rsidRPr="00637E4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и </w:t>
      </w:r>
      <w:r w:rsidR="00637E4B" w:rsidRPr="00637E4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устанавливает</w:t>
      </w:r>
      <w:r w:rsidR="00637E4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во всех репозиториях флаг </w:t>
      </w:r>
      <w:r w:rsidR="00637E4B" w:rsidRPr="00637E4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isNetworkAvailable</w:t>
      </w:r>
      <w:r w:rsidR="00637E4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.</w:t>
      </w:r>
    </w:p>
    <w:p w14:paraId="5B4248DF" w14:textId="77777777" w:rsidR="00330503" w:rsidRDefault="00330503" w:rsidP="004A53B8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</w:p>
    <w:p w14:paraId="44D4088E" w14:textId="4BE0E0FA" w:rsidR="009C271B" w:rsidRDefault="00637E4B" w:rsidP="004544B4">
      <w:pPr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Все </w:t>
      </w:r>
      <w:r w:rsidR="00985A03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методы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репозитори</w:t>
      </w:r>
      <w:r w:rsidR="00985A03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я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при наличии интернета обращаются</w:t>
      </w:r>
      <w:r w:rsidRPr="00637E4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за данными к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API</w:t>
      </w:r>
      <w:r w:rsidRPr="00637E4B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либо к БД при его отсутствии. При появлении подключения после отсутствия</w:t>
      </w:r>
      <w:r w:rsidR="00731A9D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,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БД очищается методом </w:t>
      </w:r>
      <w:r w:rsidRPr="00637E4B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clearCache</w:t>
      </w:r>
      <w:r w:rsidR="00731A9D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.</w:t>
      </w:r>
    </w:p>
    <w:p w14:paraId="51E18696" w14:textId="0DD45322" w:rsidR="00330503" w:rsidRDefault="00330503" w:rsidP="00C3198D">
      <w:pPr>
        <w:ind w:left="360"/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</w:pPr>
    </w:p>
    <w:p w14:paraId="2283507D" w14:textId="094F388A" w:rsidR="004544B4" w:rsidRPr="004544B4" w:rsidRDefault="001F0F10" w:rsidP="004544B4">
      <w:pP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ru-RU" w:eastAsia="en-GB"/>
        </w:rPr>
      </w:pPr>
      <w:bookmarkStart w:id="0" w:name="Запрос1"/>
      <w: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ru-RU" w:eastAsia="en-GB"/>
        </w:rPr>
        <w:t>З</w:t>
      </w:r>
      <w:r w:rsidR="00330503" w:rsidRPr="00B56E03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ru-RU" w:eastAsia="en-GB"/>
        </w:rPr>
        <w:t>апрос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ru-RU" w:eastAsia="en-GB"/>
        </w:rPr>
        <w:t xml:space="preserve"> данных для экрана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en-US" w:eastAsia="en-GB"/>
        </w:rPr>
        <w:t>Characters</w:t>
      </w:r>
      <w:bookmarkEnd w:id="0"/>
      <w:r w:rsidR="00330503" w:rsidRPr="00B56E03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ru-RU" w:eastAsia="en-GB"/>
        </w:rPr>
        <w:t>:</w:t>
      </w:r>
    </w:p>
    <w:p w14:paraId="4588721E" w14:textId="75E5F8D2" w:rsidR="004A53B8" w:rsidRPr="004544B4" w:rsidRDefault="004A53B8" w:rsidP="004544B4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ru-RU" w:eastAsia="en-GB"/>
        </w:rPr>
      </w:pPr>
      <w:r w:rsidRPr="004544B4">
        <w:rPr>
          <w:rFonts w:ascii="Times New Roman" w:eastAsia="Times New Roman" w:hAnsi="Times New Roman" w:cs="Times New Roman"/>
          <w:color w:val="000000" w:themeColor="text1"/>
          <w:u w:val="single"/>
          <w:shd w:val="clear" w:color="auto" w:fill="FFFFFF"/>
          <w:lang w:val="en-US" w:eastAsia="en-GB"/>
        </w:rPr>
        <w:t>CharactersViewModel</w:t>
      </w: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ru-RU" w:eastAsia="en-GB"/>
        </w:rPr>
        <w:t xml:space="preserve"> вызывает через </w:t>
      </w: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UseCase</w:t>
      </w: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ru-RU" w:eastAsia="en-GB"/>
        </w:rPr>
        <w:t xml:space="preserve"> у репозитория метод </w:t>
      </w:r>
      <w:r w:rsidRPr="004544B4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en-US" w:eastAsia="en-GB"/>
        </w:rPr>
        <w:t>getCharacters</w:t>
      </w:r>
      <w:r w:rsidRPr="004544B4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.</w:t>
      </w:r>
    </w:p>
    <w:p w14:paraId="1C4CD42A" w14:textId="4E5587D5" w:rsidR="00A66474" w:rsidRPr="004544B4" w:rsidRDefault="003F6DB6" w:rsidP="004544B4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</w:pP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API</w:t>
      </w: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запрос</w:t>
      </w:r>
      <w:r w:rsidR="00985A03" w:rsidRPr="004544B4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 xml:space="preserve"> - </w:t>
      </w:r>
      <w:hyperlink r:id="rId21" w:history="1">
        <w:r w:rsidR="00985A03" w:rsidRPr="004544B4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en-US" w:eastAsia="en-GB"/>
          </w:rPr>
          <w:t>https</w:t>
        </w:r>
        <w:r w:rsidR="00985A03" w:rsidRPr="004544B4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ru-RU" w:eastAsia="en-GB"/>
          </w:rPr>
          <w:t>://</w:t>
        </w:r>
        <w:r w:rsidR="00985A03" w:rsidRPr="004544B4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en-US" w:eastAsia="en-GB"/>
          </w:rPr>
          <w:t>rickandmo</w:t>
        </w:r>
        <w:r w:rsidR="00985A03" w:rsidRPr="004544B4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en-US" w:eastAsia="en-GB"/>
          </w:rPr>
          <w:t>r</w:t>
        </w:r>
        <w:r w:rsidR="00985A03" w:rsidRPr="004544B4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en-US" w:eastAsia="en-GB"/>
          </w:rPr>
          <w:t>tyapi</w:t>
        </w:r>
        <w:r w:rsidR="00985A03" w:rsidRPr="004544B4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ru-RU" w:eastAsia="en-GB"/>
          </w:rPr>
          <w:t>.</w:t>
        </w:r>
        <w:r w:rsidR="00985A03" w:rsidRPr="004544B4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en-US" w:eastAsia="en-GB"/>
          </w:rPr>
          <w:t>com</w:t>
        </w:r>
        <w:r w:rsidR="00985A03" w:rsidRPr="004544B4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ru-RU" w:eastAsia="en-GB"/>
          </w:rPr>
          <w:t>/</w:t>
        </w:r>
        <w:proofErr w:type="spellStart"/>
        <w:r w:rsidR="00985A03" w:rsidRPr="004544B4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en-US" w:eastAsia="en-GB"/>
          </w:rPr>
          <w:t>api</w:t>
        </w:r>
        <w:proofErr w:type="spellEnd"/>
        <w:r w:rsidR="00985A03" w:rsidRPr="004544B4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ru-RU" w:eastAsia="en-GB"/>
          </w:rPr>
          <w:t>/</w:t>
        </w:r>
        <w:r w:rsidR="00985A03" w:rsidRPr="004544B4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en-US" w:eastAsia="en-GB"/>
          </w:rPr>
          <w:t>character</w:t>
        </w:r>
      </w:hyperlink>
    </w:p>
    <w:p w14:paraId="5729D9FC" w14:textId="743B6572" w:rsidR="00985A03" w:rsidRDefault="00985A03" w:rsidP="00985A03">
      <w:pPr>
        <w:pStyle w:val="ListParagraph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может вызываться с параметрами для фильтрации и без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</w:p>
    <w:p w14:paraId="263708A1" w14:textId="39D9ACBC" w:rsidR="00B56E03" w:rsidRPr="001F0F10" w:rsidRDefault="00985A03" w:rsidP="001F0F10">
      <w:pPr>
        <w:pStyle w:val="ListParagraph"/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(</w:t>
      </w:r>
      <w:hyperlink r:id="rId22" w:anchor="filter-characters" w:history="1">
        <w:r w:rsidRPr="003F6DB6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ru-RU" w:eastAsia="en-GB"/>
          </w:rPr>
          <w:t>https://rickand</w:t>
        </w:r>
        <w:r w:rsidRPr="003F6DB6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ru-RU" w:eastAsia="en-GB"/>
          </w:rPr>
          <w:t>m</w:t>
        </w:r>
        <w:r w:rsidRPr="003F6DB6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ru-RU" w:eastAsia="en-GB"/>
          </w:rPr>
          <w:t>ortyapi.com/documentation/#filter-characters</w:t>
        </w:r>
      </w:hyperlink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).</w:t>
      </w:r>
    </w:p>
    <w:p w14:paraId="11D4A15C" w14:textId="65E95301" w:rsidR="001F0F10" w:rsidRPr="004544B4" w:rsidRDefault="00B56E03" w:rsidP="004544B4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Для реализации пагинации </w:t>
      </w:r>
      <w:r w:rsidR="009F571C"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в </w:t>
      </w: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метод</w:t>
      </w:r>
      <w:r w:rsidR="009F571C"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е</w:t>
      </w: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proofErr w:type="gramStart"/>
      <w:r w:rsidRPr="004544B4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en-US" w:eastAsia="en-GB"/>
        </w:rPr>
        <w:t>getCharacters</w:t>
      </w:r>
      <w:r w:rsidRPr="004544B4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(</w:t>
      </w:r>
      <w:proofErr w:type="gramEnd"/>
      <w:r w:rsidRPr="004544B4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)</w:t>
      </w:r>
      <w:r w:rsidR="004A53B8" w:rsidRPr="004544B4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 xml:space="preserve"> </w:t>
      </w:r>
      <w:r w:rsidR="009F571C"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используется </w:t>
      </w:r>
      <w:r w:rsidR="009F571C"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CharactersPagingSource</w:t>
      </w:r>
      <w:r w:rsidR="009F571C"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="009F571C"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для запросов к </w:t>
      </w:r>
      <w:r w:rsidR="009F571C"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API</w:t>
      </w:r>
      <w:r w:rsidR="009F571C"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. Из БД же получается сразу </w:t>
      </w:r>
      <w:r w:rsidR="009F571C"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PagingSource</w:t>
      </w:r>
      <w:r w:rsidR="009F571C"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.</w:t>
      </w:r>
      <w:r w:rsidR="004A53B8"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="001F0F10"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Полученные </w:t>
      </w:r>
      <w:r w:rsidR="001F0F10"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PagingSource</w:t>
      </w:r>
      <w:r w:rsidR="001F0F10"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передаются в </w:t>
      </w:r>
      <w:r w:rsidR="001F0F10"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Pager</w:t>
      </w:r>
      <w:r w:rsidR="001F0F10"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. </w:t>
      </w:r>
    </w:p>
    <w:p w14:paraId="68FEE666" w14:textId="4E221557" w:rsidR="001F0F10" w:rsidRPr="004544B4" w:rsidRDefault="001F0F10" w:rsidP="004544B4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Во </w:t>
      </w: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ViewModel</w:t>
      </w: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возвращается </w:t>
      </w:r>
      <w:proofErr w:type="gramStart"/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Flow</w:t>
      </w: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&lt;</w:t>
      </w:r>
      <w:proofErr w:type="gramEnd"/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PagingData</w:t>
      </w: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&lt;</w:t>
      </w: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Character</w:t>
      </w: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&gt;</w:t>
      </w: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 и на не</w:t>
      </w:r>
      <w:r w:rsidR="00E14527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го</w:t>
      </w: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подписыв</w:t>
      </w:r>
      <w:r w:rsidR="004A53B8"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ается фрагмент.</w:t>
      </w:r>
    </w:p>
    <w:p w14:paraId="13AAE082" w14:textId="4E9AD957" w:rsidR="004A53B8" w:rsidRDefault="004A53B8" w:rsidP="004A53B8">
      <w:pPr>
        <w:ind w:left="360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</w:p>
    <w:p w14:paraId="5BB2D527" w14:textId="7598FDD8" w:rsidR="004544B4" w:rsidRDefault="004A53B8" w:rsidP="004544B4">
      <w:pP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ru-RU" w:eastAsia="en-GB"/>
        </w:rPr>
      </w:pPr>
      <w:bookmarkStart w:id="1" w:name="Запрос2"/>
      <w: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ru-RU" w:eastAsia="en-GB"/>
        </w:rPr>
        <w:t>З</w:t>
      </w:r>
      <w:r w:rsidRPr="00B56E03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ru-RU" w:eastAsia="en-GB"/>
        </w:rPr>
        <w:t>апрос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ru-RU" w:eastAsia="en-GB"/>
        </w:rPr>
        <w:t xml:space="preserve"> данных для экрана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en-US" w:eastAsia="en-GB"/>
        </w:rPr>
        <w:t>Character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en-US" w:eastAsia="en-GB"/>
        </w:rPr>
        <w:t>Details</w:t>
      </w:r>
      <w:r w:rsidRPr="00B56E03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ru-RU" w:eastAsia="en-GB"/>
        </w:rPr>
        <w:t>:</w:t>
      </w:r>
    </w:p>
    <w:bookmarkEnd w:id="1"/>
    <w:p w14:paraId="5CAFC363" w14:textId="21FB863B" w:rsidR="004A53B8" w:rsidRPr="004544B4" w:rsidRDefault="003F6DB6" w:rsidP="004544B4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ru-RU" w:eastAsia="en-GB"/>
        </w:rPr>
      </w:pPr>
      <w:r w:rsidRPr="004544B4">
        <w:rPr>
          <w:rFonts w:ascii="Times New Roman" w:eastAsia="Times New Roman" w:hAnsi="Times New Roman" w:cs="Times New Roman"/>
          <w:color w:val="000000" w:themeColor="text1"/>
          <w:u w:val="single"/>
          <w:shd w:val="clear" w:color="auto" w:fill="FFFFFF"/>
          <w:lang w:val="en-US" w:eastAsia="en-GB"/>
        </w:rPr>
        <w:t>Character</w:t>
      </w:r>
      <w:r w:rsidRPr="004544B4">
        <w:rPr>
          <w:rFonts w:ascii="Times New Roman" w:eastAsia="Times New Roman" w:hAnsi="Times New Roman" w:cs="Times New Roman"/>
          <w:color w:val="000000" w:themeColor="text1"/>
          <w:u w:val="single"/>
          <w:shd w:val="clear" w:color="auto" w:fill="FFFFFF"/>
          <w:lang w:val="en-US" w:eastAsia="en-GB"/>
        </w:rPr>
        <w:t>Details</w:t>
      </w:r>
      <w:r w:rsidRPr="004544B4">
        <w:rPr>
          <w:rFonts w:ascii="Times New Roman" w:eastAsia="Times New Roman" w:hAnsi="Times New Roman" w:cs="Times New Roman"/>
          <w:color w:val="000000" w:themeColor="text1"/>
          <w:u w:val="single"/>
          <w:shd w:val="clear" w:color="auto" w:fill="FFFFFF"/>
          <w:lang w:val="en-US" w:eastAsia="en-GB"/>
        </w:rPr>
        <w:t>ViewModel</w:t>
      </w: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ru-RU" w:eastAsia="en-GB"/>
        </w:rPr>
        <w:t xml:space="preserve"> вызывает через </w:t>
      </w: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UseCase</w:t>
      </w: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ru-RU" w:eastAsia="en-GB"/>
        </w:rPr>
        <w:t xml:space="preserve"> у репозитория метод </w:t>
      </w:r>
      <w:r w:rsidRPr="004544B4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en-US" w:eastAsia="en-GB"/>
        </w:rPr>
        <w:t>getCharacter</w:t>
      </w:r>
      <w:r w:rsidRPr="004544B4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en-US" w:eastAsia="en-GB"/>
        </w:rPr>
        <w:t>ById</w:t>
      </w:r>
      <w:r w:rsidRPr="004544B4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(</w:t>
      </w:r>
      <w:r w:rsidRPr="004544B4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en-US" w:eastAsia="en-GB"/>
        </w:rPr>
        <w:t>id</w:t>
      </w:r>
      <w:r w:rsidRPr="004544B4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>)</w:t>
      </w:r>
    </w:p>
    <w:p w14:paraId="3F5C5E48" w14:textId="59234982" w:rsidR="003F6DB6" w:rsidRPr="004544B4" w:rsidRDefault="003F6DB6" w:rsidP="004544B4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ru-RU" w:eastAsia="en-GB"/>
        </w:rPr>
      </w:pP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API</w:t>
      </w: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запрос</w:t>
      </w:r>
      <w:r w:rsidRPr="004544B4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 xml:space="preserve"> - </w:t>
      </w:r>
      <w:hyperlink r:id="rId23" w:history="1">
        <w:r w:rsidRPr="004544B4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ru-RU" w:eastAsia="en-GB"/>
          </w:rPr>
          <w:t>https://rickandmortyapi.com/api/character/</w:t>
        </w:r>
        <w:r w:rsidRPr="004544B4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ru-RU" w:eastAsia="en-GB"/>
          </w:rPr>
          <w:t>{</w:t>
        </w:r>
        <w:r w:rsidRPr="004544B4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en-US" w:eastAsia="en-GB"/>
          </w:rPr>
          <w:t>id</w:t>
        </w:r>
        <w:r w:rsidRPr="004544B4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ru-RU" w:eastAsia="en-GB"/>
          </w:rPr>
          <w:t>}</w:t>
        </w:r>
      </w:hyperlink>
    </w:p>
    <w:p w14:paraId="39C7E4DB" w14:textId="24C2F9EA" w:rsidR="003F6DB6" w:rsidRPr="003F6DB6" w:rsidRDefault="003F6DB6" w:rsidP="004544B4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Метод возвращает объект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Character</w:t>
      </w:r>
    </w:p>
    <w:p w14:paraId="66FA57C1" w14:textId="5365CD5D" w:rsidR="003F6DB6" w:rsidRPr="0037393D" w:rsidRDefault="003F6DB6" w:rsidP="004544B4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Во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viewmodel</w:t>
      </w:r>
      <w:r w:rsidRPr="003F6DB6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собирается список </w:t>
      </w:r>
      <w:r w:rsidR="0037393D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ID</w:t>
      </w:r>
      <w:r w:rsidR="0037393D" w:rsidRPr="0037393D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эпизодов </w:t>
      </w:r>
      <w:r w:rsidR="0037393D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у полученного персонажа</w:t>
      </w:r>
      <w:r w:rsidR="0037393D" w:rsidRPr="0037393D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="0037393D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–</w:t>
      </w:r>
      <w:r w:rsidR="0037393D" w:rsidRPr="0037393D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  <w:r w:rsidR="0037393D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ids</w:t>
      </w:r>
    </w:p>
    <w:p w14:paraId="47C47677" w14:textId="3ECA8406" w:rsidR="0037393D" w:rsidRPr="00C1730F" w:rsidRDefault="007B070B" w:rsidP="007B070B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ru-RU" w:eastAsia="en-GB"/>
        </w:rPr>
      </w:pP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V</w:t>
      </w:r>
      <w: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iewmodel</w:t>
      </w:r>
      <w:r w:rsidR="0037393D"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ru-RU" w:eastAsia="en-GB"/>
        </w:rPr>
        <w:t xml:space="preserve"> вызывает через </w:t>
      </w:r>
      <w:r w:rsidR="0037393D"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UseCase</w:t>
      </w:r>
      <w:r w:rsidR="0037393D"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ru-RU" w:eastAsia="en-GB"/>
        </w:rPr>
        <w:t xml:space="preserve"> у репозитория метод</w:t>
      </w:r>
      <w:r w:rsidRPr="007B070B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ru-RU" w:eastAsia="en-GB"/>
        </w:rPr>
        <w:t xml:space="preserve"> </w:t>
      </w:r>
      <w:r w:rsidR="0037393D" w:rsidRPr="007B070B">
        <w:rPr>
          <w:rFonts w:ascii="Times New Roman" w:eastAsia="Times New Roman" w:hAnsi="Times New Roman" w:cs="Times New Roman"/>
          <w:i/>
          <w:iCs/>
          <w:color w:val="000000" w:themeColor="text1"/>
          <w:shd w:val="clear" w:color="auto" w:fill="FFFFFF"/>
          <w:lang w:val="ru-RU" w:eastAsia="en-GB"/>
        </w:rPr>
        <w:t>getCharacterEpisodes</w:t>
      </w:r>
      <w:r w:rsidR="0037393D" w:rsidRPr="007B070B">
        <w:rPr>
          <w:rFonts w:ascii="Times New Roman" w:eastAsia="Times New Roman" w:hAnsi="Times New Roman" w:cs="Times New Roman"/>
          <w:i/>
          <w:iCs/>
          <w:color w:val="000000" w:themeColor="text1"/>
          <w:shd w:val="clear" w:color="auto" w:fill="FFFFFF"/>
          <w:lang w:val="ru-RU" w:eastAsia="en-GB"/>
        </w:rPr>
        <w:t>(</w:t>
      </w:r>
      <w:r w:rsidR="0037393D" w:rsidRPr="007B070B">
        <w:rPr>
          <w:rFonts w:ascii="Times New Roman" w:eastAsia="Times New Roman" w:hAnsi="Times New Roman" w:cs="Times New Roman"/>
          <w:i/>
          <w:iCs/>
          <w:color w:val="000000" w:themeColor="text1"/>
          <w:shd w:val="clear" w:color="auto" w:fill="FFFFFF"/>
          <w:lang w:val="en-US" w:eastAsia="en-GB"/>
        </w:rPr>
        <w:t>ids</w:t>
      </w:r>
      <w:r w:rsidR="0037393D" w:rsidRPr="007B070B">
        <w:rPr>
          <w:rFonts w:ascii="Times New Roman" w:eastAsia="Times New Roman" w:hAnsi="Times New Roman" w:cs="Times New Roman"/>
          <w:i/>
          <w:iCs/>
          <w:color w:val="000000" w:themeColor="text1"/>
          <w:shd w:val="clear" w:color="auto" w:fill="FFFFFF"/>
          <w:lang w:val="ru-RU" w:eastAsia="en-GB"/>
        </w:rPr>
        <w:t>).</w:t>
      </w:r>
    </w:p>
    <w:p w14:paraId="7A37C2C7" w14:textId="0030D436" w:rsidR="00C1730F" w:rsidRPr="00C1730F" w:rsidRDefault="00C1730F" w:rsidP="00C1730F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ru-RU" w:eastAsia="en-GB"/>
        </w:rPr>
      </w:pP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API</w:t>
      </w: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запрос</w:t>
      </w:r>
      <w:r w:rsidRPr="004544B4"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  <w:t xml:space="preserve"> - </w:t>
      </w:r>
      <w:hyperlink r:id="rId24" w:history="1">
        <w:r w:rsidR="00330601" w:rsidRPr="001236BB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ru-RU" w:eastAsia="en-GB"/>
          </w:rPr>
          <w:t>https://rickandmortyapi.co</w:t>
        </w:r>
        <w:r w:rsidR="00330601" w:rsidRPr="001236BB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ru-RU" w:eastAsia="en-GB"/>
          </w:rPr>
          <w:t>m</w:t>
        </w:r>
        <w:r w:rsidR="00330601" w:rsidRPr="001236BB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ru-RU" w:eastAsia="en-GB"/>
          </w:rPr>
          <w:t>/api/</w:t>
        </w:r>
        <w:r w:rsidR="00330601" w:rsidRPr="001236BB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en-US" w:eastAsia="en-GB"/>
          </w:rPr>
          <w:t>episode</w:t>
        </w:r>
        <w:r w:rsidR="00330601" w:rsidRPr="001236BB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ru-RU" w:eastAsia="en-GB"/>
          </w:rPr>
          <w:t>/{</w:t>
        </w:r>
        <w:r w:rsidR="00330601" w:rsidRPr="001236BB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en-US" w:eastAsia="en-GB"/>
          </w:rPr>
          <w:t>id</w:t>
        </w:r>
        <w:r w:rsidR="00330601" w:rsidRPr="001236BB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en-US" w:eastAsia="en-GB"/>
          </w:rPr>
          <w:t>s</w:t>
        </w:r>
        <w:r w:rsidR="00330601" w:rsidRPr="001236BB">
          <w:rPr>
            <w:rStyle w:val="Hyperlink"/>
            <w:rFonts w:ascii="Times New Roman" w:eastAsia="Times New Roman" w:hAnsi="Times New Roman" w:cs="Times New Roman"/>
            <w:i/>
            <w:iCs/>
            <w:shd w:val="clear" w:color="auto" w:fill="FFFFFF"/>
            <w:lang w:val="ru-RU" w:eastAsia="en-GB"/>
          </w:rPr>
          <w:t>}</w:t>
        </w:r>
      </w:hyperlink>
    </w:p>
    <w:p w14:paraId="635C5E9F" w14:textId="16F82B9B" w:rsidR="0037393D" w:rsidRPr="004544B4" w:rsidRDefault="0037393D" w:rsidP="004544B4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i/>
          <w:iCs/>
          <w:color w:val="000000" w:themeColor="text1"/>
          <w:shd w:val="clear" w:color="auto" w:fill="FFFFFF"/>
          <w:lang w:val="ru-RU" w:eastAsia="en-GB"/>
        </w:rPr>
      </w:pP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ru-RU" w:eastAsia="en-GB"/>
        </w:rPr>
        <w:t xml:space="preserve">Метод возвращает </w:t>
      </w:r>
      <w:proofErr w:type="gramStart"/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ru-RU" w:eastAsia="en-GB"/>
        </w:rPr>
        <w:t>List&lt;</w:t>
      </w:r>
      <w:proofErr w:type="gramEnd"/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ru-RU" w:eastAsia="en-GB"/>
        </w:rPr>
        <w:t>Episode&gt;</w:t>
      </w:r>
    </w:p>
    <w:p w14:paraId="49AD9A32" w14:textId="6B727A09" w:rsidR="0037393D" w:rsidRPr="004544B4" w:rsidRDefault="0037393D" w:rsidP="004544B4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i/>
          <w:iCs/>
          <w:color w:val="000000" w:themeColor="text1"/>
          <w:shd w:val="clear" w:color="auto" w:fill="FFFFFF"/>
          <w:lang w:val="en-US" w:eastAsia="en-GB"/>
        </w:rPr>
      </w:pP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ru-RU" w:eastAsia="en-GB"/>
        </w:rPr>
        <w:t>С</w:t>
      </w: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ru-RU" w:eastAsia="en-GB"/>
        </w:rPr>
        <w:t>помощью</w:t>
      </w: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Pr="004544B4">
        <w:rPr>
          <w:rFonts w:ascii="Times New Roman" w:eastAsia="Times New Roman" w:hAnsi="Times New Roman" w:cs="Times New Roman"/>
          <w:color w:val="000000" w:themeColor="text1"/>
          <w:u w:val="single"/>
          <w:shd w:val="clear" w:color="auto" w:fill="FFFFFF"/>
          <w:lang w:val="en-US" w:eastAsia="en-GB"/>
        </w:rPr>
        <w:t>CharacterMapper</w:t>
      </w:r>
      <w:r w:rsidRPr="004544B4">
        <w:rPr>
          <w:rFonts w:ascii="Times New Roman" w:eastAsia="Times New Roman" w:hAnsi="Times New Roman" w:cs="Times New Roman"/>
          <w:color w:val="000000" w:themeColor="text1"/>
          <w:u w:val="single"/>
          <w:shd w:val="clear" w:color="auto" w:fill="FFFFFF"/>
          <w:lang w:val="en-US" w:eastAsia="en-GB"/>
        </w:rPr>
        <w:t xml:space="preserve"> </w:t>
      </w: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ru-RU" w:eastAsia="en-GB"/>
        </w:rPr>
        <w:t>мапится</w:t>
      </w: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>Character</w:t>
      </w: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</w:t>
      </w: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>и</w:t>
      </w:r>
      <w:r w:rsidRPr="004544B4"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  <w:t xml:space="preserve"> </w:t>
      </w:r>
      <w:proofErr w:type="gramStart"/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List&lt;</w:t>
      </w:r>
      <w:proofErr w:type="gramEnd"/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Episode&gt;</w:t>
      </w: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ru-RU" w:eastAsia="en-GB"/>
        </w:rPr>
        <w:t>в</w:t>
      </w: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 xml:space="preserve"> </w:t>
      </w: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CharacterModel</w:t>
      </w:r>
    </w:p>
    <w:p w14:paraId="21C0A0C2" w14:textId="02D1932B" w:rsidR="0037393D" w:rsidRPr="004544B4" w:rsidRDefault="0037393D" w:rsidP="004544B4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i/>
          <w:iCs/>
          <w:color w:val="000000" w:themeColor="text1"/>
          <w:shd w:val="clear" w:color="auto" w:fill="FFFFFF"/>
          <w:lang w:val="ru-RU" w:eastAsia="en-GB"/>
        </w:rPr>
      </w:pP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ru-RU" w:eastAsia="en-GB"/>
        </w:rPr>
        <w:t xml:space="preserve">Обновляется значение </w:t>
      </w: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LiveData</w:t>
      </w: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ru-RU" w:eastAsia="en-GB"/>
        </w:rPr>
        <w:t xml:space="preserve"> </w:t>
      </w: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US" w:eastAsia="en-GB"/>
        </w:rPr>
        <w:t>data</w:t>
      </w:r>
      <w:r w:rsidRPr="004544B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ru-RU" w:eastAsia="en-GB"/>
        </w:rPr>
        <w:t xml:space="preserve"> на которую подписан фрагмент.</w:t>
      </w:r>
    </w:p>
    <w:p w14:paraId="7A64F0FA" w14:textId="64B748BE" w:rsidR="001F0F10" w:rsidRPr="0037393D" w:rsidRDefault="001F0F10" w:rsidP="00B56E03">
      <w:pPr>
        <w:ind w:left="360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  <w:r w:rsidRPr="0037393D"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  <w:t xml:space="preserve"> </w:t>
      </w:r>
    </w:p>
    <w:p w14:paraId="47C38059" w14:textId="321FA72E" w:rsidR="00A66474" w:rsidRPr="0037393D" w:rsidRDefault="00A66474" w:rsidP="00C3198D">
      <w:pPr>
        <w:ind w:left="360"/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</w:pPr>
    </w:p>
    <w:p w14:paraId="035D692E" w14:textId="77777777" w:rsidR="00A66474" w:rsidRPr="0037393D" w:rsidRDefault="00A66474" w:rsidP="00C3198D">
      <w:pPr>
        <w:ind w:left="360"/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</w:pPr>
    </w:p>
    <w:p w14:paraId="5336B656" w14:textId="74FDD04A" w:rsidR="00731A9D" w:rsidRPr="0037393D" w:rsidRDefault="00731A9D" w:rsidP="00C3198D">
      <w:pPr>
        <w:ind w:left="360"/>
        <w:rPr>
          <w:rFonts w:ascii="Times New Roman" w:eastAsia="Times New Roman" w:hAnsi="Times New Roman" w:cs="Times New Roman"/>
          <w:i/>
          <w:iCs/>
          <w:color w:val="202124"/>
          <w:shd w:val="clear" w:color="auto" w:fill="FFFFFF"/>
          <w:lang w:val="ru-RU" w:eastAsia="en-GB"/>
        </w:rPr>
      </w:pPr>
    </w:p>
    <w:p w14:paraId="625DFCCE" w14:textId="6BB5DA75" w:rsidR="00731A9D" w:rsidRPr="0037393D" w:rsidRDefault="00731A9D" w:rsidP="00731A9D">
      <w:pPr>
        <w:ind w:left="360"/>
        <w:rPr>
          <w:rFonts w:ascii="Times New Roman" w:eastAsia="Times New Roman" w:hAnsi="Times New Roman" w:cs="Times New Roman"/>
          <w:color w:val="202124"/>
          <w:shd w:val="clear" w:color="auto" w:fill="FFFFFF"/>
          <w:lang w:val="ru-RU" w:eastAsia="en-GB"/>
        </w:rPr>
      </w:pPr>
    </w:p>
    <w:p w14:paraId="7E7B278D" w14:textId="77777777" w:rsidR="00286853" w:rsidRPr="00623C93" w:rsidRDefault="00286853" w:rsidP="005C1085">
      <w:pPr>
        <w:rPr>
          <w:rFonts w:ascii="Times New Roman" w:eastAsia="Times New Roman" w:hAnsi="Times New Roman" w:cs="Times New Roman"/>
          <w:color w:val="202124"/>
          <w:shd w:val="clear" w:color="auto" w:fill="FFFFFF"/>
          <w:lang w:val="en-US" w:eastAsia="en-GB"/>
        </w:rPr>
      </w:pPr>
    </w:p>
    <w:sectPr w:rsidR="00286853" w:rsidRPr="00623C93" w:rsidSect="004955B7">
      <w:pgSz w:w="11906" w:h="16838"/>
      <w:pgMar w:top="1440" w:right="1252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861AD"/>
    <w:multiLevelType w:val="hybridMultilevel"/>
    <w:tmpl w:val="EE9A46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134D9"/>
    <w:multiLevelType w:val="hybridMultilevel"/>
    <w:tmpl w:val="2D9402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77DCE"/>
    <w:multiLevelType w:val="hybridMultilevel"/>
    <w:tmpl w:val="533ED0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AE2E87"/>
    <w:multiLevelType w:val="hybridMultilevel"/>
    <w:tmpl w:val="5850910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355C8F"/>
    <w:multiLevelType w:val="hybridMultilevel"/>
    <w:tmpl w:val="7B54C46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404688"/>
    <w:multiLevelType w:val="hybridMultilevel"/>
    <w:tmpl w:val="08E0C9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AA7E93"/>
    <w:multiLevelType w:val="hybridMultilevel"/>
    <w:tmpl w:val="8AB24B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4E5F54"/>
    <w:multiLevelType w:val="hybridMultilevel"/>
    <w:tmpl w:val="D6421C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435003"/>
    <w:multiLevelType w:val="hybridMultilevel"/>
    <w:tmpl w:val="7CA2EB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2D1A82"/>
    <w:multiLevelType w:val="hybridMultilevel"/>
    <w:tmpl w:val="3866EA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A367CA"/>
    <w:multiLevelType w:val="hybridMultilevel"/>
    <w:tmpl w:val="16E841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215096"/>
    <w:multiLevelType w:val="hybridMultilevel"/>
    <w:tmpl w:val="89CA80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635F78"/>
    <w:multiLevelType w:val="hybridMultilevel"/>
    <w:tmpl w:val="708066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B50597"/>
    <w:multiLevelType w:val="hybridMultilevel"/>
    <w:tmpl w:val="300246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C01913"/>
    <w:multiLevelType w:val="hybridMultilevel"/>
    <w:tmpl w:val="21B80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E619CE"/>
    <w:multiLevelType w:val="hybridMultilevel"/>
    <w:tmpl w:val="D34C82F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F156ABD"/>
    <w:multiLevelType w:val="hybridMultilevel"/>
    <w:tmpl w:val="F22282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940B35"/>
    <w:multiLevelType w:val="hybridMultilevel"/>
    <w:tmpl w:val="0F22F6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A47049"/>
    <w:multiLevelType w:val="hybridMultilevel"/>
    <w:tmpl w:val="646295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0F2FB0"/>
    <w:multiLevelType w:val="hybridMultilevel"/>
    <w:tmpl w:val="54C216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4C390B"/>
    <w:multiLevelType w:val="hybridMultilevel"/>
    <w:tmpl w:val="1C2E8CA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7C75771"/>
    <w:multiLevelType w:val="hybridMultilevel"/>
    <w:tmpl w:val="AA8432C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A7A62B9"/>
    <w:multiLevelType w:val="hybridMultilevel"/>
    <w:tmpl w:val="2E9210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136430"/>
    <w:multiLevelType w:val="hybridMultilevel"/>
    <w:tmpl w:val="AA609B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3"/>
  </w:num>
  <w:num w:numId="3">
    <w:abstractNumId w:val="20"/>
  </w:num>
  <w:num w:numId="4">
    <w:abstractNumId w:val="10"/>
  </w:num>
  <w:num w:numId="5">
    <w:abstractNumId w:val="0"/>
  </w:num>
  <w:num w:numId="6">
    <w:abstractNumId w:val="12"/>
  </w:num>
  <w:num w:numId="7">
    <w:abstractNumId w:val="13"/>
  </w:num>
  <w:num w:numId="8">
    <w:abstractNumId w:val="6"/>
  </w:num>
  <w:num w:numId="9">
    <w:abstractNumId w:val="21"/>
  </w:num>
  <w:num w:numId="10">
    <w:abstractNumId w:val="16"/>
  </w:num>
  <w:num w:numId="11">
    <w:abstractNumId w:val="3"/>
  </w:num>
  <w:num w:numId="12">
    <w:abstractNumId w:val="5"/>
  </w:num>
  <w:num w:numId="13">
    <w:abstractNumId w:val="14"/>
  </w:num>
  <w:num w:numId="14">
    <w:abstractNumId w:val="2"/>
  </w:num>
  <w:num w:numId="15">
    <w:abstractNumId w:val="9"/>
  </w:num>
  <w:num w:numId="16">
    <w:abstractNumId w:val="19"/>
  </w:num>
  <w:num w:numId="17">
    <w:abstractNumId w:val="22"/>
  </w:num>
  <w:num w:numId="18">
    <w:abstractNumId w:val="8"/>
  </w:num>
  <w:num w:numId="19">
    <w:abstractNumId w:val="15"/>
  </w:num>
  <w:num w:numId="20">
    <w:abstractNumId w:val="18"/>
  </w:num>
  <w:num w:numId="21">
    <w:abstractNumId w:val="7"/>
  </w:num>
  <w:num w:numId="22">
    <w:abstractNumId w:val="11"/>
  </w:num>
  <w:num w:numId="23">
    <w:abstractNumId w:val="4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13E"/>
    <w:rsid w:val="000D0D34"/>
    <w:rsid w:val="000D2D51"/>
    <w:rsid w:val="00104C3C"/>
    <w:rsid w:val="001509C6"/>
    <w:rsid w:val="001B3317"/>
    <w:rsid w:val="001E05FA"/>
    <w:rsid w:val="001F0F10"/>
    <w:rsid w:val="002604B1"/>
    <w:rsid w:val="00286853"/>
    <w:rsid w:val="002E5CFE"/>
    <w:rsid w:val="00330503"/>
    <w:rsid w:val="00330601"/>
    <w:rsid w:val="0037393D"/>
    <w:rsid w:val="003F6DB6"/>
    <w:rsid w:val="0040085E"/>
    <w:rsid w:val="00426D0D"/>
    <w:rsid w:val="00433BBF"/>
    <w:rsid w:val="004544B4"/>
    <w:rsid w:val="004955B7"/>
    <w:rsid w:val="004A53B8"/>
    <w:rsid w:val="005070D0"/>
    <w:rsid w:val="005170B6"/>
    <w:rsid w:val="00594058"/>
    <w:rsid w:val="005C1085"/>
    <w:rsid w:val="005D03CE"/>
    <w:rsid w:val="005D122B"/>
    <w:rsid w:val="00623C93"/>
    <w:rsid w:val="00626C89"/>
    <w:rsid w:val="00637E4B"/>
    <w:rsid w:val="00680CBF"/>
    <w:rsid w:val="006C59EF"/>
    <w:rsid w:val="006D7FE2"/>
    <w:rsid w:val="00731A9D"/>
    <w:rsid w:val="00795A5F"/>
    <w:rsid w:val="007A343E"/>
    <w:rsid w:val="007B070B"/>
    <w:rsid w:val="007E464B"/>
    <w:rsid w:val="00800961"/>
    <w:rsid w:val="008523E5"/>
    <w:rsid w:val="00871C62"/>
    <w:rsid w:val="008C5F4A"/>
    <w:rsid w:val="00985A03"/>
    <w:rsid w:val="009C271B"/>
    <w:rsid w:val="009D28DF"/>
    <w:rsid w:val="009F1176"/>
    <w:rsid w:val="009F571C"/>
    <w:rsid w:val="00A506CE"/>
    <w:rsid w:val="00A66474"/>
    <w:rsid w:val="00AA6B73"/>
    <w:rsid w:val="00AD17F4"/>
    <w:rsid w:val="00B024EA"/>
    <w:rsid w:val="00B56E03"/>
    <w:rsid w:val="00B6537F"/>
    <w:rsid w:val="00B87934"/>
    <w:rsid w:val="00C1730F"/>
    <w:rsid w:val="00C3198D"/>
    <w:rsid w:val="00C37405"/>
    <w:rsid w:val="00C5221A"/>
    <w:rsid w:val="00C72969"/>
    <w:rsid w:val="00C8230C"/>
    <w:rsid w:val="00DF386D"/>
    <w:rsid w:val="00E0274F"/>
    <w:rsid w:val="00E14527"/>
    <w:rsid w:val="00E224C9"/>
    <w:rsid w:val="00F1613E"/>
    <w:rsid w:val="00F64336"/>
    <w:rsid w:val="00F86673"/>
    <w:rsid w:val="00F95B3E"/>
    <w:rsid w:val="00FA3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63B626"/>
  <w15:chartTrackingRefBased/>
  <w15:docId w15:val="{1363C51C-0D31-E44A-B906-8A69F6DD5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13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1613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D17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17F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17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0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rickandmortyapi.com/api/character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hyperlink" Target="https://rickandmortyapi.com/documentation" TargetMode="External"/><Relationship Id="rId11" Type="http://schemas.openxmlformats.org/officeDocument/2006/relationships/image" Target="media/image5.jpeg"/><Relationship Id="rId24" Type="http://schemas.openxmlformats.org/officeDocument/2006/relationships/hyperlink" Target="https://rickandmortyapi.com/api/episode/%7bids%7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hyperlink" Target="https://rickandmortyapi.com/api/character/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rickandmortyapi.com/document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26755CA-C822-D843-BD7F-7E54100B0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8</Pages>
  <Words>1451</Words>
  <Characters>8275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ruljaka@gmail.com</dc:creator>
  <cp:keywords/>
  <dc:description/>
  <cp:lastModifiedBy>ruljaka@gmail.com</cp:lastModifiedBy>
  <cp:revision>3</cp:revision>
  <cp:lastPrinted>2022-05-18T14:20:00Z</cp:lastPrinted>
  <dcterms:created xsi:type="dcterms:W3CDTF">2022-05-18T14:20:00Z</dcterms:created>
  <dcterms:modified xsi:type="dcterms:W3CDTF">2022-05-19T06:55:00Z</dcterms:modified>
</cp:coreProperties>
</file>