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A7" w:rsidRDefault="00335D13">
      <w:pPr>
        <w:pStyle w:val="Title"/>
      </w:pPr>
      <w:r>
        <w:t>Barchester City Council Car Park</w:t>
      </w:r>
    </w:p>
    <w:p w:rsidR="00685AA7" w:rsidRDefault="0031246A">
      <w:pPr>
        <w:pStyle w:val="Title"/>
      </w:pPr>
      <w:fldSimple w:instr=" TITLE  \* MERGEFORMAT ">
        <w:r w:rsidR="00DA0A97">
          <w:t xml:space="preserve">Use-Case: </w:t>
        </w:r>
        <w:r w:rsidR="00335D13">
          <w:t>Enter Car Park</w:t>
        </w:r>
      </w:fldSimple>
      <w:r w:rsidR="007609DF">
        <w:t xml:space="preserve"> : </w:t>
      </w:r>
      <w:r w:rsidR="00335D13">
        <w:t>End-goal</w:t>
      </w:r>
    </w:p>
    <w:p w:rsidR="00685AA7" w:rsidRDefault="00DA0A97">
      <w:pPr>
        <w:pStyle w:val="Heading1"/>
      </w:pPr>
      <w:bookmarkStart w:id="0" w:name="_Toc436203377"/>
      <w:bookmarkStart w:id="1" w:name="_Toc452813577"/>
      <w:r>
        <w:t>Brief Description</w:t>
      </w:r>
    </w:p>
    <w:p w:rsidR="00335D13" w:rsidRDefault="00335D13" w:rsidP="00335D13">
      <w:pPr>
        <w:pStyle w:val="BodyText"/>
        <w:ind w:left="0"/>
      </w:pPr>
      <w:r>
        <w:tab/>
        <w:t>When a customer</w:t>
      </w:r>
    </w:p>
    <w:p w:rsidR="00335D13" w:rsidRDefault="00335D13" w:rsidP="00335D13">
      <w:pPr>
        <w:pStyle w:val="BodyText"/>
        <w:ind w:left="0"/>
      </w:pPr>
      <w:r>
        <w:tab/>
        <w:t>Wants to enter the car park</w:t>
      </w:r>
    </w:p>
    <w:p w:rsidR="00335D13" w:rsidRDefault="00335D13" w:rsidP="00335D13">
      <w:pPr>
        <w:pStyle w:val="BodyText"/>
        <w:ind w:left="0"/>
      </w:pPr>
      <w:r>
        <w:tab/>
        <w:t>They interact with the entrance control pillar</w:t>
      </w:r>
    </w:p>
    <w:p w:rsidR="00931AFA" w:rsidRDefault="00335D13" w:rsidP="00335D13">
      <w:pPr>
        <w:pStyle w:val="BodyText"/>
        <w:ind w:left="0"/>
      </w:pPr>
      <w:r>
        <w:tab/>
        <w:t>So that they can get into the car park and park their car</w:t>
      </w:r>
    </w:p>
    <w:p w:rsidR="009E637F" w:rsidRPr="00931AFA" w:rsidRDefault="009E637F" w:rsidP="00335D13">
      <w:pPr>
        <w:pStyle w:val="BodyText"/>
        <w:ind w:left="0"/>
      </w:pPr>
    </w:p>
    <w:bookmarkEnd w:id="0"/>
    <w:bookmarkEnd w:id="1"/>
    <w:p w:rsidR="007609DF" w:rsidRPr="007609DF" w:rsidRDefault="007609DF" w:rsidP="007609DF">
      <w:pPr>
        <w:pStyle w:val="Heading1"/>
      </w:pPr>
      <w:r>
        <w:t>Trigger</w:t>
      </w:r>
    </w:p>
    <w:p w:rsidR="007609DF" w:rsidRDefault="00335D13" w:rsidP="009E637F">
      <w:pPr>
        <w:ind w:left="720"/>
      </w:pPr>
      <w:r>
        <w:t>A car arrives at the entry control pillar</w:t>
      </w:r>
    </w:p>
    <w:p w:rsidR="007609DF" w:rsidRPr="007609DF" w:rsidRDefault="007609DF" w:rsidP="007609DF"/>
    <w:p w:rsidR="007609DF" w:rsidRPr="007609DF" w:rsidRDefault="007609DF" w:rsidP="007609DF">
      <w:pPr>
        <w:pStyle w:val="Heading1"/>
      </w:pPr>
      <w:r>
        <w:t xml:space="preserve"> Actors</w:t>
      </w:r>
    </w:p>
    <w:p w:rsidR="00335D13" w:rsidRDefault="00335D13" w:rsidP="00335D13">
      <w:pPr>
        <w:pStyle w:val="Heading2"/>
      </w:pPr>
      <w:r>
        <w:t>Customer</w:t>
      </w:r>
    </w:p>
    <w:p w:rsidR="00335D13" w:rsidRDefault="00335D13" w:rsidP="009E637F">
      <w:pPr>
        <w:ind w:left="720"/>
      </w:pPr>
      <w:r>
        <w:t>An ad-hoc customer without a season ticket</w:t>
      </w:r>
      <w:r w:rsidRPr="00335D13">
        <w:t xml:space="preserve"> </w:t>
      </w:r>
      <w:r>
        <w:t>who wants to park their car</w:t>
      </w:r>
    </w:p>
    <w:p w:rsidR="00335D13" w:rsidRDefault="00335D13" w:rsidP="00335D13">
      <w:pPr>
        <w:pStyle w:val="Heading2"/>
      </w:pPr>
      <w:r>
        <w:t>Season Ticket Holder</w:t>
      </w:r>
    </w:p>
    <w:p w:rsidR="00335D13" w:rsidRDefault="00335D13" w:rsidP="009E637F">
      <w:pPr>
        <w:ind w:left="720"/>
      </w:pPr>
      <w:r>
        <w:t>A customer with a season ticket who wants to park their car</w:t>
      </w:r>
    </w:p>
    <w:p w:rsidR="00931AFA" w:rsidRPr="00931AFA" w:rsidRDefault="00931AFA" w:rsidP="00931AFA">
      <w:pPr>
        <w:pStyle w:val="BodyText"/>
      </w:pPr>
    </w:p>
    <w:p w:rsidR="007609DF" w:rsidRDefault="007609DF" w:rsidP="007609DF">
      <w:pPr>
        <w:pStyle w:val="Heading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Stakeholders </w:t>
      </w:r>
      <w:bookmarkEnd w:id="2"/>
      <w:bookmarkEnd w:id="3"/>
      <w:bookmarkEnd w:id="4"/>
      <w:bookmarkEnd w:id="5"/>
    </w:p>
    <w:p w:rsidR="00335D13" w:rsidRDefault="00335D13" w:rsidP="00335D13">
      <w:pPr>
        <w:pStyle w:val="Heading2"/>
      </w:pPr>
      <w:r>
        <w:t>Customers</w:t>
      </w:r>
    </w:p>
    <w:p w:rsidR="00335D13" w:rsidRDefault="00335D13" w:rsidP="009E637F">
      <w:pPr>
        <w:ind w:left="720"/>
      </w:pPr>
      <w:r>
        <w:t>Ad-hoc users of the carpark who want to park their cars</w:t>
      </w:r>
    </w:p>
    <w:p w:rsidR="00335D13" w:rsidRDefault="00335D13" w:rsidP="00335D13">
      <w:pPr>
        <w:pStyle w:val="Heading2"/>
      </w:pPr>
      <w:r>
        <w:t>Season Ticket Holders</w:t>
      </w:r>
    </w:p>
    <w:p w:rsidR="00335D13" w:rsidRDefault="00335D13" w:rsidP="009E637F">
      <w:pPr>
        <w:ind w:left="720"/>
      </w:pPr>
      <w:r>
        <w:t>Regular users of the carpark who want to park their cars, and need their season tickets recognized.</w:t>
      </w:r>
    </w:p>
    <w:p w:rsidR="00335D13" w:rsidRDefault="00335D13" w:rsidP="00335D13">
      <w:pPr>
        <w:pStyle w:val="Heading2"/>
      </w:pPr>
      <w:r>
        <w:t>Council</w:t>
      </w:r>
    </w:p>
    <w:p w:rsidR="00335D13" w:rsidRDefault="00335D13" w:rsidP="009E637F">
      <w:pPr>
        <w:ind w:left="720"/>
      </w:pPr>
      <w:r>
        <w:t>Owners and operators of the carparks who want easy-to-use reliable entry control systems that facilitate maximum usage of and reliable payment for car parking.</w:t>
      </w:r>
    </w:p>
    <w:p w:rsidR="00335D13" w:rsidRPr="00335D13" w:rsidRDefault="00335D13" w:rsidP="00335D13">
      <w:pPr>
        <w:pStyle w:val="BodyText"/>
      </w:pPr>
    </w:p>
    <w:p w:rsidR="007609DF" w:rsidRDefault="007609DF" w:rsidP="007609DF">
      <w:pPr>
        <w:pStyle w:val="Heading1"/>
      </w:pPr>
      <w:r>
        <w:t>Related Use Cases</w:t>
      </w:r>
    </w:p>
    <w:p w:rsidR="007609DF" w:rsidRDefault="00335D13" w:rsidP="009E637F">
      <w:pPr>
        <w:ind w:left="720"/>
      </w:pPr>
      <w:r>
        <w:t>Exit carpark – if the car park is full, preventing entry of ad-hoc customers, a car leaving the car park will allow one waiting car to enter.</w:t>
      </w:r>
    </w:p>
    <w:p w:rsidR="009E637F" w:rsidRDefault="009E637F" w:rsidP="009E637F">
      <w:pPr>
        <w:pStyle w:val="Heading1"/>
        <w:numPr>
          <w:ilvl w:val="0"/>
          <w:numId w:val="0"/>
        </w:numPr>
      </w:pPr>
      <w:bookmarkStart w:id="7" w:name="_Toc436203408"/>
      <w:bookmarkStart w:id="8" w:name="_Toc452813602"/>
      <w:bookmarkStart w:id="9" w:name="_Toc512930919"/>
      <w:bookmarkStart w:id="10" w:name="_Toc20715765"/>
      <w:bookmarkEnd w:id="6"/>
    </w:p>
    <w:p w:rsidR="009E637F" w:rsidRDefault="009E637F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7609DF" w:rsidRDefault="007609DF" w:rsidP="007609DF">
      <w:pPr>
        <w:pStyle w:val="Heading1"/>
      </w:pPr>
      <w:r>
        <w:lastRenderedPageBreak/>
        <w:t>Pre-conditions</w:t>
      </w:r>
    </w:p>
    <w:p w:rsidR="007609DF" w:rsidRDefault="00740A5B" w:rsidP="007609DF">
      <w:pPr>
        <w:pStyle w:val="Heading2"/>
      </w:pPr>
      <w:r>
        <w:t>The car park is open for business</w:t>
      </w:r>
    </w:p>
    <w:p w:rsidR="00740A5B" w:rsidRDefault="00740A5B" w:rsidP="00740A5B">
      <w:pPr>
        <w:pStyle w:val="Heading2"/>
      </w:pPr>
      <w:r>
        <w:t>Someone wants to park their car in it</w:t>
      </w:r>
    </w:p>
    <w:p w:rsidR="00740A5B" w:rsidRPr="00740A5B" w:rsidRDefault="00740A5B" w:rsidP="00740A5B"/>
    <w:p w:rsidR="007609DF" w:rsidRDefault="007609DF" w:rsidP="007609DF">
      <w:pPr>
        <w:pStyle w:val="Heading1"/>
      </w:pPr>
      <w:r>
        <w:t>Post-conditions</w:t>
      </w:r>
    </w:p>
    <w:p w:rsidR="007609DF" w:rsidRDefault="00740A5B" w:rsidP="007609DF">
      <w:pPr>
        <w:pStyle w:val="Heading2"/>
      </w:pPr>
      <w:r>
        <w:t>Main success scenario (ad-hoc customer, successful entry)</w:t>
      </w:r>
    </w:p>
    <w:p w:rsidR="00740A5B" w:rsidRDefault="00740A5B" w:rsidP="007609DF">
      <w:pPr>
        <w:pStyle w:val="BodyText"/>
      </w:pPr>
      <w:r>
        <w:t>A ticket has been issued to the customer.</w:t>
      </w:r>
    </w:p>
    <w:p w:rsidR="007609DF" w:rsidRDefault="00740A5B" w:rsidP="007609DF">
      <w:pPr>
        <w:pStyle w:val="BodyText"/>
      </w:pPr>
      <w:r>
        <w:t>A record of the ticket has been stored.</w:t>
      </w:r>
    </w:p>
    <w:p w:rsidR="00740A5B" w:rsidRDefault="00740A5B" w:rsidP="007609DF">
      <w:pPr>
        <w:pStyle w:val="BodyText"/>
      </w:pPr>
      <w:r>
        <w:t>The customer has been allowed entry.</w:t>
      </w:r>
    </w:p>
    <w:p w:rsidR="00740A5B" w:rsidRDefault="00740A5B" w:rsidP="007609DF">
      <w:pPr>
        <w:pStyle w:val="BodyText"/>
      </w:pPr>
      <w:r>
        <w:t>The number of available spaces in the car park is decremented by one.</w:t>
      </w:r>
    </w:p>
    <w:p w:rsidR="00740A5B" w:rsidRDefault="00740A5B" w:rsidP="00740A5B">
      <w:pPr>
        <w:pStyle w:val="Heading2"/>
      </w:pPr>
      <w:r>
        <w:t>Season ticket holder with valid ticket</w:t>
      </w:r>
    </w:p>
    <w:p w:rsidR="00740A5B" w:rsidRDefault="00740A5B" w:rsidP="00740A5B">
      <w:pPr>
        <w:pStyle w:val="BodyText"/>
      </w:pPr>
      <w:r>
        <w:t>A record of that the season ticket is in use has been stored.</w:t>
      </w:r>
    </w:p>
    <w:p w:rsidR="00740A5B" w:rsidRDefault="00740A5B" w:rsidP="00740A5B">
      <w:pPr>
        <w:pStyle w:val="BodyText"/>
      </w:pPr>
      <w:r>
        <w:t>The season ticket holder has been allowed entry.</w:t>
      </w:r>
    </w:p>
    <w:bookmarkEnd w:id="7"/>
    <w:bookmarkEnd w:id="8"/>
    <w:bookmarkEnd w:id="9"/>
    <w:bookmarkEnd w:id="10"/>
    <w:p w:rsidR="00740A5B" w:rsidRDefault="00740A5B" w:rsidP="00740A5B">
      <w:pPr>
        <w:pStyle w:val="Heading2"/>
      </w:pPr>
      <w:r>
        <w:t>Season ticket holder with invalid ticket</w:t>
      </w:r>
    </w:p>
    <w:p w:rsidR="00740A5B" w:rsidRDefault="00740A5B" w:rsidP="00740A5B">
      <w:pPr>
        <w:pStyle w:val="BodyText"/>
      </w:pPr>
      <w:r>
        <w:t>An invalid season ticket message has been displayed.</w:t>
      </w:r>
    </w:p>
    <w:p w:rsidR="00740A5B" w:rsidRDefault="00740A5B" w:rsidP="00740A5B">
      <w:pPr>
        <w:pStyle w:val="BodyText"/>
      </w:pPr>
      <w:r>
        <w:t>The season ticket holder has not been allowed entry.</w:t>
      </w:r>
    </w:p>
    <w:p w:rsidR="00740A5B" w:rsidRDefault="00740A5B" w:rsidP="00740A5B">
      <w:pPr>
        <w:pStyle w:val="Heading2"/>
      </w:pPr>
      <w:r>
        <w:t>Ad-hoc customer, carpark full</w:t>
      </w:r>
    </w:p>
    <w:p w:rsidR="00740A5B" w:rsidRDefault="00740A5B" w:rsidP="00740A5B">
      <w:pPr>
        <w:pStyle w:val="BodyText"/>
      </w:pPr>
      <w:r>
        <w:t>A carpark full message has been displayed.</w:t>
      </w:r>
    </w:p>
    <w:p w:rsidR="00740A5B" w:rsidRDefault="00740A5B" w:rsidP="00740A5B">
      <w:pPr>
        <w:pStyle w:val="BodyText"/>
      </w:pPr>
      <w:r>
        <w:t>The customer has not been allowed entry.</w:t>
      </w:r>
    </w:p>
    <w:p w:rsidR="00740A5B" w:rsidRDefault="00740A5B" w:rsidP="00740A5B">
      <w:pPr>
        <w:pStyle w:val="BodyText"/>
      </w:pPr>
    </w:p>
    <w:p w:rsidR="009E637F" w:rsidRDefault="009E637F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685AA7" w:rsidRDefault="00D92610">
      <w:pPr>
        <w:pStyle w:val="Heading1"/>
      </w:pPr>
      <w:r>
        <w:lastRenderedPageBreak/>
        <w:t>Normal Flow</w:t>
      </w:r>
    </w:p>
    <w:p w:rsidR="00D92610" w:rsidRDefault="00D92610" w:rsidP="00D92610">
      <w:r>
        <w:t xml:space="preserve">The use case begins when </w:t>
      </w:r>
      <w:r w:rsidR="005E15C0">
        <w:t>a</w:t>
      </w:r>
      <w:r w:rsidR="00740A5B">
        <w:t xml:space="preserve"> customer</w:t>
      </w:r>
      <w:r>
        <w:t xml:space="preserve"> </w:t>
      </w:r>
      <w:r w:rsidR="00740A5B">
        <w:t>arrives at the entry pillar.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610" w:rsidTr="00D92610">
        <w:tc>
          <w:tcPr>
            <w:tcW w:w="4675" w:type="dxa"/>
          </w:tcPr>
          <w:p w:rsidR="00D92610" w:rsidRDefault="00D92610" w:rsidP="00D92610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D92610" w:rsidRDefault="00D92610" w:rsidP="00D92610">
            <w:pPr>
              <w:jc w:val="center"/>
            </w:pPr>
            <w:r>
              <w:t>System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>
            <w:pPr>
              <w:pStyle w:val="ListParagraph"/>
            </w:pP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 detects that a car has arrived.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/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 displays ‘Push Button’ message.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9D3364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>ustomer pushes button</w:t>
            </w: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 ensures spaces available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/>
        </w:tc>
        <w:tc>
          <w:tcPr>
            <w:tcW w:w="4675" w:type="dxa"/>
          </w:tcPr>
          <w:p w:rsidR="00740A5B" w:rsidRDefault="00740A5B" w:rsidP="009D3364">
            <w:pPr>
              <w:pStyle w:val="ListParagraph"/>
              <w:numPr>
                <w:ilvl w:val="0"/>
                <w:numId w:val="30"/>
              </w:numPr>
            </w:pPr>
            <w:r>
              <w:t>System issues ticket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>
            <w:pPr>
              <w:pStyle w:val="ListParagraph"/>
            </w:pPr>
          </w:p>
        </w:tc>
        <w:tc>
          <w:tcPr>
            <w:tcW w:w="4675" w:type="dxa"/>
          </w:tcPr>
          <w:p w:rsidR="00740A5B" w:rsidRDefault="00740A5B" w:rsidP="009D3364">
            <w:pPr>
              <w:pStyle w:val="ListParagraph"/>
              <w:numPr>
                <w:ilvl w:val="0"/>
                <w:numId w:val="30"/>
              </w:numPr>
            </w:pPr>
            <w:r>
              <w:t>System displays ‘Take Ticket’ message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9D3364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>ustomer takes ticket</w:t>
            </w: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 raises entry barrier.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D61EEF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 xml:space="preserve">ustomer </w:t>
            </w:r>
            <w:r w:rsidR="00D61EEF">
              <w:t>enters car park</w:t>
            </w:r>
          </w:p>
        </w:tc>
        <w:tc>
          <w:tcPr>
            <w:tcW w:w="4675" w:type="dxa"/>
          </w:tcPr>
          <w:p w:rsidR="00740A5B" w:rsidRDefault="00740A5B" w:rsidP="00D61EEF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D61EEF">
              <w:t>detects that car has entered</w:t>
            </w:r>
          </w:p>
        </w:tc>
      </w:tr>
      <w:tr w:rsidR="005935D3" w:rsidTr="009D3364">
        <w:tc>
          <w:tcPr>
            <w:tcW w:w="4675" w:type="dxa"/>
          </w:tcPr>
          <w:p w:rsidR="005935D3" w:rsidRDefault="005935D3" w:rsidP="009D3364"/>
        </w:tc>
        <w:tc>
          <w:tcPr>
            <w:tcW w:w="4675" w:type="dxa"/>
          </w:tcPr>
          <w:p w:rsidR="005935D3" w:rsidRDefault="005935D3" w:rsidP="009D3364">
            <w:pPr>
              <w:pStyle w:val="ListParagraph"/>
              <w:numPr>
                <w:ilvl w:val="0"/>
                <w:numId w:val="30"/>
              </w:numPr>
            </w:pPr>
            <w:r>
              <w:t>System lowers entry barrier</w:t>
            </w:r>
          </w:p>
        </w:tc>
      </w:tr>
      <w:tr w:rsidR="00D61EEF" w:rsidTr="009D3364">
        <w:tc>
          <w:tcPr>
            <w:tcW w:w="4675" w:type="dxa"/>
          </w:tcPr>
          <w:p w:rsidR="00D61EEF" w:rsidRDefault="00D61EEF" w:rsidP="009D3364"/>
        </w:tc>
        <w:tc>
          <w:tcPr>
            <w:tcW w:w="4675" w:type="dxa"/>
          </w:tcPr>
          <w:p w:rsidR="00D61EEF" w:rsidRDefault="00D61EEF" w:rsidP="005230DE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records ticket </w:t>
            </w:r>
            <w:r w:rsidR="005230DE">
              <w:t>usage</w:t>
            </w:r>
          </w:p>
        </w:tc>
      </w:tr>
      <w:tr w:rsidR="00D61EEF" w:rsidTr="009D3364">
        <w:tc>
          <w:tcPr>
            <w:tcW w:w="4675" w:type="dxa"/>
          </w:tcPr>
          <w:p w:rsidR="00D61EEF" w:rsidRDefault="00D61EEF" w:rsidP="009D3364"/>
        </w:tc>
        <w:tc>
          <w:tcPr>
            <w:tcW w:w="4675" w:type="dxa"/>
          </w:tcPr>
          <w:p w:rsidR="00D61EEF" w:rsidRDefault="00D61EEF" w:rsidP="009D3364">
            <w:pPr>
              <w:pStyle w:val="ListParagraph"/>
              <w:numPr>
                <w:ilvl w:val="0"/>
                <w:numId w:val="30"/>
              </w:numPr>
            </w:pPr>
            <w:r>
              <w:t>System decrements available spaces</w:t>
            </w:r>
          </w:p>
        </w:tc>
      </w:tr>
    </w:tbl>
    <w:p w:rsidR="00D92610" w:rsidRDefault="00D92610" w:rsidP="00D92610">
      <w:r>
        <w:t>The use case ends.</w:t>
      </w:r>
    </w:p>
    <w:p w:rsidR="005E15C0" w:rsidRDefault="005E15C0">
      <w:pPr>
        <w:widowControl/>
        <w:spacing w:line="240" w:lineRule="auto"/>
        <w:rPr>
          <w:rFonts w:ascii="Arial" w:hAnsi="Arial"/>
          <w:b/>
          <w:sz w:val="24"/>
        </w:rPr>
      </w:pPr>
    </w:p>
    <w:p w:rsidR="00D92610" w:rsidRDefault="00D92610" w:rsidP="00D92610">
      <w:pPr>
        <w:pStyle w:val="Heading1"/>
      </w:pPr>
      <w:r>
        <w:t>Alternate Flows</w:t>
      </w:r>
    </w:p>
    <w:p w:rsidR="005230DE" w:rsidRDefault="00874B4D" w:rsidP="005230DE">
      <w:pPr>
        <w:pStyle w:val="Heading2"/>
      </w:pPr>
      <w:r>
        <w:t>Season</w:t>
      </w:r>
      <w:r w:rsidR="005230DE">
        <w:t xml:space="preserve"> ticket </w:t>
      </w:r>
      <w:r w:rsidR="00F53E7D">
        <w:t xml:space="preserve">inserted </w:t>
      </w:r>
    </w:p>
    <w:p w:rsidR="005230DE" w:rsidRDefault="005230DE" w:rsidP="005230DE">
      <w:r>
        <w:t>If at step 3 of the normal flow the customer inserts a season ticket,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0DE" w:rsidTr="009D3364">
        <w:tc>
          <w:tcPr>
            <w:tcW w:w="4675" w:type="dxa"/>
          </w:tcPr>
          <w:p w:rsidR="005230DE" w:rsidRDefault="005230DE" w:rsidP="009D3364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5230DE" w:rsidRDefault="005230DE" w:rsidP="009D3364">
            <w:pPr>
              <w:jc w:val="center"/>
            </w:pPr>
            <w:r>
              <w:t>System</w:t>
            </w:r>
          </w:p>
        </w:tc>
      </w:tr>
      <w:tr w:rsidR="005230DE" w:rsidTr="009D3364">
        <w:tc>
          <w:tcPr>
            <w:tcW w:w="4675" w:type="dxa"/>
          </w:tcPr>
          <w:p w:rsidR="005230DE" w:rsidRDefault="005230DE" w:rsidP="009D3364"/>
        </w:tc>
        <w:tc>
          <w:tcPr>
            <w:tcW w:w="4675" w:type="dxa"/>
          </w:tcPr>
          <w:p w:rsidR="005230DE" w:rsidRDefault="005230DE" w:rsidP="009D3364">
            <w:r>
              <w:t>3.1 System ensures season ticket valid</w:t>
            </w:r>
          </w:p>
        </w:tc>
      </w:tr>
      <w:tr w:rsidR="005230DE" w:rsidTr="009D3364">
        <w:tc>
          <w:tcPr>
            <w:tcW w:w="4675" w:type="dxa"/>
          </w:tcPr>
          <w:p w:rsidR="005230DE" w:rsidRDefault="005230DE" w:rsidP="009D3364"/>
        </w:tc>
        <w:tc>
          <w:tcPr>
            <w:tcW w:w="4675" w:type="dxa"/>
          </w:tcPr>
          <w:p w:rsidR="005230DE" w:rsidRDefault="005230DE" w:rsidP="009D3364">
            <w:r>
              <w:t>3.2 System ejects the season ticket</w:t>
            </w:r>
          </w:p>
        </w:tc>
      </w:tr>
    </w:tbl>
    <w:p w:rsidR="005230DE" w:rsidRDefault="005230DE" w:rsidP="005230DE">
      <w:r>
        <w:t>The normal flow is resumed at Step 6.</w:t>
      </w:r>
    </w:p>
    <w:p w:rsidR="005E15C0" w:rsidRDefault="005E15C0" w:rsidP="005E15C0">
      <w:pPr>
        <w:pStyle w:val="Heading2"/>
      </w:pPr>
      <w:r>
        <w:t xml:space="preserve">Invalid season ticket </w:t>
      </w:r>
      <w:r w:rsidR="00874B4D">
        <w:t xml:space="preserve">or season ticket </w:t>
      </w:r>
      <w:r>
        <w:t>used outside working hours</w:t>
      </w:r>
    </w:p>
    <w:p w:rsidR="005E15C0" w:rsidRDefault="005E15C0" w:rsidP="005E15C0">
      <w:r>
        <w:t>If at step 3.</w:t>
      </w:r>
      <w:r w:rsidR="00A0287B">
        <w:t>1</w:t>
      </w:r>
      <w:r>
        <w:t xml:space="preserve"> of alternate flow 9.1 the </w:t>
      </w:r>
      <w:r w:rsidR="00874B4D">
        <w:t>season</w:t>
      </w:r>
      <w:bookmarkStart w:id="11" w:name="_GoBack"/>
      <w:bookmarkEnd w:id="11"/>
      <w:r>
        <w:t xml:space="preserve"> ticket is not valid,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15C0" w:rsidTr="009D3364">
        <w:tc>
          <w:tcPr>
            <w:tcW w:w="4675" w:type="dxa"/>
          </w:tcPr>
          <w:p w:rsidR="005E15C0" w:rsidRDefault="005E15C0" w:rsidP="009D3364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5E15C0" w:rsidRDefault="005E15C0" w:rsidP="009D3364">
            <w:pPr>
              <w:jc w:val="center"/>
            </w:pPr>
            <w:r>
              <w:t>System</w:t>
            </w:r>
          </w:p>
        </w:tc>
      </w:tr>
      <w:tr w:rsidR="005E15C0" w:rsidTr="009D3364">
        <w:tc>
          <w:tcPr>
            <w:tcW w:w="4675" w:type="dxa"/>
          </w:tcPr>
          <w:p w:rsidR="005E15C0" w:rsidRDefault="005E15C0" w:rsidP="009D3364"/>
        </w:tc>
        <w:tc>
          <w:tcPr>
            <w:tcW w:w="4675" w:type="dxa"/>
          </w:tcPr>
          <w:p w:rsidR="005E15C0" w:rsidRDefault="005E15C0" w:rsidP="005E15C0">
            <w:r>
              <w:t>4.1 System displays ‘Invalid ticket’ message</w:t>
            </w:r>
          </w:p>
        </w:tc>
      </w:tr>
      <w:tr w:rsidR="005E15C0" w:rsidTr="009D3364">
        <w:tc>
          <w:tcPr>
            <w:tcW w:w="4675" w:type="dxa"/>
          </w:tcPr>
          <w:p w:rsidR="005E15C0" w:rsidRDefault="005E15C0" w:rsidP="009D3364"/>
        </w:tc>
        <w:tc>
          <w:tcPr>
            <w:tcW w:w="4675" w:type="dxa"/>
          </w:tcPr>
          <w:p w:rsidR="005E15C0" w:rsidRDefault="005E15C0" w:rsidP="009D3364">
            <w:r>
              <w:t>4.2 System displays ‘</w:t>
            </w:r>
            <w:r w:rsidR="005935D3">
              <w:t>Remove Invalid Ticket</w:t>
            </w:r>
            <w:r>
              <w:t>’ message</w:t>
            </w:r>
          </w:p>
        </w:tc>
      </w:tr>
      <w:tr w:rsidR="005E15C0" w:rsidTr="009D3364">
        <w:tc>
          <w:tcPr>
            <w:tcW w:w="4675" w:type="dxa"/>
          </w:tcPr>
          <w:p w:rsidR="005E15C0" w:rsidRDefault="005E15C0" w:rsidP="005935D3">
            <w:r>
              <w:t xml:space="preserve">4.3 Customer </w:t>
            </w:r>
            <w:r w:rsidR="005935D3">
              <w:t>removes</w:t>
            </w:r>
            <w:r>
              <w:t xml:space="preserve"> ticket</w:t>
            </w:r>
          </w:p>
        </w:tc>
        <w:tc>
          <w:tcPr>
            <w:tcW w:w="4675" w:type="dxa"/>
          </w:tcPr>
          <w:p w:rsidR="005E15C0" w:rsidRDefault="005E15C0" w:rsidP="009D3364"/>
        </w:tc>
      </w:tr>
    </w:tbl>
    <w:p w:rsidR="005E15C0" w:rsidRDefault="005E15C0" w:rsidP="005E15C0">
      <w:r>
        <w:t>The normal flow is resumed at Step 2.</w:t>
      </w:r>
    </w:p>
    <w:p w:rsidR="00F53E7D" w:rsidRDefault="00F53E7D" w:rsidP="00F53E7D">
      <w:pPr>
        <w:pStyle w:val="Heading2"/>
      </w:pPr>
      <w:r>
        <w:t>Car park full, ad-hoc customer waits</w:t>
      </w:r>
    </w:p>
    <w:p w:rsidR="00F53E7D" w:rsidRDefault="00F53E7D" w:rsidP="00F53E7D">
      <w:r>
        <w:t>If at step 4 of the normal flow no spaces are available,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3E7D" w:rsidTr="0057687A">
        <w:tc>
          <w:tcPr>
            <w:tcW w:w="4675" w:type="dxa"/>
          </w:tcPr>
          <w:p w:rsidR="00F53E7D" w:rsidRDefault="00F53E7D" w:rsidP="0057687A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F53E7D" w:rsidRDefault="00F53E7D" w:rsidP="0057687A">
            <w:pPr>
              <w:jc w:val="center"/>
            </w:pPr>
            <w:r>
              <w:t>System</w:t>
            </w:r>
          </w:p>
        </w:tc>
      </w:tr>
      <w:tr w:rsidR="00F53E7D" w:rsidTr="0057687A">
        <w:tc>
          <w:tcPr>
            <w:tcW w:w="4675" w:type="dxa"/>
          </w:tcPr>
          <w:p w:rsidR="00F53E7D" w:rsidRDefault="00F53E7D" w:rsidP="0057687A"/>
        </w:tc>
        <w:tc>
          <w:tcPr>
            <w:tcW w:w="4675" w:type="dxa"/>
          </w:tcPr>
          <w:p w:rsidR="00F53E7D" w:rsidRDefault="00F53E7D" w:rsidP="0057687A">
            <w:r>
              <w:t>4.1 System displays ‘Carpark Full’ message</w:t>
            </w:r>
          </w:p>
        </w:tc>
      </w:tr>
      <w:tr w:rsidR="00F53E7D" w:rsidTr="0057687A">
        <w:tc>
          <w:tcPr>
            <w:tcW w:w="4675" w:type="dxa"/>
          </w:tcPr>
          <w:p w:rsidR="00F53E7D" w:rsidRDefault="00F53E7D" w:rsidP="0057687A">
            <w:r>
              <w:t>4.2 Ad-hoc customer waits</w:t>
            </w:r>
          </w:p>
        </w:tc>
        <w:tc>
          <w:tcPr>
            <w:tcW w:w="4675" w:type="dxa"/>
          </w:tcPr>
          <w:p w:rsidR="00F53E7D" w:rsidRDefault="00F53E7D" w:rsidP="0057687A"/>
        </w:tc>
      </w:tr>
      <w:tr w:rsidR="00F53E7D" w:rsidTr="0057687A">
        <w:tc>
          <w:tcPr>
            <w:tcW w:w="4675" w:type="dxa"/>
          </w:tcPr>
          <w:p w:rsidR="00F53E7D" w:rsidRDefault="00F53E7D" w:rsidP="0057687A">
            <w:r>
              <w:t>4.3 Another ad-hoc customer exits the carpark</w:t>
            </w:r>
          </w:p>
        </w:tc>
        <w:tc>
          <w:tcPr>
            <w:tcW w:w="4675" w:type="dxa"/>
          </w:tcPr>
          <w:p w:rsidR="00F53E7D" w:rsidRDefault="00F53E7D" w:rsidP="0057687A">
            <w:r>
              <w:t>4.3 System ensures current gate is first waiting</w:t>
            </w:r>
          </w:p>
        </w:tc>
      </w:tr>
    </w:tbl>
    <w:p w:rsidR="00F53E7D" w:rsidRDefault="00F53E7D" w:rsidP="00F53E7D">
      <w:r>
        <w:t>The normal flow is resumed at Step 2.</w:t>
      </w:r>
    </w:p>
    <w:p w:rsidR="00F53E7D" w:rsidRDefault="00F53E7D" w:rsidP="00F53E7D">
      <w:pPr>
        <w:widowControl/>
        <w:spacing w:line="240" w:lineRule="auto"/>
        <w:rPr>
          <w:rFonts w:ascii="Arial" w:hAnsi="Arial"/>
          <w:b/>
          <w:sz w:val="24"/>
        </w:rPr>
      </w:pPr>
    </w:p>
    <w:p w:rsidR="00874B4D" w:rsidRDefault="00874B4D" w:rsidP="00874B4D">
      <w:pPr>
        <w:pStyle w:val="Heading2"/>
      </w:pPr>
      <w:r>
        <w:t>Car park full, ad-hoc customer leaves</w:t>
      </w:r>
    </w:p>
    <w:p w:rsidR="00874B4D" w:rsidRDefault="00874B4D" w:rsidP="00874B4D">
      <w:r>
        <w:t xml:space="preserve">If at step 4.2 of the alternate flow </w:t>
      </w:r>
      <w:r>
        <w:t>9.3</w:t>
      </w:r>
      <w:r>
        <w:t xml:space="preserve"> the ad-hoc customer leaves,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4B4D" w:rsidTr="002254A8">
        <w:tc>
          <w:tcPr>
            <w:tcW w:w="4675" w:type="dxa"/>
          </w:tcPr>
          <w:p w:rsidR="00874B4D" w:rsidRDefault="00874B4D" w:rsidP="002254A8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874B4D" w:rsidRDefault="00874B4D" w:rsidP="002254A8">
            <w:pPr>
              <w:jc w:val="center"/>
            </w:pPr>
            <w:r>
              <w:t>System</w:t>
            </w:r>
          </w:p>
        </w:tc>
      </w:tr>
      <w:tr w:rsidR="00874B4D" w:rsidTr="002254A8">
        <w:tc>
          <w:tcPr>
            <w:tcW w:w="4675" w:type="dxa"/>
          </w:tcPr>
          <w:p w:rsidR="00874B4D" w:rsidRDefault="00874B4D" w:rsidP="002254A8"/>
        </w:tc>
        <w:tc>
          <w:tcPr>
            <w:tcW w:w="4675" w:type="dxa"/>
          </w:tcPr>
          <w:p w:rsidR="00874B4D" w:rsidRDefault="00874B4D" w:rsidP="002254A8">
            <w:r>
              <w:t>4.2.2 System detects that a car has left without entering</w:t>
            </w:r>
          </w:p>
        </w:tc>
      </w:tr>
    </w:tbl>
    <w:p w:rsidR="00874B4D" w:rsidRDefault="00874B4D" w:rsidP="00874B4D">
      <w:r>
        <w:t>The use case ends.</w:t>
      </w:r>
    </w:p>
    <w:p w:rsidR="00F53E7D" w:rsidRDefault="00F53E7D" w:rsidP="00F53E7D">
      <w:pPr>
        <w:widowControl/>
        <w:spacing w:line="240" w:lineRule="auto"/>
        <w:rPr>
          <w:rFonts w:ascii="Arial" w:hAnsi="Arial"/>
          <w:b/>
          <w:sz w:val="24"/>
        </w:rPr>
      </w:pPr>
    </w:p>
    <w:p w:rsidR="00070E25" w:rsidRDefault="00070E25">
      <w:pPr>
        <w:widowControl/>
        <w:spacing w:line="240" w:lineRule="auto"/>
        <w:rPr>
          <w:rFonts w:ascii="Arial" w:hAnsi="Arial"/>
          <w:b/>
          <w:sz w:val="24"/>
        </w:rPr>
      </w:pPr>
    </w:p>
    <w:sectPr w:rsidR="00070E2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17E" w:rsidRDefault="0084017E">
      <w:pPr>
        <w:spacing w:line="240" w:lineRule="auto"/>
      </w:pPr>
      <w:r>
        <w:separator/>
      </w:r>
    </w:p>
  </w:endnote>
  <w:endnote w:type="continuationSeparator" w:id="0">
    <w:p w:rsidR="0084017E" w:rsidRDefault="00840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9E637F">
          <w:pPr>
            <w:jc w:val="center"/>
          </w:pPr>
          <w:r>
            <w:sym w:font="Symbol" w:char="F0D3"/>
          </w:r>
          <w:r w:rsidR="009E637F">
            <w:t>CSU SCM ITC203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4B4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4B4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17E" w:rsidRDefault="0084017E">
      <w:pPr>
        <w:spacing w:line="240" w:lineRule="auto"/>
      </w:pPr>
      <w:r>
        <w:separator/>
      </w:r>
    </w:p>
  </w:footnote>
  <w:footnote w:type="continuationSeparator" w:id="0">
    <w:p w:rsidR="0084017E" w:rsidRDefault="00840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Tr="00DA0A97">
      <w:tc>
        <w:tcPr>
          <w:tcW w:w="6379" w:type="dxa"/>
        </w:tcPr>
        <w:p w:rsidR="00685AA7" w:rsidRDefault="009E637F">
          <w:r>
            <w:rPr>
              <w:b/>
            </w:rPr>
            <w:t>Barchester City Council Carpark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A0A97" w:rsidTr="00DA0A97">
      <w:tc>
        <w:tcPr>
          <w:tcW w:w="6379" w:type="dxa"/>
        </w:tcPr>
        <w:p w:rsidR="00DA0A97" w:rsidRDefault="00DA0A97" w:rsidP="009E637F">
          <w:r>
            <w:t xml:space="preserve">Use-case Specification: </w:t>
          </w:r>
          <w:r w:rsidR="009E637F">
            <w:t>Enter Carpark</w:t>
          </w:r>
        </w:p>
      </w:tc>
      <w:tc>
        <w:tcPr>
          <w:tcW w:w="3179" w:type="dxa"/>
        </w:tcPr>
        <w:p w:rsidR="00DA0A97" w:rsidRDefault="00DA0A97" w:rsidP="00DA0A9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42"/>
    <w:rsid w:val="00070E25"/>
    <w:rsid w:val="000902C1"/>
    <w:rsid w:val="00122C73"/>
    <w:rsid w:val="0019590E"/>
    <w:rsid w:val="001967D2"/>
    <w:rsid w:val="002B4085"/>
    <w:rsid w:val="0031246A"/>
    <w:rsid w:val="00335D13"/>
    <w:rsid w:val="00375A4A"/>
    <w:rsid w:val="005230DE"/>
    <w:rsid w:val="0052614A"/>
    <w:rsid w:val="005935D3"/>
    <w:rsid w:val="005E15C0"/>
    <w:rsid w:val="00685AA7"/>
    <w:rsid w:val="00740A5B"/>
    <w:rsid w:val="007559BC"/>
    <w:rsid w:val="007609DF"/>
    <w:rsid w:val="00816C1B"/>
    <w:rsid w:val="0084017E"/>
    <w:rsid w:val="008401B8"/>
    <w:rsid w:val="00874B4D"/>
    <w:rsid w:val="00886D45"/>
    <w:rsid w:val="008E607E"/>
    <w:rsid w:val="009238CE"/>
    <w:rsid w:val="00931AFA"/>
    <w:rsid w:val="00935B12"/>
    <w:rsid w:val="009540F2"/>
    <w:rsid w:val="0096740C"/>
    <w:rsid w:val="009E637F"/>
    <w:rsid w:val="00A0287B"/>
    <w:rsid w:val="00A12D42"/>
    <w:rsid w:val="00A22159"/>
    <w:rsid w:val="00A3768D"/>
    <w:rsid w:val="00A77A7C"/>
    <w:rsid w:val="00AE4979"/>
    <w:rsid w:val="00B71E27"/>
    <w:rsid w:val="00B91FDD"/>
    <w:rsid w:val="00BF5DC2"/>
    <w:rsid w:val="00C33595"/>
    <w:rsid w:val="00C47B3B"/>
    <w:rsid w:val="00CE026E"/>
    <w:rsid w:val="00D20D21"/>
    <w:rsid w:val="00D52F8E"/>
    <w:rsid w:val="00D61EEF"/>
    <w:rsid w:val="00D92610"/>
    <w:rsid w:val="00DA0A97"/>
    <w:rsid w:val="00E0135A"/>
    <w:rsid w:val="00E05D45"/>
    <w:rsid w:val="00E214CF"/>
    <w:rsid w:val="00E8164A"/>
    <w:rsid w:val="00E87D13"/>
    <w:rsid w:val="00F42980"/>
    <w:rsid w:val="00F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3C1B"/>
  <w15:chartTrackingRefBased/>
  <w15:docId w15:val="{82175A0A-A26A-4B11-A2E8-B7CA1181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2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Temp\vision_tpl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vision_tpl-1</Template>
  <TotalTime>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jtulip</dc:creator>
  <cp:keywords/>
  <dc:description/>
  <cp:lastModifiedBy>James Tulip</cp:lastModifiedBy>
  <cp:revision>3</cp:revision>
  <cp:lastPrinted>2001-03-15T04:26:00Z</cp:lastPrinted>
  <dcterms:created xsi:type="dcterms:W3CDTF">2017-07-20T12:34:00Z</dcterms:created>
  <dcterms:modified xsi:type="dcterms:W3CDTF">2017-07-20T14:01:00Z</dcterms:modified>
</cp:coreProperties>
</file>