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434343"/>
        </w:rPr>
      </w:pPr>
      <w:bookmarkStart w:colFirst="0" w:colLast="0" w:name="_37xbprweb7ud" w:id="0"/>
      <w:bookmarkEnd w:id="0"/>
      <w:r w:rsidDel="00000000" w:rsidR="00000000" w:rsidRPr="00000000">
        <w:rPr>
          <w:b w:val="1"/>
          <w:sz w:val="48"/>
          <w:szCs w:val="48"/>
          <w:rtl w:val="0"/>
        </w:rPr>
        <w:t xml:space="preserve">Project Synopsis of CSE-326</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6"/>
          <w:szCs w:val="36"/>
        </w:rPr>
      </w:pPr>
      <w:r w:rsidDel="00000000" w:rsidR="00000000" w:rsidRPr="00000000">
        <w:rPr>
          <w:b w:val="1"/>
          <w:sz w:val="36"/>
          <w:szCs w:val="36"/>
          <w:rtl w:val="0"/>
        </w:rPr>
        <w:t xml:space="preserve">Title of Project:</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Property Website</w:t>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b w:val="1"/>
          <w:sz w:val="36"/>
          <w:szCs w:val="36"/>
        </w:rPr>
      </w:pPr>
      <w:r w:rsidDel="00000000" w:rsidR="00000000" w:rsidRPr="00000000">
        <w:rPr>
          <w:b w:val="1"/>
          <w:sz w:val="36"/>
          <w:szCs w:val="36"/>
          <w:rtl w:val="0"/>
        </w:rPr>
        <w:t xml:space="preserve">Abstract of Project:</w:t>
      </w:r>
    </w:p>
    <w:p w:rsidR="00000000" w:rsidDel="00000000" w:rsidP="00000000" w:rsidRDefault="00000000" w:rsidRPr="00000000" w14:paraId="00000007">
      <w:pPr>
        <w:ind w:left="0" w:firstLine="0"/>
        <w:rPr>
          <w:sz w:val="28"/>
          <w:szCs w:val="28"/>
        </w:rPr>
      </w:pPr>
      <w:r w:rsidDel="00000000" w:rsidR="00000000" w:rsidRPr="00000000">
        <w:rPr>
          <w:rtl w:val="0"/>
        </w:rPr>
        <w:t xml:space="preserve">            </w:t>
      </w:r>
      <w:r w:rsidDel="00000000" w:rsidR="00000000" w:rsidRPr="00000000">
        <w:rPr>
          <w:sz w:val="28"/>
          <w:szCs w:val="28"/>
          <w:rtl w:val="0"/>
        </w:rPr>
        <w:t xml:space="preserve">This website is designed to attend to all your needs - from buying property, selling property or renting/leasing of property . Here you found the better opportunity to invest your value of entire life. It not only help us to maintain the agent information but here we also allow agents  to access the portal updated information across the global environment.</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                                                 If you looking to  buy , sell , rent , invest and lease a property then here is the better place to think forward. We know it is a tiring to call individual property better place to think forward. We know it is a tiring to call individual property agents, arrange appointment ,finding better time for appointment and they will assist you. We have also provided review and rate us module to get a rating based on customers behalf.</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36"/>
          <w:szCs w:val="36"/>
          <w:rtl w:val="0"/>
        </w:rPr>
        <w:t xml:space="preserve">Project Requirements</w:t>
      </w:r>
      <w:r w:rsidDel="00000000" w:rsidR="00000000" w:rsidRPr="00000000">
        <w:rPr>
          <w:b w:val="1"/>
          <w:sz w:val="28"/>
          <w:szCs w:val="28"/>
          <w:rtl w:val="0"/>
        </w:rPr>
        <w:t xml:space="preserve">:</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  --HTML</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  --CSS</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  --Javascript</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36"/>
          <w:szCs w:val="36"/>
        </w:rPr>
      </w:pPr>
      <w:r w:rsidDel="00000000" w:rsidR="00000000" w:rsidRPr="00000000">
        <w:rPr>
          <w:b w:val="1"/>
          <w:sz w:val="36"/>
          <w:szCs w:val="36"/>
          <w:rtl w:val="0"/>
        </w:rPr>
        <w:t xml:space="preserve">Work Assignment: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      HTML- The backbone of our website i.e. html is written by Sujeet Kumar Mishra . He will take care of all the html work and assure us with a great platform to work upon as a team.</w:t>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      CSS- The css or the beatification  task is done by Harsh Pandey . He will take care that the website looks good and justifies our performance as an individual . </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Javascript- The javascript  work that will allow each function of the website to function in real time will be done by Kuljeet Singh Virk.</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He will assure us that each and every function or module works fine.</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b w:val="1"/>
          <w:sz w:val="36"/>
          <w:szCs w:val="36"/>
        </w:rPr>
      </w:pPr>
      <w:r w:rsidDel="00000000" w:rsidR="00000000" w:rsidRPr="00000000">
        <w:rPr>
          <w:b w:val="1"/>
          <w:sz w:val="36"/>
          <w:szCs w:val="36"/>
          <w:rtl w:val="0"/>
        </w:rPr>
        <w:t xml:space="preserve">4.Module Description:</w:t>
      </w:r>
    </w:p>
    <w:p w:rsidR="00000000" w:rsidDel="00000000" w:rsidP="00000000" w:rsidRDefault="00000000" w:rsidRPr="00000000" w14:paraId="00000018">
      <w:pPr>
        <w:ind w:left="0" w:firstLine="0"/>
        <w:rPr>
          <w:b w:val="1"/>
          <w:sz w:val="36"/>
          <w:szCs w:val="36"/>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sz w:val="28"/>
          <w:szCs w:val="28"/>
          <w:rtl w:val="0"/>
        </w:rPr>
        <w:t xml:space="preserve">=&gt; </w:t>
      </w:r>
      <w:r w:rsidDel="00000000" w:rsidR="00000000" w:rsidRPr="00000000">
        <w:rPr>
          <w:b w:val="1"/>
          <w:sz w:val="24"/>
          <w:szCs w:val="24"/>
          <w:rtl w:val="0"/>
        </w:rPr>
        <w:t xml:space="preserve">Drop Down Menus:</w:t>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        The menu in this website will be drop down as we will click on it. </w:t>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Like location, property type , budget etc. It will display all the required content.</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sz w:val="28"/>
          <w:szCs w:val="28"/>
          <w:rtl w:val="0"/>
        </w:rPr>
        <w:t xml:space="preserve">=&gt;</w:t>
      </w:r>
      <w:r w:rsidDel="00000000" w:rsidR="00000000" w:rsidRPr="00000000">
        <w:rPr>
          <w:b w:val="1"/>
          <w:sz w:val="24"/>
          <w:szCs w:val="24"/>
          <w:rtl w:val="0"/>
        </w:rPr>
        <w:t xml:space="preserve">Sign Up:</w:t>
      </w:r>
    </w:p>
    <w:p w:rsidR="00000000" w:rsidDel="00000000" w:rsidP="00000000" w:rsidRDefault="00000000" w:rsidRPr="00000000" w14:paraId="0000001E">
      <w:pPr>
        <w:ind w:left="0" w:firstLine="0"/>
        <w:rPr>
          <w:sz w:val="28"/>
          <w:szCs w:val="28"/>
        </w:rPr>
      </w:pPr>
      <w:r w:rsidDel="00000000" w:rsidR="00000000" w:rsidRPr="00000000">
        <w:rPr>
          <w:sz w:val="28"/>
          <w:szCs w:val="28"/>
          <w:rtl w:val="0"/>
        </w:rPr>
        <w:t xml:space="preserve">       Their will be a sign up dialog box which will be opened on users behalf when a new user tries to sign up.</w:t>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sz w:val="28"/>
          <w:szCs w:val="28"/>
          <w:rtl w:val="0"/>
        </w:rPr>
        <w:t xml:space="preserve">=&gt;</w:t>
      </w:r>
      <w:r w:rsidDel="00000000" w:rsidR="00000000" w:rsidRPr="00000000">
        <w:rPr>
          <w:b w:val="1"/>
          <w:sz w:val="24"/>
          <w:szCs w:val="24"/>
          <w:rtl w:val="0"/>
        </w:rPr>
        <w:t xml:space="preserve">Project Gallery:</w:t>
      </w:r>
    </w:p>
    <w:p w:rsidR="00000000" w:rsidDel="00000000" w:rsidP="00000000" w:rsidRDefault="00000000" w:rsidRPr="00000000" w14:paraId="00000021">
      <w:pPr>
        <w:ind w:left="0" w:firstLine="0"/>
        <w:rPr>
          <w:sz w:val="28"/>
          <w:szCs w:val="28"/>
        </w:rPr>
      </w:pPr>
      <w:r w:rsidDel="00000000" w:rsidR="00000000" w:rsidRPr="00000000">
        <w:rPr>
          <w:sz w:val="28"/>
          <w:szCs w:val="28"/>
          <w:rtl w:val="0"/>
        </w:rPr>
        <w:t xml:space="preserve">       The Project Gallery will display all the current flats with all the info and price as filtered by the user in the Property menu.</w:t>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sz w:val="28"/>
          <w:szCs w:val="28"/>
          <w:rtl w:val="0"/>
        </w:rPr>
        <w:t xml:space="preserve">=&gt;</w:t>
      </w:r>
      <w:r w:rsidDel="00000000" w:rsidR="00000000" w:rsidRPr="00000000">
        <w:rPr>
          <w:b w:val="1"/>
          <w:sz w:val="24"/>
          <w:szCs w:val="24"/>
          <w:rtl w:val="0"/>
        </w:rPr>
        <w:t xml:space="preserve">Preferred Choice:</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       Their will be a review system for reviewing the website. So, that new users can trust on the website and based on that they can interact the website.</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      The website will bring the real estate industry online and enabling  real estate industry participants to benefit from the Internet. Site acts an interface between Individuals , brokers and realtors.</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