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7E71D" w14:textId="36E1B653" w:rsidR="00663FA8" w:rsidRPr="00663FA8" w:rsidRDefault="00663FA8" w:rsidP="00663FA8">
      <w:pPr>
        <w:rPr>
          <w:rFonts w:cstheme="minorHAnsi"/>
          <w:color w:val="202124"/>
          <w:spacing w:val="5"/>
          <w:sz w:val="24"/>
          <w:szCs w:val="24"/>
          <w:shd w:val="clear" w:color="auto" w:fill="FFFFFF"/>
        </w:rPr>
      </w:pPr>
      <w:r w:rsidRPr="00663FA8">
        <w:rPr>
          <w:rFonts w:cstheme="minorHAnsi"/>
          <w:b/>
          <w:bCs/>
          <w:color w:val="202124"/>
          <w:spacing w:val="5"/>
          <w:sz w:val="24"/>
          <w:szCs w:val="24"/>
          <w:shd w:val="clear" w:color="auto" w:fill="FFFFFF"/>
        </w:rPr>
        <w:t>Project name:</w:t>
      </w:r>
      <w:r w:rsidRPr="00663FA8">
        <w:rPr>
          <w:rFonts w:cstheme="minorHAnsi"/>
          <w:color w:val="202124"/>
          <w:spacing w:val="5"/>
          <w:sz w:val="24"/>
          <w:szCs w:val="24"/>
          <w:shd w:val="clear" w:color="auto" w:fill="FFFFFF"/>
        </w:rPr>
        <w:t xml:space="preserve"> Mart Sales prediction.</w:t>
      </w:r>
    </w:p>
    <w:p w14:paraId="6949F1C4" w14:textId="77777777" w:rsidR="00663FA8" w:rsidRPr="00663FA8" w:rsidRDefault="00663FA8" w:rsidP="00663FA8">
      <w:pPr>
        <w:rPr>
          <w:rFonts w:cstheme="minorHAnsi"/>
          <w:color w:val="202124"/>
          <w:spacing w:val="5"/>
          <w:sz w:val="24"/>
          <w:szCs w:val="24"/>
          <w:shd w:val="clear" w:color="auto" w:fill="FFFFFF"/>
        </w:rPr>
      </w:pPr>
    </w:p>
    <w:p w14:paraId="25E0D160" w14:textId="77777777" w:rsidR="00F050E5" w:rsidRPr="00663FA8" w:rsidRDefault="00663FA8" w:rsidP="00F050E5">
      <w:pPr>
        <w:pStyle w:val="NormalWeb"/>
        <w:shd w:val="clear" w:color="auto" w:fill="FFFFFF"/>
        <w:spacing w:before="0" w:beforeAutospacing="0" w:after="0" w:afterAutospacing="0"/>
        <w:jc w:val="both"/>
        <w:rPr>
          <w:rFonts w:asciiTheme="minorHAnsi" w:hAnsiTheme="minorHAnsi" w:cstheme="minorHAnsi"/>
          <w:color w:val="000000"/>
        </w:rPr>
      </w:pPr>
      <w:r w:rsidRPr="00663FA8">
        <w:rPr>
          <w:rFonts w:cstheme="minorHAnsi"/>
          <w:b/>
          <w:bCs/>
          <w:color w:val="202124"/>
          <w:spacing w:val="5"/>
          <w:shd w:val="clear" w:color="auto" w:fill="FFFFFF"/>
        </w:rPr>
        <w:t>Problem statement:</w:t>
      </w:r>
      <w:r w:rsidRPr="00663FA8">
        <w:rPr>
          <w:rFonts w:cstheme="minorHAnsi"/>
          <w:color w:val="202124"/>
          <w:spacing w:val="5"/>
          <w:shd w:val="clear" w:color="auto" w:fill="FFFFFF"/>
        </w:rPr>
        <w:t xml:space="preserve"> </w:t>
      </w:r>
      <w:r w:rsidR="00F050E5" w:rsidRPr="00663FA8">
        <w:rPr>
          <w:rFonts w:asciiTheme="minorHAnsi" w:hAnsiTheme="minorHAnsi" w:cstheme="minorHAnsi"/>
          <w:color w:val="000000"/>
        </w:rPr>
        <w:t>The data scientists at BigMart have collected 2013 sales data for 1559 products across 10 stores in different cities. Also, certain attributes of each product and store have been defined. The aim is to build a predictive model and find out the sales of each product at a particular store.</w:t>
      </w:r>
    </w:p>
    <w:p w14:paraId="4F40C0E2" w14:textId="3CCD1961" w:rsidR="00663FA8" w:rsidRPr="00663FA8" w:rsidRDefault="00663FA8" w:rsidP="00663FA8">
      <w:pPr>
        <w:rPr>
          <w:rFonts w:cstheme="minorHAnsi"/>
          <w:color w:val="202124"/>
          <w:spacing w:val="5"/>
          <w:sz w:val="24"/>
          <w:szCs w:val="24"/>
          <w:shd w:val="clear" w:color="auto" w:fill="FFFFFF"/>
        </w:rPr>
      </w:pPr>
    </w:p>
    <w:p w14:paraId="695D5FBD" w14:textId="759EB7F8" w:rsidR="00663FA8" w:rsidRPr="00663FA8" w:rsidRDefault="00663FA8" w:rsidP="00663FA8">
      <w:pPr>
        <w:pStyle w:val="NormalWeb"/>
        <w:shd w:val="clear" w:color="auto" w:fill="FFFFFF"/>
        <w:spacing w:before="0" w:beforeAutospacing="0" w:after="0" w:afterAutospacing="0"/>
        <w:jc w:val="both"/>
        <w:rPr>
          <w:rFonts w:asciiTheme="minorHAnsi" w:hAnsiTheme="minorHAnsi" w:cstheme="minorHAnsi"/>
          <w:color w:val="000000"/>
        </w:rPr>
      </w:pPr>
      <w:r w:rsidRPr="00663FA8">
        <w:rPr>
          <w:rFonts w:asciiTheme="minorHAnsi" w:hAnsiTheme="minorHAnsi" w:cstheme="minorHAnsi"/>
          <w:color w:val="202124"/>
          <w:spacing w:val="5"/>
          <w:shd w:val="clear" w:color="auto" w:fill="FFFFFF"/>
        </w:rPr>
        <w:t xml:space="preserve"> </w:t>
      </w:r>
      <w:r w:rsidRPr="00663FA8">
        <w:rPr>
          <w:rFonts w:asciiTheme="minorHAnsi" w:hAnsiTheme="minorHAnsi" w:cstheme="minorHAnsi"/>
          <w:b/>
          <w:bCs/>
          <w:color w:val="202124"/>
          <w:spacing w:val="5"/>
          <w:shd w:val="clear" w:color="auto" w:fill="FFFFFF"/>
        </w:rPr>
        <w:t>Solution statement:</w:t>
      </w:r>
      <w:r w:rsidRPr="00663FA8">
        <w:rPr>
          <w:rFonts w:asciiTheme="minorHAnsi" w:hAnsiTheme="minorHAnsi" w:cstheme="minorHAnsi"/>
          <w:color w:val="202124"/>
          <w:spacing w:val="5"/>
          <w:shd w:val="clear" w:color="auto" w:fill="FFFFFF"/>
        </w:rPr>
        <w:t xml:space="preserve"> </w:t>
      </w:r>
      <w:r w:rsidR="00F050E5" w:rsidRPr="00663FA8">
        <w:rPr>
          <w:rFonts w:asciiTheme="minorHAnsi" w:hAnsiTheme="minorHAnsi" w:cstheme="minorHAnsi"/>
          <w:color w:val="000000"/>
        </w:rPr>
        <w:t>BigMart will try to understand the properties of products and stores which play a key role in increasing sales</w:t>
      </w:r>
    </w:p>
    <w:p w14:paraId="31FE4952" w14:textId="24931F2F" w:rsidR="00663FA8" w:rsidRPr="00663FA8" w:rsidRDefault="00663FA8" w:rsidP="00663FA8">
      <w:pPr>
        <w:rPr>
          <w:rFonts w:cstheme="minorHAnsi"/>
          <w:color w:val="202124"/>
          <w:spacing w:val="5"/>
          <w:sz w:val="24"/>
          <w:szCs w:val="24"/>
          <w:shd w:val="clear" w:color="auto" w:fill="FFFFFF"/>
        </w:rPr>
      </w:pPr>
    </w:p>
    <w:p w14:paraId="0126E2D3" w14:textId="650497A8" w:rsidR="00663FA8" w:rsidRPr="00663FA8" w:rsidRDefault="00663FA8" w:rsidP="00663FA8">
      <w:pPr>
        <w:pStyle w:val="NormalWeb"/>
        <w:shd w:val="clear" w:color="auto" w:fill="FFFFFF"/>
        <w:spacing w:before="240" w:beforeAutospacing="0" w:after="0" w:afterAutospacing="0"/>
        <w:jc w:val="both"/>
        <w:rPr>
          <w:rFonts w:asciiTheme="minorHAnsi" w:hAnsiTheme="minorHAnsi" w:cstheme="minorHAnsi"/>
          <w:color w:val="000000"/>
        </w:rPr>
      </w:pPr>
      <w:r w:rsidRPr="00663FA8">
        <w:rPr>
          <w:rFonts w:asciiTheme="minorHAnsi" w:hAnsiTheme="minorHAnsi" w:cstheme="minorHAnsi"/>
          <w:b/>
          <w:bCs/>
          <w:color w:val="202124"/>
          <w:spacing w:val="5"/>
          <w:shd w:val="clear" w:color="auto" w:fill="FFFFFF"/>
        </w:rPr>
        <w:t>Technologies used:</w:t>
      </w:r>
      <w:r w:rsidRPr="00663FA8">
        <w:rPr>
          <w:rFonts w:asciiTheme="minorHAnsi" w:hAnsiTheme="minorHAnsi" w:cstheme="minorHAnsi"/>
          <w:color w:val="202124"/>
          <w:spacing w:val="5"/>
          <w:shd w:val="clear" w:color="auto" w:fill="FFFFFF"/>
        </w:rPr>
        <w:t xml:space="preserve"> </w:t>
      </w:r>
      <w:r w:rsidRPr="00663FA8">
        <w:rPr>
          <w:rFonts w:asciiTheme="minorHAnsi" w:hAnsiTheme="minorHAnsi" w:cstheme="minorHAnsi"/>
          <w:color w:val="000000"/>
        </w:rPr>
        <w:t>Different models including decision tree, random decision tree, simple linear regression, cross validation and loss function are used to compute the model performance.</w:t>
      </w:r>
    </w:p>
    <w:p w14:paraId="034F8B56" w14:textId="4BD86BC1" w:rsidR="00663FA8" w:rsidRPr="00663FA8" w:rsidRDefault="00663FA8" w:rsidP="00663FA8">
      <w:pPr>
        <w:rPr>
          <w:rFonts w:cstheme="minorHAnsi"/>
          <w:color w:val="202124"/>
          <w:spacing w:val="5"/>
          <w:sz w:val="24"/>
          <w:szCs w:val="24"/>
          <w:shd w:val="clear" w:color="auto" w:fill="FFFFFF"/>
        </w:rPr>
      </w:pPr>
    </w:p>
    <w:p w14:paraId="1DA123BB" w14:textId="77777777" w:rsidR="00663FA8" w:rsidRPr="00663FA8" w:rsidRDefault="00663FA8" w:rsidP="00663FA8">
      <w:pPr>
        <w:rPr>
          <w:rFonts w:cstheme="minorHAnsi"/>
          <w:color w:val="202124"/>
          <w:spacing w:val="5"/>
          <w:sz w:val="24"/>
          <w:szCs w:val="24"/>
          <w:shd w:val="clear" w:color="auto" w:fill="FFFFFF"/>
        </w:rPr>
      </w:pPr>
    </w:p>
    <w:p w14:paraId="49E48D55" w14:textId="74555CA1" w:rsidR="00663FA8" w:rsidRPr="00663FA8" w:rsidRDefault="00663FA8" w:rsidP="00663FA8">
      <w:pPr>
        <w:rPr>
          <w:rFonts w:cstheme="minorHAnsi"/>
          <w:sz w:val="24"/>
          <w:szCs w:val="24"/>
        </w:rPr>
      </w:pPr>
      <w:r w:rsidRPr="00663FA8">
        <w:rPr>
          <w:rFonts w:cstheme="minorHAnsi"/>
          <w:color w:val="202124"/>
          <w:spacing w:val="5"/>
          <w:sz w:val="24"/>
          <w:szCs w:val="24"/>
          <w:shd w:val="clear" w:color="auto" w:fill="FFFFFF"/>
        </w:rPr>
        <w:t xml:space="preserve"> </w:t>
      </w:r>
      <w:r w:rsidRPr="00663FA8">
        <w:rPr>
          <w:rFonts w:cstheme="minorHAnsi"/>
          <w:b/>
          <w:bCs/>
          <w:color w:val="202124"/>
          <w:spacing w:val="5"/>
          <w:sz w:val="24"/>
          <w:szCs w:val="24"/>
          <w:shd w:val="clear" w:color="auto" w:fill="FFFFFF"/>
        </w:rPr>
        <w:t>Results achieved:</w:t>
      </w:r>
      <w:r w:rsidRPr="00663FA8">
        <w:rPr>
          <w:rFonts w:cstheme="minorHAnsi"/>
          <w:color w:val="202124"/>
          <w:spacing w:val="5"/>
          <w:sz w:val="24"/>
          <w:szCs w:val="24"/>
          <w:shd w:val="clear" w:color="auto" w:fill="FFFFFF"/>
        </w:rPr>
        <w:t xml:space="preserve"> linear refression is the best predictor in the provided dataset</w:t>
      </w:r>
    </w:p>
    <w:p w14:paraId="07F7161A" w14:textId="77777777" w:rsidR="009834C9" w:rsidRPr="00663FA8" w:rsidRDefault="009834C9">
      <w:pPr>
        <w:rPr>
          <w:rFonts w:cstheme="minorHAnsi"/>
          <w:sz w:val="24"/>
          <w:szCs w:val="24"/>
        </w:rPr>
      </w:pPr>
    </w:p>
    <w:sectPr w:rsidR="009834C9" w:rsidRPr="00663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A8"/>
    <w:rsid w:val="00663FA8"/>
    <w:rsid w:val="009834C9"/>
    <w:rsid w:val="00F05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2596"/>
  <w15:chartTrackingRefBased/>
  <w15:docId w15:val="{2366F16C-0F9F-4816-9871-1E7E2B4D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3F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30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Rumaisa Mansoor</dc:creator>
  <cp:keywords/>
  <dc:description/>
  <cp:lastModifiedBy>Rumaisa Mansoor</cp:lastModifiedBy>
  <cp:revision>2</cp:revision>
  <dcterms:created xsi:type="dcterms:W3CDTF">2020-10-30T20:26:00Z</dcterms:created>
  <dcterms:modified xsi:type="dcterms:W3CDTF">2020-10-30T20:43:00Z</dcterms:modified>
</cp:coreProperties>
</file>