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23BF" w14:textId="29369E4E" w:rsidR="00CD38AE" w:rsidRPr="00CD38AE" w:rsidRDefault="000559EE" w:rsidP="002049AF">
      <w:pPr>
        <w:spacing w:line="240" w:lineRule="auto"/>
        <w:rPr>
          <w:b/>
          <w:bCs/>
        </w:rPr>
      </w:pPr>
      <w:r>
        <w:rPr>
          <w:b/>
          <w:bCs/>
        </w:rPr>
        <w:t>Question 1.2</w:t>
      </w:r>
    </w:p>
    <w:p w14:paraId="0BA5F222" w14:textId="4FA4516B" w:rsidR="00CD38AE" w:rsidRPr="00901CAE" w:rsidRDefault="00901CAE" w:rsidP="002049AF">
      <w:pPr>
        <w:spacing w:line="240" w:lineRule="auto"/>
        <w:rPr>
          <w:b/>
          <w:bCs/>
        </w:rPr>
      </w:pPr>
      <w:r w:rsidRPr="00901CAE">
        <w:rPr>
          <w:b/>
          <w:bCs/>
        </w:rPr>
        <w:t xml:space="preserve">1. </w:t>
      </w:r>
      <w:r w:rsidR="00CD38AE" w:rsidRPr="00901CAE">
        <w:rPr>
          <w:b/>
          <w:bCs/>
        </w:rPr>
        <w:t>Performance</w:t>
      </w:r>
    </w:p>
    <w:p w14:paraId="7846B47A" w14:textId="77777777" w:rsidR="00CD38AE" w:rsidRPr="00901CAE" w:rsidRDefault="00CD38AE" w:rsidP="002049AF">
      <w:pPr>
        <w:numPr>
          <w:ilvl w:val="0"/>
          <w:numId w:val="3"/>
        </w:numPr>
        <w:spacing w:line="240" w:lineRule="auto"/>
        <w:rPr>
          <w:b/>
          <w:bCs/>
        </w:rPr>
      </w:pPr>
      <w:r w:rsidRPr="00901CAE">
        <w:rPr>
          <w:b/>
          <w:bCs/>
        </w:rPr>
        <w:t>Asynchronous I/O</w:t>
      </w:r>
    </w:p>
    <w:p w14:paraId="4B869A04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 xml:space="preserve">FastAPI + </w:t>
      </w:r>
      <w:proofErr w:type="spellStart"/>
      <w:r w:rsidRPr="00CD38AE">
        <w:t>Uvicorn</w:t>
      </w:r>
      <w:proofErr w:type="spellEnd"/>
      <w:r w:rsidRPr="00CD38AE">
        <w:t xml:space="preserve"> for non</w:t>
      </w:r>
      <w:r w:rsidRPr="00CD38AE">
        <w:noBreakHyphen/>
        <w:t>blocking request handling.</w:t>
      </w:r>
    </w:p>
    <w:p w14:paraId="05CF624D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proofErr w:type="spellStart"/>
      <w:r w:rsidRPr="00CD38AE">
        <w:t>SQLAlchemy’s</w:t>
      </w:r>
      <w:proofErr w:type="spellEnd"/>
      <w:r w:rsidRPr="00CD38AE">
        <w:t xml:space="preserve"> </w:t>
      </w:r>
      <w:proofErr w:type="spellStart"/>
      <w:r w:rsidRPr="00CD38AE">
        <w:t>AsyncSession</w:t>
      </w:r>
      <w:proofErr w:type="spellEnd"/>
      <w:r w:rsidRPr="00CD38AE">
        <w:t xml:space="preserve"> to avoid thread blocking on DB calls.</w:t>
      </w:r>
    </w:p>
    <w:p w14:paraId="7FFAC516" w14:textId="77777777" w:rsidR="00CD38AE" w:rsidRPr="00901CAE" w:rsidRDefault="00CD38AE" w:rsidP="002049AF">
      <w:pPr>
        <w:numPr>
          <w:ilvl w:val="0"/>
          <w:numId w:val="3"/>
        </w:numPr>
        <w:spacing w:line="240" w:lineRule="auto"/>
        <w:rPr>
          <w:b/>
          <w:bCs/>
        </w:rPr>
      </w:pPr>
      <w:proofErr w:type="gramStart"/>
      <w:r w:rsidRPr="00901CAE">
        <w:rPr>
          <w:b/>
          <w:bCs/>
        </w:rPr>
        <w:t>Caching</w:t>
      </w:r>
      <w:proofErr w:type="gramEnd"/>
    </w:p>
    <w:p w14:paraId="5267E822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 xml:space="preserve">Redis used to </w:t>
      </w:r>
      <w:proofErr w:type="gramStart"/>
      <w:r w:rsidRPr="00CD38AE">
        <w:t>cache</w:t>
      </w:r>
      <w:proofErr w:type="gramEnd"/>
      <w:r w:rsidRPr="00CD38AE">
        <w:t xml:space="preserve"> list endpoint results (TTL=60 s).</w:t>
      </w:r>
    </w:p>
    <w:p w14:paraId="77414607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>Cache key patterns include query parameters to serve identical requests from cache.</w:t>
      </w:r>
    </w:p>
    <w:p w14:paraId="1E28670B" w14:textId="77777777" w:rsidR="00CD38AE" w:rsidRPr="00901CAE" w:rsidRDefault="00CD38AE" w:rsidP="002049AF">
      <w:pPr>
        <w:numPr>
          <w:ilvl w:val="0"/>
          <w:numId w:val="3"/>
        </w:numPr>
        <w:spacing w:line="240" w:lineRule="auto"/>
        <w:rPr>
          <w:b/>
          <w:bCs/>
        </w:rPr>
      </w:pPr>
      <w:r w:rsidRPr="00901CAE">
        <w:rPr>
          <w:b/>
          <w:bCs/>
        </w:rPr>
        <w:t>Pagination &amp; Filtering</w:t>
      </w:r>
    </w:p>
    <w:p w14:paraId="0F05C513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>Cursor</w:t>
      </w:r>
      <w:r w:rsidRPr="00CD38AE">
        <w:noBreakHyphen/>
        <w:t>based pagination (limit + cursor) to avoid large scans.</w:t>
      </w:r>
    </w:p>
    <w:p w14:paraId="6B662698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>DB-side LIMIT and indexed filters ensure efficient row retrieval.</w:t>
      </w:r>
    </w:p>
    <w:p w14:paraId="48E37401" w14:textId="77777777" w:rsidR="00CD38AE" w:rsidRPr="00901CAE" w:rsidRDefault="00CD38AE" w:rsidP="002049AF">
      <w:pPr>
        <w:numPr>
          <w:ilvl w:val="0"/>
          <w:numId w:val="3"/>
        </w:numPr>
        <w:spacing w:line="240" w:lineRule="auto"/>
        <w:rPr>
          <w:b/>
          <w:bCs/>
        </w:rPr>
      </w:pPr>
      <w:r w:rsidRPr="00901CAE">
        <w:rPr>
          <w:b/>
          <w:bCs/>
        </w:rPr>
        <w:t>Connection Pooling &amp; Read Scaling</w:t>
      </w:r>
    </w:p>
    <w:p w14:paraId="58E61BA9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 xml:space="preserve">Persistent connection pool in </w:t>
      </w:r>
      <w:proofErr w:type="spellStart"/>
      <w:r w:rsidRPr="00CD38AE">
        <w:t>SQLAlchemy</w:t>
      </w:r>
      <w:proofErr w:type="spellEnd"/>
      <w:r w:rsidRPr="00CD38AE">
        <w:t xml:space="preserve"> engine.</w:t>
      </w:r>
    </w:p>
    <w:p w14:paraId="0EBFFF4F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>Read replicas for scaling heavy read workloads.</w:t>
      </w:r>
    </w:p>
    <w:p w14:paraId="76B2362A" w14:textId="77777777" w:rsidR="00CD38AE" w:rsidRPr="00901CAE" w:rsidRDefault="00CD38AE" w:rsidP="002049AF">
      <w:pPr>
        <w:numPr>
          <w:ilvl w:val="0"/>
          <w:numId w:val="3"/>
        </w:numPr>
        <w:spacing w:line="240" w:lineRule="auto"/>
        <w:rPr>
          <w:b/>
          <w:bCs/>
        </w:rPr>
      </w:pPr>
      <w:r w:rsidRPr="00901CAE">
        <w:rPr>
          <w:b/>
          <w:bCs/>
        </w:rPr>
        <w:t>Compression &amp; HTTP/2</w:t>
      </w:r>
    </w:p>
    <w:p w14:paraId="2DD4D980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proofErr w:type="spellStart"/>
      <w:r w:rsidRPr="00CD38AE">
        <w:t>GZip</w:t>
      </w:r>
      <w:proofErr w:type="spellEnd"/>
      <w:r w:rsidRPr="00CD38AE">
        <w:t xml:space="preserve"> </w:t>
      </w:r>
      <w:proofErr w:type="gramStart"/>
      <w:r w:rsidRPr="00CD38AE">
        <w:t>middleware</w:t>
      </w:r>
      <w:proofErr w:type="gramEnd"/>
      <w:r w:rsidRPr="00CD38AE">
        <w:t xml:space="preserve"> for </w:t>
      </w:r>
      <w:proofErr w:type="gramStart"/>
      <w:r w:rsidRPr="00CD38AE">
        <w:t>payloads</w:t>
      </w:r>
      <w:proofErr w:type="gramEnd"/>
      <w:r w:rsidRPr="00CD38AE">
        <w:t xml:space="preserve"> &gt;1 KB.</w:t>
      </w:r>
    </w:p>
    <w:p w14:paraId="59A8E13C" w14:textId="77777777" w:rsidR="00CD38AE" w:rsidRPr="00CD38AE" w:rsidRDefault="00CD38AE" w:rsidP="002049AF">
      <w:pPr>
        <w:numPr>
          <w:ilvl w:val="1"/>
          <w:numId w:val="3"/>
        </w:numPr>
        <w:spacing w:line="240" w:lineRule="auto"/>
      </w:pPr>
      <w:r w:rsidRPr="00CD38AE">
        <w:t>Provision for HTTP/2 to reduce request overhead.</w:t>
      </w:r>
    </w:p>
    <w:p w14:paraId="240A1380" w14:textId="392DC6AF" w:rsidR="00CD38AE" w:rsidRPr="00CD38AE" w:rsidRDefault="00901CAE" w:rsidP="002049AF">
      <w:pPr>
        <w:spacing w:line="240" w:lineRule="auto"/>
        <w:rPr>
          <w:b/>
          <w:bCs/>
        </w:rPr>
      </w:pPr>
      <w:r>
        <w:rPr>
          <w:b/>
          <w:bCs/>
        </w:rPr>
        <w:t xml:space="preserve">2. </w:t>
      </w:r>
      <w:r w:rsidR="00CD38AE" w:rsidRPr="00CD38AE">
        <w:rPr>
          <w:b/>
          <w:bCs/>
        </w:rPr>
        <w:t>Reliability</w:t>
      </w:r>
    </w:p>
    <w:p w14:paraId="319AD0D8" w14:textId="77777777" w:rsidR="00CD38AE" w:rsidRPr="00901CAE" w:rsidRDefault="00CD38AE" w:rsidP="002049AF">
      <w:pPr>
        <w:numPr>
          <w:ilvl w:val="0"/>
          <w:numId w:val="4"/>
        </w:numPr>
        <w:spacing w:line="240" w:lineRule="auto"/>
        <w:rPr>
          <w:b/>
          <w:bCs/>
        </w:rPr>
      </w:pPr>
      <w:r w:rsidRPr="00901CAE">
        <w:rPr>
          <w:b/>
          <w:bCs/>
        </w:rPr>
        <w:t>Rate Limiting &amp; Throttling</w:t>
      </w:r>
    </w:p>
    <w:p w14:paraId="1B4AC2EA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proofErr w:type="spellStart"/>
      <w:r w:rsidRPr="00CD38AE">
        <w:t>fastapi</w:t>
      </w:r>
      <w:proofErr w:type="spellEnd"/>
      <w:r w:rsidRPr="00CD38AE">
        <w:t>-limiter with Redis enforces per</w:t>
      </w:r>
      <w:r w:rsidRPr="00CD38AE">
        <w:noBreakHyphen/>
        <w:t>endpoint quotas (e.g., 10 req/min for list, 20 req/min for detail).</w:t>
      </w:r>
    </w:p>
    <w:p w14:paraId="1E2459AF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Guards against traffic spikes and abuse.</w:t>
      </w:r>
    </w:p>
    <w:p w14:paraId="73915DC5" w14:textId="77777777" w:rsidR="00CD38AE" w:rsidRPr="00901CAE" w:rsidRDefault="00CD38AE" w:rsidP="002049AF">
      <w:pPr>
        <w:numPr>
          <w:ilvl w:val="0"/>
          <w:numId w:val="4"/>
        </w:numPr>
        <w:spacing w:line="240" w:lineRule="auto"/>
        <w:rPr>
          <w:b/>
          <w:bCs/>
        </w:rPr>
      </w:pPr>
      <w:r w:rsidRPr="00901CAE">
        <w:rPr>
          <w:b/>
          <w:bCs/>
        </w:rPr>
        <w:t>Schema Migrations</w:t>
      </w:r>
    </w:p>
    <w:p w14:paraId="2AC74E8C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Alembic migrations run at startup or CI/CD, ensuring DB schema consistency.</w:t>
      </w:r>
    </w:p>
    <w:p w14:paraId="3B1D0DA0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create_tables.py as a bootstrap fallback.</w:t>
      </w:r>
    </w:p>
    <w:p w14:paraId="64A098E0" w14:textId="77777777" w:rsidR="00CD38AE" w:rsidRPr="00901CAE" w:rsidRDefault="00CD38AE" w:rsidP="002049AF">
      <w:pPr>
        <w:numPr>
          <w:ilvl w:val="0"/>
          <w:numId w:val="4"/>
        </w:numPr>
        <w:spacing w:line="240" w:lineRule="auto"/>
        <w:rPr>
          <w:b/>
          <w:bCs/>
        </w:rPr>
      </w:pPr>
      <w:r w:rsidRPr="00901CAE">
        <w:rPr>
          <w:b/>
          <w:bCs/>
        </w:rPr>
        <w:t>Circuit Breakers &amp; Retries</w:t>
      </w:r>
    </w:p>
    <w:p w14:paraId="0015BCD8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Outbound HTTP calls (if any) wrapped in retry logic with exponential backoff.</w:t>
      </w:r>
    </w:p>
    <w:p w14:paraId="5CFA5A6C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DB transactions retried on transient failures (e.g., deadlocks).</w:t>
      </w:r>
    </w:p>
    <w:p w14:paraId="0B6BC4AB" w14:textId="77777777" w:rsidR="00CD38AE" w:rsidRPr="00901CAE" w:rsidRDefault="00CD38AE" w:rsidP="002049AF">
      <w:pPr>
        <w:numPr>
          <w:ilvl w:val="0"/>
          <w:numId w:val="4"/>
        </w:numPr>
        <w:spacing w:line="240" w:lineRule="auto"/>
        <w:rPr>
          <w:b/>
          <w:bCs/>
        </w:rPr>
      </w:pPr>
      <w:r w:rsidRPr="00901CAE">
        <w:rPr>
          <w:b/>
          <w:bCs/>
        </w:rPr>
        <w:lastRenderedPageBreak/>
        <w:t>Horizontal Scalability</w:t>
      </w:r>
    </w:p>
    <w:p w14:paraId="406496A8" w14:textId="706B0164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 xml:space="preserve">Stateless API containers behind a Load Balancer </w:t>
      </w:r>
      <w:r w:rsidR="008A29C0" w:rsidRPr="00CD38AE">
        <w:t>enables</w:t>
      </w:r>
      <w:r w:rsidRPr="00CD38AE">
        <w:t xml:space="preserve"> seamless scaling.</w:t>
      </w:r>
    </w:p>
    <w:p w14:paraId="6DF49042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Kafka consumer groups for the processor allow parallel, balanced message handling.</w:t>
      </w:r>
    </w:p>
    <w:p w14:paraId="5A4F1D06" w14:textId="77777777" w:rsidR="00CD38AE" w:rsidRPr="00901CAE" w:rsidRDefault="00CD38AE" w:rsidP="002049AF">
      <w:pPr>
        <w:numPr>
          <w:ilvl w:val="0"/>
          <w:numId w:val="4"/>
        </w:numPr>
        <w:spacing w:line="240" w:lineRule="auto"/>
        <w:rPr>
          <w:b/>
          <w:bCs/>
        </w:rPr>
      </w:pPr>
      <w:r w:rsidRPr="00901CAE">
        <w:rPr>
          <w:b/>
          <w:bCs/>
        </w:rPr>
        <w:t>Observability &amp; Alerting</w:t>
      </w:r>
    </w:p>
    <w:p w14:paraId="2819627F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Structured logging (JSON) with request</w:t>
      </w:r>
      <w:r w:rsidRPr="00CD38AE">
        <w:noBreakHyphen/>
        <w:t>ID, latency, status.</w:t>
      </w:r>
    </w:p>
    <w:p w14:paraId="70E46A84" w14:textId="77777777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Metrics (Prometheus + Grafana): latency, error rates, DB pool usage, cache hit ratio, Kafka lag.</w:t>
      </w:r>
    </w:p>
    <w:p w14:paraId="2C3115B7" w14:textId="4A4722D6" w:rsidR="00CD38AE" w:rsidRPr="00CD38AE" w:rsidRDefault="00CD38AE" w:rsidP="002049AF">
      <w:pPr>
        <w:numPr>
          <w:ilvl w:val="1"/>
          <w:numId w:val="4"/>
        </w:numPr>
        <w:spacing w:line="240" w:lineRule="auto"/>
      </w:pPr>
      <w:r w:rsidRPr="00CD38AE">
        <w:t>Alerts on consumer lag or error</w:t>
      </w:r>
      <w:r w:rsidRPr="00CD38AE">
        <w:noBreakHyphen/>
        <w:t>rate spikes.</w:t>
      </w:r>
    </w:p>
    <w:p w14:paraId="721AD81B" w14:textId="3F9EC273" w:rsidR="00CD38AE" w:rsidRPr="00CD38AE" w:rsidRDefault="00901CAE" w:rsidP="002049AF">
      <w:pPr>
        <w:spacing w:line="240" w:lineRule="auto"/>
        <w:rPr>
          <w:b/>
          <w:bCs/>
        </w:rPr>
      </w:pPr>
      <w:r>
        <w:rPr>
          <w:b/>
          <w:bCs/>
        </w:rPr>
        <w:t xml:space="preserve">3. </w:t>
      </w:r>
      <w:r w:rsidR="00CD38AE" w:rsidRPr="00CD38AE">
        <w:rPr>
          <w:b/>
          <w:bCs/>
        </w:rPr>
        <w:t>Security</w:t>
      </w:r>
    </w:p>
    <w:p w14:paraId="0AE180B8" w14:textId="77777777" w:rsidR="00CD38AE" w:rsidRPr="00901CAE" w:rsidRDefault="00CD38AE" w:rsidP="002049AF">
      <w:pPr>
        <w:numPr>
          <w:ilvl w:val="0"/>
          <w:numId w:val="5"/>
        </w:numPr>
        <w:spacing w:line="240" w:lineRule="auto"/>
        <w:rPr>
          <w:b/>
          <w:bCs/>
        </w:rPr>
      </w:pPr>
      <w:r w:rsidRPr="00901CAE">
        <w:rPr>
          <w:b/>
          <w:bCs/>
        </w:rPr>
        <w:t>Transport Security</w:t>
      </w:r>
    </w:p>
    <w:p w14:paraId="0813BE88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TLS/TCP for all ingress and internal service communication.</w:t>
      </w:r>
    </w:p>
    <w:p w14:paraId="788116E8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HSTS and secure cookie flags if sessions are used.</w:t>
      </w:r>
    </w:p>
    <w:p w14:paraId="0B58C8A2" w14:textId="77777777" w:rsidR="00CD38AE" w:rsidRPr="00901CAE" w:rsidRDefault="00CD38AE" w:rsidP="002049AF">
      <w:pPr>
        <w:numPr>
          <w:ilvl w:val="0"/>
          <w:numId w:val="5"/>
        </w:numPr>
        <w:spacing w:line="240" w:lineRule="auto"/>
        <w:rPr>
          <w:b/>
          <w:bCs/>
        </w:rPr>
      </w:pPr>
      <w:r w:rsidRPr="00901CAE">
        <w:rPr>
          <w:b/>
          <w:bCs/>
        </w:rPr>
        <w:t>Input Validation &amp; Injection Protection</w:t>
      </w:r>
    </w:p>
    <w:p w14:paraId="68159630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proofErr w:type="spellStart"/>
      <w:r w:rsidRPr="00CD38AE">
        <w:t>Pydantic</w:t>
      </w:r>
      <w:proofErr w:type="spellEnd"/>
      <w:r w:rsidRPr="00CD38AE">
        <w:t xml:space="preserve"> schemas validate all request payloads and query parameters.</w:t>
      </w:r>
    </w:p>
    <w:p w14:paraId="1F2F9724" w14:textId="5C11B3A7" w:rsidR="00CD38AE" w:rsidRPr="00CD38AE" w:rsidRDefault="00CD38AE" w:rsidP="002049AF">
      <w:pPr>
        <w:numPr>
          <w:ilvl w:val="1"/>
          <w:numId w:val="5"/>
        </w:numPr>
        <w:spacing w:line="240" w:lineRule="auto"/>
      </w:pPr>
      <w:proofErr w:type="spellStart"/>
      <w:r w:rsidRPr="00CD38AE">
        <w:t>SQLAlchemy’s</w:t>
      </w:r>
      <w:proofErr w:type="spellEnd"/>
      <w:r w:rsidRPr="00CD38AE">
        <w:t xml:space="preserve"> parameterized queries </w:t>
      </w:r>
      <w:r w:rsidR="008A29C0">
        <w:t xml:space="preserve">to </w:t>
      </w:r>
      <w:r w:rsidRPr="00CD38AE">
        <w:t xml:space="preserve">prevent SQL </w:t>
      </w:r>
      <w:r w:rsidR="008A29C0" w:rsidRPr="00CD38AE">
        <w:t>injections</w:t>
      </w:r>
      <w:r w:rsidRPr="00CD38AE">
        <w:t>.</w:t>
      </w:r>
    </w:p>
    <w:p w14:paraId="7FC60289" w14:textId="77777777" w:rsidR="00CD38AE" w:rsidRPr="00901CAE" w:rsidRDefault="00CD38AE" w:rsidP="002049AF">
      <w:pPr>
        <w:numPr>
          <w:ilvl w:val="0"/>
          <w:numId w:val="5"/>
        </w:numPr>
        <w:spacing w:line="240" w:lineRule="auto"/>
        <w:rPr>
          <w:b/>
          <w:bCs/>
        </w:rPr>
      </w:pPr>
      <w:r w:rsidRPr="00901CAE">
        <w:rPr>
          <w:b/>
          <w:bCs/>
        </w:rPr>
        <w:t>Authentication &amp; Authorization</w:t>
      </w:r>
    </w:p>
    <w:p w14:paraId="6A5C4664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OAuth 2.0 / JWT tokens for authenticated access (extensible via FastAPI dependencies).</w:t>
      </w:r>
    </w:p>
    <w:p w14:paraId="710557A5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Role</w:t>
      </w:r>
      <w:r w:rsidRPr="00CD38AE">
        <w:noBreakHyphen/>
        <w:t>based access control enforced per endpoint.</w:t>
      </w:r>
    </w:p>
    <w:p w14:paraId="750055AA" w14:textId="77777777" w:rsidR="00CD38AE" w:rsidRPr="00901CAE" w:rsidRDefault="00CD38AE" w:rsidP="002049AF">
      <w:pPr>
        <w:numPr>
          <w:ilvl w:val="0"/>
          <w:numId w:val="5"/>
        </w:numPr>
        <w:spacing w:line="240" w:lineRule="auto"/>
        <w:rPr>
          <w:b/>
          <w:bCs/>
        </w:rPr>
      </w:pPr>
      <w:r w:rsidRPr="00901CAE">
        <w:rPr>
          <w:b/>
          <w:bCs/>
        </w:rPr>
        <w:t>Rate</w:t>
      </w:r>
      <w:r w:rsidRPr="00901CAE">
        <w:rPr>
          <w:b/>
          <w:bCs/>
        </w:rPr>
        <w:noBreakHyphen/>
        <w:t>Limiting &amp; Abuse Prevention</w:t>
      </w:r>
    </w:p>
    <w:p w14:paraId="28E35D5C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Dual per</w:t>
      </w:r>
      <w:r w:rsidRPr="00CD38AE">
        <w:noBreakHyphen/>
        <w:t>IP and per</w:t>
      </w:r>
      <w:r w:rsidRPr="00CD38AE">
        <w:noBreakHyphen/>
        <w:t>API</w:t>
      </w:r>
      <w:r w:rsidRPr="00CD38AE">
        <w:noBreakHyphen/>
        <w:t>key limits.</w:t>
      </w:r>
    </w:p>
    <w:p w14:paraId="35815CFA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Auto</w:t>
      </w:r>
      <w:r w:rsidRPr="00CD38AE">
        <w:noBreakHyphen/>
        <w:t>ban or CAPTCHA challenge on repeated violations.</w:t>
      </w:r>
    </w:p>
    <w:p w14:paraId="3ED8B265" w14:textId="77777777" w:rsidR="00CD38AE" w:rsidRPr="00901CAE" w:rsidRDefault="00CD38AE" w:rsidP="002049AF">
      <w:pPr>
        <w:numPr>
          <w:ilvl w:val="0"/>
          <w:numId w:val="5"/>
        </w:numPr>
        <w:spacing w:line="240" w:lineRule="auto"/>
        <w:rPr>
          <w:b/>
          <w:bCs/>
        </w:rPr>
      </w:pPr>
      <w:r w:rsidRPr="00901CAE">
        <w:rPr>
          <w:b/>
          <w:bCs/>
        </w:rPr>
        <w:t>Secrets Management</w:t>
      </w:r>
    </w:p>
    <w:p w14:paraId="1A40A2C9" w14:textId="65363E78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 xml:space="preserve">All credentials (DB, Kafka, Redis) </w:t>
      </w:r>
      <w:r w:rsidR="00193020" w:rsidRPr="00CD38AE">
        <w:t>are</w:t>
      </w:r>
      <w:r w:rsidR="00193020">
        <w:t xml:space="preserve"> to be</w:t>
      </w:r>
      <w:r w:rsidR="00193020" w:rsidRPr="00CD38AE">
        <w:t xml:space="preserve"> stored</w:t>
      </w:r>
      <w:r w:rsidRPr="00CD38AE">
        <w:t xml:space="preserve"> in environment variables or a secret vault.</w:t>
      </w:r>
    </w:p>
    <w:p w14:paraId="3CB1C78B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No hard</w:t>
      </w:r>
      <w:r w:rsidRPr="00CD38AE">
        <w:noBreakHyphen/>
        <w:t>coded secrets in source code or container images.</w:t>
      </w:r>
    </w:p>
    <w:p w14:paraId="0B410720" w14:textId="77777777" w:rsidR="00CD38AE" w:rsidRPr="00901CAE" w:rsidRDefault="00CD38AE" w:rsidP="002049AF">
      <w:pPr>
        <w:numPr>
          <w:ilvl w:val="0"/>
          <w:numId w:val="5"/>
        </w:numPr>
        <w:spacing w:line="240" w:lineRule="auto"/>
        <w:rPr>
          <w:b/>
          <w:bCs/>
        </w:rPr>
      </w:pPr>
      <w:r w:rsidRPr="00901CAE">
        <w:rPr>
          <w:b/>
          <w:bCs/>
        </w:rPr>
        <w:t>Dependency &amp; Image Hardening</w:t>
      </w:r>
    </w:p>
    <w:p w14:paraId="58BB121E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Regular dependency audits (</w:t>
      </w:r>
      <w:proofErr w:type="spellStart"/>
      <w:r w:rsidRPr="00CD38AE">
        <w:t>Dependabot</w:t>
      </w:r>
      <w:proofErr w:type="spellEnd"/>
      <w:r w:rsidRPr="00CD38AE">
        <w:t>, pip-audit).</w:t>
      </w:r>
    </w:p>
    <w:p w14:paraId="1BB2EB48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Minimal base images (e.g., Alpine Linux) and non</w:t>
      </w:r>
      <w:r w:rsidRPr="00CD38AE">
        <w:noBreakHyphen/>
        <w:t>root containers.</w:t>
      </w:r>
    </w:p>
    <w:p w14:paraId="39F8EF97" w14:textId="77777777" w:rsidR="00CD38AE" w:rsidRPr="00901CAE" w:rsidRDefault="00CD38AE" w:rsidP="002049AF">
      <w:pPr>
        <w:numPr>
          <w:ilvl w:val="0"/>
          <w:numId w:val="5"/>
        </w:numPr>
        <w:spacing w:line="240" w:lineRule="auto"/>
        <w:rPr>
          <w:b/>
          <w:bCs/>
        </w:rPr>
      </w:pPr>
      <w:r w:rsidRPr="00901CAE">
        <w:rPr>
          <w:b/>
          <w:bCs/>
        </w:rPr>
        <w:lastRenderedPageBreak/>
        <w:t>Security Headers &amp; CORS</w:t>
      </w:r>
    </w:p>
    <w:p w14:paraId="1E0C43CE" w14:textId="77777777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Strict CORS policy (whitelist known origins).</w:t>
      </w:r>
    </w:p>
    <w:p w14:paraId="18595E11" w14:textId="547B1B65" w:rsidR="00CD38AE" w:rsidRPr="00CD38AE" w:rsidRDefault="00CD38AE" w:rsidP="002049AF">
      <w:pPr>
        <w:numPr>
          <w:ilvl w:val="1"/>
          <w:numId w:val="5"/>
        </w:numPr>
        <w:spacing w:line="240" w:lineRule="auto"/>
      </w:pPr>
      <w:r w:rsidRPr="00CD38AE">
        <w:t>Headers: Content-Security-Policy, X-Content-Type-Options, X-Frame-Options.</w:t>
      </w:r>
    </w:p>
    <w:p w14:paraId="781DA012" w14:textId="77777777" w:rsidR="00F04A7C" w:rsidRDefault="00F04A7C">
      <w:pPr>
        <w:rPr>
          <w:b/>
          <w:bCs/>
        </w:rPr>
      </w:pPr>
      <w:r>
        <w:rPr>
          <w:b/>
          <w:bCs/>
        </w:rPr>
        <w:br w:type="page"/>
      </w:r>
    </w:p>
    <w:p w14:paraId="3085546B" w14:textId="2B6623AC" w:rsidR="00F04A7C" w:rsidRDefault="00F04A7C" w:rsidP="00F04A7C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Question 1.3</w:t>
      </w:r>
    </w:p>
    <w:p w14:paraId="4B1D0BC7" w14:textId="16CAC6AE" w:rsidR="00306419" w:rsidRDefault="00306419" w:rsidP="00F04A7C">
      <w:pPr>
        <w:spacing w:line="240" w:lineRule="auto"/>
        <w:rPr>
          <w:b/>
          <w:bCs/>
        </w:rPr>
      </w:pPr>
      <w:r w:rsidRPr="00306419">
        <w:rPr>
          <w:b/>
          <w:bCs/>
        </w:rPr>
        <w:t>Implementing Parallel &amp; Multi</w:t>
      </w:r>
      <w:r w:rsidRPr="00306419">
        <w:rPr>
          <w:b/>
          <w:bCs/>
        </w:rPr>
        <w:noBreakHyphen/>
        <w:t>Threaded Processing for Large Data Volumes</w:t>
      </w:r>
    </w:p>
    <w:p w14:paraId="3120E2F2" w14:textId="1A412528" w:rsidR="00306419" w:rsidRPr="00553E6B" w:rsidRDefault="00306419" w:rsidP="00553E6B">
      <w:pPr>
        <w:pStyle w:val="ListParagraph"/>
        <w:numPr>
          <w:ilvl w:val="0"/>
          <w:numId w:val="13"/>
        </w:numPr>
        <w:spacing w:line="240" w:lineRule="auto"/>
        <w:rPr>
          <w:b/>
          <w:bCs/>
        </w:rPr>
      </w:pPr>
      <w:r w:rsidRPr="00553E6B">
        <w:rPr>
          <w:b/>
          <w:bCs/>
        </w:rPr>
        <w:t>Topic Partitioning &amp; Consumer Scaling</w:t>
      </w:r>
    </w:p>
    <w:p w14:paraId="55AF2ACA" w14:textId="4E163AF8" w:rsidR="00306419" w:rsidRPr="00306419" w:rsidRDefault="00306419" w:rsidP="00306419">
      <w:pPr>
        <w:numPr>
          <w:ilvl w:val="0"/>
          <w:numId w:val="7"/>
        </w:numPr>
        <w:spacing w:line="240" w:lineRule="auto"/>
      </w:pPr>
      <w:r w:rsidRPr="00306419">
        <w:t xml:space="preserve">Kafka partitions: </w:t>
      </w:r>
      <w:r w:rsidR="00BD48C5">
        <w:t xml:space="preserve">by </w:t>
      </w:r>
      <w:r w:rsidR="00DC7F82" w:rsidRPr="00306419">
        <w:t>split</w:t>
      </w:r>
      <w:r w:rsidR="00DC7F82">
        <w:t>ting</w:t>
      </w:r>
      <w:r w:rsidRPr="00306419">
        <w:t xml:space="preserve"> each topic (e.g. raw</w:t>
      </w:r>
      <w:r w:rsidRPr="00306419">
        <w:noBreakHyphen/>
      </w:r>
      <w:proofErr w:type="spellStart"/>
      <w:r w:rsidRPr="00306419">
        <w:t>pokemon</w:t>
      </w:r>
      <w:proofErr w:type="spellEnd"/>
      <w:r w:rsidRPr="00306419">
        <w:t>) into P partitions using a hash of the entity ID.</w:t>
      </w:r>
    </w:p>
    <w:p w14:paraId="3C096F29" w14:textId="171404B3" w:rsidR="00306419" w:rsidRPr="00306419" w:rsidRDefault="00306419" w:rsidP="00306419">
      <w:pPr>
        <w:numPr>
          <w:ilvl w:val="0"/>
          <w:numId w:val="7"/>
        </w:numPr>
        <w:spacing w:line="240" w:lineRule="auto"/>
      </w:pPr>
      <w:r w:rsidRPr="00306419">
        <w:t xml:space="preserve">Consumer group: </w:t>
      </w:r>
      <w:r w:rsidR="00BD48C5">
        <w:t xml:space="preserve">by </w:t>
      </w:r>
      <w:r w:rsidRPr="00306419">
        <w:t>run</w:t>
      </w:r>
      <w:r w:rsidR="00BD48C5">
        <w:t>ning</w:t>
      </w:r>
      <w:r w:rsidRPr="00306419">
        <w:t xml:space="preserve"> C processor instances in the same </w:t>
      </w:r>
      <w:r w:rsidR="007002AC" w:rsidRPr="00306419">
        <w:t xml:space="preserve">group, </w:t>
      </w:r>
      <w:r w:rsidRPr="00306419">
        <w:t>Kafka will automatically distribute partitions.</w:t>
      </w:r>
    </w:p>
    <w:p w14:paraId="50FA4153" w14:textId="77777777" w:rsidR="00306419" w:rsidRPr="00306419" w:rsidRDefault="00306419" w:rsidP="00306419">
      <w:pPr>
        <w:numPr>
          <w:ilvl w:val="0"/>
          <w:numId w:val="7"/>
        </w:numPr>
        <w:spacing w:line="240" w:lineRule="auto"/>
      </w:pPr>
      <w:r w:rsidRPr="00306419">
        <w:t>Scale</w:t>
      </w:r>
      <w:r w:rsidRPr="00306419">
        <w:noBreakHyphen/>
        <w:t>out: adding more consumers gives near</w:t>
      </w:r>
      <w:r w:rsidRPr="00306419">
        <w:noBreakHyphen/>
        <w:t>linear throughput gains.</w:t>
      </w:r>
    </w:p>
    <w:p w14:paraId="09BDEF6E" w14:textId="77777777" w:rsidR="00306419" w:rsidRPr="00306419" w:rsidRDefault="00306419" w:rsidP="00306419">
      <w:pPr>
        <w:spacing w:line="240" w:lineRule="auto"/>
        <w:rPr>
          <w:b/>
          <w:bCs/>
        </w:rPr>
      </w:pPr>
      <w:r w:rsidRPr="00306419">
        <w:rPr>
          <w:b/>
          <w:bCs/>
        </w:rPr>
        <w:t>2. Parallel Ingestion (I/O</w:t>
      </w:r>
      <w:r w:rsidRPr="00306419">
        <w:rPr>
          <w:b/>
          <w:bCs/>
        </w:rPr>
        <w:noBreakHyphen/>
        <w:t>Bound)</w:t>
      </w:r>
    </w:p>
    <w:p w14:paraId="569717DD" w14:textId="77777777" w:rsidR="00306419" w:rsidRPr="00306419" w:rsidRDefault="00306419" w:rsidP="00306419">
      <w:pPr>
        <w:numPr>
          <w:ilvl w:val="0"/>
          <w:numId w:val="8"/>
        </w:numPr>
        <w:spacing w:line="240" w:lineRule="auto"/>
      </w:pPr>
      <w:r w:rsidRPr="00306419">
        <w:t xml:space="preserve">Async HTTP fetch: use </w:t>
      </w:r>
      <w:proofErr w:type="spellStart"/>
      <w:r w:rsidRPr="00306419">
        <w:t>asyncio</w:t>
      </w:r>
      <w:proofErr w:type="spellEnd"/>
      <w:r w:rsidRPr="00306419">
        <w:t xml:space="preserve"> + </w:t>
      </w:r>
      <w:proofErr w:type="spellStart"/>
      <w:proofErr w:type="gramStart"/>
      <w:r w:rsidRPr="00306419">
        <w:t>httpx.AsyncClient</w:t>
      </w:r>
      <w:proofErr w:type="spellEnd"/>
      <w:proofErr w:type="gramEnd"/>
      <w:r w:rsidRPr="00306419">
        <w:t xml:space="preserve"> with a Semaphore(N) to limit concurrent requests:</w:t>
      </w:r>
    </w:p>
    <w:p w14:paraId="729961DA" w14:textId="77777777" w:rsidR="00306419" w:rsidRPr="00306419" w:rsidRDefault="00306419" w:rsidP="00306419">
      <w:pPr>
        <w:spacing w:line="240" w:lineRule="auto"/>
      </w:pPr>
      <w:proofErr w:type="spellStart"/>
      <w:r w:rsidRPr="00306419">
        <w:t>sem</w:t>
      </w:r>
      <w:proofErr w:type="spellEnd"/>
      <w:r w:rsidRPr="00306419">
        <w:t xml:space="preserve"> = </w:t>
      </w:r>
      <w:proofErr w:type="spellStart"/>
      <w:proofErr w:type="gramStart"/>
      <w:r w:rsidRPr="00306419">
        <w:t>asyncio.Semaphore</w:t>
      </w:r>
      <w:proofErr w:type="spellEnd"/>
      <w:proofErr w:type="gramEnd"/>
      <w:r w:rsidRPr="00306419">
        <w:t>(</w:t>
      </w:r>
      <w:proofErr w:type="gramStart"/>
      <w:r w:rsidRPr="00306419">
        <w:t>50)   #</w:t>
      </w:r>
      <w:proofErr w:type="gramEnd"/>
      <w:r w:rsidRPr="00306419">
        <w:t xml:space="preserve"> max 50 in</w:t>
      </w:r>
      <w:r w:rsidRPr="00306419">
        <w:noBreakHyphen/>
        <w:t>flight HTTP calls</w:t>
      </w:r>
    </w:p>
    <w:p w14:paraId="014BD78B" w14:textId="77777777" w:rsidR="00306419" w:rsidRPr="00306419" w:rsidRDefault="00306419" w:rsidP="00306419">
      <w:pPr>
        <w:spacing w:line="240" w:lineRule="auto"/>
      </w:pPr>
      <w:r w:rsidRPr="00306419">
        <w:t>async def fetch(</w:t>
      </w:r>
      <w:proofErr w:type="spellStart"/>
      <w:r w:rsidRPr="00306419">
        <w:t>url</w:t>
      </w:r>
      <w:proofErr w:type="spellEnd"/>
      <w:r w:rsidRPr="00306419">
        <w:t>):</w:t>
      </w:r>
    </w:p>
    <w:p w14:paraId="55989FF9" w14:textId="77777777" w:rsidR="00306419" w:rsidRPr="00306419" w:rsidRDefault="00306419" w:rsidP="00306419">
      <w:pPr>
        <w:spacing w:line="240" w:lineRule="auto"/>
      </w:pPr>
      <w:r w:rsidRPr="00306419">
        <w:t xml:space="preserve">    async with </w:t>
      </w:r>
      <w:proofErr w:type="spellStart"/>
      <w:r w:rsidRPr="00306419">
        <w:t>sem</w:t>
      </w:r>
      <w:proofErr w:type="spellEnd"/>
      <w:r w:rsidRPr="00306419">
        <w:t xml:space="preserve">, </w:t>
      </w:r>
      <w:proofErr w:type="spellStart"/>
      <w:proofErr w:type="gramStart"/>
      <w:r w:rsidRPr="00306419">
        <w:t>httpx.AsyncClient</w:t>
      </w:r>
      <w:proofErr w:type="spellEnd"/>
      <w:proofErr w:type="gramEnd"/>
      <w:r w:rsidRPr="00306419">
        <w:t>() as client:</w:t>
      </w:r>
    </w:p>
    <w:p w14:paraId="5B3E014D" w14:textId="77777777" w:rsidR="00306419" w:rsidRPr="00306419" w:rsidRDefault="00306419" w:rsidP="00306419">
      <w:pPr>
        <w:spacing w:line="240" w:lineRule="auto"/>
      </w:pPr>
      <w:r w:rsidRPr="00306419">
        <w:t xml:space="preserve">        return await </w:t>
      </w:r>
      <w:proofErr w:type="spellStart"/>
      <w:r w:rsidRPr="00306419">
        <w:t>client.get</w:t>
      </w:r>
      <w:proofErr w:type="spellEnd"/>
      <w:r w:rsidRPr="00306419">
        <w:t>(</w:t>
      </w:r>
      <w:proofErr w:type="spellStart"/>
      <w:r w:rsidRPr="00306419">
        <w:t>url</w:t>
      </w:r>
      <w:proofErr w:type="spellEnd"/>
      <w:r w:rsidRPr="00306419">
        <w:t>)</w:t>
      </w:r>
    </w:p>
    <w:p w14:paraId="74C4D736" w14:textId="77777777" w:rsidR="00306419" w:rsidRPr="00306419" w:rsidRDefault="00306419" w:rsidP="00306419">
      <w:pPr>
        <w:spacing w:line="240" w:lineRule="auto"/>
      </w:pPr>
      <w:r w:rsidRPr="00306419">
        <w:t xml:space="preserve">responses = await </w:t>
      </w:r>
      <w:proofErr w:type="spellStart"/>
      <w:proofErr w:type="gramStart"/>
      <w:r w:rsidRPr="00306419">
        <w:t>asyncio.gather</w:t>
      </w:r>
      <w:proofErr w:type="spellEnd"/>
      <w:proofErr w:type="gramEnd"/>
      <w:r w:rsidRPr="00306419">
        <w:t xml:space="preserve">(*(fetch(u) for u in </w:t>
      </w:r>
      <w:proofErr w:type="spellStart"/>
      <w:r w:rsidRPr="00306419">
        <w:t>urls</w:t>
      </w:r>
      <w:proofErr w:type="spellEnd"/>
      <w:r w:rsidRPr="00306419">
        <w:t>))</w:t>
      </w:r>
    </w:p>
    <w:p w14:paraId="3E813691" w14:textId="77777777" w:rsidR="00306419" w:rsidRPr="00306419" w:rsidRDefault="00306419" w:rsidP="00306419">
      <w:pPr>
        <w:numPr>
          <w:ilvl w:val="0"/>
          <w:numId w:val="8"/>
        </w:numPr>
        <w:spacing w:line="240" w:lineRule="auto"/>
      </w:pPr>
      <w:r w:rsidRPr="00306419">
        <w:t xml:space="preserve">Batch Kafka produce: group ~100 records and await </w:t>
      </w:r>
      <w:proofErr w:type="spellStart"/>
      <w:proofErr w:type="gramStart"/>
      <w:r w:rsidRPr="00306419">
        <w:t>producer.send</w:t>
      </w:r>
      <w:proofErr w:type="gramEnd"/>
      <w:r w:rsidRPr="00306419">
        <w:t>_and_</w:t>
      </w:r>
      <w:proofErr w:type="gramStart"/>
      <w:r w:rsidRPr="00306419">
        <w:t>wait</w:t>
      </w:r>
      <w:proofErr w:type="spellEnd"/>
      <w:r w:rsidRPr="00306419">
        <w:t>(</w:t>
      </w:r>
      <w:proofErr w:type="gramEnd"/>
      <w:r w:rsidRPr="00306419">
        <w:t>) in parallel to amortize network and broker I/O.</w:t>
      </w:r>
    </w:p>
    <w:p w14:paraId="5A3C0C29" w14:textId="77777777" w:rsidR="00306419" w:rsidRPr="00306419" w:rsidRDefault="00306419" w:rsidP="00306419">
      <w:pPr>
        <w:spacing w:line="240" w:lineRule="auto"/>
        <w:rPr>
          <w:b/>
          <w:bCs/>
        </w:rPr>
      </w:pPr>
      <w:r w:rsidRPr="00306419">
        <w:rPr>
          <w:b/>
          <w:bCs/>
        </w:rPr>
        <w:t>3. Concurrent Transformation (Mixed I/O &amp; CPU)</w:t>
      </w:r>
    </w:p>
    <w:p w14:paraId="4CAB5DBB" w14:textId="1C847491" w:rsidR="00306419" w:rsidRPr="00306419" w:rsidRDefault="00306419" w:rsidP="00306419">
      <w:pPr>
        <w:numPr>
          <w:ilvl w:val="0"/>
          <w:numId w:val="9"/>
        </w:numPr>
        <w:spacing w:line="240" w:lineRule="auto"/>
      </w:pPr>
      <w:r w:rsidRPr="00306419">
        <w:t xml:space="preserve">Async task pool: inside </w:t>
      </w:r>
      <w:r w:rsidR="008A29C0">
        <w:t>the</w:t>
      </w:r>
      <w:r w:rsidRPr="00306419">
        <w:t xml:space="preserve"> consumer loop, dispatch each message to an </w:t>
      </w:r>
      <w:proofErr w:type="spellStart"/>
      <w:proofErr w:type="gramStart"/>
      <w:r w:rsidRPr="00306419">
        <w:t>asyncio.create</w:t>
      </w:r>
      <w:proofErr w:type="gramEnd"/>
      <w:r w:rsidRPr="00306419">
        <w:t>_task</w:t>
      </w:r>
      <w:proofErr w:type="spellEnd"/>
      <w:r w:rsidRPr="00306419">
        <w:t>, gated by a Semaphore(M):</w:t>
      </w:r>
    </w:p>
    <w:p w14:paraId="51496962" w14:textId="77777777" w:rsidR="00306419" w:rsidRPr="00306419" w:rsidRDefault="00306419" w:rsidP="00306419">
      <w:pPr>
        <w:spacing w:line="240" w:lineRule="auto"/>
      </w:pPr>
      <w:proofErr w:type="spellStart"/>
      <w:r w:rsidRPr="00306419">
        <w:t>sem</w:t>
      </w:r>
      <w:proofErr w:type="spellEnd"/>
      <w:r w:rsidRPr="00306419">
        <w:t xml:space="preserve"> = </w:t>
      </w:r>
      <w:proofErr w:type="spellStart"/>
      <w:proofErr w:type="gramStart"/>
      <w:r w:rsidRPr="00306419">
        <w:t>asyncio.Semaphore</w:t>
      </w:r>
      <w:proofErr w:type="spellEnd"/>
      <w:proofErr w:type="gramEnd"/>
      <w:r w:rsidRPr="00306419">
        <w:t>(100)</w:t>
      </w:r>
    </w:p>
    <w:p w14:paraId="085CACF2" w14:textId="77777777" w:rsidR="00306419" w:rsidRPr="00306419" w:rsidRDefault="00306419" w:rsidP="00306419">
      <w:pPr>
        <w:spacing w:line="240" w:lineRule="auto"/>
      </w:pPr>
      <w:r w:rsidRPr="00306419">
        <w:t>async for msg in consumer:</w:t>
      </w:r>
    </w:p>
    <w:p w14:paraId="6663794F" w14:textId="77777777" w:rsidR="00306419" w:rsidRPr="00306419" w:rsidRDefault="00306419" w:rsidP="00306419">
      <w:pPr>
        <w:spacing w:line="240" w:lineRule="auto"/>
      </w:pPr>
      <w:r w:rsidRPr="00306419">
        <w:t xml:space="preserve">    await </w:t>
      </w:r>
      <w:proofErr w:type="spellStart"/>
      <w:proofErr w:type="gramStart"/>
      <w:r w:rsidRPr="00306419">
        <w:t>sem.acquire</w:t>
      </w:r>
      <w:proofErr w:type="spellEnd"/>
      <w:proofErr w:type="gramEnd"/>
      <w:r w:rsidRPr="00306419">
        <w:t>()</w:t>
      </w:r>
    </w:p>
    <w:p w14:paraId="1131AAC9" w14:textId="77777777" w:rsidR="00306419" w:rsidRPr="00306419" w:rsidRDefault="00306419" w:rsidP="00306419">
      <w:pPr>
        <w:spacing w:line="240" w:lineRule="auto"/>
      </w:pPr>
      <w:r w:rsidRPr="00306419">
        <w:t xml:space="preserve">    </w:t>
      </w:r>
      <w:proofErr w:type="spellStart"/>
      <w:proofErr w:type="gramStart"/>
      <w:r w:rsidRPr="00306419">
        <w:t>asyncio.create</w:t>
      </w:r>
      <w:proofErr w:type="gramEnd"/>
      <w:r w:rsidRPr="00306419">
        <w:t>_</w:t>
      </w:r>
      <w:proofErr w:type="gramStart"/>
      <w:r w:rsidRPr="00306419">
        <w:t>task</w:t>
      </w:r>
      <w:proofErr w:type="spellEnd"/>
      <w:r w:rsidRPr="00306419">
        <w:t>(handle(</w:t>
      </w:r>
      <w:proofErr w:type="gramEnd"/>
      <w:r w:rsidRPr="00306419">
        <w:t xml:space="preserve">msg, </w:t>
      </w:r>
      <w:proofErr w:type="spellStart"/>
      <w:r w:rsidRPr="00306419">
        <w:t>sem</w:t>
      </w:r>
      <w:proofErr w:type="spellEnd"/>
      <w:r w:rsidRPr="00306419">
        <w:t>))</w:t>
      </w:r>
    </w:p>
    <w:p w14:paraId="3971A7C1" w14:textId="77777777" w:rsidR="00306419" w:rsidRPr="00306419" w:rsidRDefault="00306419" w:rsidP="00306419">
      <w:pPr>
        <w:numPr>
          <w:ilvl w:val="0"/>
          <w:numId w:val="9"/>
        </w:numPr>
        <w:spacing w:line="240" w:lineRule="auto"/>
      </w:pPr>
      <w:r w:rsidRPr="00306419">
        <w:t>CPU</w:t>
      </w:r>
      <w:r w:rsidRPr="00306419">
        <w:noBreakHyphen/>
        <w:t xml:space="preserve">Bound offload: wrap heavy computations in a </w:t>
      </w:r>
      <w:proofErr w:type="spellStart"/>
      <w:r w:rsidRPr="00306419">
        <w:t>ProcessPoolExecutor</w:t>
      </w:r>
      <w:proofErr w:type="spellEnd"/>
      <w:r w:rsidRPr="00306419">
        <w:t>:</w:t>
      </w:r>
    </w:p>
    <w:p w14:paraId="59B1DE31" w14:textId="77777777" w:rsidR="00306419" w:rsidRPr="00306419" w:rsidRDefault="00306419" w:rsidP="00306419">
      <w:pPr>
        <w:spacing w:line="240" w:lineRule="auto"/>
      </w:pPr>
      <w:r w:rsidRPr="00306419">
        <w:t xml:space="preserve">executor = </w:t>
      </w:r>
      <w:proofErr w:type="spellStart"/>
      <w:r w:rsidRPr="00306419">
        <w:t>ProcessPoolExecutor</w:t>
      </w:r>
      <w:proofErr w:type="spellEnd"/>
      <w:r w:rsidRPr="00306419">
        <w:t>(</w:t>
      </w:r>
      <w:proofErr w:type="spellStart"/>
      <w:r w:rsidRPr="00306419">
        <w:t>max_workers</w:t>
      </w:r>
      <w:proofErr w:type="spellEnd"/>
      <w:r w:rsidRPr="00306419">
        <w:t>=4)</w:t>
      </w:r>
    </w:p>
    <w:p w14:paraId="17A5D937" w14:textId="77777777" w:rsidR="00306419" w:rsidRPr="00306419" w:rsidRDefault="00306419" w:rsidP="00306419">
      <w:pPr>
        <w:spacing w:line="240" w:lineRule="auto"/>
      </w:pPr>
      <w:r w:rsidRPr="00306419">
        <w:t xml:space="preserve">result = await </w:t>
      </w:r>
      <w:proofErr w:type="spellStart"/>
      <w:r w:rsidRPr="00306419">
        <w:t>loop.run_in_</w:t>
      </w:r>
      <w:proofErr w:type="gramStart"/>
      <w:r w:rsidRPr="00306419">
        <w:t>executor</w:t>
      </w:r>
      <w:proofErr w:type="spellEnd"/>
      <w:r w:rsidRPr="00306419">
        <w:t>(</w:t>
      </w:r>
      <w:proofErr w:type="gramEnd"/>
      <w:r w:rsidRPr="00306419">
        <w:t xml:space="preserve">executor, </w:t>
      </w:r>
      <w:proofErr w:type="spellStart"/>
      <w:r w:rsidRPr="00306419">
        <w:t>cpu_heavy_fn</w:t>
      </w:r>
      <w:proofErr w:type="spellEnd"/>
      <w:r w:rsidRPr="00306419">
        <w:t>, data)</w:t>
      </w:r>
    </w:p>
    <w:p w14:paraId="508ADD89" w14:textId="2078B2AC" w:rsidR="00306419" w:rsidRPr="00306419" w:rsidRDefault="00306419" w:rsidP="00306419">
      <w:pPr>
        <w:numPr>
          <w:ilvl w:val="0"/>
          <w:numId w:val="9"/>
        </w:numPr>
        <w:spacing w:line="240" w:lineRule="auto"/>
      </w:pPr>
      <w:proofErr w:type="spellStart"/>
      <w:r w:rsidRPr="00306419">
        <w:t>ThreadPool</w:t>
      </w:r>
      <w:proofErr w:type="spellEnd"/>
      <w:r w:rsidRPr="00306419">
        <w:t xml:space="preserve"> for light CPU: for moderate CPU usage (e.g. JSON parsing), a </w:t>
      </w:r>
      <w:proofErr w:type="spellStart"/>
      <w:r w:rsidRPr="00306419">
        <w:t>ThreadPoolExecutor</w:t>
      </w:r>
      <w:proofErr w:type="spellEnd"/>
      <w:r w:rsidRPr="00306419">
        <w:t xml:space="preserve"> can help without GIL contention.</w:t>
      </w:r>
      <w:r w:rsidR="008A29C0">
        <w:br/>
      </w:r>
    </w:p>
    <w:p w14:paraId="0E512611" w14:textId="77777777" w:rsidR="00306419" w:rsidRPr="00306419" w:rsidRDefault="00306419" w:rsidP="00306419">
      <w:pPr>
        <w:spacing w:line="240" w:lineRule="auto"/>
        <w:rPr>
          <w:b/>
          <w:bCs/>
        </w:rPr>
      </w:pPr>
      <w:r w:rsidRPr="00306419">
        <w:rPr>
          <w:b/>
          <w:bCs/>
        </w:rPr>
        <w:lastRenderedPageBreak/>
        <w:t>4. Parallel Storage Writes</w:t>
      </w:r>
    </w:p>
    <w:p w14:paraId="5A2E0269" w14:textId="62366A74" w:rsidR="00306419" w:rsidRPr="00306419" w:rsidRDefault="00306419" w:rsidP="00306419">
      <w:pPr>
        <w:numPr>
          <w:ilvl w:val="0"/>
          <w:numId w:val="10"/>
        </w:numPr>
        <w:spacing w:line="240" w:lineRule="auto"/>
      </w:pPr>
      <w:r w:rsidRPr="00306419">
        <w:t xml:space="preserve">Connection pooling: configure </w:t>
      </w:r>
      <w:proofErr w:type="spellStart"/>
      <w:r w:rsidRPr="00306419">
        <w:t>SQLAlchemy’s</w:t>
      </w:r>
      <w:proofErr w:type="spellEnd"/>
      <w:r w:rsidRPr="00306419">
        <w:t xml:space="preserve"> </w:t>
      </w:r>
      <w:proofErr w:type="spellStart"/>
      <w:r w:rsidRPr="00306419">
        <w:t>AsyncEngine</w:t>
      </w:r>
      <w:proofErr w:type="spellEnd"/>
      <w:r w:rsidRPr="00306419">
        <w:t xml:space="preserve"> with a pool size matching </w:t>
      </w:r>
      <w:r w:rsidR="00BD48C5">
        <w:t xml:space="preserve">the </w:t>
      </w:r>
      <w:r w:rsidRPr="00306419">
        <w:t>concurrency level.</w:t>
      </w:r>
    </w:p>
    <w:p w14:paraId="321F64BD" w14:textId="629E6FAE" w:rsidR="00306419" w:rsidRPr="00306419" w:rsidRDefault="00306419" w:rsidP="00306419">
      <w:pPr>
        <w:numPr>
          <w:ilvl w:val="0"/>
          <w:numId w:val="10"/>
        </w:numPr>
        <w:spacing w:line="240" w:lineRule="auto"/>
      </w:pPr>
      <w:r w:rsidRPr="00306419">
        <w:t xml:space="preserve">Batch </w:t>
      </w:r>
      <w:r w:rsidR="008A29C0" w:rsidRPr="00306419">
        <w:t>inserts</w:t>
      </w:r>
      <w:r w:rsidRPr="00306419">
        <w:t xml:space="preserve"> </w:t>
      </w:r>
      <w:r w:rsidR="008A29C0" w:rsidRPr="00306419">
        <w:t>collect</w:t>
      </w:r>
      <w:r w:rsidRPr="00306419">
        <w:t xml:space="preserve"> transformed records and use INSERT … ON CONFLICT or multi</w:t>
      </w:r>
      <w:r w:rsidRPr="00306419">
        <w:noBreakHyphen/>
        <w:t>row inserts to reduce per</w:t>
      </w:r>
      <w:r w:rsidRPr="00306419">
        <w:noBreakHyphen/>
        <w:t>row overhead:</w:t>
      </w:r>
    </w:p>
    <w:p w14:paraId="158D73D7" w14:textId="77777777" w:rsidR="00306419" w:rsidRPr="00306419" w:rsidRDefault="00306419" w:rsidP="00306419">
      <w:pPr>
        <w:spacing w:line="240" w:lineRule="auto"/>
      </w:pPr>
      <w:r w:rsidRPr="00306419">
        <w:t xml:space="preserve">INSERT INTO </w:t>
      </w:r>
      <w:proofErr w:type="spellStart"/>
      <w:r w:rsidRPr="00306419">
        <w:t>pokemon</w:t>
      </w:r>
      <w:proofErr w:type="spellEnd"/>
      <w:r w:rsidRPr="00306419">
        <w:t xml:space="preserve"> (</w:t>
      </w:r>
      <w:proofErr w:type="spellStart"/>
      <w:proofErr w:type="gramStart"/>
      <w:r w:rsidRPr="00306419">
        <w:t>id,name</w:t>
      </w:r>
      <w:proofErr w:type="spellEnd"/>
      <w:r w:rsidRPr="00306419">
        <w:t>,…</w:t>
      </w:r>
      <w:proofErr w:type="gramEnd"/>
      <w:r w:rsidRPr="00306419">
        <w:t>) VALUES</w:t>
      </w:r>
    </w:p>
    <w:p w14:paraId="6EA1C862" w14:textId="77777777" w:rsidR="00306419" w:rsidRPr="00306419" w:rsidRDefault="00306419" w:rsidP="00306419">
      <w:pPr>
        <w:spacing w:line="240" w:lineRule="auto"/>
      </w:pPr>
      <w:r w:rsidRPr="00306419">
        <w:t xml:space="preserve">  (1,'Bulbasaur</w:t>
      </w:r>
      <w:proofErr w:type="gramStart"/>
      <w:r w:rsidRPr="00306419">
        <w:t>',…</w:t>
      </w:r>
      <w:proofErr w:type="gramEnd"/>
      <w:r w:rsidRPr="00306419">
        <w:t>), (2,'Ivysaur</w:t>
      </w:r>
      <w:proofErr w:type="gramStart"/>
      <w:r w:rsidRPr="00306419">
        <w:t>',…</w:t>
      </w:r>
      <w:proofErr w:type="gramEnd"/>
      <w:r w:rsidRPr="00306419">
        <w:t>)</w:t>
      </w:r>
    </w:p>
    <w:p w14:paraId="4F914A2B" w14:textId="77777777" w:rsidR="00306419" w:rsidRPr="00306419" w:rsidRDefault="00306419" w:rsidP="00306419">
      <w:pPr>
        <w:spacing w:line="240" w:lineRule="auto"/>
      </w:pPr>
      <w:r w:rsidRPr="00306419">
        <w:t xml:space="preserve">ON CONFLICT (id) DO UPDATE SET name=EXCLUDED.name, </w:t>
      </w:r>
      <w:proofErr w:type="gramStart"/>
      <w:r w:rsidRPr="00306419">
        <w:t>…;</w:t>
      </w:r>
      <w:proofErr w:type="gramEnd"/>
    </w:p>
    <w:p w14:paraId="13D7231F" w14:textId="738F35F8" w:rsidR="00306419" w:rsidRPr="00306419" w:rsidRDefault="00306419" w:rsidP="00306419">
      <w:pPr>
        <w:numPr>
          <w:ilvl w:val="0"/>
          <w:numId w:val="10"/>
        </w:numPr>
        <w:spacing w:line="240" w:lineRule="auto"/>
      </w:pPr>
      <w:r w:rsidRPr="00306419">
        <w:t xml:space="preserve">Bulk ORM operations: if using </w:t>
      </w:r>
      <w:proofErr w:type="spellStart"/>
      <w:r w:rsidRPr="00306419">
        <w:t>SQLAlchemy</w:t>
      </w:r>
      <w:proofErr w:type="spellEnd"/>
      <w:r w:rsidRPr="00306419">
        <w:t xml:space="preserve"> Core, </w:t>
      </w:r>
      <w:r w:rsidR="00BD48C5">
        <w:t xml:space="preserve">we can </w:t>
      </w:r>
      <w:r w:rsidRPr="00306419">
        <w:t xml:space="preserve">use await </w:t>
      </w:r>
      <w:proofErr w:type="spellStart"/>
      <w:proofErr w:type="gramStart"/>
      <w:r w:rsidRPr="00306419">
        <w:t>conn.execute</w:t>
      </w:r>
      <w:proofErr w:type="spellEnd"/>
      <w:proofErr w:type="gramEnd"/>
      <w:r w:rsidRPr="00306419">
        <w:t>(</w:t>
      </w:r>
      <w:proofErr w:type="spellStart"/>
      <w:proofErr w:type="gramStart"/>
      <w:r w:rsidRPr="00306419">
        <w:t>table.insert</w:t>
      </w:r>
      <w:proofErr w:type="spellEnd"/>
      <w:proofErr w:type="gramEnd"/>
      <w:r w:rsidRPr="00306419">
        <w:t xml:space="preserve">(), </w:t>
      </w:r>
      <w:proofErr w:type="spellStart"/>
      <w:r w:rsidRPr="00306419">
        <w:t>list_of_dicts</w:t>
      </w:r>
      <w:proofErr w:type="spellEnd"/>
      <w:r w:rsidRPr="00306419">
        <w:t>).</w:t>
      </w:r>
    </w:p>
    <w:p w14:paraId="0D6C479D" w14:textId="77777777" w:rsidR="00306419" w:rsidRPr="00306419" w:rsidRDefault="00306419" w:rsidP="00306419">
      <w:pPr>
        <w:spacing w:line="240" w:lineRule="auto"/>
        <w:rPr>
          <w:b/>
          <w:bCs/>
        </w:rPr>
      </w:pPr>
      <w:r w:rsidRPr="00306419">
        <w:rPr>
          <w:b/>
          <w:bCs/>
        </w:rPr>
        <w:t>5. Autoscaling &amp; Back</w:t>
      </w:r>
      <w:r w:rsidRPr="00306419">
        <w:rPr>
          <w:b/>
          <w:bCs/>
        </w:rPr>
        <w:noBreakHyphen/>
        <w:t>Pressure</w:t>
      </w:r>
    </w:p>
    <w:p w14:paraId="0E0412ED" w14:textId="77777777" w:rsidR="00306419" w:rsidRPr="00306419" w:rsidRDefault="00306419" w:rsidP="00306419">
      <w:pPr>
        <w:numPr>
          <w:ilvl w:val="0"/>
          <w:numId w:val="11"/>
        </w:numPr>
        <w:spacing w:line="240" w:lineRule="auto"/>
      </w:pPr>
      <w:r w:rsidRPr="00306419">
        <w:t>Kubernetes HPA: scale pods based on CPU or custom Kafka lag metrics.</w:t>
      </w:r>
    </w:p>
    <w:p w14:paraId="4D56CD1D" w14:textId="3878B030" w:rsidR="00306419" w:rsidRPr="00306419" w:rsidRDefault="00306419" w:rsidP="00306419">
      <w:pPr>
        <w:numPr>
          <w:ilvl w:val="0"/>
          <w:numId w:val="11"/>
        </w:numPr>
        <w:spacing w:line="240" w:lineRule="auto"/>
      </w:pPr>
      <w:r w:rsidRPr="00306419">
        <w:t>Internal semaphores: prevent</w:t>
      </w:r>
      <w:r w:rsidR="00BD48C5">
        <w:t>s</w:t>
      </w:r>
      <w:r w:rsidRPr="00306419">
        <w:t xml:space="preserve"> over</w:t>
      </w:r>
      <w:r w:rsidRPr="00306419">
        <w:noBreakHyphen/>
        <w:t>loading downstream (DB, network). If the semaphore is saturated, the consumer loop naturally slows.</w:t>
      </w:r>
    </w:p>
    <w:p w14:paraId="3DE4C374" w14:textId="77777777" w:rsidR="00306419" w:rsidRPr="00306419" w:rsidRDefault="00306419" w:rsidP="00306419">
      <w:pPr>
        <w:spacing w:line="240" w:lineRule="auto"/>
        <w:rPr>
          <w:b/>
          <w:bCs/>
        </w:rPr>
      </w:pPr>
      <w:r w:rsidRPr="00306419">
        <w:rPr>
          <w:b/>
          <w:bCs/>
        </w:rPr>
        <w:t>6. Monitoring &amp; Tuning</w:t>
      </w:r>
    </w:p>
    <w:p w14:paraId="0C2B1AB3" w14:textId="7B38433F" w:rsidR="00306419" w:rsidRPr="00306419" w:rsidRDefault="00BD48C5" w:rsidP="00306419">
      <w:pPr>
        <w:numPr>
          <w:ilvl w:val="0"/>
          <w:numId w:val="12"/>
        </w:numPr>
        <w:spacing w:line="240" w:lineRule="auto"/>
      </w:pPr>
      <w:r>
        <w:t>By t</w:t>
      </w:r>
      <w:r w:rsidR="00306419" w:rsidRPr="00306419">
        <w:t>rack</w:t>
      </w:r>
      <w:r>
        <w:t>ing</w:t>
      </w:r>
      <w:r w:rsidR="00306419" w:rsidRPr="00306419">
        <w:t xml:space="preserve"> throughput (</w:t>
      </w:r>
      <w:proofErr w:type="spellStart"/>
      <w:r w:rsidR="00306419" w:rsidRPr="00306419">
        <w:t>msgs</w:t>
      </w:r>
      <w:proofErr w:type="spellEnd"/>
      <w:r w:rsidR="00306419" w:rsidRPr="00306419">
        <w:t>/sec), latency, error rates, DB pool usage and Kafka lag.</w:t>
      </w:r>
    </w:p>
    <w:p w14:paraId="6CAC0B88" w14:textId="11C32D5B" w:rsidR="00306419" w:rsidRPr="00306419" w:rsidRDefault="00BD48C5" w:rsidP="00306419">
      <w:pPr>
        <w:numPr>
          <w:ilvl w:val="0"/>
          <w:numId w:val="12"/>
        </w:numPr>
        <w:spacing w:line="240" w:lineRule="auto"/>
      </w:pPr>
      <w:r>
        <w:t>By a</w:t>
      </w:r>
      <w:r w:rsidR="00306419" w:rsidRPr="00306419">
        <w:t>djust</w:t>
      </w:r>
      <w:r>
        <w:t>ing</w:t>
      </w:r>
      <w:r w:rsidR="00306419" w:rsidRPr="00306419">
        <w:t xml:space="preserve"> partition count, consumer count, semaphore limits, and executor pool sizes based on real</w:t>
      </w:r>
      <w:r w:rsidR="00306419" w:rsidRPr="00306419">
        <w:noBreakHyphen/>
        <w:t>world metrics.</w:t>
      </w:r>
    </w:p>
    <w:p w14:paraId="79C9C116" w14:textId="77777777" w:rsidR="008A29C0" w:rsidRDefault="008A29C0">
      <w:r>
        <w:br w:type="page"/>
      </w:r>
    </w:p>
    <w:p w14:paraId="6E4F114C" w14:textId="732F5481" w:rsidR="00306419" w:rsidRDefault="00A80375" w:rsidP="00F04A7C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Question 1.4</w:t>
      </w:r>
    </w:p>
    <w:p w14:paraId="32D107AF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Error Handling</w:t>
      </w:r>
    </w:p>
    <w:p w14:paraId="18209F2A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1. Ingestion Layer</w:t>
      </w:r>
    </w:p>
    <w:p w14:paraId="3686D8E3" w14:textId="12F6CC15" w:rsidR="00E65695" w:rsidRPr="00E65695" w:rsidRDefault="00E65695" w:rsidP="00E65695">
      <w:pPr>
        <w:numPr>
          <w:ilvl w:val="0"/>
          <w:numId w:val="14"/>
        </w:numPr>
        <w:spacing w:line="240" w:lineRule="auto"/>
      </w:pPr>
      <w:r w:rsidRPr="00E65695">
        <w:rPr>
          <w:b/>
          <w:bCs/>
        </w:rPr>
        <w:t>Retry</w:t>
      </w:r>
      <w:r>
        <w:rPr>
          <w:b/>
          <w:bCs/>
        </w:rPr>
        <w:t>ing</w:t>
      </w:r>
      <w:r w:rsidRPr="00E65695">
        <w:rPr>
          <w:b/>
          <w:bCs/>
        </w:rPr>
        <w:t xml:space="preserve"> with backoff</w:t>
      </w:r>
    </w:p>
    <w:p w14:paraId="6E3B5301" w14:textId="77777777" w:rsidR="00E65695" w:rsidRPr="00E65695" w:rsidRDefault="00E65695" w:rsidP="00E65695">
      <w:pPr>
        <w:numPr>
          <w:ilvl w:val="1"/>
          <w:numId w:val="14"/>
        </w:numPr>
        <w:spacing w:line="240" w:lineRule="auto"/>
      </w:pPr>
      <w:r w:rsidRPr="00E65695">
        <w:t>Wrap all external HTTP/GQL calls in a retry policy (e.g. tenacity) with exponential backoff and jitter.</w:t>
      </w:r>
    </w:p>
    <w:p w14:paraId="74EC45B2" w14:textId="77777777" w:rsidR="00E65695" w:rsidRPr="00E65695" w:rsidRDefault="00E65695" w:rsidP="00E65695">
      <w:pPr>
        <w:numPr>
          <w:ilvl w:val="1"/>
          <w:numId w:val="14"/>
        </w:numPr>
        <w:spacing w:line="240" w:lineRule="auto"/>
      </w:pPr>
      <w:r w:rsidRPr="00E65695">
        <w:t xml:space="preserve">After N attempts, </w:t>
      </w:r>
      <w:proofErr w:type="gramStart"/>
      <w:r w:rsidRPr="00E65695">
        <w:t>escalate:</w:t>
      </w:r>
      <w:proofErr w:type="gramEnd"/>
      <w:r w:rsidRPr="00E65695">
        <w:t xml:space="preserve"> send the failed payload to a “dead</w:t>
      </w:r>
      <w:r w:rsidRPr="00E65695">
        <w:noBreakHyphen/>
        <w:t>letter” Kafka topic for later inspection.</w:t>
      </w:r>
    </w:p>
    <w:p w14:paraId="273AB314" w14:textId="77777777" w:rsidR="00E65695" w:rsidRPr="00E65695" w:rsidRDefault="00E65695" w:rsidP="00E65695">
      <w:pPr>
        <w:numPr>
          <w:ilvl w:val="0"/>
          <w:numId w:val="14"/>
        </w:numPr>
        <w:spacing w:line="240" w:lineRule="auto"/>
      </w:pPr>
      <w:r w:rsidRPr="00E65695">
        <w:rPr>
          <w:b/>
          <w:bCs/>
        </w:rPr>
        <w:t>Kafka produce errors</w:t>
      </w:r>
    </w:p>
    <w:p w14:paraId="11F4D205" w14:textId="77777777" w:rsidR="00E65695" w:rsidRPr="00E65695" w:rsidRDefault="00E65695" w:rsidP="00E65695">
      <w:pPr>
        <w:numPr>
          <w:ilvl w:val="1"/>
          <w:numId w:val="14"/>
        </w:numPr>
        <w:spacing w:line="240" w:lineRule="auto"/>
      </w:pPr>
      <w:r w:rsidRPr="00E65695">
        <w:t xml:space="preserve">Catch </w:t>
      </w:r>
      <w:proofErr w:type="spellStart"/>
      <w:r w:rsidRPr="00E65695">
        <w:t>KafkaError</w:t>
      </w:r>
      <w:proofErr w:type="spellEnd"/>
      <w:r w:rsidRPr="00E65695">
        <w:t xml:space="preserve"> on </w:t>
      </w:r>
      <w:proofErr w:type="spellStart"/>
      <w:r w:rsidRPr="00E65695">
        <w:t>send_and_</w:t>
      </w:r>
      <w:proofErr w:type="gramStart"/>
      <w:r w:rsidRPr="00E65695">
        <w:t>wait</w:t>
      </w:r>
      <w:proofErr w:type="spellEnd"/>
      <w:r w:rsidRPr="00E65695">
        <w:t>(</w:t>
      </w:r>
      <w:proofErr w:type="gramEnd"/>
      <w:r w:rsidRPr="00E65695">
        <w:t>), log the full exception along with message key/payload.</w:t>
      </w:r>
    </w:p>
    <w:p w14:paraId="7829D5CA" w14:textId="77777777" w:rsidR="00E65695" w:rsidRPr="00E65695" w:rsidRDefault="00E65695" w:rsidP="00E65695">
      <w:pPr>
        <w:numPr>
          <w:ilvl w:val="1"/>
          <w:numId w:val="14"/>
        </w:numPr>
        <w:spacing w:line="240" w:lineRule="auto"/>
      </w:pPr>
      <w:r w:rsidRPr="00E65695">
        <w:t>Retry a configurable number of times; on permanent failure, publish to a DLQ topic.</w:t>
      </w:r>
    </w:p>
    <w:p w14:paraId="77FBADA0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2. Processor Layer</w:t>
      </w:r>
    </w:p>
    <w:p w14:paraId="0D40CE16" w14:textId="77777777" w:rsidR="00E65695" w:rsidRPr="00E65695" w:rsidRDefault="00E65695" w:rsidP="00E65695">
      <w:pPr>
        <w:numPr>
          <w:ilvl w:val="0"/>
          <w:numId w:val="15"/>
        </w:numPr>
        <w:spacing w:line="240" w:lineRule="auto"/>
      </w:pPr>
      <w:r w:rsidRPr="00E65695">
        <w:rPr>
          <w:b/>
          <w:bCs/>
        </w:rPr>
        <w:t xml:space="preserve">Message </w:t>
      </w:r>
      <w:proofErr w:type="gramStart"/>
      <w:r w:rsidRPr="00E65695">
        <w:rPr>
          <w:b/>
          <w:bCs/>
        </w:rPr>
        <w:t>deserialization</w:t>
      </w:r>
      <w:proofErr w:type="gramEnd"/>
    </w:p>
    <w:p w14:paraId="0A2ED852" w14:textId="77777777" w:rsidR="00E65695" w:rsidRPr="00E65695" w:rsidRDefault="00E65695" w:rsidP="00E65695">
      <w:pPr>
        <w:numPr>
          <w:ilvl w:val="1"/>
          <w:numId w:val="15"/>
        </w:numPr>
        <w:spacing w:line="240" w:lineRule="auto"/>
      </w:pPr>
      <w:r w:rsidRPr="00E65695">
        <w:t xml:space="preserve">Surround </w:t>
      </w:r>
      <w:proofErr w:type="spellStart"/>
      <w:proofErr w:type="gramStart"/>
      <w:r w:rsidRPr="00E65695">
        <w:t>json.loads</w:t>
      </w:r>
      <w:proofErr w:type="spellEnd"/>
      <w:proofErr w:type="gramEnd"/>
      <w:r w:rsidRPr="00E65695">
        <w:t>(</w:t>
      </w:r>
      <w:proofErr w:type="spellStart"/>
      <w:r w:rsidRPr="00E65695">
        <w:t>msg.value</w:t>
      </w:r>
      <w:proofErr w:type="spellEnd"/>
      <w:r w:rsidRPr="00E65695">
        <w:t>) with try/except.</w:t>
      </w:r>
    </w:p>
    <w:p w14:paraId="422D695A" w14:textId="77777777" w:rsidR="00E65695" w:rsidRPr="00E65695" w:rsidRDefault="00E65695" w:rsidP="00E65695">
      <w:pPr>
        <w:numPr>
          <w:ilvl w:val="1"/>
          <w:numId w:val="15"/>
        </w:numPr>
        <w:spacing w:line="240" w:lineRule="auto"/>
      </w:pPr>
      <w:r w:rsidRPr="00E65695">
        <w:t>On JSON parse error, log the raw bytes at ERROR level, commit the offset (to avoid infinite retry), and move on.</w:t>
      </w:r>
    </w:p>
    <w:p w14:paraId="632F77F0" w14:textId="77777777" w:rsidR="00E65695" w:rsidRPr="00E65695" w:rsidRDefault="00E65695" w:rsidP="00E65695">
      <w:pPr>
        <w:numPr>
          <w:ilvl w:val="0"/>
          <w:numId w:val="15"/>
        </w:numPr>
        <w:spacing w:line="240" w:lineRule="auto"/>
      </w:pPr>
      <w:r w:rsidRPr="00E65695">
        <w:rPr>
          <w:b/>
          <w:bCs/>
        </w:rPr>
        <w:t>Transformation &amp; DB writes</w:t>
      </w:r>
    </w:p>
    <w:p w14:paraId="2F190EA6" w14:textId="77777777" w:rsidR="00E65695" w:rsidRPr="00E65695" w:rsidRDefault="00E65695" w:rsidP="00E65695">
      <w:pPr>
        <w:numPr>
          <w:ilvl w:val="1"/>
          <w:numId w:val="15"/>
        </w:numPr>
        <w:spacing w:line="240" w:lineRule="auto"/>
      </w:pPr>
      <w:r w:rsidRPr="00E65695">
        <w:t>Wrap each database INSERT/UPSERT in a transaction.</w:t>
      </w:r>
    </w:p>
    <w:p w14:paraId="6F53D5B0" w14:textId="77777777" w:rsidR="00E65695" w:rsidRPr="00E65695" w:rsidRDefault="00E65695" w:rsidP="00E65695">
      <w:pPr>
        <w:numPr>
          <w:ilvl w:val="1"/>
          <w:numId w:val="15"/>
        </w:numPr>
        <w:spacing w:line="240" w:lineRule="auto"/>
      </w:pPr>
      <w:r w:rsidRPr="00E65695">
        <w:t xml:space="preserve">Catch </w:t>
      </w:r>
      <w:proofErr w:type="spellStart"/>
      <w:r w:rsidRPr="00E65695">
        <w:t>SQLAlchemyError</w:t>
      </w:r>
      <w:proofErr w:type="spellEnd"/>
      <w:r w:rsidRPr="00E65695">
        <w:t xml:space="preserve"> (e.g. connection issues, constraint violations), roll back, log:</w:t>
      </w:r>
    </w:p>
    <w:p w14:paraId="7E39A38A" w14:textId="77777777" w:rsidR="00E65695" w:rsidRPr="00E65695" w:rsidRDefault="00E65695" w:rsidP="00E65695">
      <w:pPr>
        <w:numPr>
          <w:ilvl w:val="1"/>
          <w:numId w:val="15"/>
        </w:numPr>
        <w:tabs>
          <w:tab w:val="clear" w:pos="1440"/>
        </w:tabs>
        <w:spacing w:line="240" w:lineRule="auto"/>
      </w:pPr>
      <w:r w:rsidRPr="00E65695">
        <w:t>try:</w:t>
      </w:r>
    </w:p>
    <w:p w14:paraId="0443E6D6" w14:textId="77777777" w:rsidR="00E65695" w:rsidRPr="00E65695" w:rsidRDefault="00E65695" w:rsidP="00E65695">
      <w:pPr>
        <w:numPr>
          <w:ilvl w:val="1"/>
          <w:numId w:val="15"/>
        </w:numPr>
        <w:tabs>
          <w:tab w:val="clear" w:pos="1440"/>
        </w:tabs>
        <w:spacing w:line="240" w:lineRule="auto"/>
      </w:pPr>
      <w:r w:rsidRPr="00E65695">
        <w:t xml:space="preserve">    await </w:t>
      </w:r>
      <w:proofErr w:type="spellStart"/>
      <w:proofErr w:type="gramStart"/>
      <w:r w:rsidRPr="00E65695">
        <w:t>conn.execute</w:t>
      </w:r>
      <w:proofErr w:type="spellEnd"/>
      <w:proofErr w:type="gramEnd"/>
      <w:r w:rsidRPr="00E65695">
        <w:t>(</w:t>
      </w:r>
      <w:proofErr w:type="spellStart"/>
      <w:r w:rsidRPr="00E65695">
        <w:t>upsert_stmt</w:t>
      </w:r>
      <w:proofErr w:type="spellEnd"/>
      <w:r w:rsidRPr="00E65695">
        <w:t>)</w:t>
      </w:r>
    </w:p>
    <w:p w14:paraId="3BFB6367" w14:textId="77777777" w:rsidR="00E65695" w:rsidRPr="00E65695" w:rsidRDefault="00E65695" w:rsidP="00E65695">
      <w:pPr>
        <w:numPr>
          <w:ilvl w:val="1"/>
          <w:numId w:val="15"/>
        </w:numPr>
        <w:tabs>
          <w:tab w:val="clear" w:pos="1440"/>
        </w:tabs>
        <w:spacing w:line="240" w:lineRule="auto"/>
      </w:pPr>
      <w:r w:rsidRPr="00E65695">
        <w:t xml:space="preserve">except </w:t>
      </w:r>
      <w:proofErr w:type="spellStart"/>
      <w:r w:rsidRPr="00E65695">
        <w:t>SQLAlchemyError</w:t>
      </w:r>
      <w:proofErr w:type="spellEnd"/>
      <w:r w:rsidRPr="00E65695">
        <w:t xml:space="preserve"> as e:</w:t>
      </w:r>
    </w:p>
    <w:p w14:paraId="36214115" w14:textId="77777777" w:rsidR="00E65695" w:rsidRPr="00E65695" w:rsidRDefault="00E65695" w:rsidP="00E65695">
      <w:pPr>
        <w:numPr>
          <w:ilvl w:val="1"/>
          <w:numId w:val="15"/>
        </w:numPr>
        <w:tabs>
          <w:tab w:val="clear" w:pos="1440"/>
        </w:tabs>
        <w:spacing w:line="240" w:lineRule="auto"/>
      </w:pPr>
      <w:r w:rsidRPr="00E65695">
        <w:t xml:space="preserve">    </w:t>
      </w:r>
      <w:proofErr w:type="spellStart"/>
      <w:proofErr w:type="gramStart"/>
      <w:r w:rsidRPr="00E65695">
        <w:t>logger.error</w:t>
      </w:r>
      <w:proofErr w:type="spellEnd"/>
      <w:proofErr w:type="gramEnd"/>
      <w:r w:rsidRPr="00E65695">
        <w:t>("DB write failed", error=str(e), record=data, partition=</w:t>
      </w:r>
      <w:proofErr w:type="spellStart"/>
      <w:proofErr w:type="gramStart"/>
      <w:r w:rsidRPr="00E65695">
        <w:t>msg.partition</w:t>
      </w:r>
      <w:proofErr w:type="spellEnd"/>
      <w:proofErr w:type="gramEnd"/>
      <w:r w:rsidRPr="00E65695">
        <w:t>)</w:t>
      </w:r>
    </w:p>
    <w:p w14:paraId="34CA943A" w14:textId="77777777" w:rsidR="00E65695" w:rsidRPr="00E65695" w:rsidRDefault="00E65695" w:rsidP="00E65695">
      <w:pPr>
        <w:numPr>
          <w:ilvl w:val="1"/>
          <w:numId w:val="15"/>
        </w:numPr>
        <w:tabs>
          <w:tab w:val="clear" w:pos="1440"/>
        </w:tabs>
        <w:spacing w:line="240" w:lineRule="auto"/>
      </w:pPr>
      <w:r w:rsidRPr="00E65695">
        <w:t xml:space="preserve">    # optional: push to DLQ or metrics counter</w:t>
      </w:r>
    </w:p>
    <w:p w14:paraId="5AA5477D" w14:textId="77777777" w:rsidR="00E65695" w:rsidRPr="00E65695" w:rsidRDefault="00E65695" w:rsidP="00E65695">
      <w:pPr>
        <w:numPr>
          <w:ilvl w:val="0"/>
          <w:numId w:val="15"/>
        </w:numPr>
        <w:spacing w:line="240" w:lineRule="auto"/>
      </w:pPr>
      <w:r w:rsidRPr="00E65695">
        <w:rPr>
          <w:b/>
          <w:bCs/>
        </w:rPr>
        <w:t>Graceful shutdown</w:t>
      </w:r>
    </w:p>
    <w:p w14:paraId="11B47F1F" w14:textId="77777777" w:rsidR="00E65695" w:rsidRPr="00E65695" w:rsidRDefault="00E65695" w:rsidP="00E65695">
      <w:pPr>
        <w:numPr>
          <w:ilvl w:val="1"/>
          <w:numId w:val="15"/>
        </w:numPr>
        <w:spacing w:line="240" w:lineRule="auto"/>
      </w:pPr>
      <w:r w:rsidRPr="00E65695">
        <w:t>On unhandled exceptions in the main loop, stop the consumer cleanly to avoid offset loss, then exit.</w:t>
      </w:r>
    </w:p>
    <w:p w14:paraId="547D93A3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lastRenderedPageBreak/>
        <w:t>3. API Layer</w:t>
      </w:r>
    </w:p>
    <w:p w14:paraId="7095CA13" w14:textId="77777777" w:rsidR="00E65695" w:rsidRPr="00E65695" w:rsidRDefault="00E65695" w:rsidP="00E65695">
      <w:pPr>
        <w:numPr>
          <w:ilvl w:val="0"/>
          <w:numId w:val="16"/>
        </w:numPr>
        <w:spacing w:line="240" w:lineRule="auto"/>
      </w:pPr>
      <w:r w:rsidRPr="00E65695">
        <w:rPr>
          <w:b/>
          <w:bCs/>
        </w:rPr>
        <w:t>Input validation</w:t>
      </w:r>
    </w:p>
    <w:p w14:paraId="3D763064" w14:textId="77777777" w:rsidR="00E65695" w:rsidRPr="00E65695" w:rsidRDefault="00E65695" w:rsidP="00E65695">
      <w:pPr>
        <w:numPr>
          <w:ilvl w:val="1"/>
          <w:numId w:val="16"/>
        </w:numPr>
        <w:spacing w:line="240" w:lineRule="auto"/>
      </w:pPr>
      <w:r w:rsidRPr="00E65695">
        <w:t xml:space="preserve">Leverage </w:t>
      </w:r>
      <w:proofErr w:type="spellStart"/>
      <w:r w:rsidRPr="00E65695">
        <w:t>Pydantic</w:t>
      </w:r>
      <w:proofErr w:type="spellEnd"/>
      <w:r w:rsidRPr="00E65695">
        <w:t xml:space="preserve"> models—invalid schemas automatically yield 422 responses.</w:t>
      </w:r>
    </w:p>
    <w:p w14:paraId="7A2B3EF9" w14:textId="77777777" w:rsidR="00E65695" w:rsidRPr="00E65695" w:rsidRDefault="00E65695" w:rsidP="00E65695">
      <w:pPr>
        <w:numPr>
          <w:ilvl w:val="0"/>
          <w:numId w:val="16"/>
        </w:numPr>
        <w:spacing w:line="240" w:lineRule="auto"/>
      </w:pPr>
      <w:r w:rsidRPr="00E65695">
        <w:rPr>
          <w:b/>
          <w:bCs/>
        </w:rPr>
        <w:t>Global exception handling</w:t>
      </w:r>
    </w:p>
    <w:p w14:paraId="681BBDB5" w14:textId="77777777" w:rsidR="00E65695" w:rsidRPr="00E65695" w:rsidRDefault="00E65695" w:rsidP="00E65695">
      <w:pPr>
        <w:numPr>
          <w:ilvl w:val="1"/>
          <w:numId w:val="16"/>
        </w:numPr>
        <w:spacing w:line="240" w:lineRule="auto"/>
      </w:pPr>
      <w:proofErr w:type="spellStart"/>
      <w:proofErr w:type="gramStart"/>
      <w:r w:rsidRPr="00E65695">
        <w:t>FastAPI’s</w:t>
      </w:r>
      <w:proofErr w:type="spellEnd"/>
      <w:r w:rsidRPr="00E65695">
        <w:t xml:space="preserve"> @app.exception</w:t>
      </w:r>
      <w:proofErr w:type="gramEnd"/>
      <w:r w:rsidRPr="00E65695">
        <w:t>_</w:t>
      </w:r>
      <w:proofErr w:type="gramStart"/>
      <w:r w:rsidRPr="00E65695">
        <w:t>handler(</w:t>
      </w:r>
      <w:proofErr w:type="gramEnd"/>
      <w:r w:rsidRPr="00E65695">
        <w:t>Exception) for catching unanticipated errors:</w:t>
      </w:r>
    </w:p>
    <w:p w14:paraId="0B49AE49" w14:textId="77777777" w:rsidR="00E65695" w:rsidRPr="00E65695" w:rsidRDefault="00E65695" w:rsidP="00E65695">
      <w:pPr>
        <w:numPr>
          <w:ilvl w:val="1"/>
          <w:numId w:val="16"/>
        </w:numPr>
        <w:tabs>
          <w:tab w:val="clear" w:pos="1440"/>
        </w:tabs>
        <w:spacing w:line="240" w:lineRule="auto"/>
      </w:pPr>
      <w:r w:rsidRPr="00E65695">
        <w:t>@</w:t>
      </w:r>
      <w:proofErr w:type="gramStart"/>
      <w:r w:rsidRPr="00E65695">
        <w:t>app.exception</w:t>
      </w:r>
      <w:proofErr w:type="gramEnd"/>
      <w:r w:rsidRPr="00E65695">
        <w:t>_</w:t>
      </w:r>
      <w:proofErr w:type="gramStart"/>
      <w:r w:rsidRPr="00E65695">
        <w:t>handler(</w:t>
      </w:r>
      <w:proofErr w:type="gramEnd"/>
      <w:r w:rsidRPr="00E65695">
        <w:t>Exception)</w:t>
      </w:r>
    </w:p>
    <w:p w14:paraId="24AFDEB8" w14:textId="77777777" w:rsidR="00E65695" w:rsidRPr="00E65695" w:rsidRDefault="00E65695" w:rsidP="00E65695">
      <w:pPr>
        <w:numPr>
          <w:ilvl w:val="1"/>
          <w:numId w:val="16"/>
        </w:numPr>
        <w:tabs>
          <w:tab w:val="clear" w:pos="1440"/>
        </w:tabs>
        <w:spacing w:line="240" w:lineRule="auto"/>
      </w:pPr>
      <w:r w:rsidRPr="00E65695">
        <w:t xml:space="preserve">async def </w:t>
      </w:r>
      <w:proofErr w:type="spellStart"/>
      <w:r w:rsidRPr="00E65695">
        <w:t>internal_</w:t>
      </w:r>
      <w:proofErr w:type="gramStart"/>
      <w:r w:rsidRPr="00E65695">
        <w:t>error</w:t>
      </w:r>
      <w:proofErr w:type="spellEnd"/>
      <w:r w:rsidRPr="00E65695">
        <w:t>(</w:t>
      </w:r>
      <w:proofErr w:type="gramEnd"/>
      <w:r w:rsidRPr="00E65695">
        <w:t xml:space="preserve">request, </w:t>
      </w:r>
      <w:proofErr w:type="spellStart"/>
      <w:r w:rsidRPr="00E65695">
        <w:t>exc</w:t>
      </w:r>
      <w:proofErr w:type="spellEnd"/>
      <w:r w:rsidRPr="00E65695">
        <w:t>):</w:t>
      </w:r>
    </w:p>
    <w:p w14:paraId="09FFF52A" w14:textId="77777777" w:rsidR="00E65695" w:rsidRPr="00E65695" w:rsidRDefault="00E65695" w:rsidP="00E65695">
      <w:pPr>
        <w:numPr>
          <w:ilvl w:val="1"/>
          <w:numId w:val="16"/>
        </w:numPr>
        <w:tabs>
          <w:tab w:val="clear" w:pos="1440"/>
        </w:tabs>
        <w:spacing w:line="240" w:lineRule="auto"/>
      </w:pPr>
      <w:r w:rsidRPr="00E65695">
        <w:t xml:space="preserve">    </w:t>
      </w:r>
      <w:proofErr w:type="spellStart"/>
      <w:proofErr w:type="gramStart"/>
      <w:r w:rsidRPr="00E65695">
        <w:t>logger.exception</w:t>
      </w:r>
      <w:proofErr w:type="spellEnd"/>
      <w:proofErr w:type="gramEnd"/>
      <w:r w:rsidRPr="00E65695">
        <w:t>("Unhandled exception")</w:t>
      </w:r>
    </w:p>
    <w:p w14:paraId="3B6D0833" w14:textId="77777777" w:rsidR="00E65695" w:rsidRPr="00E65695" w:rsidRDefault="00E65695" w:rsidP="00E65695">
      <w:pPr>
        <w:numPr>
          <w:ilvl w:val="1"/>
          <w:numId w:val="16"/>
        </w:numPr>
        <w:tabs>
          <w:tab w:val="clear" w:pos="1440"/>
        </w:tabs>
        <w:spacing w:line="240" w:lineRule="auto"/>
      </w:pPr>
      <w:r w:rsidRPr="00E65695">
        <w:t xml:space="preserve">    return </w:t>
      </w:r>
      <w:proofErr w:type="spellStart"/>
      <w:proofErr w:type="gramStart"/>
      <w:r w:rsidRPr="00E65695">
        <w:t>JSONResponse</w:t>
      </w:r>
      <w:proofErr w:type="spellEnd"/>
      <w:r w:rsidRPr="00E65695">
        <w:t>(500, {</w:t>
      </w:r>
      <w:proofErr w:type="gramEnd"/>
      <w:r w:rsidRPr="00E65695">
        <w:t xml:space="preserve">"detail": "Internal server </w:t>
      </w:r>
      <w:proofErr w:type="gramStart"/>
      <w:r w:rsidRPr="00E65695">
        <w:t>error"}</w:t>
      </w:r>
      <w:proofErr w:type="gramEnd"/>
      <w:r w:rsidRPr="00E65695">
        <w:t>)</w:t>
      </w:r>
    </w:p>
    <w:p w14:paraId="60E0725A" w14:textId="77777777" w:rsidR="00E65695" w:rsidRPr="00E65695" w:rsidRDefault="00E65695" w:rsidP="00E65695">
      <w:pPr>
        <w:numPr>
          <w:ilvl w:val="0"/>
          <w:numId w:val="16"/>
        </w:numPr>
        <w:spacing w:line="240" w:lineRule="auto"/>
      </w:pPr>
      <w:proofErr w:type="spellStart"/>
      <w:r w:rsidRPr="00E65695">
        <w:rPr>
          <w:b/>
          <w:bCs/>
        </w:rPr>
        <w:t>HTTPException</w:t>
      </w:r>
      <w:proofErr w:type="spellEnd"/>
      <w:r w:rsidRPr="00E65695">
        <w:rPr>
          <w:b/>
          <w:bCs/>
        </w:rPr>
        <w:t xml:space="preserve"> usage</w:t>
      </w:r>
    </w:p>
    <w:p w14:paraId="1D8FE121" w14:textId="77777777" w:rsidR="00E65695" w:rsidRPr="00E65695" w:rsidRDefault="00E65695" w:rsidP="00E65695">
      <w:pPr>
        <w:numPr>
          <w:ilvl w:val="1"/>
          <w:numId w:val="16"/>
        </w:numPr>
        <w:spacing w:line="240" w:lineRule="auto"/>
      </w:pPr>
      <w:r w:rsidRPr="00E65695">
        <w:t xml:space="preserve">Raise </w:t>
      </w:r>
      <w:proofErr w:type="spellStart"/>
      <w:proofErr w:type="gramStart"/>
      <w:r w:rsidRPr="00E65695">
        <w:t>HTTPException</w:t>
      </w:r>
      <w:proofErr w:type="spellEnd"/>
      <w:r w:rsidRPr="00E65695">
        <w:t>(</w:t>
      </w:r>
      <w:proofErr w:type="spellStart"/>
      <w:proofErr w:type="gramEnd"/>
      <w:r w:rsidRPr="00E65695">
        <w:t>status_code</w:t>
      </w:r>
      <w:proofErr w:type="spellEnd"/>
      <w:r w:rsidRPr="00E65695">
        <w:t>=404, detail="Not found") or 400 for client errors; these surface cleanly to the client without stack traces.</w:t>
      </w:r>
    </w:p>
    <w:p w14:paraId="33BC8130" w14:textId="77777777" w:rsidR="00E65695" w:rsidRPr="00E65695" w:rsidRDefault="00E65695" w:rsidP="00E65695">
      <w:pPr>
        <w:numPr>
          <w:ilvl w:val="0"/>
          <w:numId w:val="16"/>
        </w:numPr>
        <w:spacing w:line="240" w:lineRule="auto"/>
      </w:pPr>
      <w:r w:rsidRPr="00E65695">
        <w:rPr>
          <w:b/>
          <w:bCs/>
        </w:rPr>
        <w:t>Timeouts &amp; circuit breakers</w:t>
      </w:r>
    </w:p>
    <w:p w14:paraId="61B4CBE1" w14:textId="77777777" w:rsidR="00E65695" w:rsidRPr="00E65695" w:rsidRDefault="00E65695" w:rsidP="00E65695">
      <w:pPr>
        <w:numPr>
          <w:ilvl w:val="1"/>
          <w:numId w:val="16"/>
        </w:numPr>
        <w:spacing w:line="240" w:lineRule="auto"/>
      </w:pPr>
      <w:r w:rsidRPr="00E65695">
        <w:t>Enforce per</w:t>
      </w:r>
      <w:r w:rsidRPr="00E65695">
        <w:noBreakHyphen/>
        <w:t>route timeouts (e.g. via middleware) and wrap downstream calls in a circuit</w:t>
      </w:r>
      <w:r w:rsidRPr="00E65695">
        <w:noBreakHyphen/>
        <w:t xml:space="preserve">breaker (e.g., </w:t>
      </w:r>
      <w:proofErr w:type="spellStart"/>
      <w:r w:rsidRPr="00E65695">
        <w:t>pybreaker</w:t>
      </w:r>
      <w:proofErr w:type="spellEnd"/>
      <w:r w:rsidRPr="00E65695">
        <w:t>) to fail fast if a dependency is unhealthy.</w:t>
      </w:r>
    </w:p>
    <w:p w14:paraId="0A159310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Logging</w:t>
      </w:r>
    </w:p>
    <w:p w14:paraId="78B78049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Structured, Contextual Logging</w:t>
      </w:r>
    </w:p>
    <w:p w14:paraId="32C1688E" w14:textId="77777777" w:rsidR="00E65695" w:rsidRPr="00E65695" w:rsidRDefault="00E65695" w:rsidP="00E65695">
      <w:pPr>
        <w:numPr>
          <w:ilvl w:val="0"/>
          <w:numId w:val="17"/>
        </w:numPr>
        <w:spacing w:line="240" w:lineRule="auto"/>
      </w:pPr>
      <w:r w:rsidRPr="00E65695">
        <w:t>JSON format for all logs, with fields:</w:t>
      </w:r>
    </w:p>
    <w:p w14:paraId="40D4E920" w14:textId="77777777" w:rsidR="00E65695" w:rsidRPr="00E65695" w:rsidRDefault="00E65695" w:rsidP="00E65695">
      <w:pPr>
        <w:numPr>
          <w:ilvl w:val="1"/>
          <w:numId w:val="17"/>
        </w:numPr>
        <w:spacing w:line="240" w:lineRule="auto"/>
      </w:pPr>
      <w:r w:rsidRPr="00E65695">
        <w:t>timestamp (ISO 8601 UTC)</w:t>
      </w:r>
    </w:p>
    <w:p w14:paraId="43004CC9" w14:textId="77777777" w:rsidR="00E65695" w:rsidRPr="00E65695" w:rsidRDefault="00E65695" w:rsidP="00E65695">
      <w:pPr>
        <w:numPr>
          <w:ilvl w:val="1"/>
          <w:numId w:val="17"/>
        </w:numPr>
        <w:spacing w:line="240" w:lineRule="auto"/>
      </w:pPr>
      <w:r w:rsidRPr="00E65695">
        <w:t>service (e.g. “</w:t>
      </w:r>
      <w:proofErr w:type="spellStart"/>
      <w:r w:rsidRPr="00E65695">
        <w:t>api</w:t>
      </w:r>
      <w:proofErr w:type="spellEnd"/>
      <w:r w:rsidRPr="00E65695">
        <w:t>”, “processor”)</w:t>
      </w:r>
    </w:p>
    <w:p w14:paraId="7D8EA4E4" w14:textId="77777777" w:rsidR="00E65695" w:rsidRPr="00E65695" w:rsidRDefault="00E65695" w:rsidP="00E65695">
      <w:pPr>
        <w:numPr>
          <w:ilvl w:val="1"/>
          <w:numId w:val="17"/>
        </w:numPr>
        <w:spacing w:line="240" w:lineRule="auto"/>
      </w:pPr>
      <w:r w:rsidRPr="00E65695">
        <w:t>component (e.g. “</w:t>
      </w:r>
      <w:proofErr w:type="spellStart"/>
      <w:proofErr w:type="gramStart"/>
      <w:r w:rsidRPr="00E65695">
        <w:t>db.write</w:t>
      </w:r>
      <w:proofErr w:type="spellEnd"/>
      <w:proofErr w:type="gramEnd"/>
      <w:r w:rsidRPr="00E65695">
        <w:t>”, “</w:t>
      </w:r>
      <w:proofErr w:type="spellStart"/>
      <w:proofErr w:type="gramStart"/>
      <w:r w:rsidRPr="00E65695">
        <w:t>kafka.consume</w:t>
      </w:r>
      <w:proofErr w:type="spellEnd"/>
      <w:proofErr w:type="gramEnd"/>
      <w:r w:rsidRPr="00E65695">
        <w:t>”)</w:t>
      </w:r>
    </w:p>
    <w:p w14:paraId="6458B1EB" w14:textId="77777777" w:rsidR="00E65695" w:rsidRPr="00E65695" w:rsidRDefault="00E65695" w:rsidP="00E65695">
      <w:pPr>
        <w:numPr>
          <w:ilvl w:val="1"/>
          <w:numId w:val="17"/>
        </w:numPr>
        <w:spacing w:line="240" w:lineRule="auto"/>
      </w:pPr>
      <w:r w:rsidRPr="00E65695">
        <w:t>level (DEBUG/INFO/WARN/ERROR)</w:t>
      </w:r>
    </w:p>
    <w:p w14:paraId="39AE5E36" w14:textId="77777777" w:rsidR="00E65695" w:rsidRPr="00E65695" w:rsidRDefault="00E65695" w:rsidP="00E65695">
      <w:pPr>
        <w:numPr>
          <w:ilvl w:val="1"/>
          <w:numId w:val="17"/>
        </w:numPr>
        <w:spacing w:line="240" w:lineRule="auto"/>
      </w:pPr>
      <w:r w:rsidRPr="00E65695">
        <w:t>message</w:t>
      </w:r>
    </w:p>
    <w:p w14:paraId="71610F49" w14:textId="77777777" w:rsidR="00E65695" w:rsidRPr="00E65695" w:rsidRDefault="00E65695" w:rsidP="00E65695">
      <w:pPr>
        <w:numPr>
          <w:ilvl w:val="1"/>
          <w:numId w:val="17"/>
        </w:numPr>
        <w:spacing w:line="240" w:lineRule="auto"/>
      </w:pPr>
      <w:proofErr w:type="spellStart"/>
      <w:r w:rsidRPr="00E65695">
        <w:t>request_id</w:t>
      </w:r>
      <w:proofErr w:type="spellEnd"/>
      <w:r w:rsidRPr="00E65695">
        <w:t xml:space="preserve"> or </w:t>
      </w:r>
      <w:proofErr w:type="spellStart"/>
      <w:r w:rsidRPr="00E65695">
        <w:t>correlation_id</w:t>
      </w:r>
      <w:proofErr w:type="spellEnd"/>
    </w:p>
    <w:p w14:paraId="33946346" w14:textId="77777777" w:rsidR="00E65695" w:rsidRPr="00E65695" w:rsidRDefault="00E65695" w:rsidP="00E65695">
      <w:pPr>
        <w:numPr>
          <w:ilvl w:val="1"/>
          <w:numId w:val="17"/>
        </w:numPr>
        <w:spacing w:line="240" w:lineRule="auto"/>
      </w:pPr>
      <w:r w:rsidRPr="00E65695">
        <w:t>contextual data (query params, topic, partition, offset, payload IDs)</w:t>
      </w:r>
    </w:p>
    <w:p w14:paraId="5EB142BA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Correlation IDs &amp; Traceability</w:t>
      </w:r>
    </w:p>
    <w:p w14:paraId="5159D2A7" w14:textId="2E029A71" w:rsidR="00E65695" w:rsidRPr="00E65695" w:rsidRDefault="0003557F" w:rsidP="00E65695">
      <w:pPr>
        <w:numPr>
          <w:ilvl w:val="0"/>
          <w:numId w:val="18"/>
        </w:numPr>
        <w:spacing w:line="240" w:lineRule="auto"/>
      </w:pPr>
      <w:r>
        <w:t>By g</w:t>
      </w:r>
      <w:r w:rsidR="00E65695" w:rsidRPr="00E65695">
        <w:t>enerat</w:t>
      </w:r>
      <w:r>
        <w:t>ing</w:t>
      </w:r>
      <w:r w:rsidR="00E65695" w:rsidRPr="00E65695">
        <w:t xml:space="preserve"> </w:t>
      </w:r>
      <w:proofErr w:type="gramStart"/>
      <w:r w:rsidR="00E65695" w:rsidRPr="00E65695">
        <w:t>a X</w:t>
      </w:r>
      <w:proofErr w:type="gramEnd"/>
      <w:r w:rsidR="00E65695" w:rsidRPr="00E65695">
        <w:t>-Request-ID at the API gateway; inject into all downstream logs and Kafka message headers.</w:t>
      </w:r>
    </w:p>
    <w:p w14:paraId="7DF33EE2" w14:textId="77777777" w:rsidR="00E65695" w:rsidRPr="00E65695" w:rsidRDefault="00E65695" w:rsidP="00E65695">
      <w:pPr>
        <w:numPr>
          <w:ilvl w:val="0"/>
          <w:numId w:val="18"/>
        </w:numPr>
        <w:spacing w:line="240" w:lineRule="auto"/>
      </w:pPr>
      <w:r w:rsidRPr="00E65695">
        <w:lastRenderedPageBreak/>
        <w:t xml:space="preserve">Propagate through </w:t>
      </w:r>
      <w:proofErr w:type="spellStart"/>
      <w:r w:rsidRPr="00E65695">
        <w:t>ingestors</w:t>
      </w:r>
      <w:proofErr w:type="spellEnd"/>
      <w:r w:rsidRPr="00E65695">
        <w:t>, processor, and API so you can trace a single record end</w:t>
      </w:r>
      <w:r w:rsidRPr="00E65695">
        <w:noBreakHyphen/>
        <w:t>to</w:t>
      </w:r>
      <w:r w:rsidRPr="00E65695">
        <w:noBreakHyphen/>
        <w:t>end.</w:t>
      </w:r>
    </w:p>
    <w:p w14:paraId="77C06BB8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Log Levels &amp; Sampling</w:t>
      </w:r>
    </w:p>
    <w:p w14:paraId="2BF1695B" w14:textId="77777777" w:rsidR="00E65695" w:rsidRPr="00E65695" w:rsidRDefault="00E65695" w:rsidP="00E65695">
      <w:pPr>
        <w:numPr>
          <w:ilvl w:val="0"/>
          <w:numId w:val="19"/>
        </w:numPr>
        <w:spacing w:line="240" w:lineRule="auto"/>
      </w:pPr>
      <w:r w:rsidRPr="00E65695">
        <w:t>DEBUG for developer troubleshooting (startup, configuration values).</w:t>
      </w:r>
    </w:p>
    <w:p w14:paraId="6763971B" w14:textId="77777777" w:rsidR="00E65695" w:rsidRPr="00E65695" w:rsidRDefault="00E65695" w:rsidP="00E65695">
      <w:pPr>
        <w:numPr>
          <w:ilvl w:val="0"/>
          <w:numId w:val="19"/>
        </w:numPr>
        <w:spacing w:line="240" w:lineRule="auto"/>
      </w:pPr>
      <w:r w:rsidRPr="00E65695">
        <w:t>INFO for normal operations (startup success, healthy heartbeats).</w:t>
      </w:r>
    </w:p>
    <w:p w14:paraId="72A8D8D9" w14:textId="77777777" w:rsidR="00E65695" w:rsidRPr="00E65695" w:rsidRDefault="00E65695" w:rsidP="00E65695">
      <w:pPr>
        <w:numPr>
          <w:ilvl w:val="0"/>
          <w:numId w:val="19"/>
        </w:numPr>
        <w:spacing w:line="240" w:lineRule="auto"/>
      </w:pPr>
      <w:r w:rsidRPr="00E65695">
        <w:t>WARN for recoverable anomalies (retrying an HTTP call).</w:t>
      </w:r>
    </w:p>
    <w:p w14:paraId="5293E834" w14:textId="77777777" w:rsidR="00E65695" w:rsidRPr="00E65695" w:rsidRDefault="00E65695" w:rsidP="00E65695">
      <w:pPr>
        <w:numPr>
          <w:ilvl w:val="0"/>
          <w:numId w:val="19"/>
        </w:numPr>
        <w:spacing w:line="240" w:lineRule="auto"/>
      </w:pPr>
      <w:r w:rsidRPr="00E65695">
        <w:t>ERROR for failed operations (DB constraint violation, uncaught exceptions).</w:t>
      </w:r>
    </w:p>
    <w:p w14:paraId="0F3FF7F9" w14:textId="77777777" w:rsidR="00E65695" w:rsidRPr="00E65695" w:rsidRDefault="00E65695" w:rsidP="00E65695">
      <w:pPr>
        <w:numPr>
          <w:ilvl w:val="0"/>
          <w:numId w:val="19"/>
        </w:numPr>
        <w:spacing w:line="240" w:lineRule="auto"/>
      </w:pPr>
      <w:r w:rsidRPr="00E65695">
        <w:t>Sampling: for very high</w:t>
      </w:r>
      <w:r w:rsidRPr="00E65695">
        <w:noBreakHyphen/>
        <w:t>volume logs (e.g. per</w:t>
      </w:r>
      <w:r w:rsidRPr="00E65695">
        <w:noBreakHyphen/>
        <w:t>message INFO logs), sample at a configurable rate to avoid log overload.</w:t>
      </w:r>
    </w:p>
    <w:p w14:paraId="6492864C" w14:textId="77777777" w:rsidR="00E65695" w:rsidRPr="00E65695" w:rsidRDefault="00E65695" w:rsidP="00E65695">
      <w:pPr>
        <w:spacing w:line="240" w:lineRule="auto"/>
        <w:rPr>
          <w:b/>
          <w:bCs/>
        </w:rPr>
      </w:pPr>
      <w:r w:rsidRPr="00E65695">
        <w:rPr>
          <w:b/>
          <w:bCs/>
        </w:rPr>
        <w:t>Monitoring &amp; Alerting</w:t>
      </w:r>
    </w:p>
    <w:p w14:paraId="6436F1AA" w14:textId="77777777" w:rsidR="00E65695" w:rsidRPr="00E65695" w:rsidRDefault="00E65695" w:rsidP="00E65695">
      <w:pPr>
        <w:numPr>
          <w:ilvl w:val="0"/>
          <w:numId w:val="20"/>
        </w:numPr>
        <w:spacing w:line="240" w:lineRule="auto"/>
      </w:pPr>
      <w:r w:rsidRPr="00E65695">
        <w:rPr>
          <w:b/>
          <w:bCs/>
        </w:rPr>
        <w:t>Metrics</w:t>
      </w:r>
    </w:p>
    <w:p w14:paraId="2AE201B7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Counter for each error class (HTTP 5xx, JSON parses, DB errors, DLQ size).</w:t>
      </w:r>
    </w:p>
    <w:p w14:paraId="3B68A618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Kafka consumer lag gauges.</w:t>
      </w:r>
    </w:p>
    <w:p w14:paraId="38B8ADAD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Request/processing latencies (histograms).</w:t>
      </w:r>
    </w:p>
    <w:p w14:paraId="1FEBA037" w14:textId="77777777" w:rsidR="00E65695" w:rsidRPr="00E65695" w:rsidRDefault="00E65695" w:rsidP="00E65695">
      <w:pPr>
        <w:numPr>
          <w:ilvl w:val="0"/>
          <w:numId w:val="20"/>
        </w:numPr>
        <w:spacing w:line="240" w:lineRule="auto"/>
      </w:pPr>
      <w:r w:rsidRPr="00E65695">
        <w:rPr>
          <w:b/>
          <w:bCs/>
        </w:rPr>
        <w:t>Health checks</w:t>
      </w:r>
    </w:p>
    <w:p w14:paraId="2D6E13B5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/</w:t>
      </w:r>
      <w:proofErr w:type="gramStart"/>
      <w:r w:rsidRPr="00E65695">
        <w:t>health</w:t>
      </w:r>
      <w:proofErr w:type="gramEnd"/>
      <w:r w:rsidRPr="00E65695">
        <w:t xml:space="preserve"> endpoint verifying DB connectivity and Redis availability.</w:t>
      </w:r>
    </w:p>
    <w:p w14:paraId="72F6C34B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Kubernetes readiness and liveness probes.</w:t>
      </w:r>
    </w:p>
    <w:p w14:paraId="7FAF0B74" w14:textId="77777777" w:rsidR="00E65695" w:rsidRPr="00E65695" w:rsidRDefault="00E65695" w:rsidP="00E65695">
      <w:pPr>
        <w:numPr>
          <w:ilvl w:val="0"/>
          <w:numId w:val="20"/>
        </w:numPr>
        <w:spacing w:line="240" w:lineRule="auto"/>
      </w:pPr>
      <w:r w:rsidRPr="00E65695">
        <w:rPr>
          <w:b/>
          <w:bCs/>
        </w:rPr>
        <w:t>Alerts</w:t>
      </w:r>
    </w:p>
    <w:p w14:paraId="7957610A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High ERROR rate over 5 min window → PagerDuty.</w:t>
      </w:r>
    </w:p>
    <w:p w14:paraId="2832BF3C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Consumer lag &gt; threshold → Scale up or investigate backlog.</w:t>
      </w:r>
    </w:p>
    <w:p w14:paraId="3DDF2B5A" w14:textId="77777777" w:rsidR="00E65695" w:rsidRPr="00E65695" w:rsidRDefault="00E65695" w:rsidP="00E65695">
      <w:pPr>
        <w:numPr>
          <w:ilvl w:val="1"/>
          <w:numId w:val="20"/>
        </w:numPr>
        <w:spacing w:line="240" w:lineRule="auto"/>
      </w:pPr>
      <w:r w:rsidRPr="00E65695">
        <w:t>Circuit</w:t>
      </w:r>
      <w:r w:rsidRPr="00E65695">
        <w:noBreakHyphen/>
        <w:t>breaker open state → Notify on degraded dependencies.</w:t>
      </w:r>
    </w:p>
    <w:p w14:paraId="15855B1D" w14:textId="46E48C29" w:rsidR="00E65695" w:rsidRDefault="00E65695" w:rsidP="00F04A7C">
      <w:pPr>
        <w:spacing w:line="240" w:lineRule="auto"/>
        <w:rPr>
          <w:b/>
          <w:bCs/>
        </w:rPr>
      </w:pPr>
    </w:p>
    <w:p w14:paraId="589AC2A7" w14:textId="56D789FE" w:rsidR="00E65695" w:rsidRDefault="00E65695" w:rsidP="00F04A7C">
      <w:pPr>
        <w:spacing w:line="240" w:lineRule="auto"/>
        <w:rPr>
          <w:b/>
          <w:bCs/>
        </w:rPr>
      </w:pPr>
    </w:p>
    <w:p w14:paraId="1092791C" w14:textId="77777777" w:rsidR="00A80375" w:rsidRPr="00A80375" w:rsidRDefault="00A80375" w:rsidP="00F04A7C">
      <w:pPr>
        <w:spacing w:line="240" w:lineRule="auto"/>
        <w:rPr>
          <w:b/>
          <w:bCs/>
        </w:rPr>
      </w:pPr>
    </w:p>
    <w:sectPr w:rsidR="00A80375" w:rsidRPr="00A8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1F5EC" w14:textId="77777777" w:rsidR="00030CDB" w:rsidRDefault="00030CDB" w:rsidP="002049AF">
      <w:pPr>
        <w:spacing w:after="0" w:line="240" w:lineRule="auto"/>
      </w:pPr>
      <w:r>
        <w:separator/>
      </w:r>
    </w:p>
  </w:endnote>
  <w:endnote w:type="continuationSeparator" w:id="0">
    <w:p w14:paraId="12F16D33" w14:textId="77777777" w:rsidR="00030CDB" w:rsidRDefault="00030CDB" w:rsidP="0020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DEF81" w14:textId="77777777" w:rsidR="00030CDB" w:rsidRDefault="00030CDB" w:rsidP="002049AF">
      <w:pPr>
        <w:spacing w:after="0" w:line="240" w:lineRule="auto"/>
      </w:pPr>
      <w:r>
        <w:separator/>
      </w:r>
    </w:p>
  </w:footnote>
  <w:footnote w:type="continuationSeparator" w:id="0">
    <w:p w14:paraId="0DD6F11E" w14:textId="77777777" w:rsidR="00030CDB" w:rsidRDefault="00030CDB" w:rsidP="0020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85E"/>
    <w:multiLevelType w:val="multilevel"/>
    <w:tmpl w:val="092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3F8A"/>
    <w:multiLevelType w:val="hybridMultilevel"/>
    <w:tmpl w:val="E3CE0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24080"/>
    <w:multiLevelType w:val="multilevel"/>
    <w:tmpl w:val="4D5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5199"/>
    <w:multiLevelType w:val="multilevel"/>
    <w:tmpl w:val="57E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80FB9"/>
    <w:multiLevelType w:val="multilevel"/>
    <w:tmpl w:val="9A1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57B95"/>
    <w:multiLevelType w:val="multilevel"/>
    <w:tmpl w:val="8AD8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C270D"/>
    <w:multiLevelType w:val="multilevel"/>
    <w:tmpl w:val="9DA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17160"/>
    <w:multiLevelType w:val="multilevel"/>
    <w:tmpl w:val="7CEA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F746A"/>
    <w:multiLevelType w:val="multilevel"/>
    <w:tmpl w:val="C2CE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C2061"/>
    <w:multiLevelType w:val="multilevel"/>
    <w:tmpl w:val="BB6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76C7B"/>
    <w:multiLevelType w:val="multilevel"/>
    <w:tmpl w:val="FC6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C0A5A"/>
    <w:multiLevelType w:val="multilevel"/>
    <w:tmpl w:val="AC76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CB4C59"/>
    <w:multiLevelType w:val="multilevel"/>
    <w:tmpl w:val="905A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707CE"/>
    <w:multiLevelType w:val="multilevel"/>
    <w:tmpl w:val="550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B6848"/>
    <w:multiLevelType w:val="multilevel"/>
    <w:tmpl w:val="BCF0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F2734"/>
    <w:multiLevelType w:val="multilevel"/>
    <w:tmpl w:val="7CC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75E0A"/>
    <w:multiLevelType w:val="multilevel"/>
    <w:tmpl w:val="E59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F283D"/>
    <w:multiLevelType w:val="multilevel"/>
    <w:tmpl w:val="AF1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8402D"/>
    <w:multiLevelType w:val="multilevel"/>
    <w:tmpl w:val="90C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A304E"/>
    <w:multiLevelType w:val="multilevel"/>
    <w:tmpl w:val="984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283904">
    <w:abstractNumId w:val="15"/>
  </w:num>
  <w:num w:numId="2" w16cid:durableId="842205823">
    <w:abstractNumId w:val="11"/>
  </w:num>
  <w:num w:numId="3" w16cid:durableId="1265962603">
    <w:abstractNumId w:val="14"/>
  </w:num>
  <w:num w:numId="4" w16cid:durableId="964313456">
    <w:abstractNumId w:val="12"/>
  </w:num>
  <w:num w:numId="5" w16cid:durableId="2078282963">
    <w:abstractNumId w:val="7"/>
  </w:num>
  <w:num w:numId="6" w16cid:durableId="1086077011">
    <w:abstractNumId w:val="4"/>
  </w:num>
  <w:num w:numId="7" w16cid:durableId="1123694338">
    <w:abstractNumId w:val="2"/>
  </w:num>
  <w:num w:numId="8" w16cid:durableId="1514953177">
    <w:abstractNumId w:val="0"/>
  </w:num>
  <w:num w:numId="9" w16cid:durableId="79303106">
    <w:abstractNumId w:val="6"/>
  </w:num>
  <w:num w:numId="10" w16cid:durableId="1575236469">
    <w:abstractNumId w:val="19"/>
  </w:num>
  <w:num w:numId="11" w16cid:durableId="1188644216">
    <w:abstractNumId w:val="8"/>
  </w:num>
  <w:num w:numId="12" w16cid:durableId="313996472">
    <w:abstractNumId w:val="16"/>
  </w:num>
  <w:num w:numId="13" w16cid:durableId="1694695596">
    <w:abstractNumId w:val="1"/>
  </w:num>
  <w:num w:numId="14" w16cid:durableId="149445695">
    <w:abstractNumId w:val="18"/>
  </w:num>
  <w:num w:numId="15" w16cid:durableId="1026180802">
    <w:abstractNumId w:val="9"/>
  </w:num>
  <w:num w:numId="16" w16cid:durableId="172230454">
    <w:abstractNumId w:val="10"/>
  </w:num>
  <w:num w:numId="17" w16cid:durableId="958877823">
    <w:abstractNumId w:val="13"/>
  </w:num>
  <w:num w:numId="18" w16cid:durableId="1055852627">
    <w:abstractNumId w:val="17"/>
  </w:num>
  <w:num w:numId="19" w16cid:durableId="1977182268">
    <w:abstractNumId w:val="3"/>
  </w:num>
  <w:num w:numId="20" w16cid:durableId="1133208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5C"/>
    <w:rsid w:val="00007940"/>
    <w:rsid w:val="00030CDB"/>
    <w:rsid w:val="0003557F"/>
    <w:rsid w:val="000559EE"/>
    <w:rsid w:val="000C18F3"/>
    <w:rsid w:val="00193020"/>
    <w:rsid w:val="002049AF"/>
    <w:rsid w:val="00306419"/>
    <w:rsid w:val="003175C9"/>
    <w:rsid w:val="00334728"/>
    <w:rsid w:val="0046485C"/>
    <w:rsid w:val="00553E6B"/>
    <w:rsid w:val="007002AC"/>
    <w:rsid w:val="00764307"/>
    <w:rsid w:val="00837359"/>
    <w:rsid w:val="0089687E"/>
    <w:rsid w:val="008A29C0"/>
    <w:rsid w:val="00901CAE"/>
    <w:rsid w:val="00A5452E"/>
    <w:rsid w:val="00A80375"/>
    <w:rsid w:val="00BD48C5"/>
    <w:rsid w:val="00CD38AE"/>
    <w:rsid w:val="00DC7F82"/>
    <w:rsid w:val="00E65695"/>
    <w:rsid w:val="00F0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1B28"/>
  <w15:chartTrackingRefBased/>
  <w15:docId w15:val="{1790A9CE-6E35-48E7-83D7-FA783B0B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375"/>
  </w:style>
  <w:style w:type="paragraph" w:styleId="Heading1">
    <w:name w:val="heading 1"/>
    <w:basedOn w:val="Normal"/>
    <w:next w:val="Normal"/>
    <w:link w:val="Heading1Char"/>
    <w:uiPriority w:val="9"/>
    <w:qFormat/>
    <w:rsid w:val="00464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5C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4648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0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AF"/>
  </w:style>
  <w:style w:type="paragraph" w:styleId="Footer">
    <w:name w:val="footer"/>
    <w:basedOn w:val="Normal"/>
    <w:link w:val="FooterChar"/>
    <w:uiPriority w:val="99"/>
    <w:unhideWhenUsed/>
    <w:rsid w:val="0020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AF"/>
  </w:style>
  <w:style w:type="paragraph" w:styleId="NormalWeb">
    <w:name w:val="Normal (Web)"/>
    <w:basedOn w:val="Normal"/>
    <w:uiPriority w:val="99"/>
    <w:semiHidden/>
    <w:unhideWhenUsed/>
    <w:rsid w:val="00E656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Rumesh Mohan</dc:creator>
  <cp:keywords/>
  <dc:description/>
  <cp:lastModifiedBy>Rumesh Mohan</cp:lastModifiedBy>
  <cp:revision>17</cp:revision>
  <dcterms:created xsi:type="dcterms:W3CDTF">2025-04-20T17:40:00Z</dcterms:created>
  <dcterms:modified xsi:type="dcterms:W3CDTF">2025-04-22T05:58:00Z</dcterms:modified>
</cp:coreProperties>
</file>