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X="108" w:tblpY="555"/>
        <w:tblW w:w="9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1"/>
        <w:gridCol w:w="6520"/>
        <w:gridCol w:w="1682"/>
      </w:tblGrid>
      <w:tr w:rsidR="00DF3030" w:rsidRPr="003B2F7D" w14:paraId="5EC0DEBF" w14:textId="77777777" w:rsidTr="00D22A72">
        <w:trPr>
          <w:trHeight w:val="1496"/>
        </w:trPr>
        <w:tc>
          <w:tcPr>
            <w:tcW w:w="1331" w:type="dxa"/>
            <w:vAlign w:val="center"/>
          </w:tcPr>
          <w:p w14:paraId="47114265" w14:textId="77777777" w:rsidR="00DF3030" w:rsidRPr="003B2F7D" w:rsidRDefault="00DF3030" w:rsidP="002335C9">
            <w:pPr>
              <w:pStyle w:val="stbilgi1"/>
              <w:jc w:val="center"/>
              <w:rPr>
                <w:sz w:val="20"/>
                <w:szCs w:val="20"/>
              </w:rPr>
            </w:pPr>
            <w:r w:rsidRPr="003B2F7D">
              <w:rPr>
                <w:noProof/>
                <w:sz w:val="20"/>
                <w:szCs w:val="20"/>
              </w:rPr>
              <w:drawing>
                <wp:inline distT="0" distB="0" distL="0" distR="0" wp14:anchorId="2B5225C8" wp14:editId="098033EA">
                  <wp:extent cx="446227" cy="695697"/>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1.png"/>
                          <pic:cNvPicPr/>
                        </pic:nvPicPr>
                        <pic:blipFill rotWithShape="1">
                          <a:blip r:embed="rId6" cstate="print">
                            <a:extLst>
                              <a:ext uri="{28A0092B-C50C-407E-A947-70E740481C1C}">
                                <a14:useLocalDpi xmlns:a14="http://schemas.microsoft.com/office/drawing/2010/main" val="0"/>
                              </a:ext>
                            </a:extLst>
                          </a:blip>
                          <a:srcRect l="25351" r="27706" b="33489"/>
                          <a:stretch/>
                        </pic:blipFill>
                        <pic:spPr bwMode="auto">
                          <a:xfrm>
                            <a:off x="0" y="0"/>
                            <a:ext cx="457542" cy="713337"/>
                          </a:xfrm>
                          <a:prstGeom prst="rect">
                            <a:avLst/>
                          </a:prstGeom>
                          <a:ln>
                            <a:noFill/>
                          </a:ln>
                          <a:extLst>
                            <a:ext uri="{53640926-AAD7-44D8-BBD7-CCE9431645EC}">
                              <a14:shadowObscured xmlns:a14="http://schemas.microsoft.com/office/drawing/2010/main"/>
                            </a:ext>
                          </a:extLst>
                        </pic:spPr>
                      </pic:pic>
                    </a:graphicData>
                  </a:graphic>
                </wp:inline>
              </w:drawing>
            </w:r>
          </w:p>
        </w:tc>
        <w:tc>
          <w:tcPr>
            <w:tcW w:w="6520" w:type="dxa"/>
            <w:vAlign w:val="center"/>
          </w:tcPr>
          <w:p w14:paraId="7C2CEE70" w14:textId="77777777" w:rsidR="00DF3030" w:rsidRPr="003B2F7D" w:rsidRDefault="00DF3030" w:rsidP="0075412D">
            <w:pPr>
              <w:jc w:val="center"/>
              <w:rPr>
                <w:b/>
              </w:rPr>
            </w:pPr>
            <w:r w:rsidRPr="003B2F7D">
              <w:rPr>
                <w:b/>
              </w:rPr>
              <w:t>ISPARTA UYGULAMALI BİLİMLER ÜNİVERSİTESİ</w:t>
            </w:r>
          </w:p>
          <w:p w14:paraId="41D43500" w14:textId="3FD868CF" w:rsidR="004B6EF1" w:rsidRPr="003B2F7D" w:rsidRDefault="006020DB" w:rsidP="004B6EF1">
            <w:pPr>
              <w:jc w:val="center"/>
              <w:rPr>
                <w:b/>
              </w:rPr>
            </w:pPr>
            <w:r w:rsidRPr="003B2F7D">
              <w:rPr>
                <w:b/>
              </w:rPr>
              <w:t xml:space="preserve">KEÇİBORLU </w:t>
            </w:r>
            <w:r w:rsidR="00A76017" w:rsidRPr="003B2F7D">
              <w:rPr>
                <w:b/>
              </w:rPr>
              <w:t>MESLEK YÜKSEK</w:t>
            </w:r>
            <w:r w:rsidR="004B6EF1" w:rsidRPr="003B2F7D">
              <w:rPr>
                <w:b/>
              </w:rPr>
              <w:t xml:space="preserve"> </w:t>
            </w:r>
            <w:r w:rsidR="00A76017" w:rsidRPr="003B2F7D">
              <w:rPr>
                <w:b/>
              </w:rPr>
              <w:t>OKULU</w:t>
            </w:r>
            <w:r w:rsidR="004B6EF1" w:rsidRPr="003B2F7D">
              <w:rPr>
                <w:b/>
              </w:rPr>
              <w:t xml:space="preserve"> </w:t>
            </w:r>
          </w:p>
          <w:p w14:paraId="1A9FA5C1" w14:textId="1E47B20B" w:rsidR="00DF3030" w:rsidRPr="003B2F7D" w:rsidRDefault="006020DB" w:rsidP="004B6EF1">
            <w:pPr>
              <w:jc w:val="center"/>
              <w:rPr>
                <w:b/>
              </w:rPr>
            </w:pPr>
            <w:r w:rsidRPr="003B2F7D">
              <w:rPr>
                <w:b/>
              </w:rPr>
              <w:t xml:space="preserve">BİLGİSAYAR </w:t>
            </w:r>
            <w:r w:rsidR="00D02840" w:rsidRPr="003B2F7D">
              <w:rPr>
                <w:b/>
              </w:rPr>
              <w:t>TEKNOLOJİLERİ BÖLÜMÜ</w:t>
            </w:r>
          </w:p>
          <w:p w14:paraId="79A69F7F" w14:textId="1CBD2A3D" w:rsidR="00DF3030" w:rsidRPr="003B2F7D" w:rsidRDefault="00DF3030" w:rsidP="00DA2084">
            <w:pPr>
              <w:pStyle w:val="stbilgi1"/>
              <w:jc w:val="center"/>
              <w:rPr>
                <w:b/>
              </w:rPr>
            </w:pPr>
            <w:r w:rsidRPr="003B2F7D">
              <w:rPr>
                <w:b/>
              </w:rPr>
              <w:t>İŞ</w:t>
            </w:r>
            <w:r w:rsidR="00DA2084" w:rsidRPr="003B2F7D">
              <w:rPr>
                <w:b/>
              </w:rPr>
              <w:t>LETME</w:t>
            </w:r>
            <w:r w:rsidR="007E2805" w:rsidRPr="003B2F7D">
              <w:rPr>
                <w:b/>
              </w:rPr>
              <w:t xml:space="preserve"> MESLEKİ EĞİTİM</w:t>
            </w:r>
            <w:r w:rsidRPr="003B2F7D">
              <w:rPr>
                <w:b/>
              </w:rPr>
              <w:t xml:space="preserve"> GÜNLÜK RAPOR</w:t>
            </w:r>
          </w:p>
        </w:tc>
        <w:tc>
          <w:tcPr>
            <w:tcW w:w="1682" w:type="dxa"/>
            <w:vAlign w:val="center"/>
          </w:tcPr>
          <w:p w14:paraId="0841C8CC" w14:textId="5F1C6834" w:rsidR="00DF3030" w:rsidRPr="003B2F7D" w:rsidRDefault="00843B02" w:rsidP="00600EC8">
            <w:pPr>
              <w:pStyle w:val="stbilgi1"/>
              <w:jc w:val="center"/>
              <w:rPr>
                <w:sz w:val="20"/>
                <w:szCs w:val="20"/>
              </w:rPr>
            </w:pPr>
            <w:r w:rsidRPr="003B2F7D">
              <w:rPr>
                <w:noProof/>
                <w:sz w:val="20"/>
                <w:szCs w:val="20"/>
              </w:rPr>
              <w:drawing>
                <wp:inline distT="0" distB="0" distL="0" distR="0" wp14:anchorId="5FD67E90" wp14:editId="42C2404A">
                  <wp:extent cx="446227" cy="695697"/>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1.png"/>
                          <pic:cNvPicPr/>
                        </pic:nvPicPr>
                        <pic:blipFill rotWithShape="1">
                          <a:blip r:embed="rId6" cstate="print">
                            <a:extLst>
                              <a:ext uri="{28A0092B-C50C-407E-A947-70E740481C1C}">
                                <a14:useLocalDpi xmlns:a14="http://schemas.microsoft.com/office/drawing/2010/main" val="0"/>
                              </a:ext>
                            </a:extLst>
                          </a:blip>
                          <a:srcRect l="25351" r="27706" b="33489"/>
                          <a:stretch/>
                        </pic:blipFill>
                        <pic:spPr bwMode="auto">
                          <a:xfrm>
                            <a:off x="0" y="0"/>
                            <a:ext cx="457542" cy="7133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82E3EC6" w14:textId="77777777" w:rsidR="00100A8F" w:rsidRPr="003B2F7D" w:rsidRDefault="00100A8F"/>
    <w:p w14:paraId="112AEF4D" w14:textId="77777777" w:rsidR="00100A8F" w:rsidRPr="003B2F7D" w:rsidRDefault="00100A8F"/>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088"/>
        <w:gridCol w:w="1417"/>
        <w:gridCol w:w="1118"/>
      </w:tblGrid>
      <w:tr w:rsidR="00DF3030" w:rsidRPr="003B2F7D" w14:paraId="6BF535EF" w14:textId="77777777" w:rsidTr="006020DB">
        <w:trPr>
          <w:trHeight w:val="201"/>
        </w:trPr>
        <w:tc>
          <w:tcPr>
            <w:tcW w:w="7088" w:type="dxa"/>
            <w:tcBorders>
              <w:top w:val="single" w:sz="4" w:space="0" w:color="C0C0C0"/>
              <w:left w:val="nil"/>
              <w:bottom w:val="single" w:sz="12" w:space="0" w:color="000000"/>
              <w:right w:val="single" w:sz="12" w:space="0" w:color="000000"/>
            </w:tcBorders>
          </w:tcPr>
          <w:p w14:paraId="08C70D1A" w14:textId="63228835" w:rsidR="00DF3030" w:rsidRPr="003B2F7D" w:rsidRDefault="00DF3030" w:rsidP="005F7766">
            <w:pPr>
              <w:rPr>
                <w:b/>
                <w:color w:val="A6A6A6" w:themeColor="background1" w:themeShade="A6"/>
              </w:rPr>
            </w:pPr>
            <w:r w:rsidRPr="003B2F7D">
              <w:rPr>
                <w:b/>
                <w:color w:val="000000" w:themeColor="text1"/>
              </w:rPr>
              <w:t xml:space="preserve">YAPILAN İŞ: </w:t>
            </w:r>
            <w:r w:rsidRPr="003B2F7D">
              <w:rPr>
                <w:b/>
                <w:color w:val="000000" w:themeColor="text1"/>
              </w:rPr>
              <w:br/>
            </w:r>
            <w:r w:rsidR="00CE4C58" w:rsidRPr="00CE4C58">
              <w:rPr>
                <w:b/>
                <w:color w:val="000000" w:themeColor="text1"/>
              </w:rPr>
              <w:t>Gerçek Zamanlı Chat Uygulamasının Geliştirilmesi</w:t>
            </w:r>
          </w:p>
        </w:tc>
        <w:tc>
          <w:tcPr>
            <w:tcW w:w="1417" w:type="dxa"/>
            <w:tcBorders>
              <w:top w:val="single" w:sz="12" w:space="0" w:color="000000"/>
              <w:left w:val="single" w:sz="12" w:space="0" w:color="000000"/>
              <w:bottom w:val="single" w:sz="12" w:space="0" w:color="000000"/>
              <w:right w:val="single" w:sz="12" w:space="0" w:color="000000"/>
            </w:tcBorders>
            <w:vAlign w:val="center"/>
          </w:tcPr>
          <w:p w14:paraId="574E5165" w14:textId="436D452F" w:rsidR="00DF3030" w:rsidRPr="003B2F7D" w:rsidRDefault="006020DB" w:rsidP="004B49E9">
            <w:r w:rsidRPr="003B2F7D">
              <w:t>0</w:t>
            </w:r>
            <w:r w:rsidR="00CE4C58">
              <w:t>9/</w:t>
            </w:r>
            <w:r w:rsidRPr="003B2F7D">
              <w:t>02/2026</w:t>
            </w:r>
          </w:p>
        </w:tc>
        <w:tc>
          <w:tcPr>
            <w:tcW w:w="1118" w:type="dxa"/>
            <w:tcBorders>
              <w:top w:val="single" w:sz="12" w:space="0" w:color="000000"/>
              <w:left w:val="single" w:sz="12" w:space="0" w:color="000000"/>
              <w:bottom w:val="single" w:sz="12" w:space="0" w:color="000000"/>
              <w:right w:val="single" w:sz="12" w:space="0" w:color="000000"/>
            </w:tcBorders>
            <w:vAlign w:val="center"/>
          </w:tcPr>
          <w:p w14:paraId="72957D4F" w14:textId="7CD5A57D" w:rsidR="00DF3030" w:rsidRPr="003B2F7D" w:rsidRDefault="00DF3030" w:rsidP="00FE58F2">
            <w:pPr>
              <w:jc w:val="center"/>
            </w:pPr>
            <w:r w:rsidRPr="003B2F7D">
              <w:t xml:space="preserve">Sayfa: </w:t>
            </w:r>
            <w:r w:rsidR="00CE4C58">
              <w:t>6</w:t>
            </w:r>
          </w:p>
        </w:tc>
      </w:tr>
    </w:tbl>
    <w:p w14:paraId="392303F1" w14:textId="77777777" w:rsidR="00100A8F" w:rsidRPr="003B2F7D" w:rsidRDefault="00100A8F" w:rsidP="002335C9">
      <w:pPr>
        <w:rPr>
          <w:vanish/>
        </w:rPr>
      </w:pPr>
    </w:p>
    <w:p w14:paraId="0F5B009B" w14:textId="77777777" w:rsidR="00100A8F" w:rsidRPr="003B2F7D" w:rsidRDefault="00100A8F" w:rsidP="00F465AD">
      <w:pPr>
        <w:shd w:val="clear" w:color="auto" w:fill="FFFFFF"/>
      </w:pPr>
    </w:p>
    <w:p w14:paraId="0FE40884" w14:textId="7D48759B" w:rsidR="002210B1" w:rsidRPr="002210B1" w:rsidRDefault="002210B1" w:rsidP="00FA5096">
      <w:pPr>
        <w:jc w:val="both"/>
      </w:pPr>
      <w:r w:rsidRPr="002210B1">
        <w:t xml:space="preserve">Stajımın </w:t>
      </w:r>
      <w:r>
        <w:t>altıncı gününde</w:t>
      </w:r>
      <w:r w:rsidRPr="002210B1">
        <w:t xml:space="preserve">, geliştirilmekte olan </w:t>
      </w:r>
      <w:proofErr w:type="spellStart"/>
      <w:r w:rsidRPr="002210B1">
        <w:t>chat</w:t>
      </w:r>
      <w:proofErr w:type="spellEnd"/>
      <w:r w:rsidRPr="002210B1">
        <w:t xml:space="preserve"> uygulamasının gerçek zamanlı iletişim özellikleri üzerine yoğunlaşıldı. Bu kapsamda Socket.io kullanılarak kullanıcılar arasında anlık mesajlaşma altyapısı oluşturuldu. Kullanıcıların gönderdiği mesajların hem anlık olarak diğer kullanıcılara iletilmesi hem de </w:t>
      </w:r>
      <w:proofErr w:type="spellStart"/>
      <w:r w:rsidRPr="002210B1">
        <w:t>MongoDB</w:t>
      </w:r>
      <w:proofErr w:type="spellEnd"/>
      <w:r w:rsidRPr="002210B1">
        <w:t xml:space="preserve"> veri tabanına kaydedilmesi sağlandı. Böylece sayfa yenilendiğinde veya kullanıcı tekrar giriş yaptığında önceki mesajların kaybolmaması ve sohbet geçmişinin korunması hedeflendi.</w:t>
      </w:r>
    </w:p>
    <w:p w14:paraId="3A276946" w14:textId="77777777" w:rsidR="002210B1" w:rsidRPr="002210B1" w:rsidRDefault="002210B1" w:rsidP="00FA5096">
      <w:pPr>
        <w:jc w:val="both"/>
      </w:pPr>
      <w:r w:rsidRPr="002210B1">
        <w:t xml:space="preserve">Uygulama üzerinde yapılan geliştirmelerde, mesajların tarih sırasına göre listelenmesi ve kullanıcıya ait mesajların görsel olarak ayırt edilebilmesi sağlandı. Kullanıcının kendi gönderdiği mesajlar ile diğer kullanıcıların mesajları farklı stillerle gösterilerek sohbet ekranının daha anlaşılır hale gelmesi amaçlandı. Ayrıca </w:t>
      </w:r>
      <w:proofErr w:type="spellStart"/>
      <w:r w:rsidRPr="002210B1">
        <w:t>chat</w:t>
      </w:r>
      <w:proofErr w:type="spellEnd"/>
      <w:r w:rsidRPr="002210B1">
        <w:t xml:space="preserve"> ekranı her yeni mesaj geldiğinde otomatik olarak en alta kaydırılarak kullanıcı deneyimi iyileştirildi.</w:t>
      </w:r>
    </w:p>
    <w:p w14:paraId="14FE7A8C" w14:textId="77777777" w:rsidR="002210B1" w:rsidRPr="002210B1" w:rsidRDefault="002210B1" w:rsidP="00FA5096">
      <w:pPr>
        <w:jc w:val="both"/>
      </w:pPr>
      <w:r w:rsidRPr="002210B1">
        <w:t>Bu süreçte “kullanıcı yazıyor” (</w:t>
      </w:r>
      <w:proofErr w:type="spellStart"/>
      <w:r w:rsidRPr="002210B1">
        <w:t>typing</w:t>
      </w:r>
      <w:proofErr w:type="spellEnd"/>
      <w:r w:rsidRPr="002210B1">
        <w:t xml:space="preserve"> </w:t>
      </w:r>
      <w:proofErr w:type="spellStart"/>
      <w:r w:rsidRPr="002210B1">
        <w:t>indicator</w:t>
      </w:r>
      <w:proofErr w:type="spellEnd"/>
      <w:r w:rsidRPr="002210B1">
        <w:t>) özelliği üzerinde çalışmalar yapıldı. Bir kullanıcının mesaj yazmaya başlaması durumunda, diğer kullanıcılara bu bilginin gerçek zamanlı olarak iletilmesi sağlandı. Kullanıcı yazmayı bıraktığında ise bu bilginin ekrandan kaldırılması hedeflendi. Bu özellik sayesinde uygulamanın WhatsApp benzeri gerçek zamanlı bir sohbet hissi vermesi amaçlandı. Gerçek zamanlı olayların istemci ve sunucu arasında doğru şekilde senkronize edilmesi konusunda önemli deneyimler kazanıldı.</w:t>
      </w:r>
    </w:p>
    <w:p w14:paraId="01B017B8" w14:textId="77777777" w:rsidR="002210B1" w:rsidRPr="002210B1" w:rsidRDefault="002210B1" w:rsidP="00FA5096">
      <w:pPr>
        <w:jc w:val="both"/>
      </w:pPr>
      <w:r w:rsidRPr="002210B1">
        <w:t xml:space="preserve">Geliştirme sürecinde istemci tarafında JavaScript olay dinleyicileri, sunucu tarafında ise Socket.io </w:t>
      </w:r>
      <w:proofErr w:type="spellStart"/>
      <w:r w:rsidRPr="002210B1">
        <w:t>event</w:t>
      </w:r>
      <w:proofErr w:type="spellEnd"/>
      <w:r w:rsidRPr="002210B1">
        <w:t xml:space="preserve"> yapıları detaylı şekilde incelendi. Özellikle aynı </w:t>
      </w:r>
      <w:proofErr w:type="spellStart"/>
      <w:r w:rsidRPr="002210B1">
        <w:t>event’in</w:t>
      </w:r>
      <w:proofErr w:type="spellEnd"/>
      <w:r w:rsidRPr="002210B1">
        <w:t xml:space="preserve"> birden fazla kez tanımlanması, değişken çakışmaları ve </w:t>
      </w:r>
      <w:proofErr w:type="spellStart"/>
      <w:r w:rsidRPr="002210B1">
        <w:t>scope</w:t>
      </w:r>
      <w:proofErr w:type="spellEnd"/>
      <w:r w:rsidRPr="002210B1">
        <w:t xml:space="preserve"> (kapsam) hataları gibi problemler üzerinde duruldu. Bu hatalar analiz edilerek gereksiz tekrarlar temizlendi ve kodun daha okunabilir hale getirilmesi sağlandı.</w:t>
      </w:r>
    </w:p>
    <w:p w14:paraId="5B8A8C90" w14:textId="77777777" w:rsidR="002210B1" w:rsidRPr="002210B1" w:rsidRDefault="002210B1" w:rsidP="00FA5096">
      <w:pPr>
        <w:jc w:val="both"/>
      </w:pPr>
      <w:r w:rsidRPr="002210B1">
        <w:t>Ayrıca uygulama test edilirken farklı tarayıcılar ve farklı kullanıcı hesapları ile giriş yapılarak çoklu kullanıcı senaryoları denendi. Bu testler sırasında aynı bilgisayar üzerinden farklı tarayıcılar veya gizli pencere kullanılarak gerçek zamanlı iletişimin doğru şekilde çalıştığı gözlemlendi. Böylece uygulamanın çoklu kullanıcı ortamında beklenen davranışı sergilediği doğrulandı.</w:t>
      </w:r>
    </w:p>
    <w:p w14:paraId="6D3F5C49" w14:textId="77777777" w:rsidR="002210B1" w:rsidRPr="002210B1" w:rsidRDefault="002210B1" w:rsidP="00FA5096">
      <w:pPr>
        <w:jc w:val="both"/>
      </w:pPr>
      <w:r w:rsidRPr="002210B1">
        <w:t xml:space="preserve">Karşılaşılan hataların çözümünde tarayıcı konsolu ve Node.js terminal çıktıları aktif olarak kullanıldı. Hataların kaynağının istemci mi yoksa sunucu tarafı mı olduğunun tespit edilmesi, hata ayıklama sürecini daha verimli hale getirdi. Bu sayede gerçek zamanlı web uygulamalarında </w:t>
      </w:r>
      <w:proofErr w:type="spellStart"/>
      <w:r w:rsidRPr="002210B1">
        <w:t>debug</w:t>
      </w:r>
      <w:proofErr w:type="spellEnd"/>
      <w:r w:rsidRPr="002210B1">
        <w:t xml:space="preserve"> sürecinin ne kadar önemli olduğu daha iyi anlaşıldı.</w:t>
      </w:r>
    </w:p>
    <w:p w14:paraId="32C4438C" w14:textId="77777777" w:rsidR="002210B1" w:rsidRPr="002210B1" w:rsidRDefault="002210B1" w:rsidP="00FA5096">
      <w:pPr>
        <w:jc w:val="both"/>
      </w:pPr>
      <w:r w:rsidRPr="002210B1">
        <w:t xml:space="preserve">Yapılan çalışmalar sonucunda </w:t>
      </w:r>
      <w:proofErr w:type="spellStart"/>
      <w:r w:rsidRPr="002210B1">
        <w:t>chat</w:t>
      </w:r>
      <w:proofErr w:type="spellEnd"/>
      <w:r w:rsidRPr="002210B1">
        <w:t xml:space="preserve"> uygulamasının temel mesajlaşma, kullanıcı etkileşimi ve gerçek zamanlı iletişim özellikleri başarıyla tamamlandı. Uygulama genel olarak stabil bir şekilde çalışmakta ve belirlenen temel fonksiyonları yerine getirmektedir. Bu aşamadan sonra kullanıcı arayüzünün geliştirilmesi, bildirim mekanizmalarının eklenmesi ve performans iyileştirmeleri yapılabileceği değerlendirilmiştir. Bu süreç, gerçek zamanlı sistemler, istemci–sunucu iletişimi ve web tabanlı uygulama geliştirme konularında önemli bir öğrenme deneyimi sağlamıştır.</w:t>
      </w:r>
    </w:p>
    <w:p w14:paraId="2C119B66" w14:textId="77777777" w:rsidR="007549E5" w:rsidRPr="003B2F7D" w:rsidRDefault="007549E5" w:rsidP="000C1752">
      <w:pPr>
        <w:rPr>
          <w:color w:val="A6A6A6" w:themeColor="background1" w:themeShade="A6"/>
          <w:sz w:val="20"/>
          <w:szCs w:val="20"/>
        </w:rPr>
      </w:pPr>
    </w:p>
    <w:p w14:paraId="3A8367A1" w14:textId="77777777" w:rsidR="007549E5" w:rsidRPr="003B2F7D" w:rsidRDefault="007549E5" w:rsidP="000C1752">
      <w:pPr>
        <w:rPr>
          <w:color w:val="A6A6A6" w:themeColor="background1" w:themeShade="A6"/>
          <w:sz w:val="20"/>
          <w:szCs w:val="20"/>
        </w:rPr>
      </w:pPr>
    </w:p>
    <w:p w14:paraId="5E2B6194" w14:textId="77777777" w:rsidR="007549E5" w:rsidRPr="003B2F7D" w:rsidRDefault="007549E5" w:rsidP="000C1752">
      <w:pPr>
        <w:rPr>
          <w:color w:val="A6A6A6" w:themeColor="background1" w:themeShade="A6"/>
          <w:sz w:val="20"/>
          <w:szCs w:val="20"/>
        </w:rPr>
      </w:pPr>
    </w:p>
    <w:p w14:paraId="414B5FA7" w14:textId="77777777" w:rsidR="007549E5" w:rsidRPr="003B2F7D" w:rsidRDefault="007549E5" w:rsidP="000C1752">
      <w:pPr>
        <w:rPr>
          <w:color w:val="A6A6A6" w:themeColor="background1" w:themeShade="A6"/>
          <w:sz w:val="20"/>
          <w:szCs w:val="20"/>
        </w:rPr>
      </w:pPr>
    </w:p>
    <w:p w14:paraId="03A1714C" w14:textId="77777777" w:rsidR="007549E5" w:rsidRPr="003B2F7D" w:rsidRDefault="007549E5" w:rsidP="000C1752">
      <w:pPr>
        <w:rPr>
          <w:color w:val="A6A6A6" w:themeColor="background1" w:themeShade="A6"/>
          <w:sz w:val="20"/>
          <w:szCs w:val="20"/>
        </w:rPr>
      </w:pPr>
    </w:p>
    <w:p w14:paraId="63842C1A" w14:textId="77777777" w:rsidR="007549E5" w:rsidRPr="003B2F7D" w:rsidRDefault="007549E5" w:rsidP="000C1752">
      <w:pPr>
        <w:rPr>
          <w:color w:val="A6A6A6" w:themeColor="background1" w:themeShade="A6"/>
          <w:sz w:val="20"/>
          <w:szCs w:val="20"/>
        </w:rPr>
      </w:pPr>
    </w:p>
    <w:p w14:paraId="79116272" w14:textId="77777777" w:rsidR="007549E5" w:rsidRPr="003B2F7D" w:rsidRDefault="007549E5" w:rsidP="000C1752">
      <w:pPr>
        <w:rPr>
          <w:color w:val="A6A6A6" w:themeColor="background1" w:themeShade="A6"/>
          <w:sz w:val="20"/>
          <w:szCs w:val="20"/>
        </w:rPr>
      </w:pPr>
    </w:p>
    <w:tbl>
      <w:tblPr>
        <w:tblpPr w:leftFromText="141" w:rightFromText="141" w:vertAnchor="page" w:horzAnchor="margin" w:tblpY="14536"/>
        <w:tblW w:w="0" w:type="auto"/>
        <w:tblLayout w:type="fixed"/>
        <w:tblLook w:val="01E0" w:firstRow="1" w:lastRow="1" w:firstColumn="1" w:lastColumn="1" w:noHBand="0" w:noVBand="0"/>
      </w:tblPr>
      <w:tblGrid>
        <w:gridCol w:w="4957"/>
        <w:gridCol w:w="4526"/>
      </w:tblGrid>
      <w:tr w:rsidR="007549E5" w:rsidRPr="003B2F7D" w14:paraId="68E65C3B" w14:textId="77777777" w:rsidTr="00590270">
        <w:trPr>
          <w:trHeight w:val="454"/>
        </w:trPr>
        <w:tc>
          <w:tcPr>
            <w:tcW w:w="4957" w:type="dxa"/>
            <w:tcBorders>
              <w:top w:val="single" w:sz="4" w:space="0" w:color="999999"/>
              <w:left w:val="single" w:sz="12" w:space="0" w:color="auto"/>
              <w:bottom w:val="single" w:sz="4" w:space="0" w:color="999999"/>
              <w:right w:val="single" w:sz="6" w:space="0" w:color="999999"/>
            </w:tcBorders>
            <w:vAlign w:val="center"/>
          </w:tcPr>
          <w:p w14:paraId="2AFAA5BA" w14:textId="77777777" w:rsidR="007549E5" w:rsidRPr="003B2F7D" w:rsidRDefault="008949FA" w:rsidP="00590270">
            <w:pPr>
              <w:jc w:val="center"/>
              <w:rPr>
                <w:b/>
                <w:color w:val="000000" w:themeColor="text1"/>
              </w:rPr>
            </w:pPr>
            <w:r w:rsidRPr="003B2F7D">
              <w:rPr>
                <w:b/>
                <w:color w:val="000000" w:themeColor="text1"/>
              </w:rPr>
              <w:t>ÖĞRENCİ</w:t>
            </w:r>
            <w:r w:rsidR="00A13F03" w:rsidRPr="003B2F7D">
              <w:rPr>
                <w:b/>
                <w:color w:val="000000" w:themeColor="text1"/>
              </w:rPr>
              <w:t xml:space="preserve"> </w:t>
            </w:r>
          </w:p>
        </w:tc>
        <w:tc>
          <w:tcPr>
            <w:tcW w:w="4526" w:type="dxa"/>
            <w:tcBorders>
              <w:top w:val="single" w:sz="4" w:space="0" w:color="999999"/>
              <w:left w:val="single" w:sz="6" w:space="0" w:color="999999"/>
              <w:bottom w:val="single" w:sz="4" w:space="0" w:color="999999"/>
              <w:right w:val="single" w:sz="12" w:space="0" w:color="auto"/>
            </w:tcBorders>
            <w:vAlign w:val="center"/>
          </w:tcPr>
          <w:p w14:paraId="6CB4A337" w14:textId="77777777" w:rsidR="007549E5" w:rsidRPr="003B2F7D" w:rsidRDefault="007549E5" w:rsidP="00590270">
            <w:pPr>
              <w:jc w:val="center"/>
              <w:rPr>
                <w:b/>
                <w:color w:val="000000" w:themeColor="text1"/>
              </w:rPr>
            </w:pPr>
            <w:r w:rsidRPr="003B2F7D">
              <w:rPr>
                <w:b/>
                <w:color w:val="000000" w:themeColor="text1"/>
              </w:rPr>
              <w:t>İŞYERİ EĞİTİM YETKİLİSİ</w:t>
            </w:r>
          </w:p>
        </w:tc>
      </w:tr>
      <w:tr w:rsidR="007549E5" w:rsidRPr="003B2F7D" w14:paraId="4A3FBDC7" w14:textId="77777777" w:rsidTr="00590270">
        <w:trPr>
          <w:cantSplit/>
          <w:trHeight w:val="794"/>
        </w:trPr>
        <w:tc>
          <w:tcPr>
            <w:tcW w:w="4957" w:type="dxa"/>
            <w:tcBorders>
              <w:top w:val="single" w:sz="4" w:space="0" w:color="999999"/>
              <w:left w:val="single" w:sz="12" w:space="0" w:color="auto"/>
              <w:bottom w:val="single" w:sz="6" w:space="0" w:color="999999"/>
              <w:right w:val="single" w:sz="6" w:space="0" w:color="999999"/>
            </w:tcBorders>
            <w:vAlign w:val="center"/>
          </w:tcPr>
          <w:p w14:paraId="686D28F6" w14:textId="21F4999E" w:rsidR="007549E5" w:rsidRPr="003B2F7D" w:rsidRDefault="007549E5" w:rsidP="00590270">
            <w:pPr>
              <w:jc w:val="center"/>
              <w:rPr>
                <w:color w:val="C0C0C0"/>
              </w:rPr>
            </w:pPr>
          </w:p>
        </w:tc>
        <w:tc>
          <w:tcPr>
            <w:tcW w:w="4526" w:type="dxa"/>
            <w:tcBorders>
              <w:top w:val="single" w:sz="4" w:space="0" w:color="999999"/>
              <w:left w:val="single" w:sz="6" w:space="0" w:color="999999"/>
              <w:bottom w:val="single" w:sz="6" w:space="0" w:color="999999"/>
              <w:right w:val="single" w:sz="12" w:space="0" w:color="auto"/>
            </w:tcBorders>
            <w:vAlign w:val="center"/>
          </w:tcPr>
          <w:p w14:paraId="3EC943ED" w14:textId="07218CEF" w:rsidR="007549E5" w:rsidRPr="003B2F7D" w:rsidRDefault="007549E5" w:rsidP="00590270">
            <w:pPr>
              <w:jc w:val="center"/>
              <w:rPr>
                <w:b/>
                <w:color w:val="C0C0C0"/>
              </w:rPr>
            </w:pPr>
          </w:p>
        </w:tc>
      </w:tr>
      <w:tr w:rsidR="007549E5" w:rsidRPr="003B2F7D" w14:paraId="75C43C36" w14:textId="77777777" w:rsidTr="00590270">
        <w:trPr>
          <w:trHeight w:val="454"/>
        </w:trPr>
        <w:tc>
          <w:tcPr>
            <w:tcW w:w="4957" w:type="dxa"/>
            <w:tcBorders>
              <w:top w:val="single" w:sz="6" w:space="0" w:color="999999"/>
              <w:left w:val="single" w:sz="12" w:space="0" w:color="auto"/>
              <w:bottom w:val="single" w:sz="12" w:space="0" w:color="auto"/>
              <w:right w:val="single" w:sz="6" w:space="0" w:color="999999"/>
            </w:tcBorders>
          </w:tcPr>
          <w:p w14:paraId="0A605D9A" w14:textId="02117669" w:rsidR="007549E5" w:rsidRPr="003B2F7D" w:rsidRDefault="00C55D35" w:rsidP="00590270">
            <w:pPr>
              <w:jc w:val="center"/>
            </w:pPr>
            <w:r w:rsidRPr="003B2F7D">
              <w:t>0</w:t>
            </w:r>
            <w:r w:rsidR="00CE4C58">
              <w:t>9</w:t>
            </w:r>
            <w:r w:rsidRPr="003B2F7D">
              <w:t>/02/2026</w:t>
            </w:r>
          </w:p>
        </w:tc>
        <w:tc>
          <w:tcPr>
            <w:tcW w:w="4526" w:type="dxa"/>
            <w:tcBorders>
              <w:top w:val="single" w:sz="6" w:space="0" w:color="999999"/>
              <w:left w:val="single" w:sz="6" w:space="0" w:color="999999"/>
              <w:bottom w:val="single" w:sz="12" w:space="0" w:color="auto"/>
              <w:right w:val="single" w:sz="12" w:space="0" w:color="auto"/>
            </w:tcBorders>
          </w:tcPr>
          <w:p w14:paraId="2DF39C69" w14:textId="3B5937D7" w:rsidR="007549E5" w:rsidRPr="003B2F7D" w:rsidRDefault="00C55D35" w:rsidP="00590270">
            <w:pPr>
              <w:jc w:val="center"/>
            </w:pPr>
            <w:r w:rsidRPr="003B2F7D">
              <w:t>0</w:t>
            </w:r>
            <w:r w:rsidR="00CE4C58">
              <w:t>9</w:t>
            </w:r>
            <w:r w:rsidRPr="003B2F7D">
              <w:t>/02/2026</w:t>
            </w:r>
          </w:p>
        </w:tc>
      </w:tr>
    </w:tbl>
    <w:p w14:paraId="2D798E3B" w14:textId="12290C64" w:rsidR="00076C39" w:rsidRPr="003B2F7D" w:rsidRDefault="00076C39" w:rsidP="000C1752">
      <w:pPr>
        <w:rPr>
          <w:color w:val="A6A6A6" w:themeColor="background1" w:themeShade="A6"/>
        </w:rPr>
      </w:pPr>
    </w:p>
    <w:tbl>
      <w:tblPr>
        <w:tblpPr w:leftFromText="141" w:rightFromText="141" w:horzAnchor="margin" w:tblpX="108" w:tblpY="555"/>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6504"/>
        <w:gridCol w:w="1677"/>
      </w:tblGrid>
      <w:tr w:rsidR="00076C39" w:rsidRPr="003B2F7D" w14:paraId="5EC57C16" w14:textId="77777777" w:rsidTr="00905704">
        <w:trPr>
          <w:trHeight w:val="1625"/>
        </w:trPr>
        <w:tc>
          <w:tcPr>
            <w:tcW w:w="1327" w:type="dxa"/>
            <w:vAlign w:val="center"/>
          </w:tcPr>
          <w:p w14:paraId="19111B68" w14:textId="77777777" w:rsidR="00076C39" w:rsidRPr="003B2F7D" w:rsidRDefault="00076C39" w:rsidP="003879C7">
            <w:pPr>
              <w:pStyle w:val="stbilgi1"/>
              <w:jc w:val="center"/>
              <w:rPr>
                <w:sz w:val="20"/>
                <w:szCs w:val="20"/>
              </w:rPr>
            </w:pPr>
            <w:r w:rsidRPr="003B2F7D">
              <w:rPr>
                <w:noProof/>
                <w:sz w:val="20"/>
                <w:szCs w:val="20"/>
              </w:rPr>
              <w:drawing>
                <wp:inline distT="0" distB="0" distL="0" distR="0" wp14:anchorId="23D9875B" wp14:editId="6B2A66DA">
                  <wp:extent cx="446227" cy="695697"/>
                  <wp:effectExtent l="0" t="0" r="0" b="0"/>
                  <wp:docPr id="3402728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1.png"/>
                          <pic:cNvPicPr/>
                        </pic:nvPicPr>
                        <pic:blipFill rotWithShape="1">
                          <a:blip r:embed="rId6" cstate="print">
                            <a:extLst>
                              <a:ext uri="{28A0092B-C50C-407E-A947-70E740481C1C}">
                                <a14:useLocalDpi xmlns:a14="http://schemas.microsoft.com/office/drawing/2010/main" val="0"/>
                              </a:ext>
                            </a:extLst>
                          </a:blip>
                          <a:srcRect l="25351" r="27706" b="33489"/>
                          <a:stretch/>
                        </pic:blipFill>
                        <pic:spPr bwMode="auto">
                          <a:xfrm>
                            <a:off x="0" y="0"/>
                            <a:ext cx="457542" cy="713337"/>
                          </a:xfrm>
                          <a:prstGeom prst="rect">
                            <a:avLst/>
                          </a:prstGeom>
                          <a:ln>
                            <a:noFill/>
                          </a:ln>
                          <a:extLst>
                            <a:ext uri="{53640926-AAD7-44D8-BBD7-CCE9431645EC}">
                              <a14:shadowObscured xmlns:a14="http://schemas.microsoft.com/office/drawing/2010/main"/>
                            </a:ext>
                          </a:extLst>
                        </pic:spPr>
                      </pic:pic>
                    </a:graphicData>
                  </a:graphic>
                </wp:inline>
              </w:drawing>
            </w:r>
          </w:p>
        </w:tc>
        <w:tc>
          <w:tcPr>
            <w:tcW w:w="6504" w:type="dxa"/>
            <w:vAlign w:val="center"/>
          </w:tcPr>
          <w:p w14:paraId="40551DE0" w14:textId="77777777" w:rsidR="00076C39" w:rsidRPr="003B2F7D" w:rsidRDefault="00076C39" w:rsidP="003879C7">
            <w:pPr>
              <w:jc w:val="center"/>
              <w:rPr>
                <w:b/>
              </w:rPr>
            </w:pPr>
            <w:r w:rsidRPr="003B2F7D">
              <w:rPr>
                <w:b/>
              </w:rPr>
              <w:t>ISPARTA UYGULAMALI BİLİMLER ÜNİVERSİTESİ</w:t>
            </w:r>
          </w:p>
          <w:p w14:paraId="1C6803F4" w14:textId="77777777" w:rsidR="00076C39" w:rsidRPr="003B2F7D" w:rsidRDefault="00076C39" w:rsidP="003879C7">
            <w:pPr>
              <w:jc w:val="center"/>
              <w:rPr>
                <w:b/>
              </w:rPr>
            </w:pPr>
            <w:r w:rsidRPr="003B2F7D">
              <w:rPr>
                <w:b/>
              </w:rPr>
              <w:t xml:space="preserve">KEÇİBORLU MESLEK YÜKSEK OKULU </w:t>
            </w:r>
          </w:p>
          <w:p w14:paraId="5D6C587E" w14:textId="21C74337" w:rsidR="00076C39" w:rsidRPr="003B2F7D" w:rsidRDefault="00076C39" w:rsidP="003879C7">
            <w:pPr>
              <w:jc w:val="center"/>
              <w:rPr>
                <w:b/>
              </w:rPr>
            </w:pPr>
            <w:r w:rsidRPr="003B2F7D">
              <w:rPr>
                <w:b/>
              </w:rPr>
              <w:t xml:space="preserve">BİLGİSAYAR </w:t>
            </w:r>
            <w:r w:rsidR="00E37B98" w:rsidRPr="003B2F7D">
              <w:rPr>
                <w:b/>
              </w:rPr>
              <w:t>TEKNOLOJİLERİ BÖLÜMÜ</w:t>
            </w:r>
          </w:p>
          <w:p w14:paraId="208BC419" w14:textId="77777777" w:rsidR="00076C39" w:rsidRPr="003B2F7D" w:rsidRDefault="00076C39" w:rsidP="003879C7">
            <w:pPr>
              <w:pStyle w:val="stbilgi1"/>
              <w:jc w:val="center"/>
              <w:rPr>
                <w:b/>
              </w:rPr>
            </w:pPr>
            <w:r w:rsidRPr="003B2F7D">
              <w:rPr>
                <w:b/>
              </w:rPr>
              <w:t>İŞLETME MESLEKİ EĞİTİM GÜNLÜK RAPOR</w:t>
            </w:r>
          </w:p>
        </w:tc>
        <w:tc>
          <w:tcPr>
            <w:tcW w:w="1677" w:type="dxa"/>
            <w:vAlign w:val="center"/>
          </w:tcPr>
          <w:p w14:paraId="2CEEC342" w14:textId="77777777" w:rsidR="00076C39" w:rsidRPr="003B2F7D" w:rsidRDefault="00076C39" w:rsidP="003879C7">
            <w:pPr>
              <w:pStyle w:val="stbilgi1"/>
              <w:jc w:val="center"/>
              <w:rPr>
                <w:sz w:val="20"/>
                <w:szCs w:val="20"/>
              </w:rPr>
            </w:pPr>
            <w:r w:rsidRPr="003B2F7D">
              <w:rPr>
                <w:noProof/>
                <w:sz w:val="20"/>
                <w:szCs w:val="20"/>
              </w:rPr>
              <w:drawing>
                <wp:inline distT="0" distB="0" distL="0" distR="0" wp14:anchorId="54B8AD42" wp14:editId="4BDBA4C0">
                  <wp:extent cx="446227" cy="695697"/>
                  <wp:effectExtent l="0" t="0" r="0" b="0"/>
                  <wp:docPr id="202124789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1.png"/>
                          <pic:cNvPicPr/>
                        </pic:nvPicPr>
                        <pic:blipFill rotWithShape="1">
                          <a:blip r:embed="rId6" cstate="print">
                            <a:extLst>
                              <a:ext uri="{28A0092B-C50C-407E-A947-70E740481C1C}">
                                <a14:useLocalDpi xmlns:a14="http://schemas.microsoft.com/office/drawing/2010/main" val="0"/>
                              </a:ext>
                            </a:extLst>
                          </a:blip>
                          <a:srcRect l="25351" r="27706" b="33489"/>
                          <a:stretch/>
                        </pic:blipFill>
                        <pic:spPr bwMode="auto">
                          <a:xfrm>
                            <a:off x="0" y="0"/>
                            <a:ext cx="457542" cy="7133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365246" w14:textId="77777777" w:rsidR="00076C39" w:rsidRPr="003B2F7D" w:rsidRDefault="00076C39" w:rsidP="00076C39"/>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088"/>
        <w:gridCol w:w="1417"/>
        <w:gridCol w:w="1118"/>
      </w:tblGrid>
      <w:tr w:rsidR="00076C39" w:rsidRPr="003B2F7D" w14:paraId="385CF8ED" w14:textId="77777777" w:rsidTr="003879C7">
        <w:trPr>
          <w:trHeight w:val="201"/>
        </w:trPr>
        <w:tc>
          <w:tcPr>
            <w:tcW w:w="7088" w:type="dxa"/>
            <w:tcBorders>
              <w:top w:val="single" w:sz="4" w:space="0" w:color="C0C0C0"/>
              <w:left w:val="nil"/>
              <w:bottom w:val="single" w:sz="12" w:space="0" w:color="000000"/>
              <w:right w:val="single" w:sz="12" w:space="0" w:color="000000"/>
            </w:tcBorders>
          </w:tcPr>
          <w:p w14:paraId="0DCD4490" w14:textId="50E65246" w:rsidR="00076C39" w:rsidRPr="003B2F7D" w:rsidRDefault="00076C39" w:rsidP="003879C7">
            <w:pPr>
              <w:rPr>
                <w:b/>
                <w:color w:val="A6A6A6" w:themeColor="background1" w:themeShade="A6"/>
              </w:rPr>
            </w:pPr>
            <w:r w:rsidRPr="003B2F7D">
              <w:rPr>
                <w:b/>
                <w:color w:val="000000" w:themeColor="text1"/>
              </w:rPr>
              <w:t xml:space="preserve">YAPILAN İŞ: </w:t>
            </w:r>
            <w:r w:rsidRPr="003B2F7D">
              <w:rPr>
                <w:b/>
                <w:color w:val="000000" w:themeColor="text1"/>
              </w:rPr>
              <w:br/>
            </w:r>
            <w:r w:rsidR="00FA5096" w:rsidRPr="00FA5096">
              <w:rPr>
                <w:b/>
                <w:color w:val="000000" w:themeColor="text1"/>
              </w:rPr>
              <w:t xml:space="preserve">Chat Uygulamasında </w:t>
            </w:r>
            <w:proofErr w:type="spellStart"/>
            <w:r w:rsidR="00FA5096" w:rsidRPr="00FA5096">
              <w:rPr>
                <w:b/>
                <w:color w:val="000000" w:themeColor="text1"/>
              </w:rPr>
              <w:t>Debug</w:t>
            </w:r>
            <w:proofErr w:type="spellEnd"/>
            <w:r w:rsidR="00FA5096" w:rsidRPr="00FA5096">
              <w:rPr>
                <w:b/>
                <w:color w:val="000000" w:themeColor="text1"/>
              </w:rPr>
              <w:t xml:space="preserve"> ve Veri Tabanı İşlemleri</w:t>
            </w:r>
          </w:p>
        </w:tc>
        <w:tc>
          <w:tcPr>
            <w:tcW w:w="1417" w:type="dxa"/>
            <w:tcBorders>
              <w:top w:val="single" w:sz="12" w:space="0" w:color="000000"/>
              <w:left w:val="single" w:sz="12" w:space="0" w:color="000000"/>
              <w:bottom w:val="single" w:sz="12" w:space="0" w:color="000000"/>
              <w:right w:val="single" w:sz="12" w:space="0" w:color="000000"/>
            </w:tcBorders>
            <w:vAlign w:val="center"/>
          </w:tcPr>
          <w:p w14:paraId="16CBF75F" w14:textId="7C9B497C" w:rsidR="00076C39" w:rsidRPr="003B2F7D" w:rsidRDefault="00730CE0" w:rsidP="003879C7">
            <w:r>
              <w:t>10</w:t>
            </w:r>
            <w:r w:rsidR="00076C39" w:rsidRPr="003B2F7D">
              <w:t>/02/2026</w:t>
            </w:r>
          </w:p>
        </w:tc>
        <w:tc>
          <w:tcPr>
            <w:tcW w:w="1118" w:type="dxa"/>
            <w:tcBorders>
              <w:top w:val="single" w:sz="12" w:space="0" w:color="000000"/>
              <w:left w:val="single" w:sz="12" w:space="0" w:color="000000"/>
              <w:bottom w:val="single" w:sz="12" w:space="0" w:color="000000"/>
              <w:right w:val="single" w:sz="12" w:space="0" w:color="000000"/>
            </w:tcBorders>
            <w:vAlign w:val="center"/>
          </w:tcPr>
          <w:p w14:paraId="29DDADB0" w14:textId="1D7FB0D4" w:rsidR="00076C39" w:rsidRPr="003B2F7D" w:rsidRDefault="00076C39" w:rsidP="003879C7">
            <w:pPr>
              <w:jc w:val="center"/>
            </w:pPr>
            <w:r w:rsidRPr="003B2F7D">
              <w:t xml:space="preserve">Sayfa: </w:t>
            </w:r>
            <w:r w:rsidR="00730CE0">
              <w:t>7</w:t>
            </w:r>
          </w:p>
        </w:tc>
      </w:tr>
    </w:tbl>
    <w:p w14:paraId="61C67A95" w14:textId="77777777" w:rsidR="00076C39" w:rsidRPr="003B2F7D" w:rsidRDefault="00076C39" w:rsidP="00076C39">
      <w:pPr>
        <w:rPr>
          <w:vanish/>
        </w:rPr>
      </w:pPr>
    </w:p>
    <w:p w14:paraId="165981D8" w14:textId="77777777" w:rsidR="00076C39" w:rsidRPr="003B2F7D" w:rsidRDefault="00076C39" w:rsidP="00076C39">
      <w:pPr>
        <w:shd w:val="clear" w:color="auto" w:fill="FFFFFF"/>
      </w:pPr>
    </w:p>
    <w:p w14:paraId="73A99E3E" w14:textId="77777777" w:rsidR="00FA5096" w:rsidRPr="00FA5096" w:rsidRDefault="00FA5096" w:rsidP="00FA5096">
      <w:pPr>
        <w:jc w:val="both"/>
      </w:pPr>
      <w:r w:rsidRPr="00FA5096">
        <w:t xml:space="preserve">Stajımın yedinci gününde, </w:t>
      </w:r>
      <w:proofErr w:type="spellStart"/>
      <w:r w:rsidRPr="00FA5096">
        <w:t>chat</w:t>
      </w:r>
      <w:proofErr w:type="spellEnd"/>
      <w:r w:rsidRPr="00FA5096">
        <w:t xml:space="preserve"> uygulamasının hata ayıklama (</w:t>
      </w:r>
      <w:proofErr w:type="spellStart"/>
      <w:r w:rsidRPr="00FA5096">
        <w:t>debug</w:t>
      </w:r>
      <w:proofErr w:type="spellEnd"/>
      <w:r w:rsidRPr="00FA5096">
        <w:t>) ve veri tutarlılığı süreçleri üzerine yoğunlaşıldı. Bu kapsamda uygulamanın istemci (</w:t>
      </w:r>
      <w:proofErr w:type="spellStart"/>
      <w:r w:rsidRPr="00FA5096">
        <w:t>frontend</w:t>
      </w:r>
      <w:proofErr w:type="spellEnd"/>
      <w:r w:rsidRPr="00FA5096">
        <w:t>) ve sunucu (</w:t>
      </w:r>
      <w:proofErr w:type="spellStart"/>
      <w:r w:rsidRPr="00FA5096">
        <w:t>backend</w:t>
      </w:r>
      <w:proofErr w:type="spellEnd"/>
      <w:r w:rsidRPr="00FA5096">
        <w:t xml:space="preserve">) tarafları arasındaki veri akışı detaylı şekilde incelendi. Özellikle mesajların </w:t>
      </w:r>
      <w:proofErr w:type="spellStart"/>
      <w:r w:rsidRPr="00FA5096">
        <w:t>MongoDB</w:t>
      </w:r>
      <w:proofErr w:type="spellEnd"/>
      <w:r w:rsidRPr="00FA5096">
        <w:t xml:space="preserve"> veri tabanından doğru şekilde çekilmesi ve istemci tarafında ekrana yansıtılması süreci üzerinde duruldu. Sayfa yenilendiğinde mesajların tekrar yüklenmesi için kullanılan </w:t>
      </w:r>
      <w:proofErr w:type="spellStart"/>
      <w:r w:rsidRPr="00FA5096">
        <w:t>fetch</w:t>
      </w:r>
      <w:proofErr w:type="spellEnd"/>
      <w:r w:rsidRPr="00FA5096">
        <w:t xml:space="preserve"> işlemlerinin çalışma mantığı analiz edilerek, ilgili kod bloklarının doğru dosyada ve doğru yaşam döngüsü içerisinde çalışması sağlandı.</w:t>
      </w:r>
    </w:p>
    <w:p w14:paraId="4D28A2B7" w14:textId="77777777" w:rsidR="00FA5096" w:rsidRPr="00FA5096" w:rsidRDefault="00FA5096" w:rsidP="00FA5096">
      <w:pPr>
        <w:jc w:val="both"/>
      </w:pPr>
      <w:r w:rsidRPr="00FA5096">
        <w:t>Geliştirme sürecinde, istemci tarafındaki JavaScript dosyalarının HTML sayfasına doğru şekilde bağlanıp bağlanmadığı kontrol edildi. Bu aşamada tarayıcı konsolu kullanılarak JavaScript dosyalarının yüklenip yüklenmediği test edildi ve eksik ya da yanlış dosya yollarının uygulamanın çalışmasını doğrudan etkilediği gözlemlendi. Bu sayede istemci tarafı dosya yönetiminin ve dosyalar arası bağlantıların önemi daha net bir şekilde anlaşılmış oldu.</w:t>
      </w:r>
    </w:p>
    <w:p w14:paraId="2AF7196D" w14:textId="77777777" w:rsidR="00FA5096" w:rsidRPr="00FA5096" w:rsidRDefault="00FA5096" w:rsidP="00FA5096">
      <w:pPr>
        <w:jc w:val="both"/>
      </w:pPr>
      <w:r w:rsidRPr="00FA5096">
        <w:t>Ayrıca mesaj silme (</w:t>
      </w:r>
      <w:proofErr w:type="spellStart"/>
      <w:r w:rsidRPr="00FA5096">
        <w:t>clear</w:t>
      </w:r>
      <w:proofErr w:type="spellEnd"/>
      <w:r w:rsidRPr="00FA5096">
        <w:t xml:space="preserve"> </w:t>
      </w:r>
      <w:proofErr w:type="spellStart"/>
      <w:r w:rsidRPr="00FA5096">
        <w:t>chat</w:t>
      </w:r>
      <w:proofErr w:type="spellEnd"/>
      <w:r w:rsidRPr="00FA5096">
        <w:t xml:space="preserve">) özelliği üzerinde çalışmalar yapıldı. Kullanıcının sohbet ekranındaki mesajları temizleyebilmesi için istemci tarafında ilgili butonun olay dinleyicisi tanımlandı. Bu işlem sırasında, sadece ekrandaki mesajların silinmesi ile veri tabanındaki mesajların silinmesi arasındaki farklar üzerinde duruldu. Mesajların yalnızca arayüzden silinmesi durumunda, sayfa yenilendiğinde </w:t>
      </w:r>
      <w:proofErr w:type="spellStart"/>
      <w:r w:rsidRPr="00FA5096">
        <w:t>MongoDB’den</w:t>
      </w:r>
      <w:proofErr w:type="spellEnd"/>
      <w:r w:rsidRPr="00FA5096">
        <w:t xml:space="preserve"> tekrar yüklendiği gözlemlendi ve bu durumun veri tabanı işlemleri ile doğrudan ilişkili olduğu anlaşıldı.</w:t>
      </w:r>
    </w:p>
    <w:p w14:paraId="6497475B" w14:textId="77777777" w:rsidR="00FA5096" w:rsidRPr="00FA5096" w:rsidRDefault="00FA5096" w:rsidP="00FA5096">
      <w:pPr>
        <w:jc w:val="both"/>
      </w:pPr>
      <w:r w:rsidRPr="00FA5096">
        <w:t xml:space="preserve">Bu süreçte </w:t>
      </w:r>
      <w:proofErr w:type="spellStart"/>
      <w:r w:rsidRPr="00FA5096">
        <w:t>MongoDB</w:t>
      </w:r>
      <w:proofErr w:type="spellEnd"/>
      <w:r w:rsidRPr="00FA5096">
        <w:t xml:space="preserve"> üzerinde tutulan mesaj verileri incelenerek, mesajların tarih, kullanıcı adı ve içerik bilgileriyle birlikte saklandığı doğrulandı. Veri tabanında biriken mesaj kayıtlarının uygulama performansı ve kullanıcı deneyimi üzerindeki etkileri değerlendirildi. Ayrıca, istemci tarafında gösterilen mesajların veri tabanındaki kayıtlarla birebir eşleşmesi sağlanarak veri tutarlılığı konusu pekiştirildi.</w:t>
      </w:r>
    </w:p>
    <w:p w14:paraId="1A996951" w14:textId="77777777" w:rsidR="00FA5096" w:rsidRPr="00FA5096" w:rsidRDefault="00FA5096" w:rsidP="00FA5096">
      <w:pPr>
        <w:jc w:val="both"/>
      </w:pPr>
      <w:r w:rsidRPr="00FA5096">
        <w:t xml:space="preserve">Geliştirme ve test aşamalarında tarayıcı konsolu, ağ (network) sekmesi ve Node.js terminal çıktıları aktif olarak kullanıldı. Özellikle istemci tarafında çalışmayan kodların tespit edilmesi, hatalı </w:t>
      </w:r>
      <w:proofErr w:type="spellStart"/>
      <w:r w:rsidRPr="00FA5096">
        <w:t>event</w:t>
      </w:r>
      <w:proofErr w:type="spellEnd"/>
      <w:r w:rsidRPr="00FA5096">
        <w:t xml:space="preserve"> tanımlamaları ve eksik console.log çıktıları üzerinden analiz edildi. Bu sayede gerçek zamanlı uygulamalarda adım adım hata ayıklama yaklaşımının ne kadar önemli olduğu uygulamalı olarak öğrenildi.</w:t>
      </w:r>
    </w:p>
    <w:p w14:paraId="0A6A1A8D" w14:textId="36737A77" w:rsidR="00FA5096" w:rsidRPr="00FA5096" w:rsidRDefault="00FA5096" w:rsidP="00FA5096">
      <w:pPr>
        <w:jc w:val="both"/>
      </w:pPr>
      <w:r w:rsidRPr="00FA5096">
        <w:t xml:space="preserve">Yapılan çalışmalar sonucunda </w:t>
      </w:r>
      <w:proofErr w:type="spellStart"/>
      <w:r w:rsidRPr="00FA5096">
        <w:t>chat</w:t>
      </w:r>
      <w:proofErr w:type="spellEnd"/>
      <w:r w:rsidRPr="00FA5096">
        <w:t xml:space="preserve"> uygulamasının mesaj yükleme, mesaj silme ve veri tabanı senkronizasyonu süreçleri daha net bir şekilde anlaşılmış oldu. Gerçek zamanlı iletişim altyapısının yanı sıra, istemci–sunucu–veri tabanı arasındaki ilişkinin doğru kurulmasının uygulamanın stabil çalışması açısından kritik olduğu görüldü. Bu günkü çalışmalar, web tabanlı uygulamalarda hata ayıklama, veri yönetimi ve kullanıcı etkileşimi konularında önemli kazanımlar sağladı.</w:t>
      </w:r>
      <w:r w:rsidR="00F77C6A" w:rsidRPr="00F77C6A">
        <w:t xml:space="preserve"> </w:t>
      </w:r>
      <w:r w:rsidR="00F77C6A" w:rsidRPr="00F77C6A">
        <w:t>Ayrıca yapılan testler sayesinde sistemde oluşabilecek olası veri tutarsızlıklarının erken aşamada tespit edilmesinin, uygulamanın güvenilirliği açısından büyük önem taşıdığı anlaşılmıştır. Bu süreç, yalnızca kod yazmanın değil, geliştirilen yapının farklı senaryolar altında analiz edilmesinin de yazılım geliştirme sürecinin ayrılmaz bir parçası olduğunu göstermiştir.</w:t>
      </w:r>
    </w:p>
    <w:p w14:paraId="3C73C3B3" w14:textId="77777777" w:rsidR="00076C39" w:rsidRPr="003B2F7D" w:rsidRDefault="00076C39" w:rsidP="00076C39">
      <w:pPr>
        <w:rPr>
          <w:color w:val="A6A6A6" w:themeColor="background1" w:themeShade="A6"/>
          <w:sz w:val="20"/>
          <w:szCs w:val="20"/>
        </w:rPr>
      </w:pPr>
    </w:p>
    <w:p w14:paraId="40278238" w14:textId="77777777" w:rsidR="00076C39" w:rsidRPr="003B2F7D" w:rsidRDefault="00076C39" w:rsidP="00076C39">
      <w:pPr>
        <w:rPr>
          <w:color w:val="A6A6A6" w:themeColor="background1" w:themeShade="A6"/>
          <w:sz w:val="20"/>
          <w:szCs w:val="20"/>
        </w:rPr>
      </w:pPr>
    </w:p>
    <w:p w14:paraId="46BB702A" w14:textId="77777777" w:rsidR="00076C39" w:rsidRPr="003B2F7D" w:rsidRDefault="00076C39" w:rsidP="00076C39">
      <w:pPr>
        <w:rPr>
          <w:color w:val="A6A6A6" w:themeColor="background1" w:themeShade="A6"/>
          <w:sz w:val="20"/>
          <w:szCs w:val="20"/>
        </w:rPr>
      </w:pPr>
    </w:p>
    <w:tbl>
      <w:tblPr>
        <w:tblpPr w:leftFromText="141" w:rightFromText="141" w:vertAnchor="page" w:horzAnchor="margin" w:tblpY="14536"/>
        <w:tblW w:w="0" w:type="auto"/>
        <w:tblLayout w:type="fixed"/>
        <w:tblLook w:val="01E0" w:firstRow="1" w:lastRow="1" w:firstColumn="1" w:lastColumn="1" w:noHBand="0" w:noVBand="0"/>
      </w:tblPr>
      <w:tblGrid>
        <w:gridCol w:w="4957"/>
        <w:gridCol w:w="4526"/>
      </w:tblGrid>
      <w:tr w:rsidR="00F77C6A" w:rsidRPr="003B2F7D" w14:paraId="74BC645E" w14:textId="77777777" w:rsidTr="006D6CBB">
        <w:trPr>
          <w:trHeight w:val="454"/>
        </w:trPr>
        <w:tc>
          <w:tcPr>
            <w:tcW w:w="4957" w:type="dxa"/>
            <w:tcBorders>
              <w:top w:val="single" w:sz="4" w:space="0" w:color="999999"/>
              <w:left w:val="single" w:sz="12" w:space="0" w:color="auto"/>
              <w:bottom w:val="single" w:sz="4" w:space="0" w:color="999999"/>
              <w:right w:val="single" w:sz="6" w:space="0" w:color="999999"/>
            </w:tcBorders>
            <w:vAlign w:val="center"/>
          </w:tcPr>
          <w:p w14:paraId="74D01AD8" w14:textId="77777777" w:rsidR="00F77C6A" w:rsidRPr="003B2F7D" w:rsidRDefault="00F77C6A" w:rsidP="006D6CBB">
            <w:pPr>
              <w:jc w:val="center"/>
              <w:rPr>
                <w:b/>
                <w:color w:val="000000" w:themeColor="text1"/>
              </w:rPr>
            </w:pPr>
            <w:r w:rsidRPr="003B2F7D">
              <w:rPr>
                <w:b/>
                <w:color w:val="000000" w:themeColor="text1"/>
              </w:rPr>
              <w:t xml:space="preserve">ÖĞRENCİ </w:t>
            </w:r>
          </w:p>
        </w:tc>
        <w:tc>
          <w:tcPr>
            <w:tcW w:w="4526" w:type="dxa"/>
            <w:tcBorders>
              <w:top w:val="single" w:sz="4" w:space="0" w:color="999999"/>
              <w:left w:val="single" w:sz="6" w:space="0" w:color="999999"/>
              <w:bottom w:val="single" w:sz="4" w:space="0" w:color="999999"/>
              <w:right w:val="single" w:sz="12" w:space="0" w:color="auto"/>
            </w:tcBorders>
            <w:vAlign w:val="center"/>
          </w:tcPr>
          <w:p w14:paraId="6EA2C069" w14:textId="77777777" w:rsidR="00F77C6A" w:rsidRPr="003B2F7D" w:rsidRDefault="00F77C6A" w:rsidP="006D6CBB">
            <w:pPr>
              <w:jc w:val="center"/>
              <w:rPr>
                <w:b/>
                <w:color w:val="000000" w:themeColor="text1"/>
              </w:rPr>
            </w:pPr>
            <w:r w:rsidRPr="003B2F7D">
              <w:rPr>
                <w:b/>
                <w:color w:val="000000" w:themeColor="text1"/>
              </w:rPr>
              <w:t>İŞYERİ EĞİTİM YETKİLİSİ</w:t>
            </w:r>
          </w:p>
        </w:tc>
      </w:tr>
      <w:tr w:rsidR="00F77C6A" w:rsidRPr="003B2F7D" w14:paraId="57413A4A" w14:textId="77777777" w:rsidTr="006D6CBB">
        <w:trPr>
          <w:cantSplit/>
          <w:trHeight w:val="794"/>
        </w:trPr>
        <w:tc>
          <w:tcPr>
            <w:tcW w:w="4957" w:type="dxa"/>
            <w:tcBorders>
              <w:top w:val="single" w:sz="4" w:space="0" w:color="999999"/>
              <w:left w:val="single" w:sz="12" w:space="0" w:color="auto"/>
              <w:bottom w:val="single" w:sz="6" w:space="0" w:color="999999"/>
              <w:right w:val="single" w:sz="6" w:space="0" w:color="999999"/>
            </w:tcBorders>
            <w:vAlign w:val="center"/>
          </w:tcPr>
          <w:p w14:paraId="7A635D76" w14:textId="77777777" w:rsidR="00F77C6A" w:rsidRPr="003B2F7D" w:rsidRDefault="00F77C6A" w:rsidP="006D6CBB">
            <w:pPr>
              <w:jc w:val="center"/>
              <w:rPr>
                <w:color w:val="C0C0C0"/>
              </w:rPr>
            </w:pPr>
          </w:p>
        </w:tc>
        <w:tc>
          <w:tcPr>
            <w:tcW w:w="4526" w:type="dxa"/>
            <w:tcBorders>
              <w:top w:val="single" w:sz="4" w:space="0" w:color="999999"/>
              <w:left w:val="single" w:sz="6" w:space="0" w:color="999999"/>
              <w:bottom w:val="single" w:sz="6" w:space="0" w:color="999999"/>
              <w:right w:val="single" w:sz="12" w:space="0" w:color="auto"/>
            </w:tcBorders>
            <w:vAlign w:val="center"/>
          </w:tcPr>
          <w:p w14:paraId="510566AF" w14:textId="77777777" w:rsidR="00F77C6A" w:rsidRPr="003B2F7D" w:rsidRDefault="00F77C6A" w:rsidP="006D6CBB">
            <w:pPr>
              <w:jc w:val="center"/>
              <w:rPr>
                <w:b/>
                <w:color w:val="C0C0C0"/>
              </w:rPr>
            </w:pPr>
          </w:p>
        </w:tc>
      </w:tr>
      <w:tr w:rsidR="00F77C6A" w:rsidRPr="003B2F7D" w14:paraId="35E3B611" w14:textId="77777777" w:rsidTr="006D6CBB">
        <w:trPr>
          <w:trHeight w:val="454"/>
        </w:trPr>
        <w:tc>
          <w:tcPr>
            <w:tcW w:w="4957" w:type="dxa"/>
            <w:tcBorders>
              <w:top w:val="single" w:sz="6" w:space="0" w:color="999999"/>
              <w:left w:val="single" w:sz="12" w:space="0" w:color="auto"/>
              <w:bottom w:val="single" w:sz="12" w:space="0" w:color="auto"/>
              <w:right w:val="single" w:sz="6" w:space="0" w:color="999999"/>
            </w:tcBorders>
          </w:tcPr>
          <w:p w14:paraId="7C66063D" w14:textId="77777777" w:rsidR="00F77C6A" w:rsidRPr="003B2F7D" w:rsidRDefault="00F77C6A" w:rsidP="006D6CBB">
            <w:pPr>
              <w:jc w:val="center"/>
            </w:pPr>
            <w:r>
              <w:t>10</w:t>
            </w:r>
            <w:r w:rsidRPr="003B2F7D">
              <w:t>/02/2026</w:t>
            </w:r>
          </w:p>
        </w:tc>
        <w:tc>
          <w:tcPr>
            <w:tcW w:w="4526" w:type="dxa"/>
            <w:tcBorders>
              <w:top w:val="single" w:sz="6" w:space="0" w:color="999999"/>
              <w:left w:val="single" w:sz="6" w:space="0" w:color="999999"/>
              <w:bottom w:val="single" w:sz="12" w:space="0" w:color="auto"/>
              <w:right w:val="single" w:sz="12" w:space="0" w:color="auto"/>
            </w:tcBorders>
          </w:tcPr>
          <w:p w14:paraId="710A5ECC" w14:textId="77777777" w:rsidR="00F77C6A" w:rsidRPr="003B2F7D" w:rsidRDefault="00F77C6A" w:rsidP="006D6CBB">
            <w:pPr>
              <w:jc w:val="center"/>
            </w:pPr>
            <w:r>
              <w:t>10</w:t>
            </w:r>
            <w:r w:rsidRPr="003B2F7D">
              <w:t>/02/2026</w:t>
            </w:r>
          </w:p>
        </w:tc>
      </w:tr>
    </w:tbl>
    <w:p w14:paraId="1FCAE296" w14:textId="77777777" w:rsidR="00076C39" w:rsidRPr="003B2F7D" w:rsidRDefault="00076C39" w:rsidP="00076C39">
      <w:pPr>
        <w:rPr>
          <w:color w:val="A6A6A6" w:themeColor="background1" w:themeShade="A6"/>
          <w:sz w:val="20"/>
          <w:szCs w:val="20"/>
        </w:rPr>
      </w:pPr>
    </w:p>
    <w:p w14:paraId="45635A7A" w14:textId="77777777" w:rsidR="00076C39" w:rsidRPr="003B2F7D" w:rsidRDefault="00076C39" w:rsidP="00076C39">
      <w:pPr>
        <w:rPr>
          <w:color w:val="A6A6A6" w:themeColor="background1" w:themeShade="A6"/>
          <w:sz w:val="20"/>
          <w:szCs w:val="20"/>
        </w:rPr>
      </w:pPr>
    </w:p>
    <w:p w14:paraId="0F92C6D3" w14:textId="77777777" w:rsidR="00076C39" w:rsidRPr="003B2F7D" w:rsidRDefault="00076C39" w:rsidP="00076C39">
      <w:pPr>
        <w:rPr>
          <w:color w:val="A6A6A6" w:themeColor="background1" w:themeShade="A6"/>
          <w:sz w:val="20"/>
          <w:szCs w:val="20"/>
        </w:rPr>
      </w:pPr>
    </w:p>
    <w:p w14:paraId="0CE25197" w14:textId="77777777" w:rsidR="00076C39" w:rsidRPr="003B2F7D" w:rsidRDefault="00076C39" w:rsidP="00076C39">
      <w:pPr>
        <w:rPr>
          <w:color w:val="A6A6A6" w:themeColor="background1" w:themeShade="A6"/>
          <w:sz w:val="20"/>
          <w:szCs w:val="20"/>
        </w:rPr>
      </w:pPr>
    </w:p>
    <w:p w14:paraId="54326F3F" w14:textId="77777777" w:rsidR="003B2F7D" w:rsidRPr="003B2F7D" w:rsidRDefault="003B2F7D" w:rsidP="00076C39">
      <w:pPr>
        <w:rPr>
          <w:color w:val="A6A6A6" w:themeColor="background1" w:themeShade="A6"/>
        </w:rPr>
      </w:pPr>
    </w:p>
    <w:tbl>
      <w:tblPr>
        <w:tblpPr w:leftFromText="141" w:rightFromText="141" w:horzAnchor="margin" w:tblpX="108" w:tblpY="555"/>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9"/>
        <w:gridCol w:w="6512"/>
        <w:gridCol w:w="1680"/>
      </w:tblGrid>
      <w:tr w:rsidR="00E37B98" w:rsidRPr="003B2F7D" w14:paraId="46BB7765" w14:textId="77777777" w:rsidTr="00D22A72">
        <w:trPr>
          <w:trHeight w:val="1551"/>
        </w:trPr>
        <w:tc>
          <w:tcPr>
            <w:tcW w:w="1329" w:type="dxa"/>
            <w:vAlign w:val="center"/>
          </w:tcPr>
          <w:p w14:paraId="517EDAC2" w14:textId="77777777" w:rsidR="00E37B98" w:rsidRPr="003B2F7D" w:rsidRDefault="00E37B98" w:rsidP="00137B3E">
            <w:pPr>
              <w:pStyle w:val="stbilgi1"/>
              <w:jc w:val="center"/>
              <w:rPr>
                <w:sz w:val="20"/>
                <w:szCs w:val="20"/>
              </w:rPr>
            </w:pPr>
            <w:r w:rsidRPr="003B2F7D">
              <w:rPr>
                <w:noProof/>
                <w:sz w:val="20"/>
                <w:szCs w:val="20"/>
              </w:rPr>
              <w:drawing>
                <wp:inline distT="0" distB="0" distL="0" distR="0" wp14:anchorId="20E025D9" wp14:editId="0672D1A6">
                  <wp:extent cx="446227" cy="695697"/>
                  <wp:effectExtent l="0" t="0" r="0" b="0"/>
                  <wp:docPr id="367895637" name="Resim 1"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5637" name="Resim 1" descr="metin, yazı tipi, logo, grafik içeren bir resim&#10;&#10;Yapay zeka tarafından oluşturulmuş içerik yanlış olabilir."/>
                          <pic:cNvPicPr/>
                        </pic:nvPicPr>
                        <pic:blipFill rotWithShape="1">
                          <a:blip r:embed="rId6" cstate="print">
                            <a:extLst>
                              <a:ext uri="{28A0092B-C50C-407E-A947-70E740481C1C}">
                                <a14:useLocalDpi xmlns:a14="http://schemas.microsoft.com/office/drawing/2010/main" val="0"/>
                              </a:ext>
                            </a:extLst>
                          </a:blip>
                          <a:srcRect l="25351" r="27706" b="33489"/>
                          <a:stretch/>
                        </pic:blipFill>
                        <pic:spPr bwMode="auto">
                          <a:xfrm>
                            <a:off x="0" y="0"/>
                            <a:ext cx="457542" cy="713337"/>
                          </a:xfrm>
                          <a:prstGeom prst="rect">
                            <a:avLst/>
                          </a:prstGeom>
                          <a:ln>
                            <a:noFill/>
                          </a:ln>
                          <a:extLst>
                            <a:ext uri="{53640926-AAD7-44D8-BBD7-CCE9431645EC}">
                              <a14:shadowObscured xmlns:a14="http://schemas.microsoft.com/office/drawing/2010/main"/>
                            </a:ext>
                          </a:extLst>
                        </pic:spPr>
                      </pic:pic>
                    </a:graphicData>
                  </a:graphic>
                </wp:inline>
              </w:drawing>
            </w:r>
          </w:p>
        </w:tc>
        <w:tc>
          <w:tcPr>
            <w:tcW w:w="6512" w:type="dxa"/>
            <w:vAlign w:val="center"/>
          </w:tcPr>
          <w:p w14:paraId="0A9B21EA" w14:textId="77777777" w:rsidR="00E37B98" w:rsidRPr="003B2F7D" w:rsidRDefault="00E37B98" w:rsidP="00137B3E">
            <w:pPr>
              <w:jc w:val="center"/>
              <w:rPr>
                <w:b/>
              </w:rPr>
            </w:pPr>
            <w:r w:rsidRPr="003B2F7D">
              <w:rPr>
                <w:b/>
              </w:rPr>
              <w:t>ISPARTA UYGULAMALI BİLİMLER ÜNİVERSİTESİ</w:t>
            </w:r>
          </w:p>
          <w:p w14:paraId="7C70D4E3" w14:textId="77777777" w:rsidR="00E37B98" w:rsidRPr="003B2F7D" w:rsidRDefault="00E37B98" w:rsidP="00137B3E">
            <w:pPr>
              <w:jc w:val="center"/>
              <w:rPr>
                <w:b/>
              </w:rPr>
            </w:pPr>
            <w:r w:rsidRPr="003B2F7D">
              <w:rPr>
                <w:b/>
              </w:rPr>
              <w:t xml:space="preserve">KEÇİBORLU MESLEK YÜKSEK OKULU </w:t>
            </w:r>
          </w:p>
          <w:p w14:paraId="0FA4023A" w14:textId="170449CA" w:rsidR="00E37B98" w:rsidRPr="003B2F7D" w:rsidRDefault="00E37B98" w:rsidP="00137B3E">
            <w:pPr>
              <w:jc w:val="center"/>
              <w:rPr>
                <w:b/>
              </w:rPr>
            </w:pPr>
            <w:r w:rsidRPr="003B2F7D">
              <w:rPr>
                <w:b/>
              </w:rPr>
              <w:t>BİLGİSAYAR TEKNOLOJİLERİ BÖLÜMÜ</w:t>
            </w:r>
          </w:p>
          <w:p w14:paraId="21F624FE" w14:textId="77777777" w:rsidR="00E37B98" w:rsidRPr="003B2F7D" w:rsidRDefault="00E37B98" w:rsidP="00137B3E">
            <w:pPr>
              <w:pStyle w:val="stbilgi1"/>
              <w:jc w:val="center"/>
              <w:rPr>
                <w:b/>
              </w:rPr>
            </w:pPr>
            <w:r w:rsidRPr="003B2F7D">
              <w:rPr>
                <w:b/>
              </w:rPr>
              <w:t>İŞLETME MESLEKİ EĞİTİM GÜNLÜK RAPOR</w:t>
            </w:r>
          </w:p>
        </w:tc>
        <w:tc>
          <w:tcPr>
            <w:tcW w:w="1680" w:type="dxa"/>
            <w:vAlign w:val="center"/>
          </w:tcPr>
          <w:p w14:paraId="7AF5E768" w14:textId="77777777" w:rsidR="00E37B98" w:rsidRPr="003B2F7D" w:rsidRDefault="00E37B98" w:rsidP="00137B3E">
            <w:pPr>
              <w:pStyle w:val="stbilgi1"/>
              <w:jc w:val="center"/>
              <w:rPr>
                <w:sz w:val="20"/>
                <w:szCs w:val="20"/>
              </w:rPr>
            </w:pPr>
            <w:r w:rsidRPr="003B2F7D">
              <w:rPr>
                <w:noProof/>
                <w:sz w:val="20"/>
                <w:szCs w:val="20"/>
              </w:rPr>
              <w:drawing>
                <wp:inline distT="0" distB="0" distL="0" distR="0" wp14:anchorId="1C6DF076" wp14:editId="7DE18FFD">
                  <wp:extent cx="446227" cy="695697"/>
                  <wp:effectExtent l="0" t="0" r="0" b="0"/>
                  <wp:docPr id="331347715" name="Resim 3"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47715" name="Resim 3" descr="metin, yazı tipi, logo, grafik içeren bir resim&#10;&#10;Yapay zeka tarafından oluşturulmuş içerik yanlış olabilir."/>
                          <pic:cNvPicPr/>
                        </pic:nvPicPr>
                        <pic:blipFill rotWithShape="1">
                          <a:blip r:embed="rId6" cstate="print">
                            <a:extLst>
                              <a:ext uri="{28A0092B-C50C-407E-A947-70E740481C1C}">
                                <a14:useLocalDpi xmlns:a14="http://schemas.microsoft.com/office/drawing/2010/main" val="0"/>
                              </a:ext>
                            </a:extLst>
                          </a:blip>
                          <a:srcRect l="25351" r="27706" b="33489"/>
                          <a:stretch/>
                        </pic:blipFill>
                        <pic:spPr bwMode="auto">
                          <a:xfrm>
                            <a:off x="0" y="0"/>
                            <a:ext cx="457542" cy="713337"/>
                          </a:xfrm>
                          <a:prstGeom prst="rect">
                            <a:avLst/>
                          </a:prstGeom>
                          <a:ln>
                            <a:noFill/>
                          </a:ln>
                          <a:extLst>
                            <a:ext uri="{53640926-AAD7-44D8-BBD7-CCE9431645EC}">
                              <a14:shadowObscured xmlns:a14="http://schemas.microsoft.com/office/drawing/2010/main"/>
                            </a:ext>
                          </a:extLst>
                        </pic:spPr>
                      </pic:pic>
                    </a:graphicData>
                  </a:graphic>
                </wp:inline>
              </w:drawing>
            </w:r>
          </w:p>
        </w:tc>
      </w:tr>
    </w:tbl>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088"/>
        <w:gridCol w:w="1417"/>
        <w:gridCol w:w="1118"/>
      </w:tblGrid>
      <w:tr w:rsidR="00076C39" w:rsidRPr="003B2F7D" w14:paraId="37CD9949" w14:textId="77777777" w:rsidTr="003879C7">
        <w:trPr>
          <w:trHeight w:val="201"/>
        </w:trPr>
        <w:tc>
          <w:tcPr>
            <w:tcW w:w="7088" w:type="dxa"/>
            <w:tcBorders>
              <w:top w:val="single" w:sz="4" w:space="0" w:color="C0C0C0"/>
              <w:left w:val="nil"/>
              <w:bottom w:val="single" w:sz="12" w:space="0" w:color="000000"/>
              <w:right w:val="single" w:sz="12" w:space="0" w:color="000000"/>
            </w:tcBorders>
          </w:tcPr>
          <w:p w14:paraId="7F160708" w14:textId="27D37453" w:rsidR="00076C39" w:rsidRPr="003B2F7D" w:rsidRDefault="00076C39" w:rsidP="003879C7">
            <w:pPr>
              <w:rPr>
                <w:b/>
                <w:color w:val="A6A6A6" w:themeColor="background1" w:themeShade="A6"/>
              </w:rPr>
            </w:pPr>
            <w:r w:rsidRPr="003B2F7D">
              <w:rPr>
                <w:b/>
                <w:color w:val="000000" w:themeColor="text1"/>
              </w:rPr>
              <w:t xml:space="preserve">YAPILAN İŞ: </w:t>
            </w:r>
            <w:r w:rsidRPr="003B2F7D">
              <w:rPr>
                <w:b/>
                <w:color w:val="000000" w:themeColor="text1"/>
              </w:rPr>
              <w:br/>
            </w:r>
            <w:r w:rsidR="005F22F8" w:rsidRPr="005F22F8">
              <w:rPr>
                <w:b/>
                <w:color w:val="000000" w:themeColor="text1"/>
              </w:rPr>
              <w:t xml:space="preserve">Chat Uygulamasında İstemci–Sunucu İletişimi ve </w:t>
            </w:r>
            <w:proofErr w:type="spellStart"/>
            <w:r w:rsidR="005F22F8" w:rsidRPr="005F22F8">
              <w:rPr>
                <w:b/>
                <w:color w:val="000000" w:themeColor="text1"/>
              </w:rPr>
              <w:t>Debug</w:t>
            </w:r>
            <w:proofErr w:type="spellEnd"/>
            <w:r w:rsidR="005F22F8" w:rsidRPr="005F22F8">
              <w:rPr>
                <w:b/>
                <w:color w:val="000000" w:themeColor="text1"/>
              </w:rPr>
              <w:t xml:space="preserve"> Süreçleri</w:t>
            </w:r>
          </w:p>
        </w:tc>
        <w:tc>
          <w:tcPr>
            <w:tcW w:w="1417" w:type="dxa"/>
            <w:tcBorders>
              <w:top w:val="single" w:sz="12" w:space="0" w:color="000000"/>
              <w:left w:val="single" w:sz="12" w:space="0" w:color="000000"/>
              <w:bottom w:val="single" w:sz="12" w:space="0" w:color="000000"/>
              <w:right w:val="single" w:sz="12" w:space="0" w:color="000000"/>
            </w:tcBorders>
            <w:vAlign w:val="center"/>
          </w:tcPr>
          <w:p w14:paraId="0B18B007" w14:textId="04D87EE8" w:rsidR="00076C39" w:rsidRPr="003B2F7D" w:rsidRDefault="00730CE0" w:rsidP="003879C7">
            <w:r>
              <w:t>11</w:t>
            </w:r>
            <w:r w:rsidR="00076C39" w:rsidRPr="003B2F7D">
              <w:t>/02/2026</w:t>
            </w:r>
          </w:p>
        </w:tc>
        <w:tc>
          <w:tcPr>
            <w:tcW w:w="1118" w:type="dxa"/>
            <w:tcBorders>
              <w:top w:val="single" w:sz="12" w:space="0" w:color="000000"/>
              <w:left w:val="single" w:sz="12" w:space="0" w:color="000000"/>
              <w:bottom w:val="single" w:sz="12" w:space="0" w:color="000000"/>
              <w:right w:val="single" w:sz="12" w:space="0" w:color="000000"/>
            </w:tcBorders>
            <w:vAlign w:val="center"/>
          </w:tcPr>
          <w:p w14:paraId="4D25A23B" w14:textId="2D635E05" w:rsidR="00076C39" w:rsidRPr="003B2F7D" w:rsidRDefault="00076C39" w:rsidP="003879C7">
            <w:pPr>
              <w:jc w:val="center"/>
            </w:pPr>
            <w:r w:rsidRPr="003B2F7D">
              <w:t xml:space="preserve">Sayfa: </w:t>
            </w:r>
            <w:r w:rsidR="00730CE0">
              <w:t>8</w:t>
            </w:r>
          </w:p>
        </w:tc>
      </w:tr>
    </w:tbl>
    <w:p w14:paraId="657E55EA" w14:textId="77777777" w:rsidR="00076C39" w:rsidRPr="003B2F7D" w:rsidRDefault="00076C39" w:rsidP="00076C39">
      <w:pPr>
        <w:rPr>
          <w:vanish/>
        </w:rPr>
      </w:pPr>
    </w:p>
    <w:p w14:paraId="3AB2EE64" w14:textId="77777777" w:rsidR="00076C39" w:rsidRPr="003B2F7D" w:rsidRDefault="00076C39" w:rsidP="00076C39">
      <w:pPr>
        <w:shd w:val="clear" w:color="auto" w:fill="FFFFFF"/>
      </w:pPr>
    </w:p>
    <w:p w14:paraId="51E6C1EF" w14:textId="734FAC25" w:rsidR="005F22F8" w:rsidRPr="005F22F8" w:rsidRDefault="005F22F8" w:rsidP="005F22F8">
      <w:pPr>
        <w:jc w:val="both"/>
      </w:pPr>
      <w:r w:rsidRPr="005F22F8">
        <w:t xml:space="preserve">Stajımın </w:t>
      </w:r>
      <w:r>
        <w:t>sekizinci</w:t>
      </w:r>
      <w:r w:rsidRPr="005F22F8">
        <w:t xml:space="preserve"> gününün devamında, </w:t>
      </w:r>
      <w:proofErr w:type="spellStart"/>
      <w:r w:rsidRPr="005F22F8">
        <w:t>chat</w:t>
      </w:r>
      <w:proofErr w:type="spellEnd"/>
      <w:r w:rsidRPr="005F22F8">
        <w:t xml:space="preserve"> uygulamasının gerçek zamanlı iletişim altyapısı ve istemci–sunucu bağlantılarının doğrulanması üzerine yoğunlaşıldı. Bu aşamada özellikle Socket.io kütüphanesinin doğru şekilde çalışıp çalışmadığı test edildi. Sunucu tarafında </w:t>
      </w:r>
      <w:proofErr w:type="spellStart"/>
      <w:r w:rsidRPr="005F22F8">
        <w:t>Socket.io’nun</w:t>
      </w:r>
      <w:proofErr w:type="spellEnd"/>
      <w:r w:rsidRPr="005F22F8">
        <w:t xml:space="preserve"> başarıyla ayağa kalktığı doğrulandıktan sonra, istemci tarafının Socket.io istemci dosyasını (socket.io.js) doğru şekilde alıp almadığı kontrol edildi. Tarayıcı üzerinden ilgili dosyaya doğrudan erişim sağlanarak, istemci tarafında </w:t>
      </w:r>
      <w:proofErr w:type="spellStart"/>
      <w:r w:rsidRPr="005F22F8">
        <w:t>io</w:t>
      </w:r>
      <w:proofErr w:type="spellEnd"/>
      <w:r w:rsidRPr="005F22F8">
        <w:t xml:space="preserve"> nesnesinin tanımlı olup olmadığı test edildi ve bağlantı problemleri net bir şekilde tespit edildi.</w:t>
      </w:r>
    </w:p>
    <w:p w14:paraId="1CAAC139" w14:textId="77777777" w:rsidR="005F22F8" w:rsidRPr="005F22F8" w:rsidRDefault="005F22F8" w:rsidP="005F22F8">
      <w:pPr>
        <w:jc w:val="both"/>
      </w:pPr>
      <w:r w:rsidRPr="005F22F8">
        <w:t>Bu süreçte, istemci tarafında JavaScript kodlarının neden çalışmadığını anlamak amacıyla adım adım izleme (step-</w:t>
      </w:r>
      <w:proofErr w:type="spellStart"/>
      <w:r w:rsidRPr="005F22F8">
        <w:t>by</w:t>
      </w:r>
      <w:proofErr w:type="spellEnd"/>
      <w:r w:rsidRPr="005F22F8">
        <w:t xml:space="preserve">-step </w:t>
      </w:r>
      <w:proofErr w:type="spellStart"/>
      <w:r w:rsidRPr="005F22F8">
        <w:t>debugging</w:t>
      </w:r>
      <w:proofErr w:type="spellEnd"/>
      <w:r w:rsidRPr="005F22F8">
        <w:t xml:space="preserve">) yöntemi uygulandı. Tarayıcı konsoluna eklenen console.log ifadeleri sayesinde, JavaScript dosyasının yüklendiği, DOM içeriğinin hazır olduğu ve HTML elemanlarının doğru şekilde seçildiği doğrulandı. Özellikle butonlar ve </w:t>
      </w:r>
      <w:proofErr w:type="spellStart"/>
      <w:r w:rsidRPr="005F22F8">
        <w:t>input</w:t>
      </w:r>
      <w:proofErr w:type="spellEnd"/>
      <w:r w:rsidRPr="005F22F8">
        <w:t xml:space="preserve"> alanları gibi etkileşimli öğelerin JavaScript tarafından erişilebilir olup olmadığı kontrol edilerek, </w:t>
      </w:r>
      <w:proofErr w:type="spellStart"/>
      <w:r w:rsidRPr="005F22F8">
        <w:t>DOMContentLoaded</w:t>
      </w:r>
      <w:proofErr w:type="spellEnd"/>
      <w:r w:rsidRPr="005F22F8">
        <w:t xml:space="preserve"> olayının önemi pekiştirildi.</w:t>
      </w:r>
    </w:p>
    <w:p w14:paraId="5DC3618D" w14:textId="77777777" w:rsidR="005F22F8" w:rsidRPr="005F22F8" w:rsidRDefault="005F22F8" w:rsidP="005F22F8">
      <w:pPr>
        <w:jc w:val="both"/>
      </w:pPr>
      <w:r w:rsidRPr="005F22F8">
        <w:t>Yapılan testler sonucunda, gönder butonunun HTML tarafında çalıştığı ancak JavaScript tarafında beklenen fonksiyonların tetiklenmediği durumlar gözlemlendi. Bu durum, istemci tarafındaki JavaScript akışının bir hata nedeniyle erken aşamada durmasından kaynaklandığı şeklinde analiz edildi. Sorunun kaynağına ulaşmak için kodlar sadeleştirilerek minimum çalışan bir yapı oluşturuldu ve bu yapı üzerinden ilerlenerek hatanın yeri tespit edildi. Bu yaklaşım sayesinde karmaşık kod yapılarında sorun tespit ederken sadeleştirmenin ne kadar etkili olduğu öğrenildi.</w:t>
      </w:r>
    </w:p>
    <w:p w14:paraId="2B8240C1" w14:textId="77777777" w:rsidR="005F22F8" w:rsidRPr="005F22F8" w:rsidRDefault="005F22F8" w:rsidP="005F22F8">
      <w:pPr>
        <w:jc w:val="both"/>
      </w:pPr>
      <w:r w:rsidRPr="005F22F8">
        <w:t xml:space="preserve">Ayrıca Socket.io üzerinden gönderilen mesajların sunucuya ulaşıp ulaşmadığı ve sunucu tarafından tekrar istemcilere iletilip iletilmediği incelendi. Sunucu tarafında gelen mesajların </w:t>
      </w:r>
      <w:proofErr w:type="spellStart"/>
      <w:r w:rsidRPr="005F22F8">
        <w:t>MongoDB’ye</w:t>
      </w:r>
      <w:proofErr w:type="spellEnd"/>
      <w:r w:rsidRPr="005F22F8">
        <w:t xml:space="preserve"> kaydedildiği ve ardından istemci tarafına geri gönderildiği doğrulandı. Test amacıyla geçici bir kullanıcı adı kullanılarak mesaj gönderimi gerçekleştirildi ve mesajın anlık olarak sohbet ekranında görüntülendiği gözlemlendi. Daha sonra bu yapı, gerçek kullanıcı bilgisinin istemci tarafında saklanan verilerden alınmasıyla güncellendi.</w:t>
      </w:r>
    </w:p>
    <w:p w14:paraId="3EFB007C" w14:textId="77777777" w:rsidR="005F22F8" w:rsidRPr="005F22F8" w:rsidRDefault="005F22F8" w:rsidP="005F22F8">
      <w:pPr>
        <w:jc w:val="both"/>
      </w:pPr>
      <w:r w:rsidRPr="005F22F8">
        <w:t>Bu çalışmalar sırasında, istemci–sunucu–veri tabanı arasındaki veri akışının tek bir noktadaki hata nedeniyle tamamen durabileceği açıkça görüldü. Özellikle gerçek zamanlı uygulamalarda küçük bir bağlantı veya tanımlama hatasının tüm sistemi etkileyebileceği deneyimlendi. Tarayıcı konsolu, Node.js terminal çıktıları ve ağ istekleri birlikte kullanılarak sistemin farklı katmanları eş zamanlı olarak analiz edildi.</w:t>
      </w:r>
    </w:p>
    <w:p w14:paraId="3E4E5CC1" w14:textId="77777777" w:rsidR="005F22F8" w:rsidRPr="005F22F8" w:rsidRDefault="005F22F8" w:rsidP="005F22F8">
      <w:pPr>
        <w:jc w:val="both"/>
      </w:pPr>
      <w:r w:rsidRPr="005F22F8">
        <w:t xml:space="preserve">Günün sonunda </w:t>
      </w:r>
      <w:proofErr w:type="spellStart"/>
      <w:r w:rsidRPr="005F22F8">
        <w:t>chat</w:t>
      </w:r>
      <w:proofErr w:type="spellEnd"/>
      <w:r w:rsidRPr="005F22F8">
        <w:t xml:space="preserve"> uygulamasında mesaj gönderme işleminin başarıyla çalıştığı, istemci ile sunucu arasındaki Socket.io bağlantısının doğru kurulduğu ve kullanıcı adına ait mesajların doğru şekilde ekranda gösterildiği doğrulandı. Bu çalışmalar sayesinde gerçek zamanlı web uygulamalarında hata ayıklama, bağlantı testleri ve katmanlı sistemlerin birlikte çalışmasının önemi daha iyi kavranmış oldu. Bugünkü çalışmalar, özellikle sabırlı ve sistematik hata ayıklama yaklaşımının yazılım geliştirme sürecindeki kritik rolünü ortaya koydu.</w:t>
      </w:r>
    </w:p>
    <w:p w14:paraId="5AD4A1E4" w14:textId="77777777" w:rsidR="00076C39" w:rsidRPr="003B2F7D" w:rsidRDefault="00076C39" w:rsidP="00076C39">
      <w:pPr>
        <w:rPr>
          <w:color w:val="A6A6A6" w:themeColor="background1" w:themeShade="A6"/>
          <w:sz w:val="20"/>
          <w:szCs w:val="20"/>
        </w:rPr>
      </w:pPr>
    </w:p>
    <w:p w14:paraId="2A539719" w14:textId="77777777" w:rsidR="00076C39" w:rsidRPr="003B2F7D" w:rsidRDefault="00076C39" w:rsidP="00076C39">
      <w:pPr>
        <w:rPr>
          <w:color w:val="A6A6A6" w:themeColor="background1" w:themeShade="A6"/>
          <w:sz w:val="20"/>
          <w:szCs w:val="20"/>
        </w:rPr>
      </w:pPr>
    </w:p>
    <w:tbl>
      <w:tblPr>
        <w:tblpPr w:leftFromText="141" w:rightFromText="141" w:vertAnchor="page" w:horzAnchor="margin" w:tblpY="14536"/>
        <w:tblW w:w="0" w:type="auto"/>
        <w:tblLayout w:type="fixed"/>
        <w:tblLook w:val="01E0" w:firstRow="1" w:lastRow="1" w:firstColumn="1" w:lastColumn="1" w:noHBand="0" w:noVBand="0"/>
      </w:tblPr>
      <w:tblGrid>
        <w:gridCol w:w="4957"/>
        <w:gridCol w:w="4526"/>
      </w:tblGrid>
      <w:tr w:rsidR="00E07CA5" w:rsidRPr="003B2F7D" w14:paraId="4BA0785F" w14:textId="77777777" w:rsidTr="006D6CBB">
        <w:trPr>
          <w:trHeight w:val="454"/>
        </w:trPr>
        <w:tc>
          <w:tcPr>
            <w:tcW w:w="4957" w:type="dxa"/>
            <w:tcBorders>
              <w:top w:val="single" w:sz="4" w:space="0" w:color="999999"/>
              <w:left w:val="single" w:sz="12" w:space="0" w:color="auto"/>
              <w:bottom w:val="single" w:sz="4" w:space="0" w:color="999999"/>
              <w:right w:val="single" w:sz="6" w:space="0" w:color="999999"/>
            </w:tcBorders>
            <w:vAlign w:val="center"/>
          </w:tcPr>
          <w:p w14:paraId="3EB5BD71" w14:textId="77777777" w:rsidR="00E07CA5" w:rsidRPr="003B2F7D" w:rsidRDefault="00E07CA5" w:rsidP="006D6CBB">
            <w:pPr>
              <w:jc w:val="center"/>
              <w:rPr>
                <w:b/>
                <w:color w:val="000000" w:themeColor="text1"/>
              </w:rPr>
            </w:pPr>
            <w:r w:rsidRPr="003B2F7D">
              <w:rPr>
                <w:b/>
                <w:color w:val="000000" w:themeColor="text1"/>
              </w:rPr>
              <w:t xml:space="preserve">ÖĞRENCİ </w:t>
            </w:r>
          </w:p>
        </w:tc>
        <w:tc>
          <w:tcPr>
            <w:tcW w:w="4526" w:type="dxa"/>
            <w:tcBorders>
              <w:top w:val="single" w:sz="4" w:space="0" w:color="999999"/>
              <w:left w:val="single" w:sz="6" w:space="0" w:color="999999"/>
              <w:bottom w:val="single" w:sz="4" w:space="0" w:color="999999"/>
              <w:right w:val="single" w:sz="12" w:space="0" w:color="auto"/>
            </w:tcBorders>
            <w:vAlign w:val="center"/>
          </w:tcPr>
          <w:p w14:paraId="5D316946" w14:textId="77777777" w:rsidR="00E07CA5" w:rsidRPr="003B2F7D" w:rsidRDefault="00E07CA5" w:rsidP="006D6CBB">
            <w:pPr>
              <w:jc w:val="center"/>
              <w:rPr>
                <w:b/>
                <w:color w:val="000000" w:themeColor="text1"/>
              </w:rPr>
            </w:pPr>
            <w:r w:rsidRPr="003B2F7D">
              <w:rPr>
                <w:b/>
                <w:color w:val="000000" w:themeColor="text1"/>
              </w:rPr>
              <w:t>İŞYERİ EĞİTİM YETKİLİSİ</w:t>
            </w:r>
          </w:p>
        </w:tc>
      </w:tr>
      <w:tr w:rsidR="00E07CA5" w:rsidRPr="003B2F7D" w14:paraId="2EC44668" w14:textId="77777777" w:rsidTr="006D6CBB">
        <w:trPr>
          <w:cantSplit/>
          <w:trHeight w:val="794"/>
        </w:trPr>
        <w:tc>
          <w:tcPr>
            <w:tcW w:w="4957" w:type="dxa"/>
            <w:tcBorders>
              <w:top w:val="single" w:sz="4" w:space="0" w:color="999999"/>
              <w:left w:val="single" w:sz="12" w:space="0" w:color="auto"/>
              <w:bottom w:val="single" w:sz="6" w:space="0" w:color="999999"/>
              <w:right w:val="single" w:sz="6" w:space="0" w:color="999999"/>
            </w:tcBorders>
            <w:vAlign w:val="center"/>
          </w:tcPr>
          <w:p w14:paraId="6636BB76" w14:textId="77777777" w:rsidR="00E07CA5" w:rsidRPr="003B2F7D" w:rsidRDefault="00E07CA5" w:rsidP="006D6CBB">
            <w:pPr>
              <w:jc w:val="center"/>
              <w:rPr>
                <w:color w:val="C0C0C0"/>
              </w:rPr>
            </w:pPr>
          </w:p>
        </w:tc>
        <w:tc>
          <w:tcPr>
            <w:tcW w:w="4526" w:type="dxa"/>
            <w:tcBorders>
              <w:top w:val="single" w:sz="4" w:space="0" w:color="999999"/>
              <w:left w:val="single" w:sz="6" w:space="0" w:color="999999"/>
              <w:bottom w:val="single" w:sz="6" w:space="0" w:color="999999"/>
              <w:right w:val="single" w:sz="12" w:space="0" w:color="auto"/>
            </w:tcBorders>
            <w:vAlign w:val="center"/>
          </w:tcPr>
          <w:p w14:paraId="5CC28DBC" w14:textId="77777777" w:rsidR="00E07CA5" w:rsidRPr="003B2F7D" w:rsidRDefault="00E07CA5" w:rsidP="006D6CBB">
            <w:pPr>
              <w:jc w:val="center"/>
              <w:rPr>
                <w:b/>
                <w:color w:val="C0C0C0"/>
              </w:rPr>
            </w:pPr>
          </w:p>
        </w:tc>
      </w:tr>
      <w:tr w:rsidR="00E07CA5" w:rsidRPr="003B2F7D" w14:paraId="7F1932F3" w14:textId="77777777" w:rsidTr="006D6CBB">
        <w:trPr>
          <w:trHeight w:val="454"/>
        </w:trPr>
        <w:tc>
          <w:tcPr>
            <w:tcW w:w="4957" w:type="dxa"/>
            <w:tcBorders>
              <w:top w:val="single" w:sz="6" w:space="0" w:color="999999"/>
              <w:left w:val="single" w:sz="12" w:space="0" w:color="auto"/>
              <w:bottom w:val="single" w:sz="12" w:space="0" w:color="auto"/>
              <w:right w:val="single" w:sz="6" w:space="0" w:color="999999"/>
            </w:tcBorders>
          </w:tcPr>
          <w:p w14:paraId="3ACDC6D8" w14:textId="77777777" w:rsidR="00E07CA5" w:rsidRPr="003B2F7D" w:rsidRDefault="00E07CA5" w:rsidP="006D6CBB">
            <w:pPr>
              <w:jc w:val="center"/>
            </w:pPr>
            <w:r>
              <w:t>11</w:t>
            </w:r>
            <w:r w:rsidRPr="003B2F7D">
              <w:t>/02/2026</w:t>
            </w:r>
          </w:p>
        </w:tc>
        <w:tc>
          <w:tcPr>
            <w:tcW w:w="4526" w:type="dxa"/>
            <w:tcBorders>
              <w:top w:val="single" w:sz="6" w:space="0" w:color="999999"/>
              <w:left w:val="single" w:sz="6" w:space="0" w:color="999999"/>
              <w:bottom w:val="single" w:sz="12" w:space="0" w:color="auto"/>
              <w:right w:val="single" w:sz="12" w:space="0" w:color="auto"/>
            </w:tcBorders>
          </w:tcPr>
          <w:p w14:paraId="035215C1" w14:textId="77777777" w:rsidR="00E07CA5" w:rsidRPr="003B2F7D" w:rsidRDefault="00E07CA5" w:rsidP="006D6CBB">
            <w:pPr>
              <w:jc w:val="center"/>
            </w:pPr>
            <w:r>
              <w:t>11</w:t>
            </w:r>
            <w:r w:rsidRPr="003B2F7D">
              <w:t>/02/2026</w:t>
            </w:r>
          </w:p>
        </w:tc>
      </w:tr>
    </w:tbl>
    <w:p w14:paraId="63D869CE" w14:textId="77777777" w:rsidR="00076C39" w:rsidRPr="003B2F7D" w:rsidRDefault="00076C39" w:rsidP="00076C39">
      <w:pPr>
        <w:rPr>
          <w:color w:val="A6A6A6" w:themeColor="background1" w:themeShade="A6"/>
          <w:sz w:val="20"/>
          <w:szCs w:val="20"/>
        </w:rPr>
      </w:pPr>
    </w:p>
    <w:p w14:paraId="005FE7DF" w14:textId="77777777" w:rsidR="00076C39" w:rsidRPr="003B2F7D" w:rsidRDefault="00076C39" w:rsidP="00076C39">
      <w:pPr>
        <w:rPr>
          <w:color w:val="A6A6A6" w:themeColor="background1" w:themeShade="A6"/>
          <w:sz w:val="20"/>
          <w:szCs w:val="20"/>
        </w:rPr>
      </w:pPr>
    </w:p>
    <w:p w14:paraId="7A4EF5EE" w14:textId="77777777" w:rsidR="00076C39" w:rsidRPr="003B2F7D" w:rsidRDefault="00076C39" w:rsidP="00076C39">
      <w:pPr>
        <w:rPr>
          <w:color w:val="A6A6A6" w:themeColor="background1" w:themeShade="A6"/>
          <w:sz w:val="20"/>
          <w:szCs w:val="20"/>
        </w:rPr>
      </w:pPr>
    </w:p>
    <w:p w14:paraId="423D93D6" w14:textId="77777777" w:rsidR="00076C39" w:rsidRPr="003B2F7D" w:rsidRDefault="00076C39" w:rsidP="00076C39">
      <w:pPr>
        <w:rPr>
          <w:color w:val="A6A6A6" w:themeColor="background1" w:themeShade="A6"/>
          <w:sz w:val="20"/>
          <w:szCs w:val="20"/>
        </w:rPr>
      </w:pPr>
    </w:p>
    <w:p w14:paraId="6261609A" w14:textId="77777777" w:rsidR="00076C39" w:rsidRDefault="00076C39" w:rsidP="00076C39">
      <w:pPr>
        <w:rPr>
          <w:color w:val="A6A6A6" w:themeColor="background1" w:themeShade="A6"/>
        </w:rPr>
      </w:pPr>
    </w:p>
    <w:p w14:paraId="6CA6B943" w14:textId="77777777" w:rsidR="003B2F7D" w:rsidRDefault="003B2F7D" w:rsidP="00076C39">
      <w:pPr>
        <w:rPr>
          <w:color w:val="A6A6A6" w:themeColor="background1" w:themeShade="A6"/>
        </w:rPr>
      </w:pPr>
    </w:p>
    <w:tbl>
      <w:tblPr>
        <w:tblpPr w:leftFromText="141" w:rightFromText="141" w:horzAnchor="margin" w:tblpX="108" w:tblpY="555"/>
        <w:tblW w:w="8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1"/>
        <w:gridCol w:w="6131"/>
        <w:gridCol w:w="1582"/>
      </w:tblGrid>
      <w:tr w:rsidR="005F22F8" w:rsidRPr="003B2F7D" w14:paraId="18A766FC" w14:textId="77777777" w:rsidTr="00905704">
        <w:trPr>
          <w:trHeight w:val="1475"/>
        </w:trPr>
        <w:tc>
          <w:tcPr>
            <w:tcW w:w="1251" w:type="dxa"/>
            <w:vAlign w:val="center"/>
          </w:tcPr>
          <w:p w14:paraId="12B1901A" w14:textId="77777777" w:rsidR="005F22F8" w:rsidRPr="003B2F7D" w:rsidRDefault="005F22F8" w:rsidP="000E2692">
            <w:pPr>
              <w:pStyle w:val="stbilgi1"/>
              <w:jc w:val="center"/>
              <w:rPr>
                <w:sz w:val="20"/>
                <w:szCs w:val="20"/>
              </w:rPr>
            </w:pPr>
            <w:r w:rsidRPr="003B2F7D">
              <w:rPr>
                <w:noProof/>
                <w:sz w:val="20"/>
                <w:szCs w:val="20"/>
              </w:rPr>
              <w:drawing>
                <wp:inline distT="0" distB="0" distL="0" distR="0" wp14:anchorId="69268924" wp14:editId="066821BE">
                  <wp:extent cx="446227" cy="695697"/>
                  <wp:effectExtent l="0" t="0" r="0" b="0"/>
                  <wp:docPr id="706918461" name="Resim 1"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5637" name="Resim 1" descr="metin, yazı tipi, logo, grafik içeren bir resim&#10;&#10;Yapay zeka tarafından oluşturulmuş içerik yanlış olabilir."/>
                          <pic:cNvPicPr/>
                        </pic:nvPicPr>
                        <pic:blipFill rotWithShape="1">
                          <a:blip r:embed="rId6" cstate="print">
                            <a:extLst>
                              <a:ext uri="{28A0092B-C50C-407E-A947-70E740481C1C}">
                                <a14:useLocalDpi xmlns:a14="http://schemas.microsoft.com/office/drawing/2010/main" val="0"/>
                              </a:ext>
                            </a:extLst>
                          </a:blip>
                          <a:srcRect l="25351" r="27706" b="33489"/>
                          <a:stretch/>
                        </pic:blipFill>
                        <pic:spPr bwMode="auto">
                          <a:xfrm>
                            <a:off x="0" y="0"/>
                            <a:ext cx="457542" cy="713337"/>
                          </a:xfrm>
                          <a:prstGeom prst="rect">
                            <a:avLst/>
                          </a:prstGeom>
                          <a:ln>
                            <a:noFill/>
                          </a:ln>
                          <a:extLst>
                            <a:ext uri="{53640926-AAD7-44D8-BBD7-CCE9431645EC}">
                              <a14:shadowObscured xmlns:a14="http://schemas.microsoft.com/office/drawing/2010/main"/>
                            </a:ext>
                          </a:extLst>
                        </pic:spPr>
                      </pic:pic>
                    </a:graphicData>
                  </a:graphic>
                </wp:inline>
              </w:drawing>
            </w:r>
          </w:p>
        </w:tc>
        <w:tc>
          <w:tcPr>
            <w:tcW w:w="6131" w:type="dxa"/>
            <w:vAlign w:val="center"/>
          </w:tcPr>
          <w:p w14:paraId="40F1F968" w14:textId="77777777" w:rsidR="005F22F8" w:rsidRPr="003B2F7D" w:rsidRDefault="005F22F8" w:rsidP="000E2692">
            <w:pPr>
              <w:jc w:val="center"/>
              <w:rPr>
                <w:b/>
              </w:rPr>
            </w:pPr>
            <w:r w:rsidRPr="003B2F7D">
              <w:rPr>
                <w:b/>
              </w:rPr>
              <w:t>ISPARTA UYGULAMALI BİLİMLER ÜNİVERSİTESİ</w:t>
            </w:r>
          </w:p>
          <w:p w14:paraId="1DF9DAF5" w14:textId="77777777" w:rsidR="005F22F8" w:rsidRPr="003B2F7D" w:rsidRDefault="005F22F8" w:rsidP="000E2692">
            <w:pPr>
              <w:jc w:val="center"/>
              <w:rPr>
                <w:b/>
              </w:rPr>
            </w:pPr>
            <w:r w:rsidRPr="003B2F7D">
              <w:rPr>
                <w:b/>
              </w:rPr>
              <w:t xml:space="preserve">KEÇİBORLU MESLEK YÜKSEK OKULU </w:t>
            </w:r>
          </w:p>
          <w:p w14:paraId="1551AA1F" w14:textId="77777777" w:rsidR="005F22F8" w:rsidRPr="003B2F7D" w:rsidRDefault="005F22F8" w:rsidP="000E2692">
            <w:pPr>
              <w:jc w:val="center"/>
              <w:rPr>
                <w:b/>
              </w:rPr>
            </w:pPr>
            <w:r w:rsidRPr="003B2F7D">
              <w:rPr>
                <w:b/>
              </w:rPr>
              <w:t>BİLGİSAYAR TEKNOLOJİLERİ BÖLÜMÜ</w:t>
            </w:r>
          </w:p>
          <w:p w14:paraId="78F814D1" w14:textId="77777777" w:rsidR="005F22F8" w:rsidRPr="003B2F7D" w:rsidRDefault="005F22F8" w:rsidP="000E2692">
            <w:pPr>
              <w:pStyle w:val="stbilgi1"/>
              <w:jc w:val="center"/>
              <w:rPr>
                <w:b/>
              </w:rPr>
            </w:pPr>
            <w:r w:rsidRPr="003B2F7D">
              <w:rPr>
                <w:b/>
              </w:rPr>
              <w:t>İŞLETME MESLEKİ EĞİTİM GÜNLÜK RAPOR</w:t>
            </w:r>
          </w:p>
        </w:tc>
        <w:tc>
          <w:tcPr>
            <w:tcW w:w="1582" w:type="dxa"/>
            <w:vAlign w:val="center"/>
          </w:tcPr>
          <w:p w14:paraId="6043808C" w14:textId="77777777" w:rsidR="005F22F8" w:rsidRPr="003B2F7D" w:rsidRDefault="005F22F8" w:rsidP="000E2692">
            <w:pPr>
              <w:pStyle w:val="stbilgi1"/>
              <w:jc w:val="center"/>
              <w:rPr>
                <w:sz w:val="20"/>
                <w:szCs w:val="20"/>
              </w:rPr>
            </w:pPr>
            <w:r w:rsidRPr="003B2F7D">
              <w:rPr>
                <w:noProof/>
                <w:sz w:val="20"/>
                <w:szCs w:val="20"/>
              </w:rPr>
              <w:drawing>
                <wp:inline distT="0" distB="0" distL="0" distR="0" wp14:anchorId="63E32C92" wp14:editId="1D31BFDF">
                  <wp:extent cx="446227" cy="695697"/>
                  <wp:effectExtent l="0" t="0" r="0" b="0"/>
                  <wp:docPr id="987468971" name="Resim 3"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47715" name="Resim 3" descr="metin, yazı tipi, logo, grafik içeren bir resim&#10;&#10;Yapay zeka tarafından oluşturulmuş içerik yanlış olabilir."/>
                          <pic:cNvPicPr/>
                        </pic:nvPicPr>
                        <pic:blipFill rotWithShape="1">
                          <a:blip r:embed="rId6" cstate="print">
                            <a:extLst>
                              <a:ext uri="{28A0092B-C50C-407E-A947-70E740481C1C}">
                                <a14:useLocalDpi xmlns:a14="http://schemas.microsoft.com/office/drawing/2010/main" val="0"/>
                              </a:ext>
                            </a:extLst>
                          </a:blip>
                          <a:srcRect l="25351" r="27706" b="33489"/>
                          <a:stretch/>
                        </pic:blipFill>
                        <pic:spPr bwMode="auto">
                          <a:xfrm>
                            <a:off x="0" y="0"/>
                            <a:ext cx="457542" cy="713337"/>
                          </a:xfrm>
                          <a:prstGeom prst="rect">
                            <a:avLst/>
                          </a:prstGeom>
                          <a:ln>
                            <a:noFill/>
                          </a:ln>
                          <a:extLst>
                            <a:ext uri="{53640926-AAD7-44D8-BBD7-CCE9431645EC}">
                              <a14:shadowObscured xmlns:a14="http://schemas.microsoft.com/office/drawing/2010/main"/>
                            </a:ext>
                          </a:extLst>
                        </pic:spPr>
                      </pic:pic>
                    </a:graphicData>
                  </a:graphic>
                </wp:inline>
              </w:drawing>
            </w:r>
          </w:p>
        </w:tc>
      </w:tr>
    </w:tbl>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6669"/>
        <w:gridCol w:w="1333"/>
        <w:gridCol w:w="1052"/>
      </w:tblGrid>
      <w:tr w:rsidR="005F22F8" w:rsidRPr="003B2F7D" w14:paraId="57EE2B99" w14:textId="77777777" w:rsidTr="00905704">
        <w:trPr>
          <w:trHeight w:val="393"/>
        </w:trPr>
        <w:tc>
          <w:tcPr>
            <w:tcW w:w="6669" w:type="dxa"/>
            <w:tcBorders>
              <w:top w:val="single" w:sz="4" w:space="0" w:color="C0C0C0"/>
              <w:left w:val="nil"/>
              <w:bottom w:val="single" w:sz="12" w:space="0" w:color="000000"/>
              <w:right w:val="single" w:sz="12" w:space="0" w:color="000000"/>
            </w:tcBorders>
          </w:tcPr>
          <w:p w14:paraId="448CDC14" w14:textId="2FDD9A14" w:rsidR="005F22F8" w:rsidRPr="003B2F7D" w:rsidRDefault="005F22F8" w:rsidP="000E2692">
            <w:pPr>
              <w:rPr>
                <w:b/>
                <w:color w:val="A6A6A6" w:themeColor="background1" w:themeShade="A6"/>
              </w:rPr>
            </w:pPr>
            <w:r w:rsidRPr="003B2F7D">
              <w:rPr>
                <w:b/>
                <w:color w:val="000000" w:themeColor="text1"/>
              </w:rPr>
              <w:t xml:space="preserve">YAPILAN İŞ: </w:t>
            </w:r>
            <w:r w:rsidRPr="003B2F7D">
              <w:rPr>
                <w:b/>
                <w:color w:val="000000" w:themeColor="text1"/>
              </w:rPr>
              <w:br/>
            </w:r>
            <w:r w:rsidR="00217690" w:rsidRPr="00217690">
              <w:rPr>
                <w:b/>
                <w:color w:val="000000" w:themeColor="text1"/>
              </w:rPr>
              <w:t>Kullanıcı Kimlik Doğrulama Sistemi</w:t>
            </w:r>
          </w:p>
        </w:tc>
        <w:tc>
          <w:tcPr>
            <w:tcW w:w="1333" w:type="dxa"/>
            <w:tcBorders>
              <w:top w:val="single" w:sz="12" w:space="0" w:color="000000"/>
              <w:left w:val="single" w:sz="12" w:space="0" w:color="000000"/>
              <w:bottom w:val="single" w:sz="12" w:space="0" w:color="000000"/>
              <w:right w:val="single" w:sz="12" w:space="0" w:color="000000"/>
            </w:tcBorders>
            <w:vAlign w:val="center"/>
          </w:tcPr>
          <w:p w14:paraId="6AE3C6E7" w14:textId="77777777" w:rsidR="005F22F8" w:rsidRPr="003B2F7D" w:rsidRDefault="005F22F8" w:rsidP="000E2692">
            <w:r>
              <w:t>12</w:t>
            </w:r>
            <w:r w:rsidRPr="003B2F7D">
              <w:t>/02/2026</w:t>
            </w:r>
          </w:p>
        </w:tc>
        <w:tc>
          <w:tcPr>
            <w:tcW w:w="1052" w:type="dxa"/>
            <w:tcBorders>
              <w:top w:val="single" w:sz="12" w:space="0" w:color="000000"/>
              <w:left w:val="single" w:sz="12" w:space="0" w:color="000000"/>
              <w:bottom w:val="single" w:sz="12" w:space="0" w:color="000000"/>
              <w:right w:val="single" w:sz="12" w:space="0" w:color="000000"/>
            </w:tcBorders>
            <w:vAlign w:val="center"/>
          </w:tcPr>
          <w:p w14:paraId="3F526B61" w14:textId="77777777" w:rsidR="005F22F8" w:rsidRPr="003B2F7D" w:rsidRDefault="005F22F8" w:rsidP="000E2692">
            <w:pPr>
              <w:jc w:val="center"/>
            </w:pPr>
            <w:r w:rsidRPr="003B2F7D">
              <w:t xml:space="preserve">Sayfa: </w:t>
            </w:r>
            <w:r>
              <w:t>9</w:t>
            </w:r>
          </w:p>
        </w:tc>
      </w:tr>
    </w:tbl>
    <w:p w14:paraId="6E19A9FB" w14:textId="77777777" w:rsidR="003B2F7D" w:rsidRPr="003B2F7D" w:rsidRDefault="003B2F7D" w:rsidP="00076C39"/>
    <w:p w14:paraId="0399187E" w14:textId="77777777" w:rsidR="00076C39" w:rsidRPr="003B2F7D" w:rsidRDefault="00076C39" w:rsidP="00076C39">
      <w:pPr>
        <w:rPr>
          <w:vanish/>
        </w:rPr>
      </w:pPr>
    </w:p>
    <w:p w14:paraId="05A85841" w14:textId="2980D692" w:rsidR="00905704" w:rsidRPr="00905704" w:rsidRDefault="00905704" w:rsidP="00905704">
      <w:pPr>
        <w:ind w:right="566"/>
        <w:jc w:val="both"/>
      </w:pPr>
      <w:r w:rsidRPr="00905704">
        <w:t xml:space="preserve">Stajımın dokuzuncu gününün devamında, </w:t>
      </w:r>
      <w:proofErr w:type="spellStart"/>
      <w:r w:rsidRPr="00905704">
        <w:t>chat</w:t>
      </w:r>
      <w:proofErr w:type="spellEnd"/>
      <w:r w:rsidRPr="00905704">
        <w:t xml:space="preserve"> uygulamasının kullanıcı doğrulama sistemi ve veri güvenliği mekanizmaları üzerine yoğunlaşıldı. Bu aşamada özellikle kullanıcı kayıt ve giriş işlemlerinin doğru şekilde çalışıp çalışmadığı detaylı olarak test edildi. Daha önce basit bir kontrol yapısıyla çalışan giriş sistemi, kullanıcı adı ve şifre doğrulamasını gerçek veri tabanı sorgusu üzerinden yapacak şekilde yeniden düzenlendi. Bu süreçte Express.js üzerinde tanımlanan POST /login ve POST /</w:t>
      </w:r>
      <w:proofErr w:type="spellStart"/>
      <w:r w:rsidRPr="00905704">
        <w:t>register</w:t>
      </w:r>
      <w:proofErr w:type="spellEnd"/>
      <w:r w:rsidRPr="00905704">
        <w:t xml:space="preserve"> </w:t>
      </w:r>
      <w:proofErr w:type="spellStart"/>
      <w:r w:rsidRPr="00905704">
        <w:t>route’larının</w:t>
      </w:r>
      <w:proofErr w:type="spellEnd"/>
      <w:r w:rsidRPr="00905704">
        <w:t xml:space="preserve"> işleyişi incelendi ve </w:t>
      </w:r>
      <w:proofErr w:type="spellStart"/>
      <w:r w:rsidRPr="00905704">
        <w:t>MongoDB</w:t>
      </w:r>
      <w:proofErr w:type="spellEnd"/>
      <w:r w:rsidRPr="00905704">
        <w:t xml:space="preserve"> ile olan bağlantısı doğrulandı.</w:t>
      </w:r>
    </w:p>
    <w:p w14:paraId="264E765A" w14:textId="77777777" w:rsidR="00905704" w:rsidRPr="00905704" w:rsidRDefault="00905704" w:rsidP="00905704">
      <w:pPr>
        <w:ind w:right="566"/>
        <w:jc w:val="both"/>
      </w:pPr>
      <w:r w:rsidRPr="00905704">
        <w:t xml:space="preserve">Çalışmalar sırasında, hatalı kullanıcı adı veya şifre girildiğinde sistemin yine de girişe izin verdiği fark edildi. Bu durumun, yalnızca boş alan kontrolü yapılmasından kaynaklandığı tespit edildi. Sorunun çözümü için </w:t>
      </w:r>
      <w:proofErr w:type="spellStart"/>
      <w:r w:rsidRPr="00905704">
        <w:t>MongoDB</w:t>
      </w:r>
      <w:proofErr w:type="spellEnd"/>
      <w:r w:rsidRPr="00905704">
        <w:t xml:space="preserve"> üzerinde kayıtlı kullanıcıların sorgulanması ve girilen bilgilerin veri tabanındaki kayıtla eşleşip eşleşmediğinin kontrol edilmesi sağlandı. Bu aşamada </w:t>
      </w:r>
      <w:proofErr w:type="spellStart"/>
      <w:r w:rsidRPr="00905704">
        <w:t>User.findOne</w:t>
      </w:r>
      <w:proofErr w:type="spellEnd"/>
      <w:r w:rsidRPr="00905704">
        <w:t>() metodu kullanılarak ilgili kullanıcı veri tabanında aratıldı ve sonuçlara göre yanıt döndürme mekanizması oluşturuldu.</w:t>
      </w:r>
    </w:p>
    <w:p w14:paraId="2B1F3223" w14:textId="1A3F42FD" w:rsidR="00905704" w:rsidRPr="00905704" w:rsidRDefault="00905704" w:rsidP="00905704">
      <w:pPr>
        <w:ind w:right="566"/>
        <w:jc w:val="both"/>
      </w:pPr>
      <w:r w:rsidRPr="00905704">
        <w:t>Güvenliği artırmak amacıyla şifrelerin düz metin</w:t>
      </w:r>
      <w:r>
        <w:t xml:space="preserve"> </w:t>
      </w:r>
      <w:r w:rsidRPr="00905704">
        <w:t xml:space="preserve">olarak saklanmasının sakıncalı olduğu değerlendirildi. Bu nedenle </w:t>
      </w:r>
      <w:proofErr w:type="spellStart"/>
      <w:r w:rsidRPr="00905704">
        <w:t>bcrypt</w:t>
      </w:r>
      <w:proofErr w:type="spellEnd"/>
      <w:r w:rsidRPr="00905704">
        <w:t xml:space="preserve"> kütüphanesi projeye dahil edilerek şifrelerin </w:t>
      </w:r>
      <w:proofErr w:type="spellStart"/>
      <w:r w:rsidRPr="00905704">
        <w:t>hash’lenmesi</w:t>
      </w:r>
      <w:proofErr w:type="spellEnd"/>
      <w:r w:rsidRPr="00905704">
        <w:t xml:space="preserve"> sağlandı. Kayıt aşamasında kullanıcı şifresi </w:t>
      </w:r>
      <w:proofErr w:type="spellStart"/>
      <w:r w:rsidRPr="00905704">
        <w:t>bcrypt</w:t>
      </w:r>
      <w:proofErr w:type="spellEnd"/>
      <w:r w:rsidRPr="00905704">
        <w:t xml:space="preserve"> ile şifrelenerek veri tabanına kaydedildi, giriş aşamasında ise girilen şifre ile veri tabanındaki </w:t>
      </w:r>
      <w:proofErr w:type="spellStart"/>
      <w:r w:rsidRPr="00905704">
        <w:t>hash’lenmiş</w:t>
      </w:r>
      <w:proofErr w:type="spellEnd"/>
      <w:r w:rsidRPr="00905704">
        <w:t xml:space="preserve"> şifre </w:t>
      </w:r>
      <w:proofErr w:type="spellStart"/>
      <w:proofErr w:type="gramStart"/>
      <w:r w:rsidRPr="00905704">
        <w:t>bcrypt.compare</w:t>
      </w:r>
      <w:proofErr w:type="spellEnd"/>
      <w:proofErr w:type="gramEnd"/>
      <w:r w:rsidRPr="00905704">
        <w:t>() metodu kullanılarak karşılaştırıldı. Bu sayede sistemin temel düzeyde güvenli bir kimlik doğrulama mekanizmasına sahip olması sağlandı.</w:t>
      </w:r>
    </w:p>
    <w:p w14:paraId="66D34194" w14:textId="21ED3ACB" w:rsidR="00905704" w:rsidRPr="00905704" w:rsidRDefault="00905704" w:rsidP="00905704">
      <w:pPr>
        <w:ind w:right="566"/>
        <w:jc w:val="both"/>
      </w:pPr>
      <w:r w:rsidRPr="00905704">
        <w:t xml:space="preserve">Bu süreçte terminal üzerinde alınan hata mesajları dikkatle incelendi. </w:t>
      </w:r>
      <w:r>
        <w:t>H</w:t>
      </w:r>
      <w:r w:rsidRPr="00905704">
        <w:t xml:space="preserve">atalar üzerinden Node.js modül yapısının ve </w:t>
      </w:r>
      <w:proofErr w:type="spellStart"/>
      <w:r w:rsidRPr="00905704">
        <w:t>require</w:t>
      </w:r>
      <w:proofErr w:type="spellEnd"/>
      <w:r w:rsidRPr="00905704">
        <w:t xml:space="preserve"> kullanımının önemi pekiştirildi. Model dosyasının server.js içerisine doğru şekilde dahil edilmemesi durumunda sistemin tamamen durabildiği gözlemlendi. Aynı değişkenin iki kez tanımlanmasının ise uygulamanın başlatılamamasına neden olduğu deneyimlendi. Bu hatalar, </w:t>
      </w:r>
      <w:proofErr w:type="spellStart"/>
      <w:r w:rsidRPr="00905704">
        <w:t>backend</w:t>
      </w:r>
      <w:proofErr w:type="spellEnd"/>
      <w:r w:rsidRPr="00905704">
        <w:t xml:space="preserve"> tarafında dosya organizasyonunun ve modül yönetiminin ne kadar kritik olduğunu gösterdi.</w:t>
      </w:r>
    </w:p>
    <w:p w14:paraId="5187B4F0" w14:textId="77777777" w:rsidR="00905704" w:rsidRPr="00905704" w:rsidRDefault="00905704" w:rsidP="00905704">
      <w:pPr>
        <w:ind w:right="566"/>
        <w:jc w:val="both"/>
      </w:pPr>
      <w:r w:rsidRPr="00905704">
        <w:t xml:space="preserve">Ayrıca veri tabanı içeriği doğrudan kontrol edilerek kullanıcı kayıtlarının doğru şekilde oluşturulup oluşturulmadığı test edildi. Tarayıcı üzerinden oluşturulan test </w:t>
      </w:r>
      <w:proofErr w:type="spellStart"/>
      <w:r w:rsidRPr="00905704">
        <w:t>route’ları</w:t>
      </w:r>
      <w:proofErr w:type="spellEnd"/>
      <w:r w:rsidRPr="00905704">
        <w:t xml:space="preserve"> sayesinde sistemde kayıtlı kullanıcılar listelendi ve bazı kullanıcıların şifrelerinin </w:t>
      </w:r>
      <w:proofErr w:type="spellStart"/>
      <w:r w:rsidRPr="00905704">
        <w:t>hash’lenmemiş</w:t>
      </w:r>
      <w:proofErr w:type="spellEnd"/>
      <w:r w:rsidRPr="00905704">
        <w:t xml:space="preserve"> olduğu fark edildi. Bu durumun eski kayıt yapısından kaynaklandığı analiz edilerek ilgili kullanıcı kaydı silindi ve yeniden güvenli şekilde oluşturuldu. Böylece login sisteminin tüm kullanıcılar için tutarlı ve güvenli çalışması sağlandı.</w:t>
      </w:r>
    </w:p>
    <w:p w14:paraId="5E3543C9" w14:textId="77777777" w:rsidR="00905704" w:rsidRPr="00905704" w:rsidRDefault="00905704" w:rsidP="00905704">
      <w:pPr>
        <w:ind w:right="566"/>
        <w:jc w:val="both"/>
      </w:pPr>
      <w:r w:rsidRPr="00905704">
        <w:t xml:space="preserve">Günün sonunda, kullanıcı kayıt ve giriş işlemlerinin doğru şekilde çalıştığı, hatalı bilgiler girildiğinde sistemin girişe izin vermediği ve şifrelerin güvenli biçimde saklandığı doğrulandı. Bu çalışmalar sayesinde yalnızca işlevsellik değil, güvenlik boyutunun da web uygulamalarında ne kadar önemli olduğu daha iyi anlaşıldı. Özellikle istemci–sunucu–veri tabanı arasındaki doğrulama zincirinin eksiksiz kurulmasının, sistem güvenliği açısından kritik rol oynadığı deneyimlenmiş oldu. Bu süreç, </w:t>
      </w:r>
      <w:proofErr w:type="spellStart"/>
      <w:r w:rsidRPr="00905704">
        <w:t>backend</w:t>
      </w:r>
      <w:proofErr w:type="spellEnd"/>
      <w:r w:rsidRPr="00905704">
        <w:t xml:space="preserve"> geliştirme aşamasında dikkatli kod yazmanın ve hata mesajlarını doğru analiz etmenin yazılım kalitesine doğrudan etki ettiğini göstermiştir.</w:t>
      </w:r>
    </w:p>
    <w:p w14:paraId="484BF45E" w14:textId="77777777" w:rsidR="00076C39" w:rsidRPr="00861058" w:rsidRDefault="00076C39" w:rsidP="00076C39">
      <w:pPr>
        <w:ind w:right="566"/>
        <w:jc w:val="both"/>
        <w:rPr>
          <w:sz w:val="20"/>
          <w:szCs w:val="20"/>
        </w:rPr>
      </w:pPr>
    </w:p>
    <w:p w14:paraId="24EA8F7E" w14:textId="77777777" w:rsidR="00076C39" w:rsidRPr="003B2F7D" w:rsidRDefault="00076C39" w:rsidP="00076C39">
      <w:pPr>
        <w:rPr>
          <w:color w:val="A6A6A6" w:themeColor="background1" w:themeShade="A6"/>
          <w:sz w:val="20"/>
          <w:szCs w:val="20"/>
        </w:rPr>
      </w:pPr>
    </w:p>
    <w:tbl>
      <w:tblPr>
        <w:tblpPr w:leftFromText="141" w:rightFromText="141" w:vertAnchor="page" w:horzAnchor="margin" w:tblpY="14536"/>
        <w:tblW w:w="0" w:type="auto"/>
        <w:tblLayout w:type="fixed"/>
        <w:tblLook w:val="01E0" w:firstRow="1" w:lastRow="1" w:firstColumn="1" w:lastColumn="1" w:noHBand="0" w:noVBand="0"/>
      </w:tblPr>
      <w:tblGrid>
        <w:gridCol w:w="4957"/>
        <w:gridCol w:w="4526"/>
      </w:tblGrid>
      <w:tr w:rsidR="00E07CA5" w:rsidRPr="003B2F7D" w14:paraId="17C55B08" w14:textId="77777777" w:rsidTr="006D6CBB">
        <w:trPr>
          <w:trHeight w:val="454"/>
        </w:trPr>
        <w:tc>
          <w:tcPr>
            <w:tcW w:w="4957" w:type="dxa"/>
            <w:tcBorders>
              <w:top w:val="single" w:sz="4" w:space="0" w:color="999999"/>
              <w:left w:val="single" w:sz="12" w:space="0" w:color="auto"/>
              <w:bottom w:val="single" w:sz="4" w:space="0" w:color="999999"/>
              <w:right w:val="single" w:sz="6" w:space="0" w:color="999999"/>
            </w:tcBorders>
            <w:vAlign w:val="center"/>
          </w:tcPr>
          <w:p w14:paraId="4E607ADD" w14:textId="77777777" w:rsidR="00E07CA5" w:rsidRPr="003B2F7D" w:rsidRDefault="00E07CA5" w:rsidP="006D6CBB">
            <w:pPr>
              <w:jc w:val="center"/>
              <w:rPr>
                <w:b/>
                <w:color w:val="000000" w:themeColor="text1"/>
              </w:rPr>
            </w:pPr>
            <w:r w:rsidRPr="003B2F7D">
              <w:rPr>
                <w:b/>
                <w:color w:val="000000" w:themeColor="text1"/>
              </w:rPr>
              <w:t xml:space="preserve">ÖĞRENCİ </w:t>
            </w:r>
          </w:p>
        </w:tc>
        <w:tc>
          <w:tcPr>
            <w:tcW w:w="4526" w:type="dxa"/>
            <w:tcBorders>
              <w:top w:val="single" w:sz="4" w:space="0" w:color="999999"/>
              <w:left w:val="single" w:sz="6" w:space="0" w:color="999999"/>
              <w:bottom w:val="single" w:sz="4" w:space="0" w:color="999999"/>
              <w:right w:val="single" w:sz="12" w:space="0" w:color="auto"/>
            </w:tcBorders>
            <w:vAlign w:val="center"/>
          </w:tcPr>
          <w:p w14:paraId="66564C98" w14:textId="77777777" w:rsidR="00E07CA5" w:rsidRPr="003B2F7D" w:rsidRDefault="00E07CA5" w:rsidP="006D6CBB">
            <w:pPr>
              <w:jc w:val="center"/>
              <w:rPr>
                <w:b/>
                <w:color w:val="000000" w:themeColor="text1"/>
              </w:rPr>
            </w:pPr>
            <w:r w:rsidRPr="003B2F7D">
              <w:rPr>
                <w:b/>
                <w:color w:val="000000" w:themeColor="text1"/>
              </w:rPr>
              <w:t>İŞYERİ EĞİTİM YETKİLİSİ</w:t>
            </w:r>
          </w:p>
        </w:tc>
      </w:tr>
      <w:tr w:rsidR="00E07CA5" w:rsidRPr="003B2F7D" w14:paraId="13557601" w14:textId="77777777" w:rsidTr="006D6CBB">
        <w:trPr>
          <w:cantSplit/>
          <w:trHeight w:val="794"/>
        </w:trPr>
        <w:tc>
          <w:tcPr>
            <w:tcW w:w="4957" w:type="dxa"/>
            <w:tcBorders>
              <w:top w:val="single" w:sz="4" w:space="0" w:color="999999"/>
              <w:left w:val="single" w:sz="12" w:space="0" w:color="auto"/>
              <w:bottom w:val="single" w:sz="6" w:space="0" w:color="999999"/>
              <w:right w:val="single" w:sz="6" w:space="0" w:color="999999"/>
            </w:tcBorders>
            <w:vAlign w:val="center"/>
          </w:tcPr>
          <w:p w14:paraId="09420665" w14:textId="77777777" w:rsidR="00E07CA5" w:rsidRPr="003B2F7D" w:rsidRDefault="00E07CA5" w:rsidP="006D6CBB">
            <w:pPr>
              <w:jc w:val="center"/>
              <w:rPr>
                <w:color w:val="C0C0C0"/>
              </w:rPr>
            </w:pPr>
          </w:p>
        </w:tc>
        <w:tc>
          <w:tcPr>
            <w:tcW w:w="4526" w:type="dxa"/>
            <w:tcBorders>
              <w:top w:val="single" w:sz="4" w:space="0" w:color="999999"/>
              <w:left w:val="single" w:sz="6" w:space="0" w:color="999999"/>
              <w:bottom w:val="single" w:sz="6" w:space="0" w:color="999999"/>
              <w:right w:val="single" w:sz="12" w:space="0" w:color="auto"/>
            </w:tcBorders>
            <w:vAlign w:val="center"/>
          </w:tcPr>
          <w:p w14:paraId="44FC04EB" w14:textId="77777777" w:rsidR="00E07CA5" w:rsidRPr="003B2F7D" w:rsidRDefault="00E07CA5" w:rsidP="006D6CBB">
            <w:pPr>
              <w:jc w:val="center"/>
              <w:rPr>
                <w:b/>
                <w:color w:val="C0C0C0"/>
              </w:rPr>
            </w:pPr>
          </w:p>
        </w:tc>
      </w:tr>
      <w:tr w:rsidR="00E07CA5" w:rsidRPr="003B2F7D" w14:paraId="3CE96C7E" w14:textId="77777777" w:rsidTr="006D6CBB">
        <w:trPr>
          <w:trHeight w:val="454"/>
        </w:trPr>
        <w:tc>
          <w:tcPr>
            <w:tcW w:w="4957" w:type="dxa"/>
            <w:tcBorders>
              <w:top w:val="single" w:sz="6" w:space="0" w:color="999999"/>
              <w:left w:val="single" w:sz="12" w:space="0" w:color="auto"/>
              <w:bottom w:val="single" w:sz="12" w:space="0" w:color="auto"/>
              <w:right w:val="single" w:sz="6" w:space="0" w:color="999999"/>
            </w:tcBorders>
          </w:tcPr>
          <w:p w14:paraId="509CB48B" w14:textId="77777777" w:rsidR="00E07CA5" w:rsidRPr="003B2F7D" w:rsidRDefault="00E07CA5" w:rsidP="006D6CBB">
            <w:pPr>
              <w:jc w:val="center"/>
            </w:pPr>
            <w:r>
              <w:t>12</w:t>
            </w:r>
            <w:r w:rsidRPr="003B2F7D">
              <w:t>/02/2026</w:t>
            </w:r>
          </w:p>
        </w:tc>
        <w:tc>
          <w:tcPr>
            <w:tcW w:w="4526" w:type="dxa"/>
            <w:tcBorders>
              <w:top w:val="single" w:sz="6" w:space="0" w:color="999999"/>
              <w:left w:val="single" w:sz="6" w:space="0" w:color="999999"/>
              <w:bottom w:val="single" w:sz="12" w:space="0" w:color="auto"/>
              <w:right w:val="single" w:sz="12" w:space="0" w:color="auto"/>
            </w:tcBorders>
          </w:tcPr>
          <w:p w14:paraId="26C70A78" w14:textId="77777777" w:rsidR="00E07CA5" w:rsidRPr="003B2F7D" w:rsidRDefault="00E07CA5" w:rsidP="006D6CBB">
            <w:pPr>
              <w:jc w:val="center"/>
            </w:pPr>
            <w:r>
              <w:t>12</w:t>
            </w:r>
            <w:r w:rsidRPr="003B2F7D">
              <w:t>/02/2026</w:t>
            </w:r>
          </w:p>
        </w:tc>
      </w:tr>
    </w:tbl>
    <w:p w14:paraId="558FAA57" w14:textId="77777777" w:rsidR="00076C39" w:rsidRPr="003B2F7D" w:rsidRDefault="00076C39" w:rsidP="00076C39">
      <w:pPr>
        <w:rPr>
          <w:color w:val="A6A6A6" w:themeColor="background1" w:themeShade="A6"/>
          <w:sz w:val="20"/>
          <w:szCs w:val="20"/>
        </w:rPr>
      </w:pPr>
    </w:p>
    <w:p w14:paraId="0386B615" w14:textId="77777777" w:rsidR="00076C39" w:rsidRPr="003B2F7D" w:rsidRDefault="00076C39" w:rsidP="00076C39">
      <w:pPr>
        <w:rPr>
          <w:color w:val="A6A6A6" w:themeColor="background1" w:themeShade="A6"/>
          <w:sz w:val="20"/>
          <w:szCs w:val="20"/>
        </w:rPr>
      </w:pPr>
    </w:p>
    <w:p w14:paraId="6203FB60" w14:textId="77777777" w:rsidR="00076C39" w:rsidRPr="003B2F7D" w:rsidRDefault="00076C39" w:rsidP="00076C39">
      <w:pPr>
        <w:rPr>
          <w:color w:val="A6A6A6" w:themeColor="background1" w:themeShade="A6"/>
          <w:sz w:val="20"/>
          <w:szCs w:val="20"/>
        </w:rPr>
      </w:pPr>
    </w:p>
    <w:p w14:paraId="4DCF711C" w14:textId="77777777" w:rsidR="00076C39" w:rsidRPr="003B2F7D" w:rsidRDefault="00076C39" w:rsidP="00076C39">
      <w:pPr>
        <w:rPr>
          <w:color w:val="A6A6A6" w:themeColor="background1" w:themeShade="A6"/>
          <w:sz w:val="20"/>
          <w:szCs w:val="20"/>
        </w:rPr>
      </w:pPr>
    </w:p>
    <w:p w14:paraId="2A3313D8" w14:textId="77777777" w:rsidR="00076C39" w:rsidRPr="003B2F7D" w:rsidRDefault="00076C39" w:rsidP="00076C39">
      <w:pPr>
        <w:rPr>
          <w:color w:val="A6A6A6" w:themeColor="background1" w:themeShade="A6"/>
          <w:sz w:val="20"/>
          <w:szCs w:val="20"/>
        </w:rPr>
      </w:pPr>
    </w:p>
    <w:tbl>
      <w:tblPr>
        <w:tblpPr w:leftFromText="141" w:rightFromText="141" w:vertAnchor="page" w:horzAnchor="margin" w:tblpY="14536"/>
        <w:tblW w:w="0" w:type="auto"/>
        <w:tblLayout w:type="fixed"/>
        <w:tblLook w:val="01E0" w:firstRow="1" w:lastRow="1" w:firstColumn="1" w:lastColumn="1" w:noHBand="0" w:noVBand="0"/>
      </w:tblPr>
      <w:tblGrid>
        <w:gridCol w:w="4957"/>
        <w:gridCol w:w="4526"/>
      </w:tblGrid>
      <w:tr w:rsidR="00076C39" w:rsidRPr="003B2F7D" w14:paraId="43A1E2B0" w14:textId="77777777" w:rsidTr="003879C7">
        <w:trPr>
          <w:trHeight w:val="454"/>
        </w:trPr>
        <w:tc>
          <w:tcPr>
            <w:tcW w:w="4957" w:type="dxa"/>
            <w:tcBorders>
              <w:top w:val="single" w:sz="4" w:space="0" w:color="999999"/>
              <w:left w:val="single" w:sz="12" w:space="0" w:color="auto"/>
              <w:bottom w:val="single" w:sz="4" w:space="0" w:color="999999"/>
              <w:right w:val="single" w:sz="6" w:space="0" w:color="999999"/>
            </w:tcBorders>
            <w:vAlign w:val="center"/>
          </w:tcPr>
          <w:p w14:paraId="30ACDCC6" w14:textId="77777777" w:rsidR="00076C39" w:rsidRPr="003B2F7D" w:rsidRDefault="00076C39" w:rsidP="003879C7">
            <w:pPr>
              <w:jc w:val="center"/>
              <w:rPr>
                <w:b/>
                <w:color w:val="000000" w:themeColor="text1"/>
              </w:rPr>
            </w:pPr>
            <w:r w:rsidRPr="003B2F7D">
              <w:rPr>
                <w:b/>
                <w:color w:val="000000" w:themeColor="text1"/>
              </w:rPr>
              <w:t xml:space="preserve">ÖĞRENCİ </w:t>
            </w:r>
          </w:p>
        </w:tc>
        <w:tc>
          <w:tcPr>
            <w:tcW w:w="4526" w:type="dxa"/>
            <w:tcBorders>
              <w:top w:val="single" w:sz="4" w:space="0" w:color="999999"/>
              <w:left w:val="single" w:sz="6" w:space="0" w:color="999999"/>
              <w:bottom w:val="single" w:sz="4" w:space="0" w:color="999999"/>
              <w:right w:val="single" w:sz="12" w:space="0" w:color="auto"/>
            </w:tcBorders>
            <w:vAlign w:val="center"/>
          </w:tcPr>
          <w:p w14:paraId="729E72AA" w14:textId="77777777" w:rsidR="00076C39" w:rsidRPr="003B2F7D" w:rsidRDefault="00076C39" w:rsidP="003879C7">
            <w:pPr>
              <w:jc w:val="center"/>
              <w:rPr>
                <w:b/>
                <w:color w:val="000000" w:themeColor="text1"/>
              </w:rPr>
            </w:pPr>
            <w:r w:rsidRPr="003B2F7D">
              <w:rPr>
                <w:b/>
                <w:color w:val="000000" w:themeColor="text1"/>
              </w:rPr>
              <w:t>İŞYERİ EĞİTİM YETKİLİSİ</w:t>
            </w:r>
          </w:p>
        </w:tc>
      </w:tr>
      <w:tr w:rsidR="00076C39" w:rsidRPr="003B2F7D" w14:paraId="32AC5FBE" w14:textId="77777777" w:rsidTr="003879C7">
        <w:trPr>
          <w:cantSplit/>
          <w:trHeight w:val="794"/>
        </w:trPr>
        <w:tc>
          <w:tcPr>
            <w:tcW w:w="4957" w:type="dxa"/>
            <w:tcBorders>
              <w:top w:val="single" w:sz="4" w:space="0" w:color="999999"/>
              <w:left w:val="single" w:sz="12" w:space="0" w:color="auto"/>
              <w:bottom w:val="single" w:sz="6" w:space="0" w:color="999999"/>
              <w:right w:val="single" w:sz="6" w:space="0" w:color="999999"/>
            </w:tcBorders>
            <w:vAlign w:val="center"/>
          </w:tcPr>
          <w:p w14:paraId="34824863" w14:textId="6EB8C316" w:rsidR="00076C39" w:rsidRPr="003B2F7D" w:rsidRDefault="00076C39" w:rsidP="003879C7">
            <w:pPr>
              <w:jc w:val="center"/>
              <w:rPr>
                <w:color w:val="C0C0C0"/>
              </w:rPr>
            </w:pPr>
          </w:p>
        </w:tc>
        <w:tc>
          <w:tcPr>
            <w:tcW w:w="4526" w:type="dxa"/>
            <w:tcBorders>
              <w:top w:val="single" w:sz="4" w:space="0" w:color="999999"/>
              <w:left w:val="single" w:sz="6" w:space="0" w:color="999999"/>
              <w:bottom w:val="single" w:sz="6" w:space="0" w:color="999999"/>
              <w:right w:val="single" w:sz="12" w:space="0" w:color="auto"/>
            </w:tcBorders>
            <w:vAlign w:val="center"/>
          </w:tcPr>
          <w:p w14:paraId="051FDEA0" w14:textId="4097DEFD" w:rsidR="00076C39" w:rsidRPr="003B2F7D" w:rsidRDefault="00076C39" w:rsidP="003879C7">
            <w:pPr>
              <w:jc w:val="center"/>
              <w:rPr>
                <w:b/>
                <w:color w:val="C0C0C0"/>
              </w:rPr>
            </w:pPr>
          </w:p>
        </w:tc>
      </w:tr>
      <w:tr w:rsidR="00076C39" w:rsidRPr="003B2F7D" w14:paraId="2B13EE75" w14:textId="77777777" w:rsidTr="003879C7">
        <w:trPr>
          <w:trHeight w:val="454"/>
        </w:trPr>
        <w:tc>
          <w:tcPr>
            <w:tcW w:w="4957" w:type="dxa"/>
            <w:tcBorders>
              <w:top w:val="single" w:sz="6" w:space="0" w:color="999999"/>
              <w:left w:val="single" w:sz="12" w:space="0" w:color="auto"/>
              <w:bottom w:val="single" w:sz="12" w:space="0" w:color="auto"/>
              <w:right w:val="single" w:sz="6" w:space="0" w:color="999999"/>
            </w:tcBorders>
          </w:tcPr>
          <w:p w14:paraId="19E1B7AB" w14:textId="3A54ED26" w:rsidR="00076C39" w:rsidRPr="003B2F7D" w:rsidRDefault="00730CE0" w:rsidP="003879C7">
            <w:pPr>
              <w:jc w:val="center"/>
            </w:pPr>
            <w:r>
              <w:t>1</w:t>
            </w:r>
            <w:r w:rsidR="00720C43">
              <w:t>3</w:t>
            </w:r>
            <w:r w:rsidR="00076C39" w:rsidRPr="003B2F7D">
              <w:t>/02/2026</w:t>
            </w:r>
          </w:p>
        </w:tc>
        <w:tc>
          <w:tcPr>
            <w:tcW w:w="4526" w:type="dxa"/>
            <w:tcBorders>
              <w:top w:val="single" w:sz="6" w:space="0" w:color="999999"/>
              <w:left w:val="single" w:sz="6" w:space="0" w:color="999999"/>
              <w:bottom w:val="single" w:sz="12" w:space="0" w:color="auto"/>
              <w:right w:val="single" w:sz="12" w:space="0" w:color="auto"/>
            </w:tcBorders>
          </w:tcPr>
          <w:p w14:paraId="034FE514" w14:textId="01C9BB09" w:rsidR="00076C39" w:rsidRPr="003B2F7D" w:rsidRDefault="00730CE0" w:rsidP="003879C7">
            <w:pPr>
              <w:jc w:val="center"/>
            </w:pPr>
            <w:r>
              <w:t>1</w:t>
            </w:r>
            <w:r w:rsidR="00720C43">
              <w:t>3</w:t>
            </w:r>
            <w:r w:rsidR="00076C39" w:rsidRPr="003B2F7D">
              <w:t>/02/2026</w:t>
            </w:r>
          </w:p>
        </w:tc>
      </w:tr>
    </w:tbl>
    <w:tbl>
      <w:tblPr>
        <w:tblW w:w="963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095"/>
        <w:gridCol w:w="1417"/>
        <w:gridCol w:w="1118"/>
      </w:tblGrid>
      <w:tr w:rsidR="00235465" w:rsidRPr="003B2F7D" w14:paraId="6313623C" w14:textId="77777777" w:rsidTr="00D22A72">
        <w:trPr>
          <w:trHeight w:val="207"/>
        </w:trPr>
        <w:tc>
          <w:tcPr>
            <w:tcW w:w="7095" w:type="dxa"/>
            <w:tcBorders>
              <w:top w:val="single" w:sz="4" w:space="0" w:color="C0C0C0"/>
              <w:left w:val="nil"/>
              <w:bottom w:val="single" w:sz="12" w:space="0" w:color="000000"/>
              <w:right w:val="single" w:sz="12" w:space="0" w:color="000000"/>
            </w:tcBorders>
          </w:tcPr>
          <w:p w14:paraId="0C50CF44" w14:textId="5C5C12E5" w:rsidR="00235465" w:rsidRPr="003B2F7D" w:rsidRDefault="00235465" w:rsidP="006D6CBB">
            <w:pPr>
              <w:rPr>
                <w:b/>
                <w:color w:val="A6A6A6" w:themeColor="background1" w:themeShade="A6"/>
              </w:rPr>
            </w:pPr>
            <w:r w:rsidRPr="003B2F7D">
              <w:rPr>
                <w:b/>
                <w:color w:val="000000" w:themeColor="text1"/>
              </w:rPr>
              <w:t xml:space="preserve">YAPILAN İŞ: </w:t>
            </w:r>
            <w:r w:rsidRPr="003B2F7D">
              <w:rPr>
                <w:b/>
                <w:color w:val="000000" w:themeColor="text1"/>
              </w:rPr>
              <w:br/>
            </w:r>
            <w:r w:rsidRPr="00235465">
              <w:rPr>
                <w:b/>
                <w:color w:val="000000" w:themeColor="text1"/>
              </w:rPr>
              <w:t>Oturum Yönetimi ve Yetkilendirme Mekanizmasının Geliştirilmesi</w:t>
            </w:r>
          </w:p>
        </w:tc>
        <w:tc>
          <w:tcPr>
            <w:tcW w:w="1417" w:type="dxa"/>
            <w:tcBorders>
              <w:top w:val="single" w:sz="12" w:space="0" w:color="000000"/>
              <w:left w:val="single" w:sz="12" w:space="0" w:color="000000"/>
              <w:bottom w:val="single" w:sz="12" w:space="0" w:color="000000"/>
              <w:right w:val="single" w:sz="12" w:space="0" w:color="000000"/>
            </w:tcBorders>
            <w:vAlign w:val="center"/>
          </w:tcPr>
          <w:p w14:paraId="132C0ECA" w14:textId="77777777" w:rsidR="00235465" w:rsidRPr="003B2F7D" w:rsidRDefault="00235465" w:rsidP="006D6CBB">
            <w:r>
              <w:t>13</w:t>
            </w:r>
            <w:r w:rsidRPr="003B2F7D">
              <w:t>/02/2026</w:t>
            </w:r>
          </w:p>
        </w:tc>
        <w:tc>
          <w:tcPr>
            <w:tcW w:w="1118" w:type="dxa"/>
            <w:tcBorders>
              <w:top w:val="single" w:sz="12" w:space="0" w:color="000000"/>
              <w:left w:val="single" w:sz="12" w:space="0" w:color="000000"/>
              <w:bottom w:val="single" w:sz="12" w:space="0" w:color="000000"/>
              <w:right w:val="single" w:sz="12" w:space="0" w:color="000000"/>
            </w:tcBorders>
            <w:vAlign w:val="center"/>
          </w:tcPr>
          <w:p w14:paraId="1C401FDF" w14:textId="77777777" w:rsidR="00235465" w:rsidRPr="003B2F7D" w:rsidRDefault="00235465" w:rsidP="006D6CBB">
            <w:pPr>
              <w:jc w:val="center"/>
            </w:pPr>
            <w:r w:rsidRPr="003B2F7D">
              <w:t xml:space="preserve">Sayfa: </w:t>
            </w:r>
            <w:r>
              <w:t>10</w:t>
            </w:r>
          </w:p>
        </w:tc>
      </w:tr>
    </w:tbl>
    <w:p w14:paraId="123B4158" w14:textId="77777777" w:rsidR="00076C39" w:rsidRPr="003B2F7D" w:rsidRDefault="00076C39" w:rsidP="00076C39">
      <w:pPr>
        <w:rPr>
          <w:color w:val="A6A6A6" w:themeColor="background1" w:themeShade="A6"/>
        </w:rPr>
      </w:pPr>
    </w:p>
    <w:tbl>
      <w:tblPr>
        <w:tblpPr w:leftFromText="141" w:rightFromText="141" w:horzAnchor="margin" w:tblpX="108" w:tblpY="555"/>
        <w:tblW w:w="9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2"/>
        <w:gridCol w:w="6526"/>
        <w:gridCol w:w="1684"/>
      </w:tblGrid>
      <w:tr w:rsidR="00076C39" w:rsidRPr="003B2F7D" w14:paraId="400B6F70" w14:textId="77777777" w:rsidTr="00D22A72">
        <w:trPr>
          <w:trHeight w:val="1518"/>
        </w:trPr>
        <w:tc>
          <w:tcPr>
            <w:tcW w:w="1332" w:type="dxa"/>
            <w:vAlign w:val="center"/>
          </w:tcPr>
          <w:p w14:paraId="0C44F299" w14:textId="77777777" w:rsidR="00076C39" w:rsidRPr="003B2F7D" w:rsidRDefault="00076C39" w:rsidP="003879C7">
            <w:pPr>
              <w:pStyle w:val="stbilgi1"/>
              <w:jc w:val="center"/>
              <w:rPr>
                <w:sz w:val="20"/>
                <w:szCs w:val="20"/>
              </w:rPr>
            </w:pPr>
            <w:r w:rsidRPr="003B2F7D">
              <w:rPr>
                <w:noProof/>
                <w:sz w:val="20"/>
                <w:szCs w:val="20"/>
              </w:rPr>
              <w:drawing>
                <wp:inline distT="0" distB="0" distL="0" distR="0" wp14:anchorId="0EABC6B2" wp14:editId="6EF25302">
                  <wp:extent cx="446227" cy="695697"/>
                  <wp:effectExtent l="0" t="0" r="0" b="0"/>
                  <wp:docPr id="13440957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1.png"/>
                          <pic:cNvPicPr/>
                        </pic:nvPicPr>
                        <pic:blipFill rotWithShape="1">
                          <a:blip r:embed="rId6" cstate="print">
                            <a:extLst>
                              <a:ext uri="{28A0092B-C50C-407E-A947-70E740481C1C}">
                                <a14:useLocalDpi xmlns:a14="http://schemas.microsoft.com/office/drawing/2010/main" val="0"/>
                              </a:ext>
                            </a:extLst>
                          </a:blip>
                          <a:srcRect l="25351" r="27706" b="33489"/>
                          <a:stretch/>
                        </pic:blipFill>
                        <pic:spPr bwMode="auto">
                          <a:xfrm>
                            <a:off x="0" y="0"/>
                            <a:ext cx="457542" cy="713337"/>
                          </a:xfrm>
                          <a:prstGeom prst="rect">
                            <a:avLst/>
                          </a:prstGeom>
                          <a:ln>
                            <a:noFill/>
                          </a:ln>
                          <a:extLst>
                            <a:ext uri="{53640926-AAD7-44D8-BBD7-CCE9431645EC}">
                              <a14:shadowObscured xmlns:a14="http://schemas.microsoft.com/office/drawing/2010/main"/>
                            </a:ext>
                          </a:extLst>
                        </pic:spPr>
                      </pic:pic>
                    </a:graphicData>
                  </a:graphic>
                </wp:inline>
              </w:drawing>
            </w:r>
          </w:p>
        </w:tc>
        <w:tc>
          <w:tcPr>
            <w:tcW w:w="6526" w:type="dxa"/>
            <w:vAlign w:val="center"/>
          </w:tcPr>
          <w:p w14:paraId="4C1B9D0A" w14:textId="77777777" w:rsidR="00076C39" w:rsidRPr="003B2F7D" w:rsidRDefault="00076C39" w:rsidP="003879C7">
            <w:pPr>
              <w:jc w:val="center"/>
              <w:rPr>
                <w:b/>
              </w:rPr>
            </w:pPr>
            <w:r w:rsidRPr="003B2F7D">
              <w:rPr>
                <w:b/>
              </w:rPr>
              <w:t>ISPARTA UYGULAMALI BİLİMLER ÜNİVERSİTESİ</w:t>
            </w:r>
          </w:p>
          <w:p w14:paraId="5A647115" w14:textId="77777777" w:rsidR="00076C39" w:rsidRPr="003B2F7D" w:rsidRDefault="00076C39" w:rsidP="003879C7">
            <w:pPr>
              <w:jc w:val="center"/>
              <w:rPr>
                <w:b/>
              </w:rPr>
            </w:pPr>
            <w:r w:rsidRPr="003B2F7D">
              <w:rPr>
                <w:b/>
              </w:rPr>
              <w:t xml:space="preserve">KEÇİBORLU MESLEK YÜKSEK OKULU </w:t>
            </w:r>
          </w:p>
          <w:p w14:paraId="5A531469" w14:textId="0D950D60" w:rsidR="00076C39" w:rsidRPr="003B2F7D" w:rsidRDefault="00076C39" w:rsidP="003879C7">
            <w:pPr>
              <w:jc w:val="center"/>
              <w:rPr>
                <w:b/>
              </w:rPr>
            </w:pPr>
            <w:r w:rsidRPr="003B2F7D">
              <w:rPr>
                <w:b/>
              </w:rPr>
              <w:t xml:space="preserve">BİLGİSAYAR </w:t>
            </w:r>
            <w:r w:rsidR="00E37B98" w:rsidRPr="003B2F7D">
              <w:rPr>
                <w:b/>
              </w:rPr>
              <w:t>TEKNOLOJİLERİ BÖLÜMÜ</w:t>
            </w:r>
          </w:p>
          <w:p w14:paraId="4042DB8F" w14:textId="77777777" w:rsidR="00076C39" w:rsidRPr="003B2F7D" w:rsidRDefault="00076C39" w:rsidP="003879C7">
            <w:pPr>
              <w:pStyle w:val="stbilgi1"/>
              <w:jc w:val="center"/>
              <w:rPr>
                <w:b/>
              </w:rPr>
            </w:pPr>
            <w:r w:rsidRPr="003B2F7D">
              <w:rPr>
                <w:b/>
              </w:rPr>
              <w:t>İŞLETME MESLEKİ EĞİTİM GÜNLÜK RAPOR</w:t>
            </w:r>
          </w:p>
        </w:tc>
        <w:tc>
          <w:tcPr>
            <w:tcW w:w="1684" w:type="dxa"/>
            <w:vAlign w:val="center"/>
          </w:tcPr>
          <w:p w14:paraId="5FEDC780" w14:textId="77777777" w:rsidR="00076C39" w:rsidRPr="003B2F7D" w:rsidRDefault="00076C39" w:rsidP="003879C7">
            <w:pPr>
              <w:pStyle w:val="stbilgi1"/>
              <w:jc w:val="center"/>
              <w:rPr>
                <w:sz w:val="20"/>
                <w:szCs w:val="20"/>
              </w:rPr>
            </w:pPr>
            <w:r w:rsidRPr="003B2F7D">
              <w:rPr>
                <w:noProof/>
                <w:sz w:val="20"/>
                <w:szCs w:val="20"/>
              </w:rPr>
              <w:drawing>
                <wp:inline distT="0" distB="0" distL="0" distR="0" wp14:anchorId="61676458" wp14:editId="56815E1B">
                  <wp:extent cx="446227" cy="695697"/>
                  <wp:effectExtent l="0" t="0" r="0" b="0"/>
                  <wp:docPr id="28993270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1.png"/>
                          <pic:cNvPicPr/>
                        </pic:nvPicPr>
                        <pic:blipFill rotWithShape="1">
                          <a:blip r:embed="rId6" cstate="print">
                            <a:extLst>
                              <a:ext uri="{28A0092B-C50C-407E-A947-70E740481C1C}">
                                <a14:useLocalDpi xmlns:a14="http://schemas.microsoft.com/office/drawing/2010/main" val="0"/>
                              </a:ext>
                            </a:extLst>
                          </a:blip>
                          <a:srcRect l="25351" r="27706" b="33489"/>
                          <a:stretch/>
                        </pic:blipFill>
                        <pic:spPr bwMode="auto">
                          <a:xfrm>
                            <a:off x="0" y="0"/>
                            <a:ext cx="457542" cy="7133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B027EBF" w14:textId="77777777" w:rsidR="00235465" w:rsidRPr="00235465" w:rsidRDefault="00235465" w:rsidP="00235465">
      <w:pPr>
        <w:shd w:val="clear" w:color="auto" w:fill="FFFFFF"/>
        <w:jc w:val="both"/>
      </w:pPr>
      <w:r w:rsidRPr="00235465">
        <w:t>Stajımın onuncu gününde, önceki gün tamamlanan kullanıcı doğrulama sisteminin ardından uygulamanın oturum (</w:t>
      </w:r>
      <w:proofErr w:type="spellStart"/>
      <w:r w:rsidRPr="00235465">
        <w:t>session</w:t>
      </w:r>
      <w:proofErr w:type="spellEnd"/>
      <w:r w:rsidRPr="00235465">
        <w:t xml:space="preserve">) yönetimi ve yetkilendirme mekanizması üzerine çalışmalar gerçekleştirildi. Kullanıcıların başarılı bir şekilde giriş yapmasının ardından sistem içerisinde kimlik bilgilerinin nasıl korunacağı ve sayfalar arası geçişlerde bu bilginin nasıl taşınacağı detaylı olarak incelendi. Bu kapsamda Express.js üzerinde oturum yönetimi için kullanılan </w:t>
      </w:r>
      <w:proofErr w:type="spellStart"/>
      <w:r w:rsidRPr="00235465">
        <w:t>middleware</w:t>
      </w:r>
      <w:proofErr w:type="spellEnd"/>
      <w:r w:rsidRPr="00235465">
        <w:t xml:space="preserve"> yapısı araştırıldı ve uygulamaya entegre edildi. Kullanıcı giriş yaptıktan sonra sunucu tarafında bir oturum oluşturularak kullanıcının kimlik bilgisinin bu oturum içerisinde saklanması sağlandı.</w:t>
      </w:r>
    </w:p>
    <w:p w14:paraId="39C5558E" w14:textId="77777777" w:rsidR="00235465" w:rsidRPr="00235465" w:rsidRDefault="00235465" w:rsidP="00235465">
      <w:pPr>
        <w:shd w:val="clear" w:color="auto" w:fill="FFFFFF"/>
        <w:jc w:val="both"/>
      </w:pPr>
      <w:r w:rsidRPr="00235465">
        <w:t xml:space="preserve">Çalışmalar sırasında, giriş yapan kullanıcının tarayıcıyı yenilediğinde sistemden çıkış yapmış gibi davranması sorunu ile karşılaşıldı. Bu durumun, istemci tarafında kullanıcı bilgisinin yalnızca geçici değişkenlerde tutulmasından kaynaklandığı tespit edildi. Sorunun çözümü için </w:t>
      </w:r>
      <w:proofErr w:type="spellStart"/>
      <w:r w:rsidRPr="00235465">
        <w:t>express-session</w:t>
      </w:r>
      <w:proofErr w:type="spellEnd"/>
      <w:r w:rsidRPr="00235465">
        <w:t xml:space="preserve"> yapısı projeye dahil edilerek kullanıcı kimlik bilgisinin sunucu tarafında saklanması sağlandı. Böylece kullanıcı, sayfa yenilense dahi aktif oturum devam ettiği sürece sistemde giriş yapmış olarak kalabildi. Bu süreçte </w:t>
      </w:r>
      <w:proofErr w:type="spellStart"/>
      <w:r w:rsidRPr="00235465">
        <w:t>session</w:t>
      </w:r>
      <w:proofErr w:type="spellEnd"/>
      <w:r w:rsidRPr="00235465">
        <w:t xml:space="preserve"> </w:t>
      </w:r>
      <w:proofErr w:type="spellStart"/>
      <w:r w:rsidRPr="00235465">
        <w:t>middleware’inin</w:t>
      </w:r>
      <w:proofErr w:type="spellEnd"/>
      <w:r w:rsidRPr="00235465">
        <w:t xml:space="preserve"> doğru sırada tanımlanmasının kritik olduğu gözlemlendi; </w:t>
      </w:r>
      <w:proofErr w:type="spellStart"/>
      <w:r w:rsidRPr="00235465">
        <w:t>middleware</w:t>
      </w:r>
      <w:proofErr w:type="spellEnd"/>
      <w:r w:rsidRPr="00235465">
        <w:t xml:space="preserve"> sıralamasındaki bir hata tüm kimlik doğrulama sürecini etkileyebilmektedir.</w:t>
      </w:r>
    </w:p>
    <w:p w14:paraId="626FFF34" w14:textId="77777777" w:rsidR="00235465" w:rsidRPr="00235465" w:rsidRDefault="00235465" w:rsidP="00235465">
      <w:pPr>
        <w:shd w:val="clear" w:color="auto" w:fill="FFFFFF"/>
        <w:jc w:val="both"/>
      </w:pPr>
      <w:r w:rsidRPr="00235465">
        <w:t xml:space="preserve">Yetkilendirme aşamasında ise belirli </w:t>
      </w:r>
      <w:proofErr w:type="spellStart"/>
      <w:r w:rsidRPr="00235465">
        <w:t>route’lara</w:t>
      </w:r>
      <w:proofErr w:type="spellEnd"/>
      <w:r w:rsidRPr="00235465">
        <w:t xml:space="preserve"> yalnızca giriş yapmış kullanıcıların erişebilmesi için kontrol mekanizması geliştirildi. Bunun için basit bir </w:t>
      </w:r>
      <w:proofErr w:type="spellStart"/>
      <w:r w:rsidRPr="00235465">
        <w:t>auth</w:t>
      </w:r>
      <w:proofErr w:type="spellEnd"/>
      <w:r w:rsidRPr="00235465">
        <w:t xml:space="preserve"> </w:t>
      </w:r>
      <w:proofErr w:type="spellStart"/>
      <w:r w:rsidRPr="00235465">
        <w:t>middleware</w:t>
      </w:r>
      <w:proofErr w:type="spellEnd"/>
      <w:r w:rsidRPr="00235465">
        <w:t xml:space="preserve"> fonksiyonu yazılarak, istek sırasında </w:t>
      </w:r>
      <w:proofErr w:type="spellStart"/>
      <w:proofErr w:type="gramStart"/>
      <w:r w:rsidRPr="00235465">
        <w:t>req.session</w:t>
      </w:r>
      <w:proofErr w:type="spellEnd"/>
      <w:proofErr w:type="gramEnd"/>
      <w:r w:rsidRPr="00235465">
        <w:t xml:space="preserve"> içerisinde kullanıcı bilgisinin bulunup bulunmadığı kontrol edildi. Eğer oturum bilgisi mevcut değilse kullanıcı login sayfasına yönlendirildi. Bu yapı sayesinde uygulama içerisinde korumalı sayfa mantığı oluşturuldu. Böylece </w:t>
      </w:r>
      <w:proofErr w:type="spellStart"/>
      <w:r w:rsidRPr="00235465">
        <w:t>chat</w:t>
      </w:r>
      <w:proofErr w:type="spellEnd"/>
      <w:r w:rsidRPr="00235465">
        <w:t xml:space="preserve"> ekranına doğrudan URL üzerinden erişmeye çalışan ancak giriş yapmamış kullanıcıların sisteme erişmesi engellenmiş oldu.</w:t>
      </w:r>
    </w:p>
    <w:p w14:paraId="7D9E46D4" w14:textId="77777777" w:rsidR="00235465" w:rsidRPr="00235465" w:rsidRDefault="00235465" w:rsidP="00235465">
      <w:pPr>
        <w:shd w:val="clear" w:color="auto" w:fill="FFFFFF"/>
        <w:jc w:val="both"/>
      </w:pPr>
      <w:r w:rsidRPr="00235465">
        <w:t xml:space="preserve">Gün içerisinde ayrıca </w:t>
      </w:r>
      <w:proofErr w:type="spellStart"/>
      <w:r w:rsidRPr="00235465">
        <w:t>logout</w:t>
      </w:r>
      <w:proofErr w:type="spellEnd"/>
      <w:r w:rsidRPr="00235465">
        <w:t xml:space="preserve"> işlemi de düzenlendi. Çıkış butonuna basıldığında yalnızca istemci tarafında yönlendirme yapmak yerine, sunucu tarafındaki </w:t>
      </w:r>
      <w:proofErr w:type="spellStart"/>
      <w:r w:rsidRPr="00235465">
        <w:t>session’ın</w:t>
      </w:r>
      <w:proofErr w:type="spellEnd"/>
      <w:r w:rsidRPr="00235465">
        <w:t xml:space="preserve"> </w:t>
      </w:r>
      <w:proofErr w:type="spellStart"/>
      <w:r w:rsidRPr="00235465">
        <w:t>destroy</w:t>
      </w:r>
      <w:proofErr w:type="spellEnd"/>
      <w:r w:rsidRPr="00235465">
        <w:t xml:space="preserve"> edilmesi sağlandı. Bu sayede kullanıcı sistemden tamamen çıkış yapmış oldu ve yeniden giriş yapmadan korumalı sayfalara erişememesi garanti altına alındı. Bu işlem sırasında asenkron yapıların doğru yönetilmesinin önemli olduğu görüldü; </w:t>
      </w:r>
      <w:proofErr w:type="spellStart"/>
      <w:proofErr w:type="gramStart"/>
      <w:r w:rsidRPr="00235465">
        <w:t>session.destroy</w:t>
      </w:r>
      <w:proofErr w:type="spellEnd"/>
      <w:proofErr w:type="gramEnd"/>
      <w:r w:rsidRPr="00235465">
        <w:t xml:space="preserve">() metodunun </w:t>
      </w:r>
      <w:proofErr w:type="spellStart"/>
      <w:r w:rsidRPr="00235465">
        <w:t>callback</w:t>
      </w:r>
      <w:proofErr w:type="spellEnd"/>
      <w:r w:rsidRPr="00235465">
        <w:t xml:space="preserve"> yapısı incelenerek yönlendirme işlemi doğru noktada gerçekleştirildi.</w:t>
      </w:r>
    </w:p>
    <w:p w14:paraId="3C102428" w14:textId="77777777" w:rsidR="00235465" w:rsidRPr="00235465" w:rsidRDefault="00235465" w:rsidP="00235465">
      <w:pPr>
        <w:shd w:val="clear" w:color="auto" w:fill="FFFFFF"/>
        <w:jc w:val="both"/>
      </w:pPr>
      <w:r w:rsidRPr="00235465">
        <w:t>Veri güvenliği açısından çerez (</w:t>
      </w:r>
      <w:proofErr w:type="spellStart"/>
      <w:r w:rsidRPr="00235465">
        <w:t>cookie</w:t>
      </w:r>
      <w:proofErr w:type="spellEnd"/>
      <w:r w:rsidRPr="00235465">
        <w:t xml:space="preserve">) ayarları da incelendi. </w:t>
      </w:r>
      <w:proofErr w:type="spellStart"/>
      <w:r w:rsidRPr="00235465">
        <w:t>Session</w:t>
      </w:r>
      <w:proofErr w:type="spellEnd"/>
      <w:r w:rsidRPr="00235465">
        <w:t xml:space="preserve"> </w:t>
      </w:r>
      <w:proofErr w:type="spellStart"/>
      <w:r w:rsidRPr="00235465">
        <w:t>cookie’nin</w:t>
      </w:r>
      <w:proofErr w:type="spellEnd"/>
      <w:r w:rsidRPr="00235465">
        <w:t xml:space="preserve"> </w:t>
      </w:r>
      <w:proofErr w:type="spellStart"/>
      <w:r w:rsidRPr="00235465">
        <w:t>httpOnly</w:t>
      </w:r>
      <w:proofErr w:type="spellEnd"/>
      <w:r w:rsidRPr="00235465">
        <w:t xml:space="preserve"> olarak ayarlanmasının, istemci taraflı </w:t>
      </w:r>
      <w:proofErr w:type="spellStart"/>
      <w:r w:rsidRPr="00235465">
        <w:t>script’lerin</w:t>
      </w:r>
      <w:proofErr w:type="spellEnd"/>
      <w:r w:rsidRPr="00235465">
        <w:t xml:space="preserve"> bu veriye erişmesini engellediği öğrenildi. Ayrıca </w:t>
      </w:r>
      <w:proofErr w:type="spellStart"/>
      <w:r w:rsidRPr="00235465">
        <w:t>production</w:t>
      </w:r>
      <w:proofErr w:type="spellEnd"/>
      <w:r w:rsidRPr="00235465">
        <w:t xml:space="preserve"> ortamı için </w:t>
      </w:r>
      <w:proofErr w:type="spellStart"/>
      <w:r w:rsidRPr="00235465">
        <w:t>secure</w:t>
      </w:r>
      <w:proofErr w:type="spellEnd"/>
      <w:r w:rsidRPr="00235465">
        <w:t xml:space="preserve"> parametresinin önem taşıdığı değerlendirildi. Bu ayarların özellikle gerçek kullanıcı verilerinin bulunduğu sistemlerde güvenlik açıklarını minimize etmek adına kritik olduğu anlaşılmıştır.</w:t>
      </w:r>
    </w:p>
    <w:p w14:paraId="5247F729" w14:textId="4E29079B" w:rsidR="00235465" w:rsidRPr="00235465" w:rsidRDefault="00235465" w:rsidP="00235465">
      <w:pPr>
        <w:shd w:val="clear" w:color="auto" w:fill="FFFFFF"/>
        <w:jc w:val="both"/>
      </w:pPr>
      <w:r w:rsidRPr="00235465">
        <w:t xml:space="preserve">Günün sonunda, kullanıcı giriş yaptıktan sonra sistemde kalabildiği, yetkisiz erişimlerin engellendiği ve çıkış işleminin güvenli şekilde çalıştığı doğrulandı. Bu çalışmalar sayesinde yalnızca kimlik doğrulamanın değil, oturum yönetiminin ve yetkilendirmenin de web uygulamalarında güvenliğin temel bileşenleri olduğu daha iyi kavranmıştır. </w:t>
      </w:r>
    </w:p>
    <w:p w14:paraId="2EB15938" w14:textId="77777777" w:rsidR="00E37B98" w:rsidRDefault="00E37B98" w:rsidP="00076C39">
      <w:pPr>
        <w:shd w:val="clear" w:color="auto" w:fill="FFFFFF"/>
      </w:pPr>
    </w:p>
    <w:p w14:paraId="64159E37" w14:textId="77777777" w:rsidR="00076C39" w:rsidRPr="003B2F7D" w:rsidRDefault="00076C39" w:rsidP="00076C39">
      <w:pPr>
        <w:rPr>
          <w:vanish/>
        </w:rPr>
      </w:pPr>
    </w:p>
    <w:p w14:paraId="30AEC144" w14:textId="77777777" w:rsidR="00076C39" w:rsidRPr="003B2F7D" w:rsidRDefault="00076C39" w:rsidP="00076C39">
      <w:pPr>
        <w:rPr>
          <w:color w:val="A6A6A6" w:themeColor="background1" w:themeShade="A6"/>
          <w:sz w:val="20"/>
          <w:szCs w:val="20"/>
        </w:rPr>
      </w:pPr>
    </w:p>
    <w:p w14:paraId="3B391CAE" w14:textId="77777777" w:rsidR="00076C39" w:rsidRPr="003B2F7D" w:rsidRDefault="00076C39" w:rsidP="00076C39">
      <w:pPr>
        <w:rPr>
          <w:color w:val="A6A6A6" w:themeColor="background1" w:themeShade="A6"/>
          <w:sz w:val="20"/>
          <w:szCs w:val="20"/>
        </w:rPr>
      </w:pPr>
    </w:p>
    <w:p w14:paraId="49B93DDD" w14:textId="77777777" w:rsidR="00076C39" w:rsidRPr="003B2F7D" w:rsidRDefault="00076C39" w:rsidP="00076C39">
      <w:pPr>
        <w:rPr>
          <w:color w:val="A6A6A6" w:themeColor="background1" w:themeShade="A6"/>
          <w:sz w:val="20"/>
          <w:szCs w:val="20"/>
        </w:rPr>
      </w:pPr>
    </w:p>
    <w:p w14:paraId="76AC87AC" w14:textId="77777777" w:rsidR="00076C39" w:rsidRPr="003B2F7D" w:rsidRDefault="00076C39" w:rsidP="00076C39">
      <w:pPr>
        <w:rPr>
          <w:color w:val="A6A6A6" w:themeColor="background1" w:themeShade="A6"/>
          <w:sz w:val="20"/>
          <w:szCs w:val="20"/>
        </w:rPr>
      </w:pPr>
    </w:p>
    <w:p w14:paraId="6FA4A075" w14:textId="77777777" w:rsidR="00076C39" w:rsidRDefault="00076C39" w:rsidP="006E74EB">
      <w:pPr>
        <w:rPr>
          <w:color w:val="A6A6A6" w:themeColor="background1" w:themeShade="A6"/>
        </w:rPr>
      </w:pPr>
    </w:p>
    <w:p w14:paraId="72C7D25C" w14:textId="05484F79" w:rsidR="00F77C6A" w:rsidRDefault="00F77C6A" w:rsidP="006E74EB">
      <w:pPr>
        <w:rPr>
          <w:color w:val="A6A6A6" w:themeColor="background1" w:themeShade="A6"/>
        </w:rPr>
      </w:pPr>
    </w:p>
    <w:p w14:paraId="1403FF0B" w14:textId="77777777" w:rsidR="00F77C6A" w:rsidRPr="00F77C6A" w:rsidRDefault="00F77C6A" w:rsidP="00F77C6A"/>
    <w:p w14:paraId="7B8FC406" w14:textId="77777777" w:rsidR="00F77C6A" w:rsidRPr="00F77C6A" w:rsidRDefault="00F77C6A" w:rsidP="00F77C6A"/>
    <w:p w14:paraId="60D00B25" w14:textId="77777777" w:rsidR="00F77C6A" w:rsidRPr="00F77C6A" w:rsidRDefault="00F77C6A" w:rsidP="00F77C6A"/>
    <w:p w14:paraId="7BDD1418" w14:textId="77777777" w:rsidR="00F77C6A" w:rsidRPr="00F77C6A" w:rsidRDefault="00F77C6A" w:rsidP="00F77C6A"/>
    <w:p w14:paraId="48711A51" w14:textId="77777777" w:rsidR="00F77C6A" w:rsidRPr="00F77C6A" w:rsidRDefault="00F77C6A" w:rsidP="00F77C6A"/>
    <w:p w14:paraId="6DC9EB9E" w14:textId="77777777" w:rsidR="00F77C6A" w:rsidRPr="00F77C6A" w:rsidRDefault="00F77C6A" w:rsidP="00F77C6A"/>
    <w:p w14:paraId="0119A522" w14:textId="77777777" w:rsidR="00F77C6A" w:rsidRPr="00F77C6A" w:rsidRDefault="00F77C6A" w:rsidP="00F77C6A"/>
    <w:p w14:paraId="79743CCF" w14:textId="77777777" w:rsidR="00F77C6A" w:rsidRDefault="00F77C6A" w:rsidP="00F77C6A">
      <w:pPr>
        <w:rPr>
          <w:color w:val="A6A6A6" w:themeColor="background1" w:themeShade="A6"/>
        </w:rPr>
      </w:pPr>
    </w:p>
    <w:p w14:paraId="73530EFE" w14:textId="77777777" w:rsidR="00F77C6A" w:rsidRDefault="00F77C6A" w:rsidP="00F77C6A">
      <w:pPr>
        <w:ind w:firstLine="708"/>
      </w:pPr>
    </w:p>
    <w:p w14:paraId="6F0A83AB" w14:textId="77777777" w:rsidR="00F77C6A" w:rsidRDefault="00F77C6A" w:rsidP="00F77C6A">
      <w:pPr>
        <w:ind w:firstLine="708"/>
      </w:pPr>
    </w:p>
    <w:p w14:paraId="5E4471AA" w14:textId="77777777" w:rsidR="00F77C6A" w:rsidRDefault="00F77C6A" w:rsidP="00F77C6A">
      <w:pPr>
        <w:ind w:firstLine="708"/>
      </w:pPr>
    </w:p>
    <w:p w14:paraId="0288CADA" w14:textId="77777777" w:rsidR="00F77C6A" w:rsidRDefault="00F77C6A" w:rsidP="00F77C6A">
      <w:pPr>
        <w:ind w:firstLine="708"/>
      </w:pPr>
    </w:p>
    <w:p w14:paraId="6677B6A7" w14:textId="77777777" w:rsidR="00F77C6A" w:rsidRPr="00F77C6A" w:rsidRDefault="00F77C6A" w:rsidP="00F77C6A">
      <w:pPr>
        <w:ind w:firstLine="708"/>
      </w:pPr>
    </w:p>
    <w:sectPr w:rsidR="00F77C6A" w:rsidRPr="00F77C6A" w:rsidSect="00374C57">
      <w:pgSz w:w="11906" w:h="16838" w:code="9"/>
      <w:pgMar w:top="180" w:right="567" w:bottom="289" w:left="1701" w:header="289"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1AD70" w14:textId="77777777" w:rsidR="00814B3F" w:rsidRDefault="00814B3F">
      <w:r>
        <w:separator/>
      </w:r>
    </w:p>
  </w:endnote>
  <w:endnote w:type="continuationSeparator" w:id="0">
    <w:p w14:paraId="3DBA0DC0" w14:textId="77777777" w:rsidR="00814B3F" w:rsidRDefault="0081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1F078" w14:textId="77777777" w:rsidR="00814B3F" w:rsidRDefault="00814B3F">
      <w:r>
        <w:separator/>
      </w:r>
    </w:p>
  </w:footnote>
  <w:footnote w:type="continuationSeparator" w:id="0">
    <w:p w14:paraId="58708312" w14:textId="77777777" w:rsidR="00814B3F" w:rsidRDefault="00814B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5EF"/>
    <w:rsid w:val="00003167"/>
    <w:rsid w:val="00006090"/>
    <w:rsid w:val="00010A7D"/>
    <w:rsid w:val="00011CFB"/>
    <w:rsid w:val="000302C5"/>
    <w:rsid w:val="00037AE0"/>
    <w:rsid w:val="000621CE"/>
    <w:rsid w:val="00073FE9"/>
    <w:rsid w:val="0007426B"/>
    <w:rsid w:val="00076C39"/>
    <w:rsid w:val="00080C1D"/>
    <w:rsid w:val="0008740A"/>
    <w:rsid w:val="00096890"/>
    <w:rsid w:val="000A6E19"/>
    <w:rsid w:val="000B5CB3"/>
    <w:rsid w:val="000B7673"/>
    <w:rsid w:val="000C1752"/>
    <w:rsid w:val="000C413F"/>
    <w:rsid w:val="000C5C78"/>
    <w:rsid w:val="000F010A"/>
    <w:rsid w:val="000F0C45"/>
    <w:rsid w:val="001008C9"/>
    <w:rsid w:val="00100A8F"/>
    <w:rsid w:val="0010745F"/>
    <w:rsid w:val="001122EC"/>
    <w:rsid w:val="00112F0C"/>
    <w:rsid w:val="00117ACD"/>
    <w:rsid w:val="001327D8"/>
    <w:rsid w:val="00140ACB"/>
    <w:rsid w:val="001513AE"/>
    <w:rsid w:val="00164E2E"/>
    <w:rsid w:val="00165645"/>
    <w:rsid w:val="00181022"/>
    <w:rsid w:val="00185077"/>
    <w:rsid w:val="001A2AF2"/>
    <w:rsid w:val="001E4FD8"/>
    <w:rsid w:val="001F3302"/>
    <w:rsid w:val="00203F91"/>
    <w:rsid w:val="00211107"/>
    <w:rsid w:val="002111CF"/>
    <w:rsid w:val="00217690"/>
    <w:rsid w:val="002210B1"/>
    <w:rsid w:val="0022313B"/>
    <w:rsid w:val="002267ED"/>
    <w:rsid w:val="002335C9"/>
    <w:rsid w:val="00235465"/>
    <w:rsid w:val="00237CB6"/>
    <w:rsid w:val="00260122"/>
    <w:rsid w:val="00271434"/>
    <w:rsid w:val="002741F9"/>
    <w:rsid w:val="00277490"/>
    <w:rsid w:val="00285133"/>
    <w:rsid w:val="002A08DD"/>
    <w:rsid w:val="002C2035"/>
    <w:rsid w:val="002C756C"/>
    <w:rsid w:val="002D50E6"/>
    <w:rsid w:val="002D5DA7"/>
    <w:rsid w:val="002E1256"/>
    <w:rsid w:val="002E1E2A"/>
    <w:rsid w:val="002F1E04"/>
    <w:rsid w:val="003205B5"/>
    <w:rsid w:val="00335102"/>
    <w:rsid w:val="00341665"/>
    <w:rsid w:val="00341F01"/>
    <w:rsid w:val="003449D9"/>
    <w:rsid w:val="00357755"/>
    <w:rsid w:val="00360062"/>
    <w:rsid w:val="00360277"/>
    <w:rsid w:val="0036729F"/>
    <w:rsid w:val="003746DA"/>
    <w:rsid w:val="00374C57"/>
    <w:rsid w:val="0038256F"/>
    <w:rsid w:val="00386CF7"/>
    <w:rsid w:val="003923FF"/>
    <w:rsid w:val="003A2ED8"/>
    <w:rsid w:val="003B0578"/>
    <w:rsid w:val="003B2F7D"/>
    <w:rsid w:val="003C360F"/>
    <w:rsid w:val="003E1374"/>
    <w:rsid w:val="003E774D"/>
    <w:rsid w:val="004000ED"/>
    <w:rsid w:val="00410116"/>
    <w:rsid w:val="004107E8"/>
    <w:rsid w:val="004207FB"/>
    <w:rsid w:val="00430966"/>
    <w:rsid w:val="00434229"/>
    <w:rsid w:val="00446D4F"/>
    <w:rsid w:val="004545DF"/>
    <w:rsid w:val="00455209"/>
    <w:rsid w:val="004568A9"/>
    <w:rsid w:val="00460063"/>
    <w:rsid w:val="004606BD"/>
    <w:rsid w:val="00465F03"/>
    <w:rsid w:val="00466F34"/>
    <w:rsid w:val="004709B5"/>
    <w:rsid w:val="004749ED"/>
    <w:rsid w:val="00496287"/>
    <w:rsid w:val="004A18DB"/>
    <w:rsid w:val="004A7BF2"/>
    <w:rsid w:val="004B30B1"/>
    <w:rsid w:val="004B49E9"/>
    <w:rsid w:val="004B6EF1"/>
    <w:rsid w:val="004D4AA2"/>
    <w:rsid w:val="004D6A7B"/>
    <w:rsid w:val="00511EC3"/>
    <w:rsid w:val="0052263F"/>
    <w:rsid w:val="00522A8F"/>
    <w:rsid w:val="00542012"/>
    <w:rsid w:val="00542F5B"/>
    <w:rsid w:val="00590270"/>
    <w:rsid w:val="00593457"/>
    <w:rsid w:val="005A1B10"/>
    <w:rsid w:val="005A1FD1"/>
    <w:rsid w:val="005A67DF"/>
    <w:rsid w:val="005B0C03"/>
    <w:rsid w:val="005C4987"/>
    <w:rsid w:val="005D107B"/>
    <w:rsid w:val="005D709C"/>
    <w:rsid w:val="005E033E"/>
    <w:rsid w:val="005E2A8D"/>
    <w:rsid w:val="005E7713"/>
    <w:rsid w:val="005F22F8"/>
    <w:rsid w:val="005F7766"/>
    <w:rsid w:val="00600EC8"/>
    <w:rsid w:val="006020DB"/>
    <w:rsid w:val="00636D61"/>
    <w:rsid w:val="006715EF"/>
    <w:rsid w:val="0067280A"/>
    <w:rsid w:val="006A01CD"/>
    <w:rsid w:val="006A31F1"/>
    <w:rsid w:val="006A740E"/>
    <w:rsid w:val="006D00EF"/>
    <w:rsid w:val="006D0AC4"/>
    <w:rsid w:val="006E74EB"/>
    <w:rsid w:val="006E7A4C"/>
    <w:rsid w:val="0070267F"/>
    <w:rsid w:val="007110F1"/>
    <w:rsid w:val="007124A0"/>
    <w:rsid w:val="00720C43"/>
    <w:rsid w:val="007221DB"/>
    <w:rsid w:val="00730CE0"/>
    <w:rsid w:val="00732333"/>
    <w:rsid w:val="0075412D"/>
    <w:rsid w:val="007549E5"/>
    <w:rsid w:val="00762236"/>
    <w:rsid w:val="00762FE2"/>
    <w:rsid w:val="007967FB"/>
    <w:rsid w:val="007C0A1E"/>
    <w:rsid w:val="007D715E"/>
    <w:rsid w:val="007E1230"/>
    <w:rsid w:val="007E2805"/>
    <w:rsid w:val="007F7CCC"/>
    <w:rsid w:val="00810DBE"/>
    <w:rsid w:val="00811736"/>
    <w:rsid w:val="00814B3F"/>
    <w:rsid w:val="00825348"/>
    <w:rsid w:val="00843B02"/>
    <w:rsid w:val="00852E82"/>
    <w:rsid w:val="0085566F"/>
    <w:rsid w:val="008601A4"/>
    <w:rsid w:val="00861058"/>
    <w:rsid w:val="00862852"/>
    <w:rsid w:val="00872ED2"/>
    <w:rsid w:val="008949FA"/>
    <w:rsid w:val="008C71DD"/>
    <w:rsid w:val="008C7ACA"/>
    <w:rsid w:val="008D16C1"/>
    <w:rsid w:val="008D5D65"/>
    <w:rsid w:val="008E45AD"/>
    <w:rsid w:val="008E7E58"/>
    <w:rsid w:val="00901729"/>
    <w:rsid w:val="00905704"/>
    <w:rsid w:val="00910D65"/>
    <w:rsid w:val="009146B6"/>
    <w:rsid w:val="009301D7"/>
    <w:rsid w:val="00934DB1"/>
    <w:rsid w:val="009375DD"/>
    <w:rsid w:val="00952BF1"/>
    <w:rsid w:val="00953AD6"/>
    <w:rsid w:val="009547B8"/>
    <w:rsid w:val="00971469"/>
    <w:rsid w:val="00975601"/>
    <w:rsid w:val="00987743"/>
    <w:rsid w:val="009971EC"/>
    <w:rsid w:val="009A57D0"/>
    <w:rsid w:val="009C1E85"/>
    <w:rsid w:val="009C56A6"/>
    <w:rsid w:val="009F16B8"/>
    <w:rsid w:val="009F16D2"/>
    <w:rsid w:val="00A102F5"/>
    <w:rsid w:val="00A13F03"/>
    <w:rsid w:val="00A307D2"/>
    <w:rsid w:val="00A41326"/>
    <w:rsid w:val="00A415B2"/>
    <w:rsid w:val="00A47A7F"/>
    <w:rsid w:val="00A54288"/>
    <w:rsid w:val="00A619EB"/>
    <w:rsid w:val="00A75E15"/>
    <w:rsid w:val="00A76017"/>
    <w:rsid w:val="00A97BD8"/>
    <w:rsid w:val="00AA0A8E"/>
    <w:rsid w:val="00AC6652"/>
    <w:rsid w:val="00AF38D8"/>
    <w:rsid w:val="00B05399"/>
    <w:rsid w:val="00B12E7D"/>
    <w:rsid w:val="00B22EE9"/>
    <w:rsid w:val="00B6260D"/>
    <w:rsid w:val="00B84DBB"/>
    <w:rsid w:val="00B85B59"/>
    <w:rsid w:val="00B9791F"/>
    <w:rsid w:val="00BC0BE2"/>
    <w:rsid w:val="00BC5E62"/>
    <w:rsid w:val="00BC6732"/>
    <w:rsid w:val="00BF0287"/>
    <w:rsid w:val="00BF7664"/>
    <w:rsid w:val="00C06890"/>
    <w:rsid w:val="00C1003D"/>
    <w:rsid w:val="00C1497D"/>
    <w:rsid w:val="00C15CBC"/>
    <w:rsid w:val="00C534CC"/>
    <w:rsid w:val="00C53838"/>
    <w:rsid w:val="00C55D35"/>
    <w:rsid w:val="00C57BFB"/>
    <w:rsid w:val="00C7305F"/>
    <w:rsid w:val="00C7500C"/>
    <w:rsid w:val="00C77EAF"/>
    <w:rsid w:val="00C83724"/>
    <w:rsid w:val="00C85E95"/>
    <w:rsid w:val="00C9282A"/>
    <w:rsid w:val="00CA5E36"/>
    <w:rsid w:val="00CC45B0"/>
    <w:rsid w:val="00CE4C58"/>
    <w:rsid w:val="00D02840"/>
    <w:rsid w:val="00D22A72"/>
    <w:rsid w:val="00D239F5"/>
    <w:rsid w:val="00D26B8B"/>
    <w:rsid w:val="00D3065E"/>
    <w:rsid w:val="00D50AB9"/>
    <w:rsid w:val="00D5337E"/>
    <w:rsid w:val="00D54610"/>
    <w:rsid w:val="00D56CAA"/>
    <w:rsid w:val="00D6323D"/>
    <w:rsid w:val="00D66469"/>
    <w:rsid w:val="00D76F52"/>
    <w:rsid w:val="00D7790D"/>
    <w:rsid w:val="00DA2084"/>
    <w:rsid w:val="00DA6FBA"/>
    <w:rsid w:val="00DD4D9F"/>
    <w:rsid w:val="00DF2043"/>
    <w:rsid w:val="00DF3030"/>
    <w:rsid w:val="00E02D1B"/>
    <w:rsid w:val="00E07CA5"/>
    <w:rsid w:val="00E149DC"/>
    <w:rsid w:val="00E329A9"/>
    <w:rsid w:val="00E34700"/>
    <w:rsid w:val="00E351E9"/>
    <w:rsid w:val="00E37B98"/>
    <w:rsid w:val="00E37D12"/>
    <w:rsid w:val="00E67DC2"/>
    <w:rsid w:val="00E73A10"/>
    <w:rsid w:val="00E83F4C"/>
    <w:rsid w:val="00E95DF9"/>
    <w:rsid w:val="00EA3C98"/>
    <w:rsid w:val="00EB6406"/>
    <w:rsid w:val="00EC1FCF"/>
    <w:rsid w:val="00EC3CC7"/>
    <w:rsid w:val="00ED09E7"/>
    <w:rsid w:val="00ED1742"/>
    <w:rsid w:val="00ED63F3"/>
    <w:rsid w:val="00ED683E"/>
    <w:rsid w:val="00F07DBB"/>
    <w:rsid w:val="00F20425"/>
    <w:rsid w:val="00F242C9"/>
    <w:rsid w:val="00F361CC"/>
    <w:rsid w:val="00F374E1"/>
    <w:rsid w:val="00F42FCB"/>
    <w:rsid w:val="00F465AD"/>
    <w:rsid w:val="00F60DB1"/>
    <w:rsid w:val="00F62C49"/>
    <w:rsid w:val="00F73C55"/>
    <w:rsid w:val="00F77C6A"/>
    <w:rsid w:val="00FA37E5"/>
    <w:rsid w:val="00FA5096"/>
    <w:rsid w:val="00FD0440"/>
    <w:rsid w:val="00FD0DF0"/>
    <w:rsid w:val="00FE58F2"/>
    <w:rsid w:val="00FF2E5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3AC4954"/>
  <w15:chartTrackingRefBased/>
  <w15:docId w15:val="{8D71CDB2-8254-4FAE-8406-28AEFF752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2EE9"/>
    <w:rPr>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bilgi1">
    <w:name w:val="Üstbilgi1"/>
    <w:basedOn w:val="Normal"/>
    <w:rsid w:val="006715EF"/>
    <w:pPr>
      <w:tabs>
        <w:tab w:val="center" w:pos="4536"/>
        <w:tab w:val="right" w:pos="9072"/>
      </w:tabs>
    </w:pPr>
  </w:style>
  <w:style w:type="paragraph" w:customStyle="1" w:styleId="Altbilgi1">
    <w:name w:val="Altbilgi1"/>
    <w:basedOn w:val="Normal"/>
    <w:rsid w:val="006715EF"/>
    <w:pPr>
      <w:tabs>
        <w:tab w:val="center" w:pos="4536"/>
        <w:tab w:val="right" w:pos="9072"/>
      </w:tabs>
    </w:pPr>
  </w:style>
  <w:style w:type="table" w:styleId="TabloKlavuzu">
    <w:name w:val="Table Grid"/>
    <w:basedOn w:val="NormalTablo"/>
    <w:rsid w:val="006715E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rsid w:val="004B30B1"/>
    <w:rPr>
      <w:color w:val="0000FF"/>
      <w:u w:val="single"/>
    </w:rPr>
  </w:style>
  <w:style w:type="paragraph" w:styleId="BalonMetni">
    <w:name w:val="Balloon Text"/>
    <w:basedOn w:val="Normal"/>
    <w:semiHidden/>
    <w:rsid w:val="004000ED"/>
    <w:rPr>
      <w:rFonts w:ascii="Tahoma" w:hAnsi="Tahoma" w:cs="Tahoma"/>
      <w:sz w:val="16"/>
      <w:szCs w:val="16"/>
    </w:rPr>
  </w:style>
  <w:style w:type="paragraph" w:styleId="stBilgi">
    <w:name w:val="header"/>
    <w:basedOn w:val="Normal"/>
    <w:link w:val="stBilgiChar"/>
    <w:rsid w:val="0075412D"/>
    <w:pPr>
      <w:tabs>
        <w:tab w:val="center" w:pos="4536"/>
        <w:tab w:val="right" w:pos="9072"/>
      </w:tabs>
    </w:pPr>
  </w:style>
  <w:style w:type="character" w:customStyle="1" w:styleId="stBilgiChar">
    <w:name w:val="Üst Bilgi Char"/>
    <w:basedOn w:val="VarsaylanParagrafYazTipi"/>
    <w:link w:val="stBilgi"/>
    <w:rsid w:val="0075412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078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6</Pages>
  <Words>2076</Words>
  <Characters>15405</Characters>
  <Application>Microsoft Office Word</Application>
  <DocSecurity>0</DocSecurity>
  <Lines>342</Lines>
  <Paragraphs>115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Prive</Company>
  <LinksUpToDate>false</LinksUpToDate>
  <CharactersWithSpaces>17366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Nesim DİKMEN</dc:creator>
  <cp:keywords/>
  <dc:description/>
  <cp:lastModifiedBy>Rumeysa Kuyucu</cp:lastModifiedBy>
  <cp:revision>41</cp:revision>
  <cp:lastPrinted>2014-05-16T08:35:00Z</cp:lastPrinted>
  <dcterms:created xsi:type="dcterms:W3CDTF">2023-04-04T07:08:00Z</dcterms:created>
  <dcterms:modified xsi:type="dcterms:W3CDTF">2026-02-12T13:32:00Z</dcterms:modified>
</cp:coreProperties>
</file>