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E56F" w14:textId="7F19EC32" w:rsidR="007E65A1" w:rsidRPr="005D6D69" w:rsidRDefault="005D6D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proofErr w:type="spellStart"/>
      <w:r w:rsidRPr="005D6D69">
        <w:rPr>
          <w:rFonts w:ascii="Times New Roman" w:hAnsi="Times New Roman" w:cs="Times New Roman"/>
          <w:b/>
          <w:bCs/>
          <w:sz w:val="32"/>
          <w:szCs w:val="32"/>
        </w:rPr>
        <w:t>Before</w:t>
      </w:r>
      <w:proofErr w:type="spellEnd"/>
      <w:r w:rsidRPr="005D6D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6D69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5D6D69">
        <w:rPr>
          <w:rFonts w:ascii="Times New Roman" w:hAnsi="Times New Roman" w:cs="Times New Roman"/>
          <w:b/>
          <w:bCs/>
          <w:sz w:val="32"/>
          <w:szCs w:val="32"/>
        </w:rPr>
        <w:t xml:space="preserve"> Project-First </w:t>
      </w:r>
      <w:proofErr w:type="spellStart"/>
      <w:r w:rsidRPr="005D6D69">
        <w:rPr>
          <w:rFonts w:ascii="Times New Roman" w:hAnsi="Times New Roman" w:cs="Times New Roman"/>
          <w:b/>
          <w:bCs/>
          <w:sz w:val="32"/>
          <w:szCs w:val="32"/>
        </w:rPr>
        <w:t>Explanations</w:t>
      </w:r>
      <w:proofErr w:type="spellEnd"/>
    </w:p>
    <w:p w14:paraId="6994AE25" w14:textId="07E9BBA7" w:rsidR="005D6D69" w:rsidRDefault="005D6D69" w:rsidP="005D6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D69">
        <w:rPr>
          <w:rFonts w:ascii="Times New Roman" w:hAnsi="Times New Roman" w:cs="Times New Roman"/>
          <w:b/>
          <w:bCs/>
          <w:sz w:val="28"/>
          <w:szCs w:val="28"/>
        </w:rPr>
        <w:t>Step A-Project Problem Definition:</w:t>
      </w:r>
    </w:p>
    <w:p w14:paraId="183C430F" w14:textId="77777777" w:rsidR="00430573" w:rsidRDefault="00430573" w:rsidP="005D6D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Corona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emerged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in 2019, spread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has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psychosocial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>.</w:t>
      </w:r>
    </w:p>
    <w:p w14:paraId="51BBE8C9" w14:textId="561C56D6" w:rsidR="005D6D69" w:rsidRPr="005D6D69" w:rsidRDefault="00430573" w:rsidP="005D6D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epidemic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biological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transmitted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phobic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reactions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trauma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mental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depression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panic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paranoia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destructive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selfishness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impulsivity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aggression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stigmatization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extraordinary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temporarily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lose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courtesy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sense,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empathy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solidarity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selfish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creature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thinks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epidemics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spreads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not at risk of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encountering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 sense,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viral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brings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0573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3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0573">
        <w:rPr>
          <w:rFonts w:ascii="Times New Roman" w:hAnsi="Times New Roman" w:cs="Times New Roman"/>
          <w:sz w:val="24"/>
          <w:szCs w:val="24"/>
        </w:rPr>
        <w:t>psychology.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55C2F8" w14:textId="4CB6472D" w:rsidR="005D6D69" w:rsidRDefault="00264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B-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D55DA5" w14:textId="04312C82" w:rsidR="001A5CB9" w:rsidRPr="009C6AD9" w:rsidRDefault="001A5C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on data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psychosocial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hopelessness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anxiety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>.</w:t>
      </w:r>
    </w:p>
    <w:p w14:paraId="6D85241B" w14:textId="014BB8BD" w:rsidR="001A5CB9" w:rsidRPr="009C6AD9" w:rsidRDefault="001A5CB9">
      <w:pPr>
        <w:rPr>
          <w:rFonts w:ascii="Times New Roman" w:hAnsi="Times New Roman" w:cs="Times New Roman"/>
          <w:sz w:val="24"/>
          <w:szCs w:val="24"/>
        </w:rPr>
      </w:pPr>
      <w:r w:rsidRPr="009C6AD9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Project i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proofErr w:type="gramStart"/>
      <w:r w:rsidRPr="009C6AD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gender</w:t>
      </w:r>
      <w:proofErr w:type="spellEnd"/>
      <w:proofErr w:type="gramEnd"/>
      <w:r w:rsidRPr="009C6AD9">
        <w:rPr>
          <w:rFonts w:ascii="Times New Roman" w:hAnsi="Times New Roman" w:cs="Times New Roman"/>
          <w:sz w:val="24"/>
          <w:szCs w:val="24"/>
        </w:rPr>
        <w:t>,</w:t>
      </w:r>
      <w:r w:rsidRPr="009C6AD9">
        <w:rPr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marital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status,education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level,working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chronic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illness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>,</w:t>
      </w:r>
      <w:r w:rsidRPr="009C6AD9">
        <w:rPr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illness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>.</w:t>
      </w:r>
    </w:p>
    <w:p w14:paraId="50FACC27" w14:textId="4289EC0D" w:rsidR="001A5CB9" w:rsidRPr="009C6AD9" w:rsidRDefault="001A5C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6AD9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, ı </w:t>
      </w:r>
      <w:proofErr w:type="spellStart"/>
      <w:proofErr w:type="gramStart"/>
      <w:r w:rsidRPr="009C6AD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proofErr w:type="gramEnd"/>
      <w:r w:rsidRPr="009C6A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anxiety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hopelessness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as,</w:t>
      </w:r>
      <w:r w:rsidRPr="009C6AD9">
        <w:rPr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asymptomatic,mild,middle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>,</w:t>
      </w:r>
      <w:r w:rsidRPr="009C6AD9">
        <w:rPr>
          <w:sz w:val="24"/>
          <w:szCs w:val="24"/>
        </w:rPr>
        <w:t xml:space="preserve"> </w:t>
      </w:r>
      <w:r w:rsidRPr="009C6AD9">
        <w:rPr>
          <w:rFonts w:ascii="Times New Roman" w:hAnsi="Times New Roman" w:cs="Times New Roman"/>
          <w:sz w:val="24"/>
          <w:szCs w:val="24"/>
        </w:rPr>
        <w:t>severe.</w:t>
      </w:r>
    </w:p>
    <w:p w14:paraId="403185A4" w14:textId="3671DCF3" w:rsidR="001A5CB9" w:rsidRPr="009C6AD9" w:rsidRDefault="001A5C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6AD9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>,</w:t>
      </w:r>
      <w:r w:rsidRPr="009C6AD9">
        <w:rPr>
          <w:sz w:val="24"/>
          <w:szCs w:val="24"/>
        </w:rPr>
        <w:t xml:space="preserve"> </w:t>
      </w:r>
      <w:r w:rsidRPr="009C6AD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data on total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anxiety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hopelessness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anxiety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hopelessness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>.</w:t>
      </w:r>
    </w:p>
    <w:p w14:paraId="49362999" w14:textId="47CDD4D8" w:rsidR="001A5CB9" w:rsidRDefault="001A5CB9">
      <w:pPr>
        <w:rPr>
          <w:rFonts w:ascii="Times New Roman" w:hAnsi="Times New Roman" w:cs="Times New Roman"/>
          <w:sz w:val="24"/>
          <w:szCs w:val="24"/>
        </w:rPr>
      </w:pPr>
      <w:r w:rsidRPr="009C6AD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investigation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anxiety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hopelessness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psychosocial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AD9" w:rsidRPr="009C6AD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9C6AD9" w:rsidRPr="009C6AD9">
        <w:rPr>
          <w:rFonts w:ascii="Times New Roman" w:hAnsi="Times New Roman" w:cs="Times New Roman"/>
          <w:sz w:val="24"/>
          <w:szCs w:val="24"/>
        </w:rPr>
        <w:t>.</w:t>
      </w:r>
    </w:p>
    <w:p w14:paraId="5CC6767C" w14:textId="161E3DFB" w:rsidR="00560073" w:rsidRDefault="00560073">
      <w:pPr>
        <w:rPr>
          <w:rFonts w:ascii="Times New Roman" w:hAnsi="Times New Roman" w:cs="Times New Roman"/>
          <w:sz w:val="24"/>
          <w:szCs w:val="24"/>
        </w:rPr>
      </w:pPr>
    </w:p>
    <w:sectPr w:rsidR="0056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7D"/>
    <w:rsid w:val="00024C98"/>
    <w:rsid w:val="00145E6F"/>
    <w:rsid w:val="001A5CB9"/>
    <w:rsid w:val="00233A81"/>
    <w:rsid w:val="00264C1B"/>
    <w:rsid w:val="00430573"/>
    <w:rsid w:val="00560073"/>
    <w:rsid w:val="005D6D69"/>
    <w:rsid w:val="00676D2D"/>
    <w:rsid w:val="006950D0"/>
    <w:rsid w:val="007E65A1"/>
    <w:rsid w:val="008A3A50"/>
    <w:rsid w:val="009C6AD9"/>
    <w:rsid w:val="009F297D"/>
    <w:rsid w:val="00A67431"/>
    <w:rsid w:val="00B91BBF"/>
    <w:rsid w:val="00E274D8"/>
    <w:rsid w:val="00F0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9888"/>
  <w15:chartTrackingRefBased/>
  <w15:docId w15:val="{0A022EC5-5EBC-427B-96C7-9A83758B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33A8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889072458">
                          <w:marLeft w:val="-17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608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12144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814">
                                      <w:marLeft w:val="18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  <w:divsChild>
                                        <w:div w:id="39663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rumeysaozer99@outlook.com</dc:creator>
  <cp:keywords/>
  <dc:description/>
  <cp:lastModifiedBy>rumeysaozer99@outlook.com</cp:lastModifiedBy>
  <cp:revision>7</cp:revision>
  <dcterms:created xsi:type="dcterms:W3CDTF">2021-05-20T08:36:00Z</dcterms:created>
  <dcterms:modified xsi:type="dcterms:W3CDTF">2021-05-21T21:08:00Z</dcterms:modified>
</cp:coreProperties>
</file>