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57047" w14:textId="0C6A5A89" w:rsidR="00267590" w:rsidRDefault="00267590">
      <w:r w:rsidRPr="00267590">
        <w:t>#datayı anlamak için ilk 5 data görüntülenir.</w:t>
      </w:r>
    </w:p>
    <w:p w14:paraId="7CB3246F" w14:textId="671FEBAB" w:rsidR="00F259FE" w:rsidRDefault="00481630">
      <w:r w:rsidRPr="00481630">
        <w:drawing>
          <wp:inline distT="0" distB="0" distL="0" distR="0" wp14:anchorId="1A6B0191" wp14:editId="20043ACB">
            <wp:extent cx="5943600" cy="9518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FE46" w14:textId="1147A6A3" w:rsidR="00267590" w:rsidRDefault="00267590"/>
    <w:p w14:paraId="04D08194" w14:textId="37FBE530" w:rsidR="00267590" w:rsidRDefault="00267590">
      <w:r w:rsidRPr="00267590">
        <w:t>#Verilerin sınıfları ve içi boş olmayan içerik sayısı görüntülenir.</w:t>
      </w:r>
    </w:p>
    <w:p w14:paraId="1D72FEE9" w14:textId="77777777" w:rsidR="00432829" w:rsidRDefault="00432829"/>
    <w:p w14:paraId="159B342D" w14:textId="77777777" w:rsidR="00432829" w:rsidRDefault="00432829"/>
    <w:p w14:paraId="2CBB0BE5" w14:textId="77777777" w:rsidR="00432829" w:rsidRDefault="00432829"/>
    <w:p w14:paraId="5594474A" w14:textId="7E2D58F8" w:rsidR="00267590" w:rsidRDefault="00267590">
      <w:r w:rsidRPr="00267590">
        <w:drawing>
          <wp:inline distT="0" distB="0" distL="0" distR="0" wp14:anchorId="2DCD553B" wp14:editId="394B84DC">
            <wp:extent cx="5515745" cy="4229690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F1C1" w14:textId="6CF96921" w:rsidR="00432829" w:rsidRDefault="00432829"/>
    <w:p w14:paraId="638AE93C" w14:textId="77777777" w:rsidR="00432829" w:rsidRDefault="00432829"/>
    <w:p w14:paraId="418C576A" w14:textId="77777777" w:rsidR="00432829" w:rsidRDefault="00432829"/>
    <w:p w14:paraId="3636B37C" w14:textId="77777777" w:rsidR="00432829" w:rsidRDefault="00432829"/>
    <w:p w14:paraId="37430608" w14:textId="40026057" w:rsidR="00432829" w:rsidRDefault="00432829">
      <w:r w:rsidRPr="00432829">
        <w:lastRenderedPageBreak/>
        <w:t>#sınıftaki eleman sayısı boş olan veri sayısı görüntülenir.</w:t>
      </w:r>
    </w:p>
    <w:p w14:paraId="49963E88" w14:textId="23E9BE8D" w:rsidR="00432829" w:rsidRDefault="00432829"/>
    <w:p w14:paraId="593FE437" w14:textId="51FCF279" w:rsidR="00432829" w:rsidRDefault="00432829">
      <w:r w:rsidRPr="00432829">
        <w:drawing>
          <wp:inline distT="0" distB="0" distL="0" distR="0" wp14:anchorId="2DED9D9B" wp14:editId="0FC412BC">
            <wp:extent cx="3105583" cy="278168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DD7A" w14:textId="39B38323" w:rsidR="00663F19" w:rsidRDefault="00663F19"/>
    <w:p w14:paraId="36BAAC42" w14:textId="507ABF64" w:rsidR="00663F19" w:rsidRDefault="00663F19">
      <w:r w:rsidRPr="00663F19">
        <w:t>#sınıfların istetiksel özellikleri görüntülenir.</w:t>
      </w:r>
    </w:p>
    <w:p w14:paraId="100D4396" w14:textId="05C8D493" w:rsidR="00663F19" w:rsidRDefault="00C123D2">
      <w:r w:rsidRPr="00C123D2">
        <w:drawing>
          <wp:inline distT="0" distB="0" distL="0" distR="0" wp14:anchorId="05919511" wp14:editId="79A601C5">
            <wp:extent cx="5943600" cy="147193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C46D" w14:textId="1A6F45D8" w:rsidR="004B6C85" w:rsidRDefault="004B6C85"/>
    <w:p w14:paraId="2BF1716D" w14:textId="77777777" w:rsidR="004B6C85" w:rsidRDefault="004B6C85"/>
    <w:p w14:paraId="56E7866E" w14:textId="77777777" w:rsidR="004B6C85" w:rsidRDefault="004B6C85"/>
    <w:p w14:paraId="76C53780" w14:textId="77777777" w:rsidR="004B6C85" w:rsidRDefault="004B6C85"/>
    <w:p w14:paraId="1CAA57F9" w14:textId="77777777" w:rsidR="004B6C85" w:rsidRDefault="004B6C85"/>
    <w:p w14:paraId="173F978F" w14:textId="77777777" w:rsidR="004B6C85" w:rsidRDefault="004B6C85"/>
    <w:p w14:paraId="635618D4" w14:textId="77777777" w:rsidR="004B6C85" w:rsidRDefault="004B6C85"/>
    <w:p w14:paraId="13A8B8E2" w14:textId="77777777" w:rsidR="004B6C85" w:rsidRDefault="004B6C85"/>
    <w:p w14:paraId="2EA184E2" w14:textId="77777777" w:rsidR="004B6C85" w:rsidRDefault="004B6C85"/>
    <w:p w14:paraId="39D72472" w14:textId="4AC97BDC" w:rsidR="004B6C85" w:rsidRDefault="004B6C85">
      <w:r w:rsidRPr="004B6C85">
        <w:lastRenderedPageBreak/>
        <w:t>#fiyat-o fiyattaki ev sayısının yoğunlupu grafiği</w:t>
      </w:r>
    </w:p>
    <w:p w14:paraId="41AA413F" w14:textId="38F1BD63" w:rsidR="004B6C85" w:rsidRDefault="004B6C85">
      <w:r>
        <w:rPr>
          <w:noProof/>
        </w:rPr>
        <w:drawing>
          <wp:inline distT="0" distB="0" distL="0" distR="0" wp14:anchorId="3609A661" wp14:editId="4B819EB1">
            <wp:extent cx="5943600" cy="333692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53C9" w14:textId="40CA112C" w:rsidR="000A5B6A" w:rsidRDefault="000A5B6A"/>
    <w:p w14:paraId="2301A5F2" w14:textId="5D1DCA03" w:rsidR="000A5B6A" w:rsidRDefault="000A5B6A">
      <w:r w:rsidRPr="000A5B6A">
        <w:t>#enlem-ev fiyatı görseli</w:t>
      </w:r>
    </w:p>
    <w:p w14:paraId="5ADBC674" w14:textId="533CE5E6" w:rsidR="000A5B6A" w:rsidRDefault="000A5B6A">
      <w:r>
        <w:rPr>
          <w:noProof/>
        </w:rPr>
        <w:drawing>
          <wp:inline distT="0" distB="0" distL="0" distR="0" wp14:anchorId="727F547D" wp14:editId="18321DC7">
            <wp:extent cx="5943600" cy="39052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8D1B" w14:textId="5439B3EC" w:rsidR="00B753DC" w:rsidRDefault="00B753DC">
      <w:r w:rsidRPr="00B753DC">
        <w:lastRenderedPageBreak/>
        <w:t>#boylam-ev fiyatı görseli</w:t>
      </w:r>
    </w:p>
    <w:p w14:paraId="44B83821" w14:textId="22C2930E" w:rsidR="00B753DC" w:rsidRDefault="00B753DC">
      <w:r>
        <w:rPr>
          <w:noProof/>
        </w:rPr>
        <w:drawing>
          <wp:inline distT="0" distB="0" distL="0" distR="0" wp14:anchorId="7CE84476" wp14:editId="7B6C74BF">
            <wp:extent cx="5943600" cy="398716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385C" w14:textId="2A032EE1" w:rsidR="00ED4F9B" w:rsidRDefault="00ED4F9B">
      <w:r w:rsidRPr="00ED4F9B">
        <w:t>#koordinatlara göre ev fiyatlarının dağılımı renklendirilmiş grafik.</w:t>
      </w:r>
    </w:p>
    <w:p w14:paraId="572A2B54" w14:textId="3D0430D5" w:rsidR="00ED4F9B" w:rsidRDefault="00ED4F9B">
      <w:r>
        <w:rPr>
          <w:noProof/>
        </w:rPr>
        <w:drawing>
          <wp:inline distT="0" distB="0" distL="0" distR="0" wp14:anchorId="59AC3EB8" wp14:editId="652217B0">
            <wp:extent cx="5162550" cy="3446664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76" cy="344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4015" w14:textId="633D733E" w:rsidR="00FA609A" w:rsidRDefault="00FA609A">
      <w:r w:rsidRPr="00FA609A">
        <w:lastRenderedPageBreak/>
        <w:t>#her sınıfın birbiri ile ilişkisi korelasyon üzerinden incelenir.</w:t>
      </w:r>
    </w:p>
    <w:p w14:paraId="477B05BD" w14:textId="066A1C03" w:rsidR="00FA609A" w:rsidRDefault="00FA609A">
      <w:r w:rsidRPr="00FA609A">
        <w:drawing>
          <wp:inline distT="0" distB="0" distL="0" distR="0" wp14:anchorId="25210A53" wp14:editId="19EA0481">
            <wp:extent cx="5943600" cy="15824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5E2E" w14:textId="2846E24E" w:rsidR="00A41E6A" w:rsidRDefault="00A41E6A"/>
    <w:p w14:paraId="42648AC6" w14:textId="5FAF4058" w:rsidR="00A41E6A" w:rsidRDefault="00A41E6A">
      <w:r w:rsidRPr="00A41E6A">
        <w:t>#korelasyon ilişkisinin heatmapp ile görsellenmesi</w:t>
      </w:r>
    </w:p>
    <w:p w14:paraId="61446561" w14:textId="3E3D29A6" w:rsidR="00A41E6A" w:rsidRDefault="00A41E6A">
      <w:r>
        <w:rPr>
          <w:noProof/>
        </w:rPr>
        <w:drawing>
          <wp:inline distT="0" distB="0" distL="0" distR="0" wp14:anchorId="77C52D35" wp14:editId="353803DB">
            <wp:extent cx="5943600" cy="5097145"/>
            <wp:effectExtent l="0" t="0" r="0" b="825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9BD9" w14:textId="2D2EA5CE" w:rsidR="00DB6E8C" w:rsidRDefault="00DB6E8C"/>
    <w:p w14:paraId="719B9EBC" w14:textId="7A257666" w:rsidR="00DB6E8C" w:rsidRDefault="00DB6E8C"/>
    <w:p w14:paraId="3014592C" w14:textId="77777777" w:rsidR="00DB6E8C" w:rsidRDefault="00DB6E8C" w:rsidP="00DB6E8C">
      <w:r>
        <w:t>#loss, eğitim kümesi üzerinden hesaplanır</w:t>
      </w:r>
    </w:p>
    <w:p w14:paraId="17ADBB23" w14:textId="77777777" w:rsidR="00DB6E8C" w:rsidRDefault="00DB6E8C" w:rsidP="00DB6E8C">
      <w:r>
        <w:t xml:space="preserve">#Train veri seti üzerinde doğru model seçimi yapılarak algoritma belirlenir. </w:t>
      </w:r>
    </w:p>
    <w:p w14:paraId="7EF0F27F" w14:textId="77777777" w:rsidR="00DB6E8C" w:rsidRDefault="00DB6E8C" w:rsidP="00DB6E8C">
      <w:r>
        <w:t>#val-loss validation kümesi üzerinden hesaplanır.</w:t>
      </w:r>
    </w:p>
    <w:p w14:paraId="7C93E898" w14:textId="77777777" w:rsidR="00DB6E8C" w:rsidRDefault="00DB6E8C" w:rsidP="00DB6E8C">
      <w:r>
        <w:t xml:space="preserve">#Validation bölümünde ise uygulanan model iyileştirilmeye çalışılır. </w:t>
      </w:r>
    </w:p>
    <w:p w14:paraId="0A3C1AAC" w14:textId="62122857" w:rsidR="00DB6E8C" w:rsidRDefault="00DB6E8C" w:rsidP="00DB6E8C">
      <w:r>
        <w:t>#Bunun için hiper parametrik (hyperparameter tuning) uygulamalar denenerek en optimum katsayılar/ağırlıklar bulunmaya çalışılır.</w:t>
      </w:r>
    </w:p>
    <w:p w14:paraId="6DA27EB3" w14:textId="078D0BBF" w:rsidR="00DB6E8C" w:rsidRDefault="00DB6E8C" w:rsidP="00DB6E8C">
      <w:r>
        <w:rPr>
          <w:noProof/>
        </w:rPr>
        <w:drawing>
          <wp:inline distT="0" distB="0" distL="0" distR="0" wp14:anchorId="1213A80F" wp14:editId="550DA558">
            <wp:extent cx="4724400" cy="32893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E8C" w:rsidSect="00E3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4"/>
    <w:rsid w:val="000A5B6A"/>
    <w:rsid w:val="00267590"/>
    <w:rsid w:val="00432829"/>
    <w:rsid w:val="0046609B"/>
    <w:rsid w:val="00481630"/>
    <w:rsid w:val="004B6C85"/>
    <w:rsid w:val="00663F19"/>
    <w:rsid w:val="008245C8"/>
    <w:rsid w:val="00886134"/>
    <w:rsid w:val="008E5097"/>
    <w:rsid w:val="00A41E6A"/>
    <w:rsid w:val="00B753DC"/>
    <w:rsid w:val="00C123D2"/>
    <w:rsid w:val="00DB6E8C"/>
    <w:rsid w:val="00E36EF2"/>
    <w:rsid w:val="00ED4F9B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BA0F"/>
  <w15:chartTrackingRefBased/>
  <w15:docId w15:val="{B5FDB3EB-242A-4673-8B02-D28BA89C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Rumeysa Yılmaz</dc:creator>
  <cp:keywords/>
  <dc:description/>
  <cp:lastModifiedBy>Rumeysa Yılmaz</cp:lastModifiedBy>
  <cp:revision>13</cp:revision>
  <dcterms:created xsi:type="dcterms:W3CDTF">2021-01-30T17:38:00Z</dcterms:created>
  <dcterms:modified xsi:type="dcterms:W3CDTF">2021-01-30T19:00:00Z</dcterms:modified>
</cp:coreProperties>
</file>