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61A" w:rsidRPr="00C9561A" w:rsidRDefault="00C9561A" w:rsidP="00C9561A">
      <w:pPr>
        <w:spacing w:after="0" w:line="240" w:lineRule="auto"/>
        <w:ind w:right="2250"/>
        <w:outlineLvl w:val="0"/>
        <w:rPr>
          <w:rFonts w:ascii="Segoe UI" w:eastAsia="Times New Roman" w:hAnsi="Segoe UI" w:cs="Segoe UI"/>
          <w:color w:val="24292E"/>
          <w:kern w:val="36"/>
          <w:sz w:val="48"/>
          <w:szCs w:val="48"/>
        </w:rPr>
      </w:pPr>
      <w:r w:rsidRPr="00C9561A">
        <w:rPr>
          <w:rFonts w:ascii="Segoe UI" w:eastAsia="Times New Roman" w:hAnsi="Segoe UI" w:cs="Segoe UI"/>
          <w:color w:val="24292E"/>
          <w:kern w:val="36"/>
          <w:sz w:val="48"/>
          <w:szCs w:val="48"/>
        </w:rPr>
        <w:t>Meeting Agenda 3</w:t>
      </w:r>
    </w:p>
    <w:p w:rsidR="00C9561A" w:rsidRPr="00C9561A" w:rsidRDefault="00C9561A" w:rsidP="00C9561A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bookmarkStart w:id="0" w:name="_GoBack"/>
      <w:bookmarkEnd w:id="0"/>
      <w:r w:rsidRPr="00C9561A">
        <w:rPr>
          <w:rFonts w:ascii="Segoe UI" w:eastAsia="Times New Roman" w:hAnsi="Segoe UI" w:cs="Segoe UI"/>
          <w:color w:val="24292E"/>
          <w:sz w:val="24"/>
          <w:szCs w:val="24"/>
        </w:rPr>
        <w:t xml:space="preserve">Date/Location: 5 January, At Home by </w:t>
      </w:r>
      <w:proofErr w:type="spellStart"/>
      <w:r w:rsidRPr="00C9561A">
        <w:rPr>
          <w:rFonts w:ascii="Segoe UI" w:eastAsia="Times New Roman" w:hAnsi="Segoe UI" w:cs="Segoe UI"/>
          <w:color w:val="24292E"/>
          <w:sz w:val="24"/>
          <w:szCs w:val="24"/>
        </w:rPr>
        <w:t>google</w:t>
      </w:r>
      <w:proofErr w:type="spellEnd"/>
      <w:r w:rsidRPr="00C9561A">
        <w:rPr>
          <w:rFonts w:ascii="Segoe UI" w:eastAsia="Times New Roman" w:hAnsi="Segoe UI" w:cs="Segoe UI"/>
          <w:color w:val="24292E"/>
          <w:sz w:val="24"/>
          <w:szCs w:val="24"/>
        </w:rPr>
        <w:t xml:space="preserve"> meet</w:t>
      </w:r>
    </w:p>
    <w:p w:rsidR="00C9561A" w:rsidRPr="00C9561A" w:rsidRDefault="00C9561A" w:rsidP="00C9561A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C9561A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Information Updates/Reminders</w:t>
      </w:r>
    </w:p>
    <w:p w:rsidR="00C9561A" w:rsidRPr="00C9561A" w:rsidRDefault="00C9561A" w:rsidP="00C956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Segoe UI" w:eastAsia="Times New Roman" w:hAnsi="Segoe UI" w:cs="Segoe UI"/>
          <w:color w:val="24292E"/>
          <w:sz w:val="24"/>
          <w:szCs w:val="24"/>
        </w:rPr>
      </w:pPr>
      <w:r w:rsidRPr="00C9561A">
        <w:rPr>
          <w:rFonts w:ascii="Segoe UI" w:eastAsia="Times New Roman" w:hAnsi="Segoe UI" w:cs="Segoe UI"/>
          <w:color w:val="24292E"/>
          <w:sz w:val="24"/>
          <w:szCs w:val="24"/>
        </w:rPr>
        <w:t xml:space="preserve">We have to </w:t>
      </w:r>
      <w:proofErr w:type="gramStart"/>
      <w:r w:rsidRPr="00C9561A">
        <w:rPr>
          <w:rFonts w:ascii="Segoe UI" w:eastAsia="Times New Roman" w:hAnsi="Segoe UI" w:cs="Segoe UI"/>
          <w:color w:val="24292E"/>
          <w:sz w:val="24"/>
          <w:szCs w:val="24"/>
        </w:rPr>
        <w:t>Complete</w:t>
      </w:r>
      <w:proofErr w:type="gramEnd"/>
      <w:r w:rsidRPr="00C9561A">
        <w:rPr>
          <w:rFonts w:ascii="Segoe UI" w:eastAsia="Times New Roman" w:hAnsi="Segoe UI" w:cs="Segoe UI"/>
          <w:color w:val="24292E"/>
          <w:sz w:val="24"/>
          <w:szCs w:val="24"/>
        </w:rPr>
        <w:t xml:space="preserve"> the rest part of the use case diagram (with details for each of the use case), user story (SRS part) and Database schema by 09/01/2020.</w:t>
      </w:r>
    </w:p>
    <w:p w:rsidR="00C9561A" w:rsidRPr="00C9561A" w:rsidRDefault="00C9561A" w:rsidP="00C9561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480"/>
        <w:rPr>
          <w:rFonts w:ascii="Segoe UI" w:eastAsia="Times New Roman" w:hAnsi="Segoe UI" w:cs="Segoe UI"/>
          <w:color w:val="24292E"/>
          <w:sz w:val="24"/>
          <w:szCs w:val="24"/>
        </w:rPr>
      </w:pPr>
      <w:r w:rsidRPr="00C9561A">
        <w:rPr>
          <w:rFonts w:ascii="Segoe UI" w:eastAsia="Times New Roman" w:hAnsi="Segoe UI" w:cs="Segoe UI"/>
          <w:color w:val="24292E"/>
          <w:sz w:val="24"/>
          <w:szCs w:val="24"/>
        </w:rPr>
        <w:t>Use the provided code to join meeting classroom “ gnirtp6 ”</w:t>
      </w:r>
    </w:p>
    <w:p w:rsidR="00C9561A" w:rsidRPr="00C9561A" w:rsidRDefault="00C9561A" w:rsidP="00C9561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C9561A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Decisions Needed</w:t>
      </w:r>
    </w:p>
    <w:p w:rsidR="00C9561A" w:rsidRPr="00C9561A" w:rsidRDefault="00C9561A" w:rsidP="00C956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Segoe UI" w:eastAsia="Times New Roman" w:hAnsi="Segoe UI" w:cs="Segoe UI"/>
          <w:color w:val="24292E"/>
          <w:sz w:val="24"/>
          <w:szCs w:val="24"/>
        </w:rPr>
      </w:pPr>
      <w:r w:rsidRPr="00C9561A">
        <w:rPr>
          <w:rFonts w:ascii="Segoe UI" w:eastAsia="Times New Roman" w:hAnsi="Segoe UI" w:cs="Segoe UI"/>
          <w:color w:val="24292E"/>
          <w:sz w:val="24"/>
          <w:szCs w:val="24"/>
        </w:rPr>
        <w:t>Decision about the unit testing tools that the team will be using in the project.</w:t>
      </w:r>
    </w:p>
    <w:p w:rsidR="00C9561A" w:rsidRPr="00C9561A" w:rsidRDefault="00C9561A" w:rsidP="00C9561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480"/>
        <w:rPr>
          <w:rFonts w:ascii="Segoe UI" w:eastAsia="Times New Roman" w:hAnsi="Segoe UI" w:cs="Segoe UI"/>
          <w:color w:val="24292E"/>
          <w:sz w:val="24"/>
          <w:szCs w:val="24"/>
        </w:rPr>
      </w:pPr>
      <w:r w:rsidRPr="00C9561A">
        <w:rPr>
          <w:rFonts w:ascii="Segoe UI" w:eastAsia="Times New Roman" w:hAnsi="Segoe UI" w:cs="Segoe UI"/>
          <w:color w:val="24292E"/>
          <w:sz w:val="24"/>
          <w:szCs w:val="24"/>
        </w:rPr>
        <w:t>Decision about the data base schema that the team will use in the project.</w:t>
      </w:r>
    </w:p>
    <w:p w:rsidR="00C9561A" w:rsidRPr="00C9561A" w:rsidRDefault="00C9561A" w:rsidP="00C9561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C9561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General Items</w:t>
      </w:r>
    </w:p>
    <w:p w:rsidR="00C9561A" w:rsidRPr="00C9561A" w:rsidRDefault="00C9561A" w:rsidP="00C9561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Segoe UI" w:eastAsia="Times New Roman" w:hAnsi="Segoe UI" w:cs="Segoe UI"/>
          <w:color w:val="24292E"/>
          <w:sz w:val="24"/>
          <w:szCs w:val="24"/>
        </w:rPr>
      </w:pPr>
      <w:r w:rsidRPr="00C9561A">
        <w:rPr>
          <w:rFonts w:ascii="Segoe UI" w:eastAsia="Times New Roman" w:hAnsi="Segoe UI" w:cs="Segoe UI"/>
          <w:color w:val="24292E"/>
          <w:sz w:val="24"/>
          <w:szCs w:val="24"/>
        </w:rPr>
        <w:t>Allocate two members to create the rest part of the Use case diagram, user story, data base schema.</w:t>
      </w:r>
    </w:p>
    <w:p w:rsidR="00C9561A" w:rsidRPr="00C9561A" w:rsidRDefault="00C9561A" w:rsidP="00C9561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ind w:left="480"/>
        <w:rPr>
          <w:rFonts w:ascii="Segoe UI" w:eastAsia="Times New Roman" w:hAnsi="Segoe UI" w:cs="Segoe UI"/>
          <w:color w:val="24292E"/>
          <w:sz w:val="24"/>
          <w:szCs w:val="24"/>
        </w:rPr>
      </w:pPr>
      <w:r w:rsidRPr="00C9561A">
        <w:rPr>
          <w:rFonts w:ascii="Segoe UI" w:eastAsia="Times New Roman" w:hAnsi="Segoe UI" w:cs="Segoe UI"/>
          <w:color w:val="24292E"/>
          <w:sz w:val="24"/>
          <w:szCs w:val="24"/>
        </w:rPr>
        <w:t>Allocate one member to complete the use case details.</w:t>
      </w:r>
    </w:p>
    <w:p w:rsidR="00C9561A" w:rsidRPr="00C9561A" w:rsidRDefault="00C9561A" w:rsidP="00C9561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ind w:left="480"/>
        <w:rPr>
          <w:rFonts w:ascii="Segoe UI" w:eastAsia="Times New Roman" w:hAnsi="Segoe UI" w:cs="Segoe UI"/>
          <w:color w:val="24292E"/>
          <w:sz w:val="24"/>
          <w:szCs w:val="24"/>
        </w:rPr>
      </w:pPr>
      <w:r w:rsidRPr="00C9561A">
        <w:rPr>
          <w:rFonts w:ascii="Segoe UI" w:eastAsia="Times New Roman" w:hAnsi="Segoe UI" w:cs="Segoe UI"/>
          <w:color w:val="24292E"/>
          <w:sz w:val="24"/>
          <w:szCs w:val="24"/>
        </w:rPr>
        <w:t>Allocate one member to select unit testing tools.</w:t>
      </w:r>
    </w:p>
    <w:p w:rsidR="005672C3" w:rsidRDefault="005672C3"/>
    <w:sectPr w:rsidR="00567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C5361"/>
    <w:multiLevelType w:val="multilevel"/>
    <w:tmpl w:val="CF22D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8B1428"/>
    <w:multiLevelType w:val="multilevel"/>
    <w:tmpl w:val="03287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7C00846"/>
    <w:multiLevelType w:val="multilevel"/>
    <w:tmpl w:val="3F949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61A"/>
    <w:rsid w:val="005672C3"/>
    <w:rsid w:val="00C95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CFA1EA-4C27-4D28-B5E8-CB317829B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56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956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956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6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9561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9561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C9561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95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6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282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4904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63076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0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9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869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2021-01-13T19:04:00Z</dcterms:created>
  <dcterms:modified xsi:type="dcterms:W3CDTF">2021-01-13T19:05:00Z</dcterms:modified>
</cp:coreProperties>
</file>