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6ADA7" w14:textId="0C930BA0" w:rsidR="002C588F" w:rsidRDefault="00754CD4">
      <w:r>
        <w:t>Second update</w:t>
      </w:r>
    </w:p>
    <w:sectPr w:rsidR="002C58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16E"/>
    <w:rsid w:val="00123031"/>
    <w:rsid w:val="002465D1"/>
    <w:rsid w:val="002C588F"/>
    <w:rsid w:val="0050616E"/>
    <w:rsid w:val="00557FE2"/>
    <w:rsid w:val="00610D41"/>
    <w:rsid w:val="00754CD4"/>
    <w:rsid w:val="009B312A"/>
    <w:rsid w:val="00CB2923"/>
    <w:rsid w:val="00F6490F"/>
    <w:rsid w:val="00F85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99169"/>
  <w15:chartTrackingRefBased/>
  <w15:docId w15:val="{003A6CD4-B767-44FE-A11E-F1073A2BC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1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1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1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1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1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1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1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16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16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16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16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16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16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16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1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16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1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Rumlow, Zachary A</dc:creator>
  <cp:keywords/>
  <dc:description/>
  <cp:lastModifiedBy>Rumlow, Zachary A</cp:lastModifiedBy>
  <cp:revision>2</cp:revision>
  <dcterms:created xsi:type="dcterms:W3CDTF">2026-02-12T21:15:00Z</dcterms:created>
  <dcterms:modified xsi:type="dcterms:W3CDTF">2026-02-12T21:15:00Z</dcterms:modified>
</cp:coreProperties>
</file>