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FE9BC" w14:textId="59EC09C5" w:rsidR="006020ED" w:rsidRPr="006020ED" w:rsidRDefault="006020ED" w:rsidP="006020ED">
      <w:pPr>
        <w:spacing w:after="0"/>
        <w:jc w:val="center"/>
        <w:rPr>
          <w:rFonts w:ascii="Arial" w:hAnsi="Arial" w:cs="Arial"/>
          <w:b/>
          <w:bCs/>
        </w:rPr>
      </w:pPr>
      <w:r w:rsidRPr="006020ED">
        <w:rPr>
          <w:rFonts w:ascii="Arial" w:hAnsi="Arial" w:cs="Arial"/>
          <w:b/>
          <w:bCs/>
        </w:rPr>
        <w:t>P</w:t>
      </w:r>
      <w:r w:rsidR="007E1E13">
        <w:rPr>
          <w:rFonts w:ascii="Arial" w:hAnsi="Arial" w:cs="Arial"/>
          <w:b/>
          <w:bCs/>
        </w:rPr>
        <w:t xml:space="preserve">ediatric </w:t>
      </w:r>
      <w:r w:rsidRPr="006020ED">
        <w:rPr>
          <w:rFonts w:ascii="Arial" w:hAnsi="Arial" w:cs="Arial"/>
          <w:b/>
          <w:bCs/>
        </w:rPr>
        <w:t>ICU Epidemiology</w:t>
      </w:r>
      <w:r w:rsidR="007E1E13">
        <w:rPr>
          <w:rFonts w:ascii="Arial" w:hAnsi="Arial" w:cs="Arial"/>
          <w:b/>
          <w:bCs/>
        </w:rPr>
        <w:t xml:space="preserve"> Dataset</w:t>
      </w:r>
    </w:p>
    <w:p w14:paraId="6EA5EAF5" w14:textId="2B23C621" w:rsidR="007E1E13" w:rsidRDefault="007E1E13" w:rsidP="007E1E13">
      <w:pPr>
        <w:spacing w:after="0"/>
        <w:jc w:val="center"/>
        <w:rPr>
          <w:rFonts w:ascii="Arial" w:hAnsi="Arial" w:cs="Arial"/>
          <w:b/>
          <w:bCs/>
        </w:rPr>
      </w:pPr>
      <w:r>
        <w:rPr>
          <w:rFonts w:ascii="Arial" w:hAnsi="Arial" w:cs="Arial"/>
          <w:b/>
          <w:bCs/>
        </w:rPr>
        <w:t xml:space="preserve">Dataset Description and </w:t>
      </w:r>
      <w:r w:rsidR="006020ED" w:rsidRPr="006020ED">
        <w:rPr>
          <w:rFonts w:ascii="Arial" w:hAnsi="Arial" w:cs="Arial"/>
          <w:b/>
          <w:bCs/>
        </w:rPr>
        <w:t>Manuscript Analysis Request Form</w:t>
      </w:r>
      <w:r w:rsidR="002F0BD9">
        <w:rPr>
          <w:rFonts w:ascii="Arial" w:hAnsi="Arial" w:cs="Arial"/>
          <w:b/>
          <w:bCs/>
        </w:rPr>
        <w:t xml:space="preserve"> </w:t>
      </w:r>
    </w:p>
    <w:p w14:paraId="4EABB6BA" w14:textId="77777777" w:rsidR="007E1E13" w:rsidRDefault="007E1E13" w:rsidP="007E1E13">
      <w:pPr>
        <w:spacing w:after="0"/>
        <w:rPr>
          <w:rFonts w:ascii="Arial" w:hAnsi="Arial" w:cs="Arial"/>
          <w:b/>
          <w:bCs/>
        </w:rPr>
      </w:pPr>
    </w:p>
    <w:p w14:paraId="7379F29E" w14:textId="0D642E0B" w:rsidR="007E1E13" w:rsidRPr="007E1E13" w:rsidRDefault="004B1825" w:rsidP="007E1E13">
      <w:pPr>
        <w:spacing w:after="0"/>
        <w:rPr>
          <w:rFonts w:ascii="Arial" w:hAnsi="Arial" w:cs="Arial"/>
          <w:b/>
          <w:bCs/>
        </w:rPr>
      </w:pPr>
      <w:r>
        <w:rPr>
          <w:rFonts w:ascii="Arial" w:hAnsi="Arial" w:cs="Arial"/>
          <w:b/>
          <w:bCs/>
        </w:rPr>
        <w:t>Dataset o</w:t>
      </w:r>
      <w:r w:rsidR="007E1E13" w:rsidRPr="007E1E13">
        <w:rPr>
          <w:rFonts w:ascii="Arial" w:hAnsi="Arial" w:cs="Arial"/>
          <w:b/>
          <w:bCs/>
        </w:rPr>
        <w:t xml:space="preserve">wners: </w:t>
      </w:r>
    </w:p>
    <w:p w14:paraId="285D9428" w14:textId="0D971C21" w:rsidR="007E1E13" w:rsidRPr="006020ED" w:rsidRDefault="007E1E13" w:rsidP="007E1E13">
      <w:pPr>
        <w:pStyle w:val="ListParagraph"/>
        <w:numPr>
          <w:ilvl w:val="0"/>
          <w:numId w:val="1"/>
        </w:numPr>
        <w:spacing w:after="0"/>
        <w:rPr>
          <w:rFonts w:ascii="Arial" w:hAnsi="Arial" w:cs="Arial"/>
          <w:b/>
          <w:bCs/>
        </w:rPr>
      </w:pPr>
      <w:r w:rsidRPr="006020ED">
        <w:rPr>
          <w:rFonts w:ascii="Arial" w:hAnsi="Arial" w:cs="Arial"/>
        </w:rPr>
        <w:t>Mary Hartman, MD MPH</w:t>
      </w:r>
      <w:r>
        <w:rPr>
          <w:rFonts w:ascii="Arial" w:hAnsi="Arial" w:cs="Arial"/>
        </w:rPr>
        <w:t>,</w:t>
      </w:r>
      <w:r w:rsidRPr="006020ED">
        <w:rPr>
          <w:rFonts w:ascii="Arial" w:hAnsi="Arial" w:cs="Arial"/>
        </w:rPr>
        <w:t xml:space="preserve"> Washington University in St. Louis</w:t>
      </w:r>
    </w:p>
    <w:p w14:paraId="290986A5" w14:textId="6ACBEE35" w:rsidR="007E1E13" w:rsidRPr="007E1E13" w:rsidRDefault="007E1E13" w:rsidP="007E1E13">
      <w:pPr>
        <w:pStyle w:val="ListParagraph"/>
        <w:numPr>
          <w:ilvl w:val="0"/>
          <w:numId w:val="1"/>
        </w:numPr>
        <w:spacing w:after="0"/>
        <w:rPr>
          <w:rFonts w:ascii="Arial" w:hAnsi="Arial" w:cs="Arial"/>
          <w:b/>
          <w:bCs/>
        </w:rPr>
      </w:pPr>
      <w:r w:rsidRPr="006020ED">
        <w:rPr>
          <w:rFonts w:ascii="Arial" w:hAnsi="Arial" w:cs="Arial"/>
        </w:rPr>
        <w:t>Elizabeth Killien, MD MPH</w:t>
      </w:r>
      <w:r>
        <w:rPr>
          <w:rFonts w:ascii="Arial" w:hAnsi="Arial" w:cs="Arial"/>
        </w:rPr>
        <w:t>,</w:t>
      </w:r>
      <w:r w:rsidRPr="006020ED">
        <w:rPr>
          <w:rFonts w:ascii="Arial" w:hAnsi="Arial" w:cs="Arial"/>
        </w:rPr>
        <w:t xml:space="preserve"> </w:t>
      </w:r>
      <w:r w:rsidR="007E7BED">
        <w:rPr>
          <w:rFonts w:ascii="Arial" w:hAnsi="Arial" w:cs="Arial"/>
        </w:rPr>
        <w:t>Seattle Children’s Hospital</w:t>
      </w:r>
    </w:p>
    <w:p w14:paraId="737B581E" w14:textId="77777777" w:rsidR="007E1E13" w:rsidRDefault="007E1E13" w:rsidP="007E1E13">
      <w:pPr>
        <w:spacing w:after="0"/>
        <w:rPr>
          <w:rFonts w:ascii="Arial" w:hAnsi="Arial" w:cs="Arial"/>
          <w:b/>
          <w:bCs/>
        </w:rPr>
      </w:pPr>
    </w:p>
    <w:p w14:paraId="7A7ED975" w14:textId="2BCEC671" w:rsidR="007E1E13" w:rsidRPr="007E1E13" w:rsidRDefault="007E1E13" w:rsidP="007E1E13">
      <w:pPr>
        <w:spacing w:after="0"/>
        <w:rPr>
          <w:rFonts w:ascii="Arial" w:hAnsi="Arial" w:cs="Arial"/>
        </w:rPr>
      </w:pPr>
      <w:r w:rsidRPr="007E1E13">
        <w:rPr>
          <w:rFonts w:ascii="Arial" w:hAnsi="Arial" w:cs="Arial"/>
          <w:b/>
          <w:bCs/>
        </w:rPr>
        <w:t>Data source:</w:t>
      </w:r>
      <w:r w:rsidRPr="007E1E13">
        <w:rPr>
          <w:rFonts w:ascii="Arial" w:hAnsi="Arial" w:cs="Arial"/>
        </w:rPr>
        <w:t xml:space="preserve"> Healthcare Cost and Utilization Project’s State Inpatient Databases </w:t>
      </w:r>
    </w:p>
    <w:p w14:paraId="5CB4FEFA" w14:textId="77777777" w:rsidR="007E1E13" w:rsidRDefault="007E1E13" w:rsidP="006020ED">
      <w:pPr>
        <w:spacing w:after="0"/>
        <w:rPr>
          <w:rFonts w:ascii="Arial" w:hAnsi="Arial" w:cs="Arial"/>
          <w:b/>
          <w:bCs/>
        </w:rPr>
      </w:pPr>
    </w:p>
    <w:p w14:paraId="2FA22A65" w14:textId="19996E3A" w:rsidR="00170351" w:rsidRDefault="006020ED" w:rsidP="00BA67A8">
      <w:pPr>
        <w:spacing w:after="0"/>
        <w:rPr>
          <w:rFonts w:ascii="Arial" w:hAnsi="Arial" w:cs="Arial"/>
        </w:rPr>
      </w:pPr>
      <w:r>
        <w:rPr>
          <w:rFonts w:ascii="Arial" w:hAnsi="Arial" w:cs="Arial"/>
          <w:b/>
          <w:bCs/>
        </w:rPr>
        <w:t xml:space="preserve">Dataset </w:t>
      </w:r>
      <w:r w:rsidR="007E1E13">
        <w:rPr>
          <w:rFonts w:ascii="Arial" w:hAnsi="Arial" w:cs="Arial"/>
          <w:b/>
          <w:bCs/>
        </w:rPr>
        <w:t xml:space="preserve">description: </w:t>
      </w:r>
      <w:r w:rsidR="00BA67A8" w:rsidRPr="00BA67A8">
        <w:rPr>
          <w:rFonts w:ascii="Arial" w:hAnsi="Arial" w:cs="Arial"/>
        </w:rPr>
        <w:t>The P</w:t>
      </w:r>
      <w:r w:rsidR="007E1E13">
        <w:rPr>
          <w:rFonts w:ascii="Arial" w:hAnsi="Arial" w:cs="Arial"/>
        </w:rPr>
        <w:t xml:space="preserve">ediatric </w:t>
      </w:r>
      <w:r w:rsidR="00BA67A8" w:rsidRPr="00BA67A8">
        <w:rPr>
          <w:rFonts w:ascii="Arial" w:hAnsi="Arial" w:cs="Arial"/>
        </w:rPr>
        <w:t>ICU Epidemiology dataset is</w:t>
      </w:r>
      <w:r w:rsidR="00BA67A8">
        <w:rPr>
          <w:rFonts w:ascii="Arial" w:hAnsi="Arial" w:cs="Arial"/>
        </w:rPr>
        <w:t xml:space="preserve"> a compilation of inpatient billing records from the </w:t>
      </w:r>
      <w:r w:rsidR="00383966">
        <w:rPr>
          <w:rFonts w:ascii="Arial" w:hAnsi="Arial" w:cs="Arial"/>
        </w:rPr>
        <w:t>Healthcare</w:t>
      </w:r>
      <w:r w:rsidR="00BA67A8">
        <w:rPr>
          <w:rFonts w:ascii="Arial" w:hAnsi="Arial" w:cs="Arial"/>
        </w:rPr>
        <w:t xml:space="preserve"> Cost and Utilization Project’s State Inpatient Databases.</w:t>
      </w:r>
      <w:r w:rsidR="00170351">
        <w:rPr>
          <w:rFonts w:ascii="Arial" w:hAnsi="Arial" w:cs="Arial"/>
        </w:rPr>
        <w:t xml:space="preserve"> The included states are those that contribute records to HCUP and include revenue codes allowing identification of ICU admissions. </w:t>
      </w:r>
    </w:p>
    <w:p w14:paraId="0ED8324D" w14:textId="77777777" w:rsidR="00170351" w:rsidRDefault="00170351" w:rsidP="00BA67A8">
      <w:pPr>
        <w:spacing w:after="0"/>
        <w:rPr>
          <w:rFonts w:ascii="Arial" w:hAnsi="Arial" w:cs="Arial"/>
        </w:rPr>
      </w:pPr>
    </w:p>
    <w:p w14:paraId="7C791A0F" w14:textId="6BD2CAE0" w:rsidR="00AE18A9" w:rsidRDefault="00BA67A8" w:rsidP="00BA67A8">
      <w:pPr>
        <w:spacing w:after="0"/>
        <w:rPr>
          <w:rFonts w:ascii="Arial" w:hAnsi="Arial" w:cs="Arial"/>
        </w:rPr>
      </w:pPr>
      <w:r>
        <w:rPr>
          <w:rFonts w:ascii="Arial" w:hAnsi="Arial" w:cs="Arial"/>
        </w:rPr>
        <w:t xml:space="preserve">The </w:t>
      </w:r>
      <w:r w:rsidR="00170351">
        <w:rPr>
          <w:rFonts w:ascii="Arial" w:hAnsi="Arial" w:cs="Arial"/>
        </w:rPr>
        <w:t xml:space="preserve">original </w:t>
      </w:r>
      <w:r>
        <w:rPr>
          <w:rFonts w:ascii="Arial" w:hAnsi="Arial" w:cs="Arial"/>
        </w:rPr>
        <w:t>dataset include</w:t>
      </w:r>
      <w:r w:rsidR="00FF0E7E">
        <w:rPr>
          <w:rFonts w:ascii="Arial" w:hAnsi="Arial" w:cs="Arial"/>
        </w:rPr>
        <w:t>d</w:t>
      </w:r>
      <w:r w:rsidR="00170351">
        <w:rPr>
          <w:rFonts w:ascii="Arial" w:hAnsi="Arial" w:cs="Arial"/>
        </w:rPr>
        <w:t xml:space="preserve"> 68 SIDs from a total of 21 states over 5 years (2001, 2004, 2010, 2016, and 2019)</w:t>
      </w:r>
      <w:r w:rsidR="001A1D4E">
        <w:rPr>
          <w:rFonts w:ascii="Arial" w:hAnsi="Arial" w:cs="Arial"/>
        </w:rPr>
        <w:t>. T</w:t>
      </w:r>
      <w:r w:rsidR="00170351">
        <w:rPr>
          <w:rFonts w:ascii="Arial" w:hAnsi="Arial" w:cs="Arial"/>
        </w:rPr>
        <w:t>he data include</w:t>
      </w:r>
      <w:r w:rsidR="001A1D4E">
        <w:rPr>
          <w:rFonts w:ascii="Arial" w:hAnsi="Arial" w:cs="Arial"/>
        </w:rPr>
        <w:t>d</w:t>
      </w:r>
      <w:r w:rsidR="00170351">
        <w:rPr>
          <w:rFonts w:ascii="Arial" w:hAnsi="Arial" w:cs="Arial"/>
        </w:rPr>
        <w:t xml:space="preserve"> </w:t>
      </w:r>
      <w:r>
        <w:rPr>
          <w:rFonts w:ascii="Arial" w:hAnsi="Arial" w:cs="Arial"/>
        </w:rPr>
        <w:t xml:space="preserve">2,157,991 pediatric hospital admissions including 275,656 non-neonatal ICU </w:t>
      </w:r>
      <w:r w:rsidRPr="007E7BED">
        <w:rPr>
          <w:rFonts w:ascii="Arial" w:hAnsi="Arial" w:cs="Arial"/>
        </w:rPr>
        <w:t>admissions</w:t>
      </w:r>
      <w:r w:rsidR="00170351" w:rsidRPr="007E7BED">
        <w:rPr>
          <w:rFonts w:ascii="Arial" w:hAnsi="Arial" w:cs="Arial"/>
        </w:rPr>
        <w:t>.</w:t>
      </w:r>
      <w:r w:rsidR="00AE18A9" w:rsidRPr="007E7BED">
        <w:rPr>
          <w:rFonts w:ascii="Arial" w:hAnsi="Arial" w:cs="Arial"/>
        </w:rPr>
        <w:t xml:space="preserve"> </w:t>
      </w:r>
      <w:r w:rsidR="007E7BED" w:rsidRPr="007E7BED">
        <w:rPr>
          <w:rFonts w:ascii="Arial" w:hAnsi="Arial" w:cs="Arial"/>
        </w:rPr>
        <w:t xml:space="preserve">The first general epidemiology manuscript was published in 2023 using this dataset (PMID </w:t>
      </w:r>
      <w:r w:rsidR="007E7BED" w:rsidRPr="007E7BED">
        <w:rPr>
          <w:rStyle w:val="docsum-pmid"/>
          <w:rFonts w:ascii="Arial" w:hAnsi="Arial" w:cs="Arial"/>
        </w:rPr>
        <w:t>36972043)</w:t>
      </w:r>
      <w:r w:rsidR="007E7BED">
        <w:rPr>
          <w:rStyle w:val="docsum-pmid"/>
          <w:rFonts w:ascii="Arial" w:hAnsi="Arial" w:cs="Arial"/>
        </w:rPr>
        <w:t xml:space="preserve">. </w:t>
      </w:r>
    </w:p>
    <w:p w14:paraId="3E22D077" w14:textId="77777777" w:rsidR="00AE18A9" w:rsidRDefault="00AE18A9" w:rsidP="00BA67A8">
      <w:pPr>
        <w:spacing w:after="0"/>
        <w:rPr>
          <w:rFonts w:ascii="Arial" w:hAnsi="Arial" w:cs="Arial"/>
        </w:rPr>
      </w:pPr>
    </w:p>
    <w:p w14:paraId="0AD807BF" w14:textId="34F4AB8E" w:rsidR="00170351" w:rsidRDefault="00170351" w:rsidP="00BA67A8">
      <w:pPr>
        <w:spacing w:after="0"/>
        <w:rPr>
          <w:rFonts w:ascii="Arial" w:hAnsi="Arial" w:cs="Arial"/>
        </w:rPr>
      </w:pPr>
      <w:r>
        <w:rPr>
          <w:rFonts w:ascii="Arial" w:hAnsi="Arial" w:cs="Arial"/>
        </w:rPr>
        <w:t>The updated 2025 dataset includes 9</w:t>
      </w:r>
      <w:r w:rsidR="004D1105">
        <w:rPr>
          <w:rFonts w:ascii="Arial" w:hAnsi="Arial" w:cs="Arial"/>
        </w:rPr>
        <w:t>2</w:t>
      </w:r>
      <w:r>
        <w:rPr>
          <w:rFonts w:ascii="Arial" w:hAnsi="Arial" w:cs="Arial"/>
        </w:rPr>
        <w:t xml:space="preserve"> SIDs from a total of 21 states over 6 years (2001, 2004, 2010, 2016, 2019</w:t>
      </w:r>
      <w:r w:rsidR="00383966">
        <w:rPr>
          <w:rFonts w:ascii="Arial" w:hAnsi="Arial" w:cs="Arial"/>
        </w:rPr>
        <w:t xml:space="preserve">, </w:t>
      </w:r>
      <w:r w:rsidR="00D30EF7">
        <w:rPr>
          <w:rFonts w:ascii="Arial" w:hAnsi="Arial" w:cs="Arial"/>
        </w:rPr>
        <w:t xml:space="preserve">and </w:t>
      </w:r>
      <w:r w:rsidR="00383966">
        <w:rPr>
          <w:rFonts w:ascii="Arial" w:hAnsi="Arial" w:cs="Arial"/>
        </w:rPr>
        <w:t>2022</w:t>
      </w:r>
      <w:r>
        <w:rPr>
          <w:rFonts w:ascii="Arial" w:hAnsi="Arial" w:cs="Arial"/>
        </w:rPr>
        <w:t xml:space="preserve">), with additional facility-level </w:t>
      </w:r>
      <w:r w:rsidR="001A1D4E">
        <w:rPr>
          <w:rFonts w:ascii="Arial" w:hAnsi="Arial" w:cs="Arial"/>
        </w:rPr>
        <w:t xml:space="preserve">and distance </w:t>
      </w:r>
      <w:r>
        <w:rPr>
          <w:rFonts w:ascii="Arial" w:hAnsi="Arial" w:cs="Arial"/>
        </w:rPr>
        <w:t xml:space="preserve">data. </w:t>
      </w:r>
      <w:r w:rsidR="001A1D4E">
        <w:rPr>
          <w:rFonts w:ascii="Arial" w:hAnsi="Arial" w:cs="Arial"/>
        </w:rPr>
        <w:t>Collectively, the data include 2,</w:t>
      </w:r>
      <w:r w:rsidR="004D1105">
        <w:rPr>
          <w:rFonts w:ascii="Arial" w:hAnsi="Arial" w:cs="Arial"/>
        </w:rPr>
        <w:t>685,572</w:t>
      </w:r>
      <w:r w:rsidR="001A1D4E">
        <w:rPr>
          <w:rFonts w:ascii="Arial" w:hAnsi="Arial" w:cs="Arial"/>
        </w:rPr>
        <w:t xml:space="preserve"> pediatric hospital admissions including </w:t>
      </w:r>
      <w:r w:rsidR="004D1105">
        <w:rPr>
          <w:rFonts w:ascii="Arial" w:hAnsi="Arial" w:cs="Arial"/>
        </w:rPr>
        <w:t>411,699</w:t>
      </w:r>
      <w:r w:rsidR="001A1D4E">
        <w:rPr>
          <w:rFonts w:ascii="Arial" w:hAnsi="Arial" w:cs="Arial"/>
        </w:rPr>
        <w:t xml:space="preserve"> non-neonatal ICU admissions. The included states represent 34% of the U.S. under-18 population.</w:t>
      </w:r>
    </w:p>
    <w:p w14:paraId="086C3842" w14:textId="77777777" w:rsidR="00CA136F" w:rsidRDefault="00CA136F" w:rsidP="00BA67A8">
      <w:pPr>
        <w:spacing w:after="0"/>
        <w:rPr>
          <w:rFonts w:ascii="Arial" w:hAnsi="Arial" w:cs="Arial"/>
        </w:rPr>
      </w:pPr>
    </w:p>
    <w:p w14:paraId="3ACF913E" w14:textId="77777777" w:rsidR="00CA136F" w:rsidRPr="007E1E13" w:rsidRDefault="00CA136F" w:rsidP="00CA136F">
      <w:pPr>
        <w:spacing w:after="0"/>
        <w:rPr>
          <w:rFonts w:ascii="Arial" w:hAnsi="Arial" w:cs="Arial"/>
        </w:rPr>
      </w:pPr>
      <w:r w:rsidRPr="007E1E13">
        <w:rPr>
          <w:rFonts w:ascii="Arial" w:hAnsi="Arial" w:cs="Arial"/>
          <w:b/>
          <w:bCs/>
        </w:rPr>
        <w:t>Records included:</w:t>
      </w:r>
      <w:r w:rsidRPr="007E1E13">
        <w:rPr>
          <w:rFonts w:ascii="Arial" w:hAnsi="Arial" w:cs="Arial"/>
        </w:rPr>
        <w:t xml:space="preserve"> </w:t>
      </w:r>
    </w:p>
    <w:p w14:paraId="4803DAA7" w14:textId="4DE404BC" w:rsidR="00CA136F" w:rsidRDefault="00CA136F" w:rsidP="00CA136F">
      <w:pPr>
        <w:pStyle w:val="ListParagraph"/>
        <w:numPr>
          <w:ilvl w:val="0"/>
          <w:numId w:val="1"/>
        </w:numPr>
        <w:spacing w:after="0"/>
        <w:rPr>
          <w:rFonts w:ascii="Arial" w:hAnsi="Arial" w:cs="Arial"/>
        </w:rPr>
      </w:pPr>
      <w:r>
        <w:rPr>
          <w:rFonts w:ascii="Arial" w:hAnsi="Arial" w:cs="Arial"/>
        </w:rPr>
        <w:t>All ward and non-neonatal ICU admissions from all non-federal acute care hospitals</w:t>
      </w:r>
    </w:p>
    <w:p w14:paraId="56E81E6B" w14:textId="77777777" w:rsidR="00CA136F" w:rsidRDefault="00CA136F" w:rsidP="00CA136F">
      <w:pPr>
        <w:pStyle w:val="ListParagraph"/>
        <w:numPr>
          <w:ilvl w:val="0"/>
          <w:numId w:val="1"/>
        </w:numPr>
        <w:spacing w:after="0"/>
        <w:rPr>
          <w:rFonts w:ascii="Arial" w:hAnsi="Arial" w:cs="Arial"/>
        </w:rPr>
      </w:pPr>
      <w:r>
        <w:rPr>
          <w:rFonts w:ascii="Arial" w:hAnsi="Arial" w:cs="Arial"/>
        </w:rPr>
        <w:t>Ages 0-17 years</w:t>
      </w:r>
    </w:p>
    <w:p w14:paraId="21E3E256" w14:textId="1573A0E1" w:rsidR="00CA136F" w:rsidRPr="007E1E13" w:rsidRDefault="00CA136F" w:rsidP="00CA136F">
      <w:pPr>
        <w:pStyle w:val="ListParagraph"/>
        <w:numPr>
          <w:ilvl w:val="0"/>
          <w:numId w:val="1"/>
        </w:numPr>
        <w:spacing w:after="0"/>
        <w:rPr>
          <w:rFonts w:ascii="Arial" w:hAnsi="Arial" w:cs="Arial"/>
        </w:rPr>
      </w:pPr>
      <w:r>
        <w:rPr>
          <w:rFonts w:ascii="Arial" w:hAnsi="Arial" w:cs="Arial"/>
        </w:rPr>
        <w:t xml:space="preserve">Included years and states: </w:t>
      </w:r>
      <w:r w:rsidRPr="007E1E13">
        <w:rPr>
          <w:rFonts w:ascii="Arial" w:hAnsi="Arial" w:cs="Arial"/>
        </w:rPr>
        <w:t>2001 (n=</w:t>
      </w:r>
      <w:r w:rsidR="00170351">
        <w:rPr>
          <w:rFonts w:ascii="Arial" w:hAnsi="Arial" w:cs="Arial"/>
        </w:rPr>
        <w:t>1</w:t>
      </w:r>
      <w:r w:rsidR="004D1105">
        <w:rPr>
          <w:rFonts w:ascii="Arial" w:hAnsi="Arial" w:cs="Arial"/>
        </w:rPr>
        <w:t>0</w:t>
      </w:r>
      <w:r w:rsidRPr="007E1E13">
        <w:rPr>
          <w:rFonts w:ascii="Arial" w:hAnsi="Arial" w:cs="Arial"/>
        </w:rPr>
        <w:t xml:space="preserve"> states); 2004 (n=</w:t>
      </w:r>
      <w:r w:rsidR="00170351">
        <w:rPr>
          <w:rFonts w:ascii="Arial" w:hAnsi="Arial" w:cs="Arial"/>
        </w:rPr>
        <w:t>1</w:t>
      </w:r>
      <w:r w:rsidR="004D1105">
        <w:rPr>
          <w:rFonts w:ascii="Arial" w:hAnsi="Arial" w:cs="Arial"/>
        </w:rPr>
        <w:t>1</w:t>
      </w:r>
      <w:r w:rsidRPr="007E1E13">
        <w:rPr>
          <w:rFonts w:ascii="Arial" w:hAnsi="Arial" w:cs="Arial"/>
        </w:rPr>
        <w:t xml:space="preserve"> states); 2010 (n=1</w:t>
      </w:r>
      <w:r w:rsidR="004D1105">
        <w:rPr>
          <w:rFonts w:ascii="Arial" w:hAnsi="Arial" w:cs="Arial"/>
        </w:rPr>
        <w:t>7</w:t>
      </w:r>
      <w:r w:rsidRPr="007E1E13">
        <w:rPr>
          <w:rFonts w:ascii="Arial" w:hAnsi="Arial" w:cs="Arial"/>
        </w:rPr>
        <w:t xml:space="preserve"> states); 2016 (n=20 states); 2019 (n=1</w:t>
      </w:r>
      <w:r w:rsidR="00170351">
        <w:rPr>
          <w:rFonts w:ascii="Arial" w:hAnsi="Arial" w:cs="Arial"/>
        </w:rPr>
        <w:t>9</w:t>
      </w:r>
      <w:r w:rsidRPr="007E1E13">
        <w:rPr>
          <w:rFonts w:ascii="Arial" w:hAnsi="Arial" w:cs="Arial"/>
        </w:rPr>
        <w:t xml:space="preserve"> states)</w:t>
      </w:r>
      <w:r w:rsidR="00170351">
        <w:rPr>
          <w:rFonts w:ascii="Arial" w:hAnsi="Arial" w:cs="Arial"/>
        </w:rPr>
        <w:t>; 2022 (n=15 states)</w:t>
      </w:r>
    </w:p>
    <w:p w14:paraId="3E6ED38F" w14:textId="77777777" w:rsidR="00CA136F" w:rsidRDefault="00CA136F" w:rsidP="00CA136F">
      <w:pPr>
        <w:pStyle w:val="ListParagraph"/>
        <w:spacing w:after="0"/>
        <w:ind w:left="1800"/>
        <w:rPr>
          <w:rFonts w:ascii="Arial" w:hAnsi="Arial" w:cs="Arial"/>
        </w:rPr>
      </w:pPr>
    </w:p>
    <w:p w14:paraId="3CB6F861" w14:textId="77777777" w:rsidR="00CA136F" w:rsidRPr="007E1E13" w:rsidRDefault="00CA136F" w:rsidP="00CA136F">
      <w:pPr>
        <w:spacing w:after="0"/>
        <w:rPr>
          <w:rFonts w:ascii="Arial" w:hAnsi="Arial" w:cs="Arial"/>
          <w:b/>
          <w:bCs/>
        </w:rPr>
      </w:pPr>
      <w:r w:rsidRPr="007E1E13">
        <w:rPr>
          <w:rFonts w:ascii="Arial" w:hAnsi="Arial" w:cs="Arial"/>
          <w:b/>
          <w:bCs/>
        </w:rPr>
        <w:t>Records excluded:</w:t>
      </w:r>
    </w:p>
    <w:p w14:paraId="52637C80" w14:textId="77777777" w:rsidR="00CA136F" w:rsidRDefault="00CA136F" w:rsidP="00CA136F">
      <w:pPr>
        <w:pStyle w:val="ListParagraph"/>
        <w:numPr>
          <w:ilvl w:val="0"/>
          <w:numId w:val="1"/>
        </w:numPr>
        <w:spacing w:after="0"/>
        <w:rPr>
          <w:rFonts w:ascii="Arial" w:hAnsi="Arial" w:cs="Arial"/>
        </w:rPr>
      </w:pPr>
      <w:r>
        <w:rPr>
          <w:rFonts w:ascii="Arial" w:hAnsi="Arial" w:cs="Arial"/>
        </w:rPr>
        <w:t>Neonatal Intensive Care Unit admissions</w:t>
      </w:r>
    </w:p>
    <w:p w14:paraId="4DAC1D7B" w14:textId="77777777" w:rsidR="00CA136F" w:rsidRDefault="00CA136F" w:rsidP="00CA136F">
      <w:pPr>
        <w:pStyle w:val="ListParagraph"/>
        <w:numPr>
          <w:ilvl w:val="0"/>
          <w:numId w:val="1"/>
        </w:numPr>
        <w:spacing w:after="0"/>
        <w:rPr>
          <w:rFonts w:ascii="Arial" w:hAnsi="Arial" w:cs="Arial"/>
        </w:rPr>
      </w:pPr>
      <w:r>
        <w:rPr>
          <w:rFonts w:ascii="Arial" w:hAnsi="Arial" w:cs="Arial"/>
        </w:rPr>
        <w:t>Patients in Major Diagnostic Categories 14 (delivering a baby) and 15 (newborns and other neonates with conditions originating in the perinatal period)</w:t>
      </w:r>
    </w:p>
    <w:p w14:paraId="1560BA16" w14:textId="334D1A2A" w:rsidR="00CA136F" w:rsidRPr="00CA136F" w:rsidRDefault="00CA136F" w:rsidP="00BA67A8">
      <w:pPr>
        <w:pStyle w:val="ListParagraph"/>
        <w:numPr>
          <w:ilvl w:val="0"/>
          <w:numId w:val="1"/>
        </w:numPr>
        <w:spacing w:after="0"/>
        <w:rPr>
          <w:rFonts w:ascii="Arial" w:hAnsi="Arial" w:cs="Arial"/>
        </w:rPr>
      </w:pPr>
      <w:r>
        <w:rPr>
          <w:rFonts w:ascii="Arial" w:hAnsi="Arial" w:cs="Arial"/>
        </w:rPr>
        <w:t>Admissions to rehabilitation institutions or psychiatric hospitals</w:t>
      </w:r>
    </w:p>
    <w:p w14:paraId="1F36E4DA" w14:textId="77777777" w:rsidR="00CA136F" w:rsidRDefault="00CA136F" w:rsidP="00BA67A8">
      <w:pPr>
        <w:spacing w:after="0"/>
        <w:rPr>
          <w:rFonts w:ascii="Arial" w:hAnsi="Arial" w:cs="Arial"/>
        </w:rPr>
      </w:pPr>
    </w:p>
    <w:p w14:paraId="69E862C9" w14:textId="638F2B4F" w:rsidR="00CA136F" w:rsidRPr="00CA136F" w:rsidRDefault="00CA136F" w:rsidP="00BA67A8">
      <w:pPr>
        <w:spacing w:after="0"/>
        <w:rPr>
          <w:rFonts w:ascii="Arial" w:hAnsi="Arial" w:cs="Arial"/>
          <w:b/>
          <w:bCs/>
        </w:rPr>
      </w:pPr>
      <w:r w:rsidRPr="00CA136F">
        <w:rPr>
          <w:rFonts w:ascii="Arial" w:hAnsi="Arial" w:cs="Arial"/>
          <w:b/>
          <w:bCs/>
        </w:rPr>
        <w:t>Dataset strengths:</w:t>
      </w:r>
    </w:p>
    <w:p w14:paraId="5C87EC13" w14:textId="77777777" w:rsidR="00CA136F" w:rsidRPr="00CA136F" w:rsidRDefault="00CA136F" w:rsidP="00CA136F">
      <w:pPr>
        <w:pStyle w:val="ListParagraph"/>
        <w:numPr>
          <w:ilvl w:val="0"/>
          <w:numId w:val="5"/>
        </w:numPr>
        <w:spacing w:after="0"/>
        <w:rPr>
          <w:rFonts w:ascii="Arial" w:hAnsi="Arial" w:cs="Arial"/>
          <w:b/>
          <w:bCs/>
        </w:rPr>
      </w:pPr>
      <w:r>
        <w:rPr>
          <w:rFonts w:ascii="Arial" w:hAnsi="Arial" w:cs="Arial"/>
        </w:rPr>
        <w:t xml:space="preserve">Can </w:t>
      </w:r>
      <w:r w:rsidR="00BA67A8" w:rsidRPr="00CA136F">
        <w:rPr>
          <w:rFonts w:ascii="Arial" w:hAnsi="Arial" w:cs="Arial"/>
        </w:rPr>
        <w:t>describe the prevalence of specific conditions that are definable by ICD or procedure codes</w:t>
      </w:r>
    </w:p>
    <w:p w14:paraId="03D222A3" w14:textId="70BA3B2E" w:rsidR="00BA67A8" w:rsidRPr="00CA136F" w:rsidRDefault="00CA136F" w:rsidP="00CA136F">
      <w:pPr>
        <w:pStyle w:val="ListParagraph"/>
        <w:numPr>
          <w:ilvl w:val="0"/>
          <w:numId w:val="5"/>
        </w:numPr>
        <w:spacing w:after="0"/>
        <w:rPr>
          <w:rFonts w:ascii="Arial" w:hAnsi="Arial" w:cs="Arial"/>
          <w:b/>
          <w:bCs/>
        </w:rPr>
      </w:pPr>
      <w:r>
        <w:rPr>
          <w:rFonts w:ascii="Arial" w:hAnsi="Arial" w:cs="Arial"/>
        </w:rPr>
        <w:t xml:space="preserve">Exposures include </w:t>
      </w:r>
      <w:r w:rsidR="00BA67A8" w:rsidRPr="00CA136F">
        <w:rPr>
          <w:rFonts w:ascii="Arial" w:hAnsi="Arial" w:cs="Arial"/>
        </w:rPr>
        <w:t xml:space="preserve">patient </w:t>
      </w:r>
      <w:r>
        <w:rPr>
          <w:rFonts w:ascii="Arial" w:hAnsi="Arial" w:cs="Arial"/>
        </w:rPr>
        <w:t xml:space="preserve">demographic </w:t>
      </w:r>
      <w:r w:rsidR="00BA67A8" w:rsidRPr="00CA136F">
        <w:rPr>
          <w:rFonts w:ascii="Arial" w:hAnsi="Arial" w:cs="Arial"/>
        </w:rPr>
        <w:t xml:space="preserve">characteristics, </w:t>
      </w:r>
      <w:r>
        <w:rPr>
          <w:rFonts w:ascii="Arial" w:hAnsi="Arial" w:cs="Arial"/>
        </w:rPr>
        <w:t xml:space="preserve">comorbid conditions, ICU </w:t>
      </w:r>
      <w:r w:rsidR="00BA67A8" w:rsidRPr="00CA136F">
        <w:rPr>
          <w:rFonts w:ascii="Arial" w:hAnsi="Arial" w:cs="Arial"/>
        </w:rPr>
        <w:t>resource use, organ dysfunction, costs, length of stay, mortality</w:t>
      </w:r>
      <w:r w:rsidR="00170351">
        <w:rPr>
          <w:rFonts w:ascii="Arial" w:hAnsi="Arial" w:cs="Arial"/>
        </w:rPr>
        <w:t>, and facility characteristics</w:t>
      </w:r>
    </w:p>
    <w:p w14:paraId="3F3A2711" w14:textId="6108742A" w:rsidR="00CA136F" w:rsidRPr="00CA136F" w:rsidRDefault="00170351" w:rsidP="00CA136F">
      <w:pPr>
        <w:pStyle w:val="ListParagraph"/>
        <w:numPr>
          <w:ilvl w:val="0"/>
          <w:numId w:val="5"/>
        </w:numPr>
        <w:spacing w:after="0"/>
        <w:rPr>
          <w:rFonts w:ascii="Arial" w:hAnsi="Arial" w:cs="Arial"/>
          <w:b/>
          <w:bCs/>
        </w:rPr>
      </w:pPr>
      <w:r>
        <w:rPr>
          <w:rFonts w:ascii="Arial" w:hAnsi="Arial" w:cs="Arial"/>
        </w:rPr>
        <w:t>2</w:t>
      </w:r>
      <w:r w:rsidR="007E7BED">
        <w:rPr>
          <w:rFonts w:ascii="Arial" w:hAnsi="Arial" w:cs="Arial"/>
        </w:rPr>
        <w:t>2</w:t>
      </w:r>
      <w:r w:rsidR="00CA136F">
        <w:rPr>
          <w:rFonts w:ascii="Arial" w:hAnsi="Arial" w:cs="Arial"/>
        </w:rPr>
        <w:t>-year time period to assess changes over time</w:t>
      </w:r>
    </w:p>
    <w:p w14:paraId="5F9E7310" w14:textId="0AB162F7" w:rsidR="00CA136F" w:rsidRPr="00CA136F" w:rsidRDefault="00CA136F" w:rsidP="00CA136F">
      <w:pPr>
        <w:pStyle w:val="ListParagraph"/>
        <w:numPr>
          <w:ilvl w:val="0"/>
          <w:numId w:val="5"/>
        </w:numPr>
        <w:spacing w:after="0"/>
        <w:rPr>
          <w:rFonts w:ascii="Arial" w:hAnsi="Arial" w:cs="Arial"/>
          <w:b/>
          <w:bCs/>
        </w:rPr>
      </w:pPr>
      <w:r>
        <w:rPr>
          <w:rFonts w:ascii="Arial" w:hAnsi="Arial" w:cs="Arial"/>
        </w:rPr>
        <w:t>No exclusions by type of hospital, type of ICU, or insurance (e.g. includes community hospitals and non-pediatric ICUs)</w:t>
      </w:r>
    </w:p>
    <w:p w14:paraId="54A67EAB" w14:textId="6FC3257F" w:rsidR="00CA136F" w:rsidRPr="00C73F6C" w:rsidRDefault="00CA136F" w:rsidP="00CA136F">
      <w:pPr>
        <w:pStyle w:val="ListParagraph"/>
        <w:numPr>
          <w:ilvl w:val="0"/>
          <w:numId w:val="5"/>
        </w:numPr>
        <w:spacing w:after="0"/>
        <w:rPr>
          <w:rFonts w:ascii="Arial" w:hAnsi="Arial" w:cs="Arial"/>
          <w:b/>
          <w:bCs/>
        </w:rPr>
      </w:pPr>
      <w:r>
        <w:rPr>
          <w:rFonts w:ascii="Arial" w:hAnsi="Arial" w:cs="Arial"/>
        </w:rPr>
        <w:t xml:space="preserve">Ward and ICU-specific data available </w:t>
      </w:r>
    </w:p>
    <w:p w14:paraId="015E0753" w14:textId="2CB8A687" w:rsidR="00C73F6C" w:rsidRPr="00CA136F" w:rsidRDefault="00411356" w:rsidP="00CA136F">
      <w:pPr>
        <w:pStyle w:val="ListParagraph"/>
        <w:numPr>
          <w:ilvl w:val="0"/>
          <w:numId w:val="5"/>
        </w:numPr>
        <w:spacing w:after="0"/>
        <w:rPr>
          <w:rFonts w:ascii="Arial" w:hAnsi="Arial" w:cs="Arial"/>
          <w:b/>
          <w:bCs/>
        </w:rPr>
      </w:pPr>
      <w:r>
        <w:rPr>
          <w:rFonts w:ascii="Arial" w:hAnsi="Arial" w:cs="Arial"/>
        </w:rPr>
        <w:t>P</w:t>
      </w:r>
      <w:r w:rsidR="00C73F6C">
        <w:rPr>
          <w:rFonts w:ascii="Arial" w:hAnsi="Arial" w:cs="Arial"/>
        </w:rPr>
        <w:t>rimary admitting diagnosis category, organ failures, chronic comorbidities, use of mechanical ventilation, use of dialysis/CRRT and use of ECMO are already coded in the dataset</w:t>
      </w:r>
    </w:p>
    <w:p w14:paraId="646F534D" w14:textId="561C2802" w:rsidR="00CA136F" w:rsidRPr="00CA136F" w:rsidRDefault="00CA136F" w:rsidP="00CA136F">
      <w:pPr>
        <w:pStyle w:val="ListParagraph"/>
        <w:numPr>
          <w:ilvl w:val="0"/>
          <w:numId w:val="5"/>
        </w:numPr>
        <w:spacing w:after="0"/>
        <w:rPr>
          <w:rFonts w:ascii="Arial" w:hAnsi="Arial" w:cs="Arial"/>
          <w:b/>
          <w:bCs/>
        </w:rPr>
      </w:pPr>
      <w:r>
        <w:rPr>
          <w:rFonts w:ascii="Arial" w:hAnsi="Arial" w:cs="Arial"/>
        </w:rPr>
        <w:t>Able to develop population-based estimates of disease prevalence using U.S. census data</w:t>
      </w:r>
    </w:p>
    <w:p w14:paraId="250D6DE0" w14:textId="77777777" w:rsidR="007E1E13" w:rsidRDefault="007E1E13" w:rsidP="00BA67A8">
      <w:pPr>
        <w:spacing w:after="0"/>
        <w:rPr>
          <w:rFonts w:ascii="Arial" w:hAnsi="Arial" w:cs="Arial"/>
        </w:rPr>
      </w:pPr>
    </w:p>
    <w:p w14:paraId="2D368773" w14:textId="77777777" w:rsidR="007E1E13" w:rsidRPr="007E1E13" w:rsidRDefault="007E1E13" w:rsidP="007E1E13">
      <w:pPr>
        <w:spacing w:after="0"/>
        <w:rPr>
          <w:rFonts w:ascii="Arial" w:hAnsi="Arial" w:cs="Arial"/>
          <w:b/>
          <w:bCs/>
        </w:rPr>
      </w:pPr>
      <w:r w:rsidRPr="007E1E13">
        <w:rPr>
          <w:rFonts w:ascii="Arial" w:hAnsi="Arial" w:cs="Arial"/>
          <w:b/>
          <w:bCs/>
        </w:rPr>
        <w:t>Dataset limitations:</w:t>
      </w:r>
    </w:p>
    <w:p w14:paraId="1FF7165A" w14:textId="51384C88" w:rsidR="007E1E13" w:rsidRDefault="007E1E13" w:rsidP="007E1E13">
      <w:pPr>
        <w:pStyle w:val="ListParagraph"/>
        <w:numPr>
          <w:ilvl w:val="0"/>
          <w:numId w:val="2"/>
        </w:numPr>
        <w:spacing w:after="0"/>
        <w:rPr>
          <w:rFonts w:ascii="Arial" w:hAnsi="Arial" w:cs="Arial"/>
        </w:rPr>
      </w:pPr>
      <w:r>
        <w:rPr>
          <w:rFonts w:ascii="Arial" w:hAnsi="Arial" w:cs="Arial"/>
        </w:rPr>
        <w:t>The data represent admissions, not individual patients</w:t>
      </w:r>
    </w:p>
    <w:p w14:paraId="652150C9" w14:textId="77777777" w:rsidR="007E1E13" w:rsidRDefault="007E1E13" w:rsidP="007E1E13">
      <w:pPr>
        <w:pStyle w:val="ListParagraph"/>
        <w:numPr>
          <w:ilvl w:val="0"/>
          <w:numId w:val="2"/>
        </w:numPr>
        <w:spacing w:after="0"/>
        <w:rPr>
          <w:rFonts w:ascii="Arial" w:hAnsi="Arial" w:cs="Arial"/>
        </w:rPr>
      </w:pPr>
      <w:r>
        <w:rPr>
          <w:rFonts w:ascii="Arial" w:hAnsi="Arial" w:cs="Arial"/>
        </w:rPr>
        <w:t>No ability to track the same patient over time</w:t>
      </w:r>
    </w:p>
    <w:p w14:paraId="4A2523E8" w14:textId="1731D412" w:rsidR="007E1E13" w:rsidRDefault="007E1E13" w:rsidP="007E1E13">
      <w:pPr>
        <w:pStyle w:val="ListParagraph"/>
        <w:numPr>
          <w:ilvl w:val="0"/>
          <w:numId w:val="2"/>
        </w:numPr>
        <w:spacing w:after="0"/>
        <w:rPr>
          <w:rFonts w:ascii="Arial" w:hAnsi="Arial" w:cs="Arial"/>
        </w:rPr>
      </w:pPr>
      <w:r>
        <w:rPr>
          <w:rFonts w:ascii="Arial" w:hAnsi="Arial" w:cs="Arial"/>
        </w:rPr>
        <w:t xml:space="preserve">Some geographic and demographic data are missing </w:t>
      </w:r>
    </w:p>
    <w:p w14:paraId="0DDF62E9" w14:textId="77777777" w:rsidR="007E1E13" w:rsidRDefault="007E1E13" w:rsidP="007E1E13">
      <w:pPr>
        <w:pStyle w:val="ListParagraph"/>
        <w:numPr>
          <w:ilvl w:val="0"/>
          <w:numId w:val="2"/>
        </w:numPr>
        <w:spacing w:after="0"/>
        <w:rPr>
          <w:rFonts w:ascii="Arial" w:hAnsi="Arial" w:cs="Arial"/>
        </w:rPr>
      </w:pPr>
      <w:r>
        <w:rPr>
          <w:rFonts w:ascii="Arial" w:hAnsi="Arial" w:cs="Arial"/>
        </w:rPr>
        <w:lastRenderedPageBreak/>
        <w:t>No lab results or vital signs</w:t>
      </w:r>
    </w:p>
    <w:p w14:paraId="4DE24023" w14:textId="77777777" w:rsidR="007E1E13" w:rsidRDefault="007E1E13" w:rsidP="007E1E13">
      <w:pPr>
        <w:pStyle w:val="ListParagraph"/>
        <w:numPr>
          <w:ilvl w:val="0"/>
          <w:numId w:val="2"/>
        </w:numPr>
        <w:spacing w:after="0"/>
        <w:rPr>
          <w:rFonts w:ascii="Arial" w:hAnsi="Arial" w:cs="Arial"/>
        </w:rPr>
      </w:pPr>
      <w:r>
        <w:rPr>
          <w:rFonts w:ascii="Arial" w:hAnsi="Arial" w:cs="Arial"/>
        </w:rPr>
        <w:t>No illness severity metrics other than ICD-defined organ dysfunction</w:t>
      </w:r>
    </w:p>
    <w:p w14:paraId="5DF45D28" w14:textId="2CD07EA0" w:rsidR="00CA136F" w:rsidRDefault="007E1E13" w:rsidP="00AE18A9">
      <w:pPr>
        <w:pStyle w:val="ListParagraph"/>
        <w:numPr>
          <w:ilvl w:val="0"/>
          <w:numId w:val="2"/>
        </w:numPr>
        <w:spacing w:after="0"/>
        <w:rPr>
          <w:rFonts w:ascii="Arial" w:hAnsi="Arial" w:cs="Arial"/>
        </w:rPr>
      </w:pPr>
      <w:r>
        <w:rPr>
          <w:rFonts w:ascii="Arial" w:hAnsi="Arial" w:cs="Arial"/>
        </w:rPr>
        <w:t>No post-discharge outcomes</w:t>
      </w:r>
    </w:p>
    <w:p w14:paraId="0CA16DD4" w14:textId="77777777" w:rsidR="001A1D4E" w:rsidRPr="00AE18A9" w:rsidRDefault="001A1D4E" w:rsidP="001A1D4E">
      <w:pPr>
        <w:pStyle w:val="ListParagraph"/>
        <w:spacing w:after="0"/>
        <w:ind w:left="360"/>
        <w:rPr>
          <w:rFonts w:ascii="Arial" w:hAnsi="Arial" w:cs="Arial"/>
        </w:rPr>
      </w:pPr>
    </w:p>
    <w:p w14:paraId="4BBC3300" w14:textId="2FF17A7A" w:rsidR="00D5636B" w:rsidRPr="007E1E13" w:rsidRDefault="00D5636B" w:rsidP="007E1E13">
      <w:pPr>
        <w:spacing w:after="0"/>
        <w:rPr>
          <w:rFonts w:ascii="Arial" w:hAnsi="Arial" w:cs="Arial"/>
          <w:b/>
          <w:bCs/>
        </w:rPr>
      </w:pPr>
      <w:r w:rsidRPr="007E1E13">
        <w:rPr>
          <w:rFonts w:ascii="Arial" w:hAnsi="Arial" w:cs="Arial"/>
          <w:b/>
          <w:bCs/>
        </w:rPr>
        <w:t>Data elements:</w:t>
      </w:r>
    </w:p>
    <w:p w14:paraId="071FE496" w14:textId="367E8495" w:rsidR="00D5636B" w:rsidRPr="0063410F" w:rsidRDefault="00D5636B" w:rsidP="007E1E13">
      <w:pPr>
        <w:pStyle w:val="ListParagraph"/>
        <w:numPr>
          <w:ilvl w:val="0"/>
          <w:numId w:val="1"/>
        </w:numPr>
        <w:spacing w:after="0"/>
        <w:rPr>
          <w:rFonts w:ascii="Arial" w:hAnsi="Arial" w:cs="Arial"/>
        </w:rPr>
      </w:pPr>
      <w:r w:rsidRPr="0063410F">
        <w:rPr>
          <w:rFonts w:ascii="Arial" w:hAnsi="Arial" w:cs="Arial"/>
        </w:rPr>
        <w:t>Demographic characteristics</w:t>
      </w:r>
    </w:p>
    <w:p w14:paraId="5B9F2DAB" w14:textId="1801EF34" w:rsidR="00D5636B" w:rsidRPr="0063410F" w:rsidRDefault="00D5636B" w:rsidP="007E1E13">
      <w:pPr>
        <w:pStyle w:val="ListParagraph"/>
        <w:numPr>
          <w:ilvl w:val="1"/>
          <w:numId w:val="1"/>
        </w:numPr>
        <w:spacing w:after="0"/>
        <w:rPr>
          <w:rFonts w:ascii="Arial" w:hAnsi="Arial" w:cs="Arial"/>
        </w:rPr>
      </w:pPr>
      <w:r w:rsidRPr="0063410F">
        <w:rPr>
          <w:rFonts w:ascii="Arial" w:hAnsi="Arial" w:cs="Arial"/>
        </w:rPr>
        <w:t>Age, sex, race/ethnicity</w:t>
      </w:r>
    </w:p>
    <w:p w14:paraId="537544E0" w14:textId="557F4690" w:rsidR="00BA67A8" w:rsidRPr="0063410F" w:rsidRDefault="00BA67A8" w:rsidP="007E1E13">
      <w:pPr>
        <w:pStyle w:val="ListParagraph"/>
        <w:numPr>
          <w:ilvl w:val="1"/>
          <w:numId w:val="1"/>
        </w:numPr>
        <w:spacing w:after="0"/>
        <w:rPr>
          <w:rFonts w:ascii="Arial" w:hAnsi="Arial" w:cs="Arial"/>
        </w:rPr>
      </w:pPr>
      <w:r w:rsidRPr="0063410F">
        <w:rPr>
          <w:rFonts w:ascii="Arial" w:hAnsi="Arial" w:cs="Arial"/>
        </w:rPr>
        <w:t>Birth weight</w:t>
      </w:r>
    </w:p>
    <w:p w14:paraId="14C80E5B" w14:textId="3247E92C" w:rsidR="00D5636B" w:rsidRPr="0063410F" w:rsidRDefault="00D5636B" w:rsidP="007E1E13">
      <w:pPr>
        <w:pStyle w:val="ListParagraph"/>
        <w:numPr>
          <w:ilvl w:val="1"/>
          <w:numId w:val="1"/>
        </w:numPr>
        <w:spacing w:after="0"/>
        <w:rPr>
          <w:rFonts w:ascii="Arial" w:hAnsi="Arial" w:cs="Arial"/>
        </w:rPr>
      </w:pPr>
      <w:r w:rsidRPr="0063410F">
        <w:rPr>
          <w:rFonts w:ascii="Arial" w:hAnsi="Arial" w:cs="Arial"/>
        </w:rPr>
        <w:t xml:space="preserve">Insurance </w:t>
      </w:r>
    </w:p>
    <w:p w14:paraId="7FDA3E48" w14:textId="1D14B012" w:rsidR="00D5636B" w:rsidRPr="0063410F" w:rsidRDefault="00D5636B" w:rsidP="007E1E13">
      <w:pPr>
        <w:pStyle w:val="ListParagraph"/>
        <w:numPr>
          <w:ilvl w:val="1"/>
          <w:numId w:val="1"/>
        </w:numPr>
        <w:spacing w:after="0"/>
        <w:rPr>
          <w:rFonts w:ascii="Arial" w:hAnsi="Arial" w:cs="Arial"/>
        </w:rPr>
      </w:pPr>
      <w:r w:rsidRPr="0063410F">
        <w:rPr>
          <w:rFonts w:ascii="Arial" w:hAnsi="Arial" w:cs="Arial"/>
        </w:rPr>
        <w:t>Zip code</w:t>
      </w:r>
      <w:r w:rsidR="00BA67A8" w:rsidRPr="0063410F">
        <w:rPr>
          <w:rFonts w:ascii="Arial" w:hAnsi="Arial" w:cs="Arial"/>
        </w:rPr>
        <w:t xml:space="preserve"> </w:t>
      </w:r>
    </w:p>
    <w:p w14:paraId="682ACBCF" w14:textId="6AEEB211" w:rsidR="00BA67A8" w:rsidRPr="0063410F" w:rsidRDefault="00BA67A8" w:rsidP="007E1E13">
      <w:pPr>
        <w:pStyle w:val="ListParagraph"/>
        <w:numPr>
          <w:ilvl w:val="1"/>
          <w:numId w:val="1"/>
        </w:numPr>
        <w:spacing w:after="0"/>
        <w:rPr>
          <w:rFonts w:ascii="Arial" w:hAnsi="Arial" w:cs="Arial"/>
        </w:rPr>
      </w:pPr>
      <w:r w:rsidRPr="0063410F">
        <w:rPr>
          <w:rFonts w:ascii="Arial" w:hAnsi="Arial" w:cs="Arial"/>
        </w:rPr>
        <w:t>Median household income quartile for ZIP code</w:t>
      </w:r>
    </w:p>
    <w:p w14:paraId="2D22B994" w14:textId="2B98AC45" w:rsidR="00BA67A8" w:rsidRDefault="00BA67A8" w:rsidP="007E1E13">
      <w:pPr>
        <w:pStyle w:val="ListParagraph"/>
        <w:numPr>
          <w:ilvl w:val="1"/>
          <w:numId w:val="1"/>
        </w:numPr>
        <w:spacing w:after="0"/>
        <w:rPr>
          <w:rFonts w:ascii="Arial" w:hAnsi="Arial" w:cs="Arial"/>
        </w:rPr>
      </w:pPr>
      <w:r w:rsidRPr="0063410F">
        <w:rPr>
          <w:rFonts w:ascii="Arial" w:hAnsi="Arial" w:cs="Arial"/>
        </w:rPr>
        <w:t>Urban/rural</w:t>
      </w:r>
      <w:r>
        <w:rPr>
          <w:rFonts w:ascii="Arial" w:hAnsi="Arial" w:cs="Arial"/>
        </w:rPr>
        <w:t xml:space="preserve"> categorization</w:t>
      </w:r>
      <w:r w:rsidR="00C73F6C">
        <w:rPr>
          <w:rFonts w:ascii="Arial" w:hAnsi="Arial" w:cs="Arial"/>
        </w:rPr>
        <w:t xml:space="preserve"> </w:t>
      </w:r>
    </w:p>
    <w:p w14:paraId="36FAD806" w14:textId="712FA242" w:rsidR="00D5636B" w:rsidRDefault="00D5636B" w:rsidP="007E1E13">
      <w:pPr>
        <w:pStyle w:val="ListParagraph"/>
        <w:numPr>
          <w:ilvl w:val="0"/>
          <w:numId w:val="1"/>
        </w:numPr>
        <w:spacing w:after="0"/>
        <w:rPr>
          <w:rFonts w:ascii="Arial" w:hAnsi="Arial" w:cs="Arial"/>
        </w:rPr>
      </w:pPr>
      <w:r>
        <w:rPr>
          <w:rFonts w:ascii="Arial" w:hAnsi="Arial" w:cs="Arial"/>
        </w:rPr>
        <w:t>Comorbid conditions (Feudtner</w:t>
      </w:r>
      <w:r w:rsidR="00473A63">
        <w:rPr>
          <w:rFonts w:ascii="Arial" w:hAnsi="Arial" w:cs="Arial"/>
        </w:rPr>
        <w:t xml:space="preserve"> V3 </w:t>
      </w:r>
      <w:r>
        <w:rPr>
          <w:rFonts w:ascii="Arial" w:hAnsi="Arial" w:cs="Arial"/>
        </w:rPr>
        <w:t>classification system)</w:t>
      </w:r>
    </w:p>
    <w:p w14:paraId="38501E6F" w14:textId="47CAB968" w:rsidR="00D5636B" w:rsidRDefault="00D5636B" w:rsidP="007E1E13">
      <w:pPr>
        <w:pStyle w:val="ListParagraph"/>
        <w:numPr>
          <w:ilvl w:val="1"/>
          <w:numId w:val="1"/>
        </w:numPr>
        <w:spacing w:after="0"/>
        <w:rPr>
          <w:rFonts w:ascii="Arial" w:hAnsi="Arial" w:cs="Arial"/>
        </w:rPr>
      </w:pPr>
      <w:r>
        <w:rPr>
          <w:rFonts w:ascii="Arial" w:hAnsi="Arial" w:cs="Arial"/>
        </w:rPr>
        <w:t>Type of comorbid condition</w:t>
      </w:r>
    </w:p>
    <w:p w14:paraId="3B06ECB4" w14:textId="56A1D75E" w:rsidR="00D5636B" w:rsidRDefault="00D5636B" w:rsidP="007E1E13">
      <w:pPr>
        <w:pStyle w:val="ListParagraph"/>
        <w:numPr>
          <w:ilvl w:val="1"/>
          <w:numId w:val="1"/>
        </w:numPr>
        <w:spacing w:after="0"/>
        <w:rPr>
          <w:rFonts w:ascii="Arial" w:hAnsi="Arial" w:cs="Arial"/>
        </w:rPr>
      </w:pPr>
      <w:r>
        <w:rPr>
          <w:rFonts w:ascii="Arial" w:hAnsi="Arial" w:cs="Arial"/>
        </w:rPr>
        <w:t>Technology dependence</w:t>
      </w:r>
      <w:r w:rsidR="00473A63">
        <w:rPr>
          <w:rFonts w:ascii="Arial" w:hAnsi="Arial" w:cs="Arial"/>
        </w:rPr>
        <w:t xml:space="preserve"> (trach, trach/vent, nutrition, CSF shunt, insulin pump, dialysis)</w:t>
      </w:r>
    </w:p>
    <w:p w14:paraId="382F7D83" w14:textId="55BE4DBC" w:rsidR="00BA67A8" w:rsidRDefault="00BA67A8" w:rsidP="007E1E13">
      <w:pPr>
        <w:pStyle w:val="ListParagraph"/>
        <w:numPr>
          <w:ilvl w:val="1"/>
          <w:numId w:val="1"/>
        </w:numPr>
        <w:spacing w:after="0"/>
        <w:rPr>
          <w:rFonts w:ascii="Arial" w:hAnsi="Arial" w:cs="Arial"/>
        </w:rPr>
      </w:pPr>
      <w:r>
        <w:rPr>
          <w:rFonts w:ascii="Arial" w:hAnsi="Arial" w:cs="Arial"/>
        </w:rPr>
        <w:t>P</w:t>
      </w:r>
      <w:r w:rsidR="001A1D4E">
        <w:rPr>
          <w:rFonts w:ascii="Arial" w:hAnsi="Arial" w:cs="Arial"/>
        </w:rPr>
        <w:t>ediatric Medical Complexity Algorithm</w:t>
      </w:r>
      <w:r>
        <w:rPr>
          <w:rFonts w:ascii="Arial" w:hAnsi="Arial" w:cs="Arial"/>
        </w:rPr>
        <w:t xml:space="preserve"> category</w:t>
      </w:r>
    </w:p>
    <w:p w14:paraId="7E23078B" w14:textId="3B14DBCC" w:rsidR="00D5636B" w:rsidRDefault="00D5636B" w:rsidP="007E1E13">
      <w:pPr>
        <w:pStyle w:val="ListParagraph"/>
        <w:numPr>
          <w:ilvl w:val="0"/>
          <w:numId w:val="1"/>
        </w:numPr>
        <w:spacing w:after="0"/>
        <w:rPr>
          <w:rFonts w:ascii="Arial" w:hAnsi="Arial" w:cs="Arial"/>
        </w:rPr>
      </w:pPr>
      <w:r>
        <w:rPr>
          <w:rFonts w:ascii="Arial" w:hAnsi="Arial" w:cs="Arial"/>
        </w:rPr>
        <w:t xml:space="preserve">Admission </w:t>
      </w:r>
    </w:p>
    <w:p w14:paraId="5E1BB4F1" w14:textId="2E291495" w:rsidR="00BA67A8" w:rsidRDefault="00BA67A8" w:rsidP="007E1E13">
      <w:pPr>
        <w:pStyle w:val="ListParagraph"/>
        <w:numPr>
          <w:ilvl w:val="1"/>
          <w:numId w:val="1"/>
        </w:numPr>
        <w:spacing w:after="0"/>
        <w:rPr>
          <w:rFonts w:ascii="Arial" w:hAnsi="Arial" w:cs="Arial"/>
        </w:rPr>
      </w:pPr>
      <w:r>
        <w:rPr>
          <w:rFonts w:ascii="Arial" w:hAnsi="Arial" w:cs="Arial"/>
        </w:rPr>
        <w:t>Admissions source</w:t>
      </w:r>
      <w:r w:rsidR="00AC4184">
        <w:rPr>
          <w:rFonts w:ascii="Arial" w:hAnsi="Arial" w:cs="Arial"/>
        </w:rPr>
        <w:t xml:space="preserve"> (ER, another hospital, etc)</w:t>
      </w:r>
    </w:p>
    <w:p w14:paraId="7D81D912" w14:textId="6672D329" w:rsidR="00D5636B" w:rsidRDefault="00D5636B" w:rsidP="007E1E13">
      <w:pPr>
        <w:pStyle w:val="ListParagraph"/>
        <w:numPr>
          <w:ilvl w:val="1"/>
          <w:numId w:val="1"/>
        </w:numPr>
        <w:spacing w:after="0"/>
        <w:rPr>
          <w:rFonts w:ascii="Arial" w:hAnsi="Arial" w:cs="Arial"/>
        </w:rPr>
      </w:pPr>
      <w:r>
        <w:rPr>
          <w:rFonts w:ascii="Arial" w:hAnsi="Arial" w:cs="Arial"/>
        </w:rPr>
        <w:t>Primary admission diagnosis</w:t>
      </w:r>
    </w:p>
    <w:p w14:paraId="365D42DD" w14:textId="77777777" w:rsidR="00AC4184" w:rsidRDefault="00D5636B" w:rsidP="00AC4184">
      <w:pPr>
        <w:pStyle w:val="ListParagraph"/>
        <w:numPr>
          <w:ilvl w:val="1"/>
          <w:numId w:val="1"/>
        </w:numPr>
        <w:spacing w:after="0"/>
        <w:rPr>
          <w:rFonts w:ascii="Arial" w:hAnsi="Arial" w:cs="Arial"/>
        </w:rPr>
      </w:pPr>
      <w:r>
        <w:rPr>
          <w:rFonts w:ascii="Arial" w:hAnsi="Arial" w:cs="Arial"/>
        </w:rPr>
        <w:t xml:space="preserve">Medical vs. surgical </w:t>
      </w:r>
    </w:p>
    <w:p w14:paraId="6857A571" w14:textId="720EA1AC" w:rsidR="00AC4184" w:rsidRDefault="00BA67A8" w:rsidP="00AC4184">
      <w:pPr>
        <w:pStyle w:val="ListParagraph"/>
        <w:numPr>
          <w:ilvl w:val="1"/>
          <w:numId w:val="1"/>
        </w:numPr>
        <w:spacing w:after="0"/>
        <w:rPr>
          <w:rFonts w:ascii="Arial" w:hAnsi="Arial" w:cs="Arial"/>
        </w:rPr>
      </w:pPr>
      <w:r w:rsidRPr="00AC4184">
        <w:rPr>
          <w:rFonts w:ascii="Arial" w:hAnsi="Arial" w:cs="Arial"/>
        </w:rPr>
        <w:t>Hour, month, and year of admission</w:t>
      </w:r>
    </w:p>
    <w:p w14:paraId="7E89EA11" w14:textId="3C665705" w:rsidR="001A1D4E" w:rsidRDefault="001A1D4E" w:rsidP="001A1D4E">
      <w:pPr>
        <w:pStyle w:val="ListParagraph"/>
        <w:numPr>
          <w:ilvl w:val="0"/>
          <w:numId w:val="1"/>
        </w:numPr>
        <w:spacing w:after="0"/>
        <w:rPr>
          <w:rFonts w:ascii="Arial" w:hAnsi="Arial" w:cs="Arial"/>
        </w:rPr>
      </w:pPr>
      <w:r>
        <w:rPr>
          <w:rFonts w:ascii="Arial" w:hAnsi="Arial" w:cs="Arial"/>
        </w:rPr>
        <w:t>Hospitalization information</w:t>
      </w:r>
    </w:p>
    <w:p w14:paraId="3CE1E448" w14:textId="77777777" w:rsidR="001A1D4E" w:rsidRDefault="001A1D4E" w:rsidP="001A1D4E">
      <w:pPr>
        <w:pStyle w:val="ListParagraph"/>
        <w:numPr>
          <w:ilvl w:val="1"/>
          <w:numId w:val="1"/>
        </w:numPr>
        <w:spacing w:after="0"/>
        <w:rPr>
          <w:rFonts w:ascii="Arial" w:hAnsi="Arial" w:cs="Arial"/>
        </w:rPr>
      </w:pPr>
      <w:r>
        <w:rPr>
          <w:rFonts w:ascii="Arial" w:hAnsi="Arial" w:cs="Arial"/>
        </w:rPr>
        <w:t>ICD 9 and ICD 10 codes (up to 40 of each)</w:t>
      </w:r>
    </w:p>
    <w:p w14:paraId="40FF633E" w14:textId="77777777" w:rsidR="001A1D4E" w:rsidRDefault="001A1D4E" w:rsidP="001A1D4E">
      <w:pPr>
        <w:pStyle w:val="ListParagraph"/>
        <w:numPr>
          <w:ilvl w:val="1"/>
          <w:numId w:val="1"/>
        </w:numPr>
        <w:spacing w:after="0"/>
        <w:rPr>
          <w:rFonts w:ascii="Arial" w:hAnsi="Arial" w:cs="Arial"/>
        </w:rPr>
      </w:pPr>
      <w:r>
        <w:rPr>
          <w:rFonts w:ascii="Arial" w:hAnsi="Arial" w:cs="Arial"/>
        </w:rPr>
        <w:t>Procedure codes, and hospital day that procedure was performed</w:t>
      </w:r>
    </w:p>
    <w:p w14:paraId="54FEA1E5" w14:textId="77777777" w:rsidR="001A1D4E" w:rsidRPr="00D5636B" w:rsidRDefault="001A1D4E" w:rsidP="001A1D4E">
      <w:pPr>
        <w:pStyle w:val="ListParagraph"/>
        <w:numPr>
          <w:ilvl w:val="1"/>
          <w:numId w:val="1"/>
        </w:numPr>
        <w:spacing w:after="0"/>
        <w:rPr>
          <w:rFonts w:ascii="Arial" w:hAnsi="Arial" w:cs="Arial"/>
        </w:rPr>
      </w:pPr>
      <w:r>
        <w:rPr>
          <w:rFonts w:ascii="Arial" w:hAnsi="Arial" w:cs="Arial"/>
        </w:rPr>
        <w:t>Number and type of organ dysfunctions</w:t>
      </w:r>
    </w:p>
    <w:p w14:paraId="61FFE8B9" w14:textId="14DDC71D" w:rsidR="001A1D4E" w:rsidRPr="001A1D4E" w:rsidRDefault="001A1D4E" w:rsidP="001A1D4E">
      <w:pPr>
        <w:pStyle w:val="ListParagraph"/>
        <w:numPr>
          <w:ilvl w:val="1"/>
          <w:numId w:val="1"/>
        </w:numPr>
        <w:spacing w:after="0"/>
        <w:rPr>
          <w:rFonts w:ascii="Arial" w:hAnsi="Arial" w:cs="Arial"/>
        </w:rPr>
      </w:pPr>
      <w:r>
        <w:rPr>
          <w:rFonts w:ascii="Arial" w:hAnsi="Arial" w:cs="Arial"/>
        </w:rPr>
        <w:t>Receipt of mechanical ventilation, ECMO, CRRT</w:t>
      </w:r>
    </w:p>
    <w:p w14:paraId="223A58FD" w14:textId="18F8DCE2" w:rsidR="00AC4184" w:rsidRDefault="00AC4184" w:rsidP="007E1E13">
      <w:pPr>
        <w:pStyle w:val="ListParagraph"/>
        <w:numPr>
          <w:ilvl w:val="0"/>
          <w:numId w:val="1"/>
        </w:numPr>
        <w:spacing w:after="0"/>
        <w:rPr>
          <w:rFonts w:ascii="Arial" w:hAnsi="Arial" w:cs="Arial"/>
        </w:rPr>
      </w:pPr>
      <w:r>
        <w:rPr>
          <w:rFonts w:ascii="Arial" w:hAnsi="Arial" w:cs="Arial"/>
        </w:rPr>
        <w:t>Discharge</w:t>
      </w:r>
      <w:r w:rsidR="001A1D4E">
        <w:rPr>
          <w:rFonts w:ascii="Arial" w:hAnsi="Arial" w:cs="Arial"/>
        </w:rPr>
        <w:t>/Outcomes</w:t>
      </w:r>
    </w:p>
    <w:p w14:paraId="23F88511" w14:textId="229FC122" w:rsidR="00AC4184" w:rsidRDefault="00AC4184" w:rsidP="00AC4184">
      <w:pPr>
        <w:pStyle w:val="ListParagraph"/>
        <w:numPr>
          <w:ilvl w:val="1"/>
          <w:numId w:val="1"/>
        </w:numPr>
        <w:spacing w:after="0"/>
        <w:rPr>
          <w:rFonts w:ascii="Arial" w:hAnsi="Arial" w:cs="Arial"/>
        </w:rPr>
      </w:pPr>
      <w:r>
        <w:rPr>
          <w:rFonts w:ascii="Arial" w:hAnsi="Arial" w:cs="Arial"/>
        </w:rPr>
        <w:t>Discharge disposition (alive, to certain locations; dead)</w:t>
      </w:r>
    </w:p>
    <w:p w14:paraId="39F2222A" w14:textId="6A57E351" w:rsidR="00AC4184" w:rsidRDefault="00AC4184" w:rsidP="00AC4184">
      <w:pPr>
        <w:pStyle w:val="ListParagraph"/>
        <w:numPr>
          <w:ilvl w:val="1"/>
          <w:numId w:val="1"/>
        </w:numPr>
        <w:spacing w:after="0"/>
        <w:rPr>
          <w:rFonts w:ascii="Arial" w:hAnsi="Arial" w:cs="Arial"/>
        </w:rPr>
      </w:pPr>
      <w:r>
        <w:rPr>
          <w:rFonts w:ascii="Arial" w:hAnsi="Arial" w:cs="Arial"/>
        </w:rPr>
        <w:t>Transfer out (not well populated)</w:t>
      </w:r>
    </w:p>
    <w:p w14:paraId="7A099E31" w14:textId="77777777" w:rsidR="001A1D4E" w:rsidRDefault="001A1D4E" w:rsidP="001A1D4E">
      <w:pPr>
        <w:pStyle w:val="ListParagraph"/>
        <w:numPr>
          <w:ilvl w:val="1"/>
          <w:numId w:val="1"/>
        </w:numPr>
        <w:spacing w:after="0"/>
        <w:rPr>
          <w:rFonts w:ascii="Arial" w:hAnsi="Arial" w:cs="Arial"/>
        </w:rPr>
      </w:pPr>
      <w:r>
        <w:rPr>
          <w:rFonts w:ascii="Arial" w:hAnsi="Arial" w:cs="Arial"/>
        </w:rPr>
        <w:t>Hospital length of stay</w:t>
      </w:r>
    </w:p>
    <w:p w14:paraId="5E06AE6B" w14:textId="77777777" w:rsidR="001A1D4E" w:rsidRDefault="001A1D4E" w:rsidP="001A1D4E">
      <w:pPr>
        <w:pStyle w:val="ListParagraph"/>
        <w:numPr>
          <w:ilvl w:val="1"/>
          <w:numId w:val="1"/>
        </w:numPr>
        <w:spacing w:after="0"/>
        <w:rPr>
          <w:rFonts w:ascii="Arial" w:hAnsi="Arial" w:cs="Arial"/>
        </w:rPr>
      </w:pPr>
      <w:r>
        <w:rPr>
          <w:rFonts w:ascii="Arial" w:hAnsi="Arial" w:cs="Arial"/>
        </w:rPr>
        <w:t>In-hospital mortality</w:t>
      </w:r>
    </w:p>
    <w:p w14:paraId="5DC36FAE" w14:textId="76FEF029" w:rsidR="001A1D4E" w:rsidRPr="001A1D4E" w:rsidRDefault="001A1D4E" w:rsidP="001A1D4E">
      <w:pPr>
        <w:pStyle w:val="ListParagraph"/>
        <w:numPr>
          <w:ilvl w:val="1"/>
          <w:numId w:val="1"/>
        </w:numPr>
        <w:spacing w:after="0"/>
        <w:rPr>
          <w:rFonts w:ascii="Arial" w:hAnsi="Arial" w:cs="Arial"/>
        </w:rPr>
      </w:pPr>
      <w:r>
        <w:rPr>
          <w:rFonts w:ascii="Arial" w:hAnsi="Arial" w:cs="Arial"/>
        </w:rPr>
        <w:t xml:space="preserve">Hospital costs </w:t>
      </w:r>
    </w:p>
    <w:p w14:paraId="45F67ECB" w14:textId="0572DAA3" w:rsidR="00D5636B" w:rsidRPr="00AC4184" w:rsidRDefault="00D5636B" w:rsidP="007E1E13">
      <w:pPr>
        <w:pStyle w:val="ListParagraph"/>
        <w:numPr>
          <w:ilvl w:val="0"/>
          <w:numId w:val="1"/>
        </w:numPr>
        <w:spacing w:after="0"/>
        <w:rPr>
          <w:rFonts w:ascii="Arial" w:hAnsi="Arial" w:cs="Arial"/>
        </w:rPr>
      </w:pPr>
      <w:r w:rsidRPr="00AC4184">
        <w:rPr>
          <w:rFonts w:ascii="Arial" w:hAnsi="Arial" w:cs="Arial"/>
        </w:rPr>
        <w:t>Facility characteristics</w:t>
      </w:r>
    </w:p>
    <w:p w14:paraId="68ED8693" w14:textId="612DB6AA" w:rsidR="00D5636B" w:rsidRDefault="00D5636B" w:rsidP="007E1E13">
      <w:pPr>
        <w:pStyle w:val="ListParagraph"/>
        <w:numPr>
          <w:ilvl w:val="1"/>
          <w:numId w:val="1"/>
        </w:numPr>
        <w:spacing w:after="0"/>
        <w:rPr>
          <w:rFonts w:ascii="Arial" w:hAnsi="Arial" w:cs="Arial"/>
        </w:rPr>
      </w:pPr>
      <w:r>
        <w:rPr>
          <w:rFonts w:ascii="Arial" w:hAnsi="Arial" w:cs="Arial"/>
        </w:rPr>
        <w:t xml:space="preserve">ICU admission present / not present during the hospitalization </w:t>
      </w:r>
    </w:p>
    <w:p w14:paraId="3C57EB59" w14:textId="23536144" w:rsidR="00D5636B" w:rsidRDefault="00D5636B" w:rsidP="007E1E13">
      <w:pPr>
        <w:pStyle w:val="ListParagraph"/>
        <w:numPr>
          <w:ilvl w:val="1"/>
          <w:numId w:val="1"/>
        </w:numPr>
        <w:spacing w:after="0"/>
        <w:rPr>
          <w:rFonts w:ascii="Arial" w:hAnsi="Arial" w:cs="Arial"/>
        </w:rPr>
      </w:pPr>
      <w:r>
        <w:rPr>
          <w:rFonts w:ascii="Arial" w:hAnsi="Arial" w:cs="Arial"/>
        </w:rPr>
        <w:t>Type of ICU (general/medical, pediatric, cardiac, surgical, trauma, burn)</w:t>
      </w:r>
    </w:p>
    <w:p w14:paraId="31629D8F" w14:textId="615B64A1" w:rsidR="00D5636B" w:rsidRDefault="00D5636B" w:rsidP="007E1E13">
      <w:pPr>
        <w:pStyle w:val="ListParagraph"/>
        <w:numPr>
          <w:ilvl w:val="1"/>
          <w:numId w:val="1"/>
        </w:numPr>
        <w:spacing w:after="0"/>
        <w:rPr>
          <w:rFonts w:ascii="Arial" w:hAnsi="Arial" w:cs="Arial"/>
        </w:rPr>
      </w:pPr>
      <w:r>
        <w:rPr>
          <w:rFonts w:ascii="Arial" w:hAnsi="Arial" w:cs="Arial"/>
        </w:rPr>
        <w:t>Children’s hospital designation</w:t>
      </w:r>
    </w:p>
    <w:p w14:paraId="1F796AB5" w14:textId="757D5D02" w:rsidR="00AE18A9" w:rsidRDefault="00AE18A9" w:rsidP="00AE18A9">
      <w:pPr>
        <w:pStyle w:val="ListParagraph"/>
        <w:numPr>
          <w:ilvl w:val="1"/>
          <w:numId w:val="1"/>
        </w:numPr>
        <w:spacing w:after="0"/>
        <w:rPr>
          <w:rFonts w:ascii="Arial" w:hAnsi="Arial" w:cs="Arial"/>
        </w:rPr>
      </w:pPr>
      <w:r>
        <w:rPr>
          <w:rFonts w:ascii="Arial" w:hAnsi="Arial" w:cs="Arial"/>
        </w:rPr>
        <w:t>Critical access hospital or referral hospital designation</w:t>
      </w:r>
    </w:p>
    <w:p w14:paraId="3B888B69" w14:textId="268F99E8" w:rsidR="00D5636B" w:rsidRDefault="00D5636B" w:rsidP="007E1E13">
      <w:pPr>
        <w:pStyle w:val="ListParagraph"/>
        <w:numPr>
          <w:ilvl w:val="1"/>
          <w:numId w:val="1"/>
        </w:numPr>
        <w:spacing w:after="0"/>
        <w:rPr>
          <w:rFonts w:ascii="Arial" w:hAnsi="Arial" w:cs="Arial"/>
        </w:rPr>
      </w:pPr>
      <w:r>
        <w:rPr>
          <w:rFonts w:ascii="Arial" w:hAnsi="Arial" w:cs="Arial"/>
        </w:rPr>
        <w:t xml:space="preserve">Hospital </w:t>
      </w:r>
      <w:r w:rsidR="00AE18A9">
        <w:rPr>
          <w:rFonts w:ascii="Arial" w:hAnsi="Arial" w:cs="Arial"/>
        </w:rPr>
        <w:t xml:space="preserve">address and </w:t>
      </w:r>
      <w:r w:rsidR="00383966">
        <w:rPr>
          <w:rFonts w:ascii="Arial" w:hAnsi="Arial" w:cs="Arial"/>
        </w:rPr>
        <w:t>latitude</w:t>
      </w:r>
      <w:r w:rsidR="00AE18A9">
        <w:rPr>
          <w:rFonts w:ascii="Arial" w:hAnsi="Arial" w:cs="Arial"/>
        </w:rPr>
        <w:t>/longitude</w:t>
      </w:r>
    </w:p>
    <w:p w14:paraId="0AA0CCCE" w14:textId="3150254B" w:rsidR="00AE18A9" w:rsidRDefault="00AE18A9" w:rsidP="007E1E13">
      <w:pPr>
        <w:pStyle w:val="ListParagraph"/>
        <w:numPr>
          <w:ilvl w:val="1"/>
          <w:numId w:val="1"/>
        </w:numPr>
        <w:spacing w:after="0"/>
        <w:rPr>
          <w:rFonts w:ascii="Arial" w:hAnsi="Arial" w:cs="Arial"/>
        </w:rPr>
      </w:pPr>
      <w:r>
        <w:rPr>
          <w:rFonts w:ascii="Arial" w:hAnsi="Arial" w:cs="Arial"/>
        </w:rPr>
        <w:t>Number of total beds, pediatric beds, and pediatric ICU beds</w:t>
      </w:r>
    </w:p>
    <w:p w14:paraId="4775D2DD" w14:textId="6AF3F9BF" w:rsidR="00EC5F9B" w:rsidRDefault="00EC5F9B" w:rsidP="007E1E13">
      <w:pPr>
        <w:pStyle w:val="ListParagraph"/>
        <w:numPr>
          <w:ilvl w:val="1"/>
          <w:numId w:val="1"/>
        </w:numPr>
        <w:spacing w:after="0"/>
        <w:rPr>
          <w:rFonts w:ascii="Arial" w:hAnsi="Arial" w:cs="Arial"/>
        </w:rPr>
      </w:pPr>
      <w:r>
        <w:rPr>
          <w:rFonts w:ascii="Arial" w:hAnsi="Arial" w:cs="Arial"/>
        </w:rPr>
        <w:t>Tier of pediatric care: Tier 1 (≥10 dedicated PICU beds), Tier 2 (1-9 dedicated PICU beds), Tier 3 (no dedicated PICU beds but dedicated inpatient pediatric beds), and Tier 4 (no dedicated pediatric inpatient capacity)</w:t>
      </w:r>
    </w:p>
    <w:p w14:paraId="3875473B" w14:textId="4704F524" w:rsidR="00EC5F9B" w:rsidRDefault="00EC5F9B" w:rsidP="00EC5F9B">
      <w:pPr>
        <w:pStyle w:val="ListParagraph"/>
        <w:numPr>
          <w:ilvl w:val="0"/>
          <w:numId w:val="1"/>
        </w:numPr>
        <w:spacing w:after="0"/>
        <w:rPr>
          <w:rFonts w:ascii="Arial" w:hAnsi="Arial" w:cs="Arial"/>
        </w:rPr>
      </w:pPr>
      <w:r>
        <w:rPr>
          <w:rFonts w:ascii="Arial" w:hAnsi="Arial" w:cs="Arial"/>
        </w:rPr>
        <w:t>Distance to care</w:t>
      </w:r>
    </w:p>
    <w:p w14:paraId="5AE701C5" w14:textId="2F2F81A7" w:rsidR="00EC5F9B" w:rsidRDefault="00EC5F9B" w:rsidP="00EC5F9B">
      <w:pPr>
        <w:pStyle w:val="ListParagraph"/>
        <w:numPr>
          <w:ilvl w:val="1"/>
          <w:numId w:val="1"/>
        </w:numPr>
        <w:spacing w:after="0"/>
        <w:rPr>
          <w:rFonts w:ascii="Arial" w:hAnsi="Arial" w:cs="Arial"/>
        </w:rPr>
      </w:pPr>
      <w:r>
        <w:rPr>
          <w:rFonts w:ascii="Arial" w:hAnsi="Arial" w:cs="Arial"/>
        </w:rPr>
        <w:t>Distance from home zip code to admitting hospital</w:t>
      </w:r>
    </w:p>
    <w:p w14:paraId="72C34BE2" w14:textId="11FE204B" w:rsidR="00EC5F9B" w:rsidRDefault="00EC5F9B" w:rsidP="00EC5F9B">
      <w:pPr>
        <w:pStyle w:val="ListParagraph"/>
        <w:numPr>
          <w:ilvl w:val="1"/>
          <w:numId w:val="1"/>
        </w:numPr>
        <w:spacing w:after="0"/>
        <w:rPr>
          <w:rFonts w:ascii="Arial" w:hAnsi="Arial" w:cs="Arial"/>
        </w:rPr>
      </w:pPr>
      <w:r>
        <w:rPr>
          <w:rFonts w:ascii="Arial" w:hAnsi="Arial" w:cs="Arial"/>
        </w:rPr>
        <w:t>Distance from home zip code to nearest Tier 1 hospital (large PICU)</w:t>
      </w:r>
    </w:p>
    <w:p w14:paraId="7D68C321" w14:textId="1090F509" w:rsidR="00EC5F9B" w:rsidRDefault="00EC5F9B" w:rsidP="00EC5F9B">
      <w:pPr>
        <w:pStyle w:val="ListParagraph"/>
        <w:numPr>
          <w:ilvl w:val="1"/>
          <w:numId w:val="1"/>
        </w:numPr>
        <w:spacing w:after="0"/>
        <w:rPr>
          <w:rFonts w:ascii="Arial" w:hAnsi="Arial" w:cs="Arial"/>
        </w:rPr>
      </w:pPr>
      <w:r>
        <w:rPr>
          <w:rFonts w:ascii="Arial" w:hAnsi="Arial" w:cs="Arial"/>
        </w:rPr>
        <w:t>Distance from home zip code to nearest Tier 1/2 hospital (any PICU capacity)</w:t>
      </w:r>
    </w:p>
    <w:p w14:paraId="3712C37F" w14:textId="75C66FC9" w:rsidR="00EC5F9B" w:rsidRDefault="00EC5F9B" w:rsidP="00EC5F9B">
      <w:pPr>
        <w:pStyle w:val="ListParagraph"/>
        <w:numPr>
          <w:ilvl w:val="1"/>
          <w:numId w:val="1"/>
        </w:numPr>
        <w:spacing w:after="0"/>
        <w:rPr>
          <w:rFonts w:ascii="Arial" w:hAnsi="Arial" w:cs="Arial"/>
        </w:rPr>
      </w:pPr>
      <w:r>
        <w:rPr>
          <w:rFonts w:ascii="Arial" w:hAnsi="Arial" w:cs="Arial"/>
        </w:rPr>
        <w:t>Distance from home zip code to nearest Tier 1/2/3 hospital (any pediatric capacity)</w:t>
      </w:r>
    </w:p>
    <w:p w14:paraId="2E7F24AF" w14:textId="1A24236A" w:rsidR="00EC5F9B" w:rsidRDefault="00EC5F9B" w:rsidP="00EC5F9B">
      <w:pPr>
        <w:pStyle w:val="ListParagraph"/>
        <w:numPr>
          <w:ilvl w:val="1"/>
          <w:numId w:val="1"/>
        </w:numPr>
        <w:spacing w:after="0"/>
        <w:rPr>
          <w:rFonts w:ascii="Arial" w:hAnsi="Arial" w:cs="Arial"/>
        </w:rPr>
      </w:pPr>
      <w:r>
        <w:rPr>
          <w:rFonts w:ascii="Arial" w:hAnsi="Arial" w:cs="Arial"/>
        </w:rPr>
        <w:t>Distance from home zip code to nearest Tier 1/2/3/4 hospital (nearest hospital)</w:t>
      </w:r>
    </w:p>
    <w:p w14:paraId="0DED8974" w14:textId="729D7F62" w:rsidR="00473A63" w:rsidRPr="00EC5F9B" w:rsidRDefault="00473A63" w:rsidP="00EC5F9B">
      <w:pPr>
        <w:pStyle w:val="ListParagraph"/>
        <w:numPr>
          <w:ilvl w:val="1"/>
          <w:numId w:val="1"/>
        </w:numPr>
        <w:spacing w:after="0"/>
        <w:rPr>
          <w:rFonts w:ascii="Arial" w:hAnsi="Arial" w:cs="Arial"/>
        </w:rPr>
      </w:pPr>
      <w:r>
        <w:rPr>
          <w:rFonts w:ascii="Arial" w:hAnsi="Arial" w:cs="Arial"/>
        </w:rPr>
        <w:t>Distance from admitting hospital to nearest Tier 1 hospital (large PICU)</w:t>
      </w:r>
    </w:p>
    <w:p w14:paraId="3FF4BD3B" w14:textId="0E69AD48" w:rsidR="007E1E13" w:rsidRDefault="00D5636B" w:rsidP="007E1E13">
      <w:pPr>
        <w:pStyle w:val="ListParagraph"/>
        <w:numPr>
          <w:ilvl w:val="0"/>
          <w:numId w:val="1"/>
        </w:numPr>
        <w:spacing w:after="0"/>
        <w:rPr>
          <w:rFonts w:ascii="Arial" w:hAnsi="Arial" w:cs="Arial"/>
        </w:rPr>
      </w:pPr>
      <w:r>
        <w:rPr>
          <w:rFonts w:ascii="Arial" w:hAnsi="Arial" w:cs="Arial"/>
        </w:rPr>
        <w:t>Age- and sex-adjusted national estimates of prevalence based on U.S. Census data</w:t>
      </w:r>
    </w:p>
    <w:p w14:paraId="56E4E26C" w14:textId="77777777" w:rsidR="007A462C" w:rsidRPr="007A462C" w:rsidRDefault="007A462C" w:rsidP="007A462C">
      <w:pPr>
        <w:pStyle w:val="ListParagraph"/>
        <w:spacing w:after="0"/>
        <w:ind w:left="360"/>
        <w:rPr>
          <w:rFonts w:ascii="Arial" w:hAnsi="Arial" w:cs="Arial"/>
        </w:rPr>
      </w:pPr>
    </w:p>
    <w:p w14:paraId="51B2A612" w14:textId="77777777" w:rsidR="007E1E13" w:rsidRDefault="007E1E13" w:rsidP="007E1E13">
      <w:pPr>
        <w:spacing w:after="0"/>
        <w:rPr>
          <w:rFonts w:ascii="Arial" w:hAnsi="Arial" w:cs="Arial"/>
        </w:rPr>
      </w:pPr>
    </w:p>
    <w:p w14:paraId="034278B9" w14:textId="77777777" w:rsidR="00EC5F9B" w:rsidRDefault="00EC5F9B" w:rsidP="007E1E13">
      <w:pPr>
        <w:spacing w:after="0"/>
        <w:rPr>
          <w:rFonts w:ascii="Arial" w:hAnsi="Arial" w:cs="Arial"/>
        </w:rPr>
      </w:pPr>
    </w:p>
    <w:p w14:paraId="23E870C4" w14:textId="77777777" w:rsidR="00EC5F9B" w:rsidRDefault="00EC5F9B" w:rsidP="007E1E13">
      <w:pPr>
        <w:spacing w:after="0"/>
        <w:rPr>
          <w:rFonts w:ascii="Arial" w:hAnsi="Arial" w:cs="Arial"/>
        </w:rPr>
      </w:pPr>
    </w:p>
    <w:p w14:paraId="732A7DCF" w14:textId="1231D732" w:rsidR="007E1E13" w:rsidRDefault="007E1E13" w:rsidP="007E1E13">
      <w:pPr>
        <w:spacing w:after="0"/>
        <w:rPr>
          <w:rFonts w:ascii="Arial" w:hAnsi="Arial" w:cs="Arial"/>
          <w:b/>
          <w:bCs/>
        </w:rPr>
      </w:pPr>
      <w:r w:rsidRPr="007E1E13">
        <w:rPr>
          <w:rFonts w:ascii="Arial" w:hAnsi="Arial" w:cs="Arial"/>
          <w:b/>
          <w:bCs/>
        </w:rPr>
        <w:t>Analysis and publication expectations</w:t>
      </w:r>
    </w:p>
    <w:p w14:paraId="2C5EAC55" w14:textId="72B5874A" w:rsidR="007E1E13" w:rsidRDefault="007E1E13" w:rsidP="00CA136F">
      <w:pPr>
        <w:pStyle w:val="ListParagraph"/>
        <w:numPr>
          <w:ilvl w:val="0"/>
          <w:numId w:val="3"/>
        </w:numPr>
        <w:spacing w:after="120"/>
        <w:contextualSpacing w:val="0"/>
        <w:rPr>
          <w:rFonts w:ascii="Arial" w:hAnsi="Arial" w:cs="Arial"/>
        </w:rPr>
      </w:pPr>
      <w:r>
        <w:rPr>
          <w:rFonts w:ascii="Arial" w:hAnsi="Arial" w:cs="Arial"/>
        </w:rPr>
        <w:t>Manuscript Analysis Request Forms for a</w:t>
      </w:r>
      <w:r w:rsidRPr="007E1E13">
        <w:rPr>
          <w:rFonts w:ascii="Arial" w:hAnsi="Arial" w:cs="Arial"/>
        </w:rPr>
        <w:t xml:space="preserve">ll </w:t>
      </w:r>
      <w:r>
        <w:rPr>
          <w:rFonts w:ascii="Arial" w:hAnsi="Arial" w:cs="Arial"/>
        </w:rPr>
        <w:t>potential projects will be reviewed by</w:t>
      </w:r>
      <w:r w:rsidR="0090410B">
        <w:rPr>
          <w:rFonts w:ascii="Arial" w:hAnsi="Arial" w:cs="Arial"/>
        </w:rPr>
        <w:t xml:space="preserve"> Mary Hartman and Elizabeth Killien </w:t>
      </w:r>
    </w:p>
    <w:p w14:paraId="70DCE762" w14:textId="572556A5" w:rsidR="007E1E13" w:rsidRDefault="007A462C" w:rsidP="00CA136F">
      <w:pPr>
        <w:pStyle w:val="ListParagraph"/>
        <w:numPr>
          <w:ilvl w:val="0"/>
          <w:numId w:val="3"/>
        </w:numPr>
        <w:spacing w:after="120"/>
        <w:contextualSpacing w:val="0"/>
        <w:rPr>
          <w:rFonts w:ascii="Arial" w:hAnsi="Arial" w:cs="Arial"/>
        </w:rPr>
      </w:pPr>
      <w:r>
        <w:rPr>
          <w:rFonts w:ascii="Arial" w:hAnsi="Arial" w:cs="Arial"/>
        </w:rPr>
        <w:t xml:space="preserve">All project leads who are trainees must have an identified mentor </w:t>
      </w:r>
      <w:r w:rsidR="007E1E13">
        <w:rPr>
          <w:rFonts w:ascii="Arial" w:hAnsi="Arial" w:cs="Arial"/>
        </w:rPr>
        <w:t xml:space="preserve"> </w:t>
      </w:r>
    </w:p>
    <w:p w14:paraId="31452B3C" w14:textId="1D73B3B5" w:rsidR="007A462C" w:rsidRDefault="007A462C" w:rsidP="00CA136F">
      <w:pPr>
        <w:pStyle w:val="ListParagraph"/>
        <w:numPr>
          <w:ilvl w:val="0"/>
          <w:numId w:val="3"/>
        </w:numPr>
        <w:spacing w:after="120"/>
        <w:contextualSpacing w:val="0"/>
        <w:rPr>
          <w:rFonts w:ascii="Arial" w:hAnsi="Arial" w:cs="Arial"/>
        </w:rPr>
      </w:pPr>
      <w:r>
        <w:rPr>
          <w:rFonts w:ascii="Arial" w:hAnsi="Arial" w:cs="Arial"/>
        </w:rPr>
        <w:t>Due to Data Use Agreements, all data must be maintained at Washington University and Seattle Children’s Hospital. Project teams will prepare a request for analyses (in the form of a detailed description</w:t>
      </w:r>
      <w:r w:rsidR="0090410B">
        <w:rPr>
          <w:rFonts w:ascii="Arial" w:hAnsi="Arial" w:cs="Arial"/>
        </w:rPr>
        <w:t xml:space="preserve"> or skeleton tables</w:t>
      </w:r>
      <w:r>
        <w:rPr>
          <w:rFonts w:ascii="Arial" w:hAnsi="Arial" w:cs="Arial"/>
        </w:rPr>
        <w:t xml:space="preserve">) that will be submitted to Washington University </w:t>
      </w:r>
      <w:r w:rsidR="0090410B">
        <w:rPr>
          <w:rFonts w:ascii="Arial" w:hAnsi="Arial" w:cs="Arial"/>
        </w:rPr>
        <w:t xml:space="preserve">and Seattle Children’s Hospital </w:t>
      </w:r>
      <w:r>
        <w:rPr>
          <w:rFonts w:ascii="Arial" w:hAnsi="Arial" w:cs="Arial"/>
        </w:rPr>
        <w:t>where analyses will be performed. Project teams will receive raw STATA output for all requested analyses</w:t>
      </w:r>
      <w:r w:rsidR="007E7BED">
        <w:rPr>
          <w:rFonts w:ascii="Arial" w:hAnsi="Arial" w:cs="Arial"/>
        </w:rPr>
        <w:t xml:space="preserve">, with assistance with interpretation of raw output. </w:t>
      </w:r>
    </w:p>
    <w:p w14:paraId="6A89C02C" w14:textId="3CEA3A2B" w:rsidR="006020ED" w:rsidRPr="005D4F75" w:rsidRDefault="007A462C" w:rsidP="00AC4184">
      <w:pPr>
        <w:pStyle w:val="ListParagraph"/>
        <w:numPr>
          <w:ilvl w:val="0"/>
          <w:numId w:val="3"/>
        </w:numPr>
        <w:spacing w:after="0"/>
        <w:contextualSpacing w:val="0"/>
        <w:rPr>
          <w:rFonts w:ascii="Arial" w:hAnsi="Arial" w:cs="Arial"/>
          <w:b/>
          <w:bCs/>
        </w:rPr>
      </w:pPr>
      <w:r w:rsidRPr="00AC4184">
        <w:rPr>
          <w:rFonts w:ascii="Arial" w:hAnsi="Arial" w:cs="Arial"/>
        </w:rPr>
        <w:t>The Pediatric ICU Epidemiology team (Mary Hartman, Elizabeth Killien, Matthew Keller</w:t>
      </w:r>
      <w:r w:rsidR="009D607B">
        <w:rPr>
          <w:rFonts w:ascii="Arial" w:hAnsi="Arial" w:cs="Arial"/>
        </w:rPr>
        <w:t>, and Karen Segar</w:t>
      </w:r>
      <w:r w:rsidRPr="00AC4184">
        <w:rPr>
          <w:rFonts w:ascii="Arial" w:hAnsi="Arial" w:cs="Arial"/>
        </w:rPr>
        <w:t xml:space="preserve">) will be included as co-authors on all abstracts and manuscripts and will approve all abstracts and manuscripts prior to submission. </w:t>
      </w:r>
    </w:p>
    <w:p w14:paraId="140CE8DE" w14:textId="77777777" w:rsidR="005D4F75" w:rsidRDefault="005D4F75" w:rsidP="005D4F75">
      <w:pPr>
        <w:spacing w:after="0"/>
        <w:rPr>
          <w:rFonts w:ascii="Arial" w:hAnsi="Arial" w:cs="Arial"/>
          <w:b/>
          <w:bCs/>
        </w:rPr>
      </w:pPr>
    </w:p>
    <w:p w14:paraId="02E78302" w14:textId="77777777" w:rsidR="005D4F75" w:rsidRDefault="005D4F75" w:rsidP="005D4F75">
      <w:pPr>
        <w:spacing w:after="0"/>
        <w:rPr>
          <w:rFonts w:ascii="Arial" w:hAnsi="Arial" w:cs="Arial"/>
          <w:b/>
          <w:bCs/>
        </w:rPr>
      </w:pPr>
    </w:p>
    <w:p w14:paraId="4F94430F" w14:textId="77777777" w:rsidR="00CA136F" w:rsidRDefault="00CA136F">
      <w:pPr>
        <w:rPr>
          <w:rFonts w:ascii="Arial" w:hAnsi="Arial" w:cs="Arial"/>
          <w:b/>
          <w:bCs/>
        </w:rPr>
      </w:pPr>
      <w:r>
        <w:rPr>
          <w:rFonts w:ascii="Arial" w:hAnsi="Arial" w:cs="Arial"/>
          <w:b/>
          <w:bCs/>
        </w:rPr>
        <w:br w:type="page"/>
      </w:r>
    </w:p>
    <w:p w14:paraId="512CF2B3" w14:textId="046C7369" w:rsidR="007A462C" w:rsidRPr="006020ED" w:rsidRDefault="007A462C" w:rsidP="007A462C">
      <w:pPr>
        <w:spacing w:after="0"/>
        <w:jc w:val="center"/>
        <w:rPr>
          <w:rFonts w:ascii="Arial" w:hAnsi="Arial" w:cs="Arial"/>
          <w:b/>
          <w:bCs/>
        </w:rPr>
      </w:pPr>
      <w:r w:rsidRPr="006020ED">
        <w:rPr>
          <w:rFonts w:ascii="Arial" w:hAnsi="Arial" w:cs="Arial"/>
          <w:b/>
          <w:bCs/>
        </w:rPr>
        <w:lastRenderedPageBreak/>
        <w:t>P</w:t>
      </w:r>
      <w:r>
        <w:rPr>
          <w:rFonts w:ascii="Arial" w:hAnsi="Arial" w:cs="Arial"/>
          <w:b/>
          <w:bCs/>
        </w:rPr>
        <w:t xml:space="preserve">ediatric </w:t>
      </w:r>
      <w:r w:rsidRPr="006020ED">
        <w:rPr>
          <w:rFonts w:ascii="Arial" w:hAnsi="Arial" w:cs="Arial"/>
          <w:b/>
          <w:bCs/>
        </w:rPr>
        <w:t>ICU Epidemiology</w:t>
      </w:r>
      <w:r>
        <w:rPr>
          <w:rFonts w:ascii="Arial" w:hAnsi="Arial" w:cs="Arial"/>
          <w:b/>
          <w:bCs/>
        </w:rPr>
        <w:t xml:space="preserve"> Dataset</w:t>
      </w:r>
    </w:p>
    <w:p w14:paraId="44678EB3" w14:textId="53DA426A" w:rsidR="007A462C" w:rsidRDefault="007A462C" w:rsidP="007A462C">
      <w:pPr>
        <w:spacing w:after="0"/>
        <w:jc w:val="center"/>
        <w:rPr>
          <w:rFonts w:ascii="Arial" w:hAnsi="Arial" w:cs="Arial"/>
          <w:b/>
          <w:bCs/>
        </w:rPr>
      </w:pPr>
      <w:r w:rsidRPr="006020ED">
        <w:rPr>
          <w:rFonts w:ascii="Arial" w:hAnsi="Arial" w:cs="Arial"/>
          <w:b/>
          <w:bCs/>
        </w:rPr>
        <w:t>Manuscript Analysis Request Form</w:t>
      </w:r>
    </w:p>
    <w:p w14:paraId="487D3C5F" w14:textId="77777777" w:rsidR="007A462C" w:rsidRDefault="007A462C" w:rsidP="006020ED">
      <w:pPr>
        <w:spacing w:after="0"/>
        <w:rPr>
          <w:rFonts w:ascii="Arial" w:hAnsi="Arial" w:cs="Arial"/>
        </w:rPr>
      </w:pPr>
    </w:p>
    <w:p w14:paraId="1CC9E8E3" w14:textId="77777777" w:rsidR="007A462C" w:rsidRDefault="007A462C" w:rsidP="006020ED">
      <w:pPr>
        <w:spacing w:after="0"/>
        <w:rPr>
          <w:rFonts w:ascii="Arial" w:hAnsi="Arial" w:cs="Arial"/>
        </w:rPr>
      </w:pPr>
    </w:p>
    <w:p w14:paraId="67550E47" w14:textId="0781E20E" w:rsidR="006020ED" w:rsidRDefault="006020ED" w:rsidP="006020ED">
      <w:pPr>
        <w:spacing w:after="0"/>
        <w:rPr>
          <w:rFonts w:ascii="Arial" w:hAnsi="Arial" w:cs="Arial"/>
          <w:b/>
          <w:bCs/>
        </w:rPr>
      </w:pPr>
      <w:r w:rsidRPr="007A462C">
        <w:rPr>
          <w:rFonts w:ascii="Arial" w:hAnsi="Arial" w:cs="Arial"/>
          <w:b/>
          <w:bCs/>
        </w:rPr>
        <w:t>Date of request:</w:t>
      </w:r>
    </w:p>
    <w:p w14:paraId="738C77D5" w14:textId="77777777" w:rsidR="007A462C" w:rsidRPr="007A462C" w:rsidRDefault="007A462C" w:rsidP="006020ED">
      <w:pPr>
        <w:spacing w:after="0"/>
        <w:rPr>
          <w:rFonts w:ascii="Arial" w:hAnsi="Arial" w:cs="Arial"/>
          <w:b/>
          <w:bCs/>
        </w:rPr>
      </w:pPr>
    </w:p>
    <w:p w14:paraId="7628804D" w14:textId="49F377AC" w:rsidR="006020ED" w:rsidRDefault="006020ED" w:rsidP="006020ED">
      <w:pPr>
        <w:spacing w:after="0"/>
        <w:rPr>
          <w:rFonts w:ascii="Arial" w:hAnsi="Arial" w:cs="Arial"/>
          <w:b/>
          <w:bCs/>
        </w:rPr>
      </w:pPr>
      <w:r w:rsidRPr="007A462C">
        <w:rPr>
          <w:rFonts w:ascii="Arial" w:hAnsi="Arial" w:cs="Arial"/>
          <w:b/>
          <w:bCs/>
        </w:rPr>
        <w:t>Working title/topic of manuscript:</w:t>
      </w:r>
    </w:p>
    <w:p w14:paraId="596A0BAC" w14:textId="77777777" w:rsidR="007A462C" w:rsidRPr="007A462C" w:rsidRDefault="007A462C" w:rsidP="006020ED">
      <w:pPr>
        <w:spacing w:after="0"/>
        <w:rPr>
          <w:rFonts w:ascii="Arial" w:hAnsi="Arial" w:cs="Arial"/>
          <w:b/>
          <w:bCs/>
        </w:rPr>
      </w:pPr>
    </w:p>
    <w:p w14:paraId="4DB0BC22" w14:textId="56B3BDC3" w:rsidR="006020ED" w:rsidRPr="00240961" w:rsidRDefault="006020ED" w:rsidP="006020ED">
      <w:pPr>
        <w:spacing w:after="0"/>
        <w:rPr>
          <w:rFonts w:ascii="Arial" w:hAnsi="Arial" w:cs="Arial"/>
        </w:rPr>
      </w:pPr>
      <w:r w:rsidRPr="007A462C">
        <w:rPr>
          <w:rFonts w:ascii="Arial" w:hAnsi="Arial" w:cs="Arial"/>
          <w:b/>
          <w:bCs/>
        </w:rPr>
        <w:t>Project leader:</w:t>
      </w:r>
      <w:r w:rsidR="007A462C">
        <w:rPr>
          <w:rFonts w:ascii="Arial" w:hAnsi="Arial" w:cs="Arial"/>
          <w:b/>
          <w:bCs/>
        </w:rPr>
        <w:t xml:space="preserve"> </w:t>
      </w:r>
      <w:r w:rsidR="00240961">
        <w:rPr>
          <w:rFonts w:ascii="Arial" w:hAnsi="Arial" w:cs="Arial"/>
        </w:rPr>
        <w:t>Zachary Rumlow</w:t>
      </w:r>
    </w:p>
    <w:p w14:paraId="444FB590" w14:textId="4F6A9F26" w:rsidR="004D3F89" w:rsidRPr="00240961" w:rsidRDefault="004D3F89" w:rsidP="006020ED">
      <w:pPr>
        <w:spacing w:after="0"/>
        <w:rPr>
          <w:rFonts w:ascii="Arial" w:hAnsi="Arial" w:cs="Arial"/>
        </w:rPr>
      </w:pPr>
      <w:r>
        <w:rPr>
          <w:rFonts w:ascii="Arial" w:hAnsi="Arial" w:cs="Arial"/>
          <w:b/>
          <w:bCs/>
        </w:rPr>
        <w:t>Leader’s email:</w:t>
      </w:r>
      <w:r w:rsidR="00240961">
        <w:rPr>
          <w:rFonts w:ascii="Arial" w:hAnsi="Arial" w:cs="Arial"/>
          <w:b/>
          <w:bCs/>
        </w:rPr>
        <w:t xml:space="preserve"> </w:t>
      </w:r>
      <w:r w:rsidR="00240961">
        <w:rPr>
          <w:rFonts w:ascii="Arial" w:hAnsi="Arial" w:cs="Arial"/>
        </w:rPr>
        <w:t>zrumlow@med.umich.edu</w:t>
      </w:r>
    </w:p>
    <w:p w14:paraId="597B2FC6" w14:textId="77777777" w:rsidR="007A462C" w:rsidRDefault="007A462C" w:rsidP="007A462C">
      <w:pPr>
        <w:spacing w:after="0"/>
        <w:rPr>
          <w:rFonts w:ascii="Arial" w:hAnsi="Arial" w:cs="Arial"/>
        </w:rPr>
      </w:pPr>
    </w:p>
    <w:p w14:paraId="31897B30" w14:textId="470016C1" w:rsidR="006020ED" w:rsidRPr="007A462C" w:rsidRDefault="006020ED" w:rsidP="007A462C">
      <w:pPr>
        <w:spacing w:after="0"/>
        <w:rPr>
          <w:rFonts w:ascii="Arial" w:hAnsi="Arial" w:cs="Arial"/>
        </w:rPr>
      </w:pPr>
      <w:r w:rsidRPr="007A462C">
        <w:rPr>
          <w:rFonts w:ascii="Arial" w:hAnsi="Arial" w:cs="Arial"/>
          <w:b/>
          <w:bCs/>
        </w:rPr>
        <w:t>Is the project leader a trainee?</w:t>
      </w:r>
      <w:r w:rsidR="007A462C" w:rsidRPr="007A462C">
        <w:rPr>
          <w:rFonts w:ascii="Arial" w:hAnsi="Arial" w:cs="Arial"/>
        </w:rPr>
        <w:t xml:space="preserve">  </w:t>
      </w:r>
      <w:r w:rsidR="00E67E65" w:rsidRPr="00E67E65">
        <w:rPr>
          <w:rFonts w:ascii="Arial" w:hAnsi="Arial" w:cs="Arial"/>
          <w:u w:val="single"/>
        </w:rPr>
        <w:t>X</w:t>
      </w:r>
      <w:r w:rsidR="00E67E65">
        <w:rPr>
          <w:rFonts w:ascii="Arial" w:hAnsi="Arial" w:cs="Arial"/>
        </w:rPr>
        <w:t xml:space="preserve"> </w:t>
      </w:r>
      <w:r w:rsidR="007A462C" w:rsidRPr="00E67E65">
        <w:rPr>
          <w:rFonts w:ascii="Arial" w:hAnsi="Arial" w:cs="Arial"/>
        </w:rPr>
        <w:t>Yes</w:t>
      </w:r>
      <w:r w:rsidR="00E67E65">
        <w:rPr>
          <w:rFonts w:ascii="Arial" w:hAnsi="Arial" w:cs="Arial"/>
        </w:rPr>
        <w:t xml:space="preserve"> </w:t>
      </w:r>
      <w:r w:rsidR="007A462C" w:rsidRPr="007A462C">
        <w:rPr>
          <w:rFonts w:ascii="Arial" w:hAnsi="Arial" w:cs="Arial"/>
        </w:rPr>
        <w:t>___No</w:t>
      </w:r>
    </w:p>
    <w:p w14:paraId="6DF4FD79" w14:textId="365882FE" w:rsidR="007A462C" w:rsidRPr="007A462C" w:rsidRDefault="007A462C" w:rsidP="007A462C">
      <w:pPr>
        <w:pStyle w:val="ListParagraph"/>
        <w:numPr>
          <w:ilvl w:val="1"/>
          <w:numId w:val="4"/>
        </w:numPr>
        <w:spacing w:after="0"/>
        <w:rPr>
          <w:rFonts w:ascii="Arial" w:hAnsi="Arial" w:cs="Arial"/>
        </w:rPr>
      </w:pPr>
      <w:r>
        <w:rPr>
          <w:rFonts w:ascii="Arial" w:hAnsi="Arial" w:cs="Arial"/>
        </w:rPr>
        <w:t xml:space="preserve">If so, what level (e.g. medical student, resident, fellow): </w:t>
      </w:r>
      <w:r w:rsidR="00E67E65">
        <w:rPr>
          <w:rFonts w:ascii="Arial" w:hAnsi="Arial" w:cs="Arial"/>
        </w:rPr>
        <w:t>PCCM Fellow</w:t>
      </w:r>
    </w:p>
    <w:p w14:paraId="774EC4EE" w14:textId="010A2936" w:rsidR="006020ED" w:rsidRDefault="006020ED" w:rsidP="007A462C">
      <w:pPr>
        <w:pStyle w:val="ListParagraph"/>
        <w:numPr>
          <w:ilvl w:val="1"/>
          <w:numId w:val="4"/>
        </w:numPr>
        <w:spacing w:after="0"/>
        <w:rPr>
          <w:rFonts w:ascii="Arial" w:hAnsi="Arial" w:cs="Arial"/>
        </w:rPr>
      </w:pPr>
      <w:r w:rsidRPr="007A462C">
        <w:rPr>
          <w:rFonts w:ascii="Arial" w:hAnsi="Arial" w:cs="Arial"/>
        </w:rPr>
        <w:t xml:space="preserve">If </w:t>
      </w:r>
      <w:r w:rsidR="007A462C">
        <w:rPr>
          <w:rFonts w:ascii="Arial" w:hAnsi="Arial" w:cs="Arial"/>
        </w:rPr>
        <w:t>so,</w:t>
      </w:r>
      <w:r w:rsidRPr="007A462C">
        <w:rPr>
          <w:rFonts w:ascii="Arial" w:hAnsi="Arial" w:cs="Arial"/>
        </w:rPr>
        <w:t xml:space="preserve"> </w:t>
      </w:r>
      <w:r w:rsidR="007A462C">
        <w:rPr>
          <w:rFonts w:ascii="Arial" w:hAnsi="Arial" w:cs="Arial"/>
        </w:rPr>
        <w:t xml:space="preserve">who will serve as your </w:t>
      </w:r>
      <w:r w:rsidRPr="007A462C">
        <w:rPr>
          <w:rFonts w:ascii="Arial" w:hAnsi="Arial" w:cs="Arial"/>
        </w:rPr>
        <w:t xml:space="preserve">project mentor? </w:t>
      </w:r>
      <w:r w:rsidR="00FC7469">
        <w:rPr>
          <w:rFonts w:ascii="Arial" w:hAnsi="Arial" w:cs="Arial"/>
        </w:rPr>
        <w:t>Erin Carlton</w:t>
      </w:r>
    </w:p>
    <w:p w14:paraId="2599ED78" w14:textId="5B2B6004" w:rsidR="00411356" w:rsidRPr="007A462C" w:rsidRDefault="00411356" w:rsidP="00411356">
      <w:pPr>
        <w:pStyle w:val="ListParagraph"/>
        <w:numPr>
          <w:ilvl w:val="2"/>
          <w:numId w:val="4"/>
        </w:numPr>
        <w:spacing w:after="0"/>
        <w:rPr>
          <w:rFonts w:ascii="Arial" w:hAnsi="Arial" w:cs="Arial"/>
        </w:rPr>
      </w:pPr>
      <w:r>
        <w:rPr>
          <w:rFonts w:ascii="Arial" w:hAnsi="Arial" w:cs="Arial"/>
        </w:rPr>
        <w:t xml:space="preserve">Mentor’s email: </w:t>
      </w:r>
      <w:r w:rsidR="00FC7469">
        <w:rPr>
          <w:rFonts w:ascii="Arial" w:hAnsi="Arial" w:cs="Arial"/>
        </w:rPr>
        <w:t>ecarlton@med.umich.edu</w:t>
      </w:r>
    </w:p>
    <w:p w14:paraId="66E708F6" w14:textId="77777777" w:rsidR="007A462C" w:rsidRPr="006020ED" w:rsidRDefault="007A462C" w:rsidP="006020ED">
      <w:pPr>
        <w:spacing w:after="0"/>
        <w:rPr>
          <w:rFonts w:ascii="Arial" w:hAnsi="Arial" w:cs="Arial"/>
        </w:rPr>
      </w:pPr>
    </w:p>
    <w:p w14:paraId="1A871C0C" w14:textId="7818631D" w:rsidR="006020ED" w:rsidRDefault="0090410B" w:rsidP="006020ED">
      <w:pPr>
        <w:spacing w:after="0"/>
        <w:rPr>
          <w:rFonts w:ascii="Arial" w:hAnsi="Arial" w:cs="Arial"/>
          <w:b/>
          <w:bCs/>
        </w:rPr>
      </w:pPr>
      <w:r>
        <w:rPr>
          <w:rFonts w:ascii="Arial" w:hAnsi="Arial" w:cs="Arial"/>
          <w:b/>
          <w:bCs/>
        </w:rPr>
        <w:t xml:space="preserve">Additional </w:t>
      </w:r>
      <w:r w:rsidR="006020ED" w:rsidRPr="007A462C">
        <w:rPr>
          <w:rFonts w:ascii="Arial" w:hAnsi="Arial" w:cs="Arial"/>
          <w:b/>
          <w:bCs/>
        </w:rPr>
        <w:t>co-authors</w:t>
      </w:r>
      <w:r>
        <w:rPr>
          <w:rFonts w:ascii="Arial" w:hAnsi="Arial" w:cs="Arial"/>
          <w:b/>
          <w:bCs/>
        </w:rPr>
        <w:t xml:space="preserve"> </w:t>
      </w:r>
      <w:r w:rsidRPr="0090410B">
        <w:rPr>
          <w:rFonts w:ascii="Arial" w:hAnsi="Arial" w:cs="Arial"/>
        </w:rPr>
        <w:t xml:space="preserve">(other than PICU </w:t>
      </w:r>
      <w:r w:rsidR="004A51CC" w:rsidRPr="0090410B">
        <w:rPr>
          <w:rFonts w:ascii="Arial" w:hAnsi="Arial" w:cs="Arial"/>
        </w:rPr>
        <w:t>Epidemiology</w:t>
      </w:r>
      <w:r w:rsidRPr="0090410B">
        <w:rPr>
          <w:rFonts w:ascii="Arial" w:hAnsi="Arial" w:cs="Arial"/>
        </w:rPr>
        <w:t xml:space="preserve"> team)</w:t>
      </w:r>
      <w:r w:rsidR="006020ED" w:rsidRPr="0090410B">
        <w:rPr>
          <w:rFonts w:ascii="Arial" w:hAnsi="Arial" w:cs="Arial"/>
        </w:rPr>
        <w:t>:</w:t>
      </w:r>
      <w:r w:rsidR="007A462C" w:rsidRPr="0090410B">
        <w:rPr>
          <w:rFonts w:ascii="Arial" w:hAnsi="Arial" w:cs="Arial"/>
        </w:rPr>
        <w:t xml:space="preserve"> </w:t>
      </w:r>
    </w:p>
    <w:p w14:paraId="340E29BC" w14:textId="77777777" w:rsidR="007A462C" w:rsidRPr="007A462C" w:rsidRDefault="007A462C" w:rsidP="006020ED">
      <w:pPr>
        <w:spacing w:after="0"/>
        <w:rPr>
          <w:rFonts w:ascii="Arial" w:hAnsi="Arial" w:cs="Arial"/>
          <w:b/>
          <w:bCs/>
        </w:rPr>
      </w:pPr>
    </w:p>
    <w:p w14:paraId="261B60B9" w14:textId="5F4860CC" w:rsidR="006020ED" w:rsidRPr="00FC7469" w:rsidRDefault="006020ED" w:rsidP="006020ED">
      <w:pPr>
        <w:spacing w:after="0"/>
        <w:rPr>
          <w:rFonts w:ascii="Arial" w:hAnsi="Arial" w:cs="Arial"/>
        </w:rPr>
      </w:pPr>
      <w:r w:rsidRPr="007A462C">
        <w:rPr>
          <w:rFonts w:ascii="Arial" w:hAnsi="Arial" w:cs="Arial"/>
          <w:b/>
          <w:bCs/>
        </w:rPr>
        <w:t xml:space="preserve">Target timeline for </w:t>
      </w:r>
      <w:r w:rsidR="0090410B">
        <w:rPr>
          <w:rFonts w:ascii="Arial" w:hAnsi="Arial" w:cs="Arial"/>
          <w:b/>
          <w:bCs/>
        </w:rPr>
        <w:t xml:space="preserve">abstract or </w:t>
      </w:r>
      <w:r w:rsidRPr="007A462C">
        <w:rPr>
          <w:rFonts w:ascii="Arial" w:hAnsi="Arial" w:cs="Arial"/>
          <w:b/>
          <w:bCs/>
        </w:rPr>
        <w:t>manuscript preparation:</w:t>
      </w:r>
      <w:r w:rsidR="00FC7469">
        <w:rPr>
          <w:rFonts w:ascii="Arial" w:hAnsi="Arial" w:cs="Arial"/>
        </w:rPr>
        <w:t xml:space="preserve"> Summer 2026</w:t>
      </w:r>
    </w:p>
    <w:p w14:paraId="73320433" w14:textId="77777777" w:rsidR="007E7BED" w:rsidRPr="007A462C" w:rsidRDefault="007E7BED" w:rsidP="006020ED">
      <w:pPr>
        <w:spacing w:after="0"/>
        <w:rPr>
          <w:rFonts w:ascii="Arial" w:hAnsi="Arial" w:cs="Arial"/>
          <w:b/>
          <w:bCs/>
        </w:rPr>
      </w:pPr>
    </w:p>
    <w:p w14:paraId="02920F8C" w14:textId="77777777" w:rsidR="006020ED" w:rsidRDefault="006020ED" w:rsidP="006020ED">
      <w:pPr>
        <w:spacing w:after="0"/>
        <w:rPr>
          <w:rFonts w:ascii="Arial" w:hAnsi="Arial" w:cs="Arial"/>
        </w:rPr>
      </w:pPr>
    </w:p>
    <w:p w14:paraId="77C80BD6" w14:textId="2D110B5F" w:rsidR="007A462C" w:rsidRDefault="007A462C" w:rsidP="006020ED">
      <w:pPr>
        <w:spacing w:after="0"/>
        <w:rPr>
          <w:rFonts w:ascii="Arial" w:hAnsi="Arial" w:cs="Arial"/>
        </w:rPr>
      </w:pPr>
      <w:r>
        <w:rPr>
          <w:rFonts w:ascii="Arial" w:hAnsi="Arial" w:cs="Arial"/>
        </w:rPr>
        <w:t>__________________________________________________________________________________</w:t>
      </w:r>
    </w:p>
    <w:p w14:paraId="1A183EC1" w14:textId="77777777" w:rsidR="007A462C" w:rsidRPr="006020ED" w:rsidRDefault="007A462C" w:rsidP="006020ED">
      <w:pPr>
        <w:spacing w:after="0"/>
        <w:rPr>
          <w:rFonts w:ascii="Arial" w:hAnsi="Arial" w:cs="Arial"/>
        </w:rPr>
      </w:pPr>
    </w:p>
    <w:p w14:paraId="59E0CDEC" w14:textId="15A378B6" w:rsidR="006020ED" w:rsidRPr="006020ED" w:rsidRDefault="006020ED" w:rsidP="006020ED">
      <w:pPr>
        <w:spacing w:after="0"/>
        <w:rPr>
          <w:rFonts w:ascii="Arial" w:hAnsi="Arial" w:cs="Arial"/>
          <w:b/>
          <w:bCs/>
        </w:rPr>
      </w:pPr>
      <w:r w:rsidRPr="006020ED">
        <w:rPr>
          <w:rFonts w:ascii="Arial" w:hAnsi="Arial" w:cs="Arial"/>
          <w:b/>
          <w:bCs/>
        </w:rPr>
        <w:t>Background</w:t>
      </w:r>
    </w:p>
    <w:p w14:paraId="6C542B3C" w14:textId="03408203" w:rsidR="006020ED" w:rsidRPr="006020ED" w:rsidRDefault="006020ED" w:rsidP="006020ED">
      <w:pPr>
        <w:spacing w:after="0"/>
        <w:rPr>
          <w:rFonts w:ascii="Arial" w:hAnsi="Arial" w:cs="Arial"/>
        </w:rPr>
      </w:pPr>
      <w:r w:rsidRPr="006020ED">
        <w:rPr>
          <w:rFonts w:ascii="Arial" w:hAnsi="Arial" w:cs="Arial"/>
        </w:rPr>
        <w:t>Study background/rationale:</w:t>
      </w:r>
    </w:p>
    <w:p w14:paraId="4AFC3ACF" w14:textId="1203F45F" w:rsidR="007A462C" w:rsidRPr="003E02F2" w:rsidRDefault="00FC7469" w:rsidP="006020ED">
      <w:pPr>
        <w:spacing w:after="0"/>
        <w:rPr>
          <w:rFonts w:ascii="Arial" w:hAnsi="Arial" w:cs="Arial"/>
        </w:rPr>
      </w:pPr>
      <w:r w:rsidRPr="003E02F2">
        <w:rPr>
          <w:rFonts w:ascii="Arial" w:hAnsi="Arial" w:cs="Arial"/>
        </w:rPr>
        <w:t xml:space="preserve">Sepsis is an overwhelming and inappropriate response to </w:t>
      </w:r>
      <w:r w:rsidR="00DB2BFB" w:rsidRPr="003E02F2">
        <w:rPr>
          <w:rFonts w:ascii="Arial" w:hAnsi="Arial" w:cs="Arial"/>
        </w:rPr>
        <w:t xml:space="preserve">a </w:t>
      </w:r>
      <w:r w:rsidRPr="003E02F2">
        <w:rPr>
          <w:rFonts w:ascii="Arial" w:hAnsi="Arial" w:cs="Arial"/>
        </w:rPr>
        <w:t>pathogen</w:t>
      </w:r>
      <w:r w:rsidR="00DB2BFB" w:rsidRPr="003E02F2">
        <w:rPr>
          <w:rFonts w:ascii="Arial" w:hAnsi="Arial" w:cs="Arial"/>
        </w:rPr>
        <w:t>.</w:t>
      </w:r>
      <w:r w:rsidR="00FD2FB2" w:rsidRPr="003E02F2">
        <w:rPr>
          <w:rFonts w:ascii="Arial" w:hAnsi="Arial" w:cs="Arial"/>
        </w:rPr>
        <w:t xml:space="preserve"> There is significant interest in further understanding the basic mechanisms that </w:t>
      </w:r>
      <w:r w:rsidR="0041154F">
        <w:rPr>
          <w:rFonts w:ascii="Arial" w:hAnsi="Arial" w:cs="Arial"/>
        </w:rPr>
        <w:t>underly</w:t>
      </w:r>
      <w:r w:rsidR="00FD2FB2" w:rsidRPr="003E02F2">
        <w:rPr>
          <w:rFonts w:ascii="Arial" w:hAnsi="Arial" w:cs="Arial"/>
        </w:rPr>
        <w:t xml:space="preserve"> the development of sepsis.</w:t>
      </w:r>
      <w:r w:rsidR="00DB2BFB" w:rsidRPr="003E02F2">
        <w:rPr>
          <w:rFonts w:ascii="Arial" w:hAnsi="Arial" w:cs="Arial"/>
          <w:vertAlign w:val="superscript"/>
        </w:rPr>
        <w:t>***</w:t>
      </w:r>
      <w:r w:rsidR="00FD2FB2" w:rsidRPr="003E02F2">
        <w:rPr>
          <w:rFonts w:ascii="Arial" w:hAnsi="Arial" w:cs="Arial"/>
        </w:rPr>
        <w:t xml:space="preserve"> </w:t>
      </w:r>
      <w:r w:rsidR="00CE3665">
        <w:rPr>
          <w:rFonts w:ascii="Arial" w:hAnsi="Arial" w:cs="Arial"/>
        </w:rPr>
        <w:t xml:space="preserve">The importance of this work is </w:t>
      </w:r>
      <w:r w:rsidR="0086081E">
        <w:rPr>
          <w:rFonts w:ascii="Arial" w:hAnsi="Arial" w:cs="Arial"/>
        </w:rPr>
        <w:t xml:space="preserve">deepened </w:t>
      </w:r>
      <w:r w:rsidR="004832D2" w:rsidRPr="003E02F2">
        <w:rPr>
          <w:rFonts w:ascii="Arial" w:hAnsi="Arial" w:cs="Arial"/>
        </w:rPr>
        <w:t xml:space="preserve">by the understanding of </w:t>
      </w:r>
      <w:r w:rsidR="0017008D">
        <w:rPr>
          <w:rFonts w:ascii="Arial" w:hAnsi="Arial" w:cs="Arial"/>
        </w:rPr>
        <w:t xml:space="preserve">the </w:t>
      </w:r>
      <w:r w:rsidR="004832D2" w:rsidRPr="003E02F2">
        <w:rPr>
          <w:rFonts w:ascii="Arial" w:hAnsi="Arial" w:cs="Arial"/>
        </w:rPr>
        <w:t xml:space="preserve">prevalence and </w:t>
      </w:r>
      <w:r w:rsidR="009C0E41">
        <w:rPr>
          <w:rFonts w:ascii="Arial" w:hAnsi="Arial" w:cs="Arial"/>
        </w:rPr>
        <w:t>global</w:t>
      </w:r>
      <w:r w:rsidR="004832D2" w:rsidRPr="003E02F2">
        <w:rPr>
          <w:rFonts w:ascii="Arial" w:hAnsi="Arial" w:cs="Arial"/>
        </w:rPr>
        <w:t xml:space="preserve"> burden</w:t>
      </w:r>
      <w:r w:rsidR="0017008D">
        <w:rPr>
          <w:rFonts w:ascii="Arial" w:hAnsi="Arial" w:cs="Arial"/>
        </w:rPr>
        <w:t xml:space="preserve"> of sepsis</w:t>
      </w:r>
      <w:r w:rsidR="002615FC" w:rsidRPr="003E02F2">
        <w:rPr>
          <w:rFonts w:ascii="Arial" w:hAnsi="Arial" w:cs="Arial"/>
        </w:rPr>
        <w:t>.</w:t>
      </w:r>
      <w:r w:rsidR="004832D2" w:rsidRPr="003E02F2">
        <w:rPr>
          <w:rFonts w:ascii="Arial" w:hAnsi="Arial" w:cs="Arial"/>
        </w:rPr>
        <w:t xml:space="preserve"> Sepsis is a leading cause of pediatric mortality and is costly on the healthcare system.</w:t>
      </w:r>
      <w:r w:rsidR="0017008D">
        <w:rPr>
          <w:rFonts w:ascii="Arial" w:hAnsi="Arial" w:cs="Arial"/>
          <w:vertAlign w:val="superscript"/>
        </w:rPr>
        <w:t>***</w:t>
      </w:r>
      <w:r w:rsidR="00F14CFB">
        <w:t xml:space="preserve"> Epidemiologic sepsis research</w:t>
      </w:r>
      <w:r w:rsidR="0017008D">
        <w:rPr>
          <w:rFonts w:ascii="Arial" w:hAnsi="Arial" w:cs="Arial"/>
        </w:rPr>
        <w:t xml:space="preserve"> primarily comes from </w:t>
      </w:r>
      <w:r w:rsidR="004832D2" w:rsidRPr="003E02F2">
        <w:rPr>
          <w:rFonts w:ascii="Arial" w:hAnsi="Arial" w:cs="Arial"/>
        </w:rPr>
        <w:t xml:space="preserve">large administrative data which primarily </w:t>
      </w:r>
      <w:r w:rsidR="0012554C">
        <w:rPr>
          <w:rFonts w:ascii="Arial" w:hAnsi="Arial" w:cs="Arial"/>
        </w:rPr>
        <w:t xml:space="preserve">relies on </w:t>
      </w:r>
      <w:r w:rsidR="004832D2" w:rsidRPr="003E02F2">
        <w:rPr>
          <w:rFonts w:ascii="Arial" w:hAnsi="Arial" w:cs="Arial"/>
        </w:rPr>
        <w:t>diagnostic coding</w:t>
      </w:r>
      <w:r w:rsidR="0012554C">
        <w:rPr>
          <w:rFonts w:ascii="Arial" w:hAnsi="Arial" w:cs="Arial"/>
        </w:rPr>
        <w:t xml:space="preserve"> to capture data</w:t>
      </w:r>
      <w:r w:rsidR="004832D2" w:rsidRPr="003E02F2">
        <w:rPr>
          <w:rFonts w:ascii="Arial" w:hAnsi="Arial" w:cs="Arial"/>
        </w:rPr>
        <w:t>.</w:t>
      </w:r>
      <w:r w:rsidR="004832D2" w:rsidRPr="003E02F2">
        <w:rPr>
          <w:rFonts w:ascii="Arial" w:hAnsi="Arial" w:cs="Arial"/>
          <w:vertAlign w:val="superscript"/>
        </w:rPr>
        <w:t>***</w:t>
      </w:r>
      <w:r w:rsidR="002615FC" w:rsidRPr="003E02F2">
        <w:rPr>
          <w:rFonts w:ascii="Arial" w:hAnsi="Arial" w:cs="Arial"/>
        </w:rPr>
        <w:t xml:space="preserve"> </w:t>
      </w:r>
      <w:r w:rsidR="004832D2" w:rsidRPr="003E02F2">
        <w:rPr>
          <w:rFonts w:ascii="Arial" w:hAnsi="Arial" w:cs="Arial"/>
        </w:rPr>
        <w:t>R</w:t>
      </w:r>
      <w:r w:rsidR="00BF762F" w:rsidRPr="003E02F2">
        <w:rPr>
          <w:rFonts w:ascii="Arial" w:hAnsi="Arial" w:cs="Arial"/>
        </w:rPr>
        <w:t>esearch</w:t>
      </w:r>
      <w:r w:rsidR="00176714" w:rsidRPr="003E02F2">
        <w:rPr>
          <w:rFonts w:ascii="Arial" w:hAnsi="Arial" w:cs="Arial"/>
        </w:rPr>
        <w:t>ers</w:t>
      </w:r>
      <w:r w:rsidR="00BF762F" w:rsidRPr="003E02F2">
        <w:rPr>
          <w:rFonts w:ascii="Arial" w:hAnsi="Arial" w:cs="Arial"/>
        </w:rPr>
        <w:t xml:space="preserve"> </w:t>
      </w:r>
      <w:r w:rsidR="00C13E15" w:rsidRPr="003E02F2">
        <w:rPr>
          <w:rFonts w:ascii="Arial" w:hAnsi="Arial" w:cs="Arial"/>
        </w:rPr>
        <w:t xml:space="preserve">have </w:t>
      </w:r>
      <w:r w:rsidR="00535390" w:rsidRPr="003E02F2">
        <w:rPr>
          <w:rFonts w:ascii="Arial" w:hAnsi="Arial" w:cs="Arial"/>
        </w:rPr>
        <w:t xml:space="preserve">validated the </w:t>
      </w:r>
      <w:r w:rsidR="00754416" w:rsidRPr="003E02F2">
        <w:rPr>
          <w:rFonts w:ascii="Arial" w:hAnsi="Arial" w:cs="Arial"/>
        </w:rPr>
        <w:t>use</w:t>
      </w:r>
      <w:r w:rsidR="00535390" w:rsidRPr="003E02F2">
        <w:rPr>
          <w:rFonts w:ascii="Arial" w:hAnsi="Arial" w:cs="Arial"/>
        </w:rPr>
        <w:t xml:space="preserve"> of </w:t>
      </w:r>
      <w:r w:rsidR="00406814">
        <w:rPr>
          <w:rFonts w:ascii="Arial" w:hAnsi="Arial" w:cs="Arial"/>
        </w:rPr>
        <w:t>diagnostic coding</w:t>
      </w:r>
      <w:r w:rsidR="0025181E" w:rsidRPr="003E02F2">
        <w:rPr>
          <w:rFonts w:ascii="Arial" w:hAnsi="Arial" w:cs="Arial"/>
        </w:rPr>
        <w:t xml:space="preserve"> to identify</w:t>
      </w:r>
      <w:r w:rsidR="00406814">
        <w:rPr>
          <w:rFonts w:ascii="Arial" w:hAnsi="Arial" w:cs="Arial"/>
        </w:rPr>
        <w:t xml:space="preserve"> research cohorts</w:t>
      </w:r>
      <w:r w:rsidR="00B74078" w:rsidRPr="003E02F2">
        <w:rPr>
          <w:rFonts w:ascii="Arial" w:hAnsi="Arial" w:cs="Arial"/>
        </w:rPr>
        <w:t>.</w:t>
      </w:r>
      <w:r w:rsidR="00B74078" w:rsidRPr="003E02F2">
        <w:rPr>
          <w:rFonts w:ascii="Arial" w:hAnsi="Arial" w:cs="Arial"/>
          <w:vertAlign w:val="superscript"/>
        </w:rPr>
        <w:t>***</w:t>
      </w:r>
      <w:r w:rsidR="00772B6C" w:rsidRPr="003E02F2">
        <w:rPr>
          <w:rFonts w:ascii="Arial" w:hAnsi="Arial" w:cs="Arial"/>
          <w:vertAlign w:val="superscript"/>
        </w:rPr>
        <w:t xml:space="preserve"> </w:t>
      </w:r>
      <w:r w:rsidR="00772B6C" w:rsidRPr="003E02F2">
        <w:rPr>
          <w:rFonts w:ascii="Arial" w:hAnsi="Arial" w:cs="Arial"/>
        </w:rPr>
        <w:t>To ensure that patients meet appropriate severity of illness criteria, researchers have limited work to those with either sepsis associated organ dysfunction (severe sepsis) or septic shock.</w:t>
      </w:r>
      <w:r w:rsidR="00772B6C" w:rsidRPr="003E02F2">
        <w:rPr>
          <w:rFonts w:ascii="Arial" w:hAnsi="Arial" w:cs="Arial"/>
          <w:vertAlign w:val="superscript"/>
        </w:rPr>
        <w:t>***</w:t>
      </w:r>
      <w:r w:rsidR="00772B6C" w:rsidRPr="003E02F2">
        <w:rPr>
          <w:rFonts w:ascii="Arial" w:hAnsi="Arial" w:cs="Arial"/>
        </w:rPr>
        <w:t xml:space="preserve"> </w:t>
      </w:r>
      <w:r w:rsidR="002B492D" w:rsidRPr="003E02F2">
        <w:rPr>
          <w:rFonts w:ascii="Arial" w:hAnsi="Arial" w:cs="Arial"/>
        </w:rPr>
        <w:t>This work has been reiterated over the 20 years and demonstrates a high degree of specificity, albeit a more modest sensitivity.</w:t>
      </w:r>
      <w:r w:rsidR="002B492D" w:rsidRPr="003E02F2">
        <w:rPr>
          <w:rFonts w:ascii="Arial" w:hAnsi="Arial" w:cs="Arial"/>
          <w:vertAlign w:val="superscript"/>
        </w:rPr>
        <w:t>***</w:t>
      </w:r>
      <w:r w:rsidR="002B492D" w:rsidRPr="003E02F2">
        <w:rPr>
          <w:rFonts w:ascii="Arial" w:hAnsi="Arial" w:cs="Arial"/>
        </w:rPr>
        <w:t xml:space="preserve"> </w:t>
      </w:r>
      <w:r w:rsidR="003D0441" w:rsidRPr="003E02F2">
        <w:rPr>
          <w:rFonts w:ascii="Arial" w:hAnsi="Arial" w:cs="Arial"/>
        </w:rPr>
        <w:t>Given the modest sensitivity,</w:t>
      </w:r>
      <w:r w:rsidR="002B07F4" w:rsidRPr="003E02F2">
        <w:rPr>
          <w:rFonts w:ascii="Arial" w:hAnsi="Arial" w:cs="Arial"/>
        </w:rPr>
        <w:t xml:space="preserve"> the entire population of septic patients is not captured,</w:t>
      </w:r>
      <w:r w:rsidR="003D0441" w:rsidRPr="003E02F2">
        <w:rPr>
          <w:rFonts w:ascii="Arial" w:hAnsi="Arial" w:cs="Arial"/>
        </w:rPr>
        <w:t xml:space="preserve"> but</w:t>
      </w:r>
      <w:r w:rsidR="00D227F5" w:rsidRPr="003E02F2">
        <w:rPr>
          <w:rFonts w:ascii="Arial" w:hAnsi="Arial" w:cs="Arial"/>
        </w:rPr>
        <w:t xml:space="preserve"> given the robust </w:t>
      </w:r>
      <w:r w:rsidR="00E05C30" w:rsidRPr="003E02F2">
        <w:rPr>
          <w:rFonts w:ascii="Arial" w:hAnsi="Arial" w:cs="Arial"/>
        </w:rPr>
        <w:t>specificity</w:t>
      </w:r>
      <w:r w:rsidR="002B07F4" w:rsidRPr="003E02F2">
        <w:rPr>
          <w:rFonts w:ascii="Arial" w:hAnsi="Arial" w:cs="Arial"/>
        </w:rPr>
        <w:t xml:space="preserve"> t</w:t>
      </w:r>
      <w:r w:rsidR="00855337" w:rsidRPr="003E02F2">
        <w:rPr>
          <w:rFonts w:ascii="Arial" w:hAnsi="Arial" w:cs="Arial"/>
        </w:rPr>
        <w:t>his mechanism</w:t>
      </w:r>
      <w:r w:rsidR="002B492D" w:rsidRPr="003E02F2">
        <w:rPr>
          <w:rFonts w:ascii="Arial" w:hAnsi="Arial" w:cs="Arial"/>
        </w:rPr>
        <w:t xml:space="preserve"> allows researchers to </w:t>
      </w:r>
      <w:r w:rsidR="00165294" w:rsidRPr="003E02F2">
        <w:rPr>
          <w:rFonts w:ascii="Arial" w:hAnsi="Arial" w:cs="Arial"/>
        </w:rPr>
        <w:t xml:space="preserve">capture a population of </w:t>
      </w:r>
      <w:r w:rsidR="00655944" w:rsidRPr="003E02F2">
        <w:rPr>
          <w:rFonts w:ascii="Arial" w:hAnsi="Arial" w:cs="Arial"/>
        </w:rPr>
        <w:t>critically ill, septic</w:t>
      </w:r>
      <w:r w:rsidR="00165294" w:rsidRPr="003E02F2">
        <w:rPr>
          <w:rFonts w:ascii="Arial" w:hAnsi="Arial" w:cs="Arial"/>
        </w:rPr>
        <w:t xml:space="preserve"> patients.</w:t>
      </w:r>
      <w:r w:rsidR="00636C5B" w:rsidRPr="003E02F2">
        <w:rPr>
          <w:rFonts w:ascii="Arial" w:hAnsi="Arial" w:cs="Arial"/>
        </w:rPr>
        <w:t xml:space="preserve"> </w:t>
      </w:r>
      <w:r w:rsidR="004B6D50">
        <w:rPr>
          <w:rFonts w:ascii="Arial" w:hAnsi="Arial" w:cs="Arial"/>
        </w:rPr>
        <w:t>C</w:t>
      </w:r>
      <w:r w:rsidR="00C66DD1" w:rsidRPr="003E02F2">
        <w:rPr>
          <w:rFonts w:ascii="Arial" w:hAnsi="Arial" w:cs="Arial"/>
        </w:rPr>
        <w:t>ontemporary pediatric</w:t>
      </w:r>
      <w:r w:rsidR="00F938AD" w:rsidRPr="003E02F2">
        <w:rPr>
          <w:rFonts w:ascii="Arial" w:hAnsi="Arial" w:cs="Arial"/>
        </w:rPr>
        <w:t xml:space="preserve"> sepsis</w:t>
      </w:r>
      <w:r w:rsidR="00C66DD1" w:rsidRPr="003E02F2">
        <w:rPr>
          <w:rFonts w:ascii="Arial" w:hAnsi="Arial" w:cs="Arial"/>
        </w:rPr>
        <w:t xml:space="preserve"> guidelines </w:t>
      </w:r>
      <w:r w:rsidR="004B6D50">
        <w:rPr>
          <w:rFonts w:ascii="Arial" w:hAnsi="Arial" w:cs="Arial"/>
        </w:rPr>
        <w:t xml:space="preserve">align with an outcomes based definition of sepsis by </w:t>
      </w:r>
      <w:r w:rsidR="00C66DD1" w:rsidRPr="003E02F2">
        <w:rPr>
          <w:rFonts w:ascii="Arial" w:hAnsi="Arial" w:cs="Arial"/>
        </w:rPr>
        <w:t>defin</w:t>
      </w:r>
      <w:r w:rsidR="004B6D50">
        <w:rPr>
          <w:rFonts w:ascii="Arial" w:hAnsi="Arial" w:cs="Arial"/>
        </w:rPr>
        <w:t>ing</w:t>
      </w:r>
      <w:r w:rsidR="00C66DD1" w:rsidRPr="003E02F2">
        <w:rPr>
          <w:rFonts w:ascii="Arial" w:hAnsi="Arial" w:cs="Arial"/>
        </w:rPr>
        <w:t xml:space="preserve"> sepsis by </w:t>
      </w:r>
      <w:r w:rsidR="005301DC" w:rsidRPr="003E02F2">
        <w:rPr>
          <w:rFonts w:ascii="Arial" w:hAnsi="Arial" w:cs="Arial"/>
        </w:rPr>
        <w:t xml:space="preserve">distinct </w:t>
      </w:r>
      <w:r w:rsidR="006719F3" w:rsidRPr="003E02F2">
        <w:rPr>
          <w:rFonts w:ascii="Arial" w:hAnsi="Arial" w:cs="Arial"/>
        </w:rPr>
        <w:t>laboratory markers of organ dysfunction</w:t>
      </w:r>
      <w:r w:rsidR="004B6D50">
        <w:rPr>
          <w:rFonts w:ascii="Arial" w:hAnsi="Arial" w:cs="Arial"/>
        </w:rPr>
        <w:t xml:space="preserve"> which predict an increased risk of mortality</w:t>
      </w:r>
      <w:r w:rsidR="009D2A6D" w:rsidRPr="003E02F2">
        <w:rPr>
          <w:rFonts w:ascii="Arial" w:hAnsi="Arial" w:cs="Arial"/>
        </w:rPr>
        <w:t>.</w:t>
      </w:r>
      <w:r w:rsidR="009D2A6D" w:rsidRPr="003E02F2">
        <w:rPr>
          <w:rFonts w:ascii="Arial" w:hAnsi="Arial" w:cs="Arial"/>
          <w:vertAlign w:val="superscript"/>
        </w:rPr>
        <w:t>***</w:t>
      </w:r>
      <w:r w:rsidR="000D6D20" w:rsidRPr="003E02F2">
        <w:rPr>
          <w:rFonts w:ascii="Arial" w:hAnsi="Arial" w:cs="Arial"/>
        </w:rPr>
        <w:t xml:space="preserve"> </w:t>
      </w:r>
      <w:r w:rsidR="002A1425">
        <w:rPr>
          <w:rFonts w:ascii="Arial" w:hAnsi="Arial" w:cs="Arial"/>
        </w:rPr>
        <w:t xml:space="preserve">The data represented </w:t>
      </w:r>
      <w:r w:rsidR="00247B82">
        <w:rPr>
          <w:rFonts w:ascii="Arial" w:hAnsi="Arial" w:cs="Arial"/>
        </w:rPr>
        <w:t xml:space="preserve">in this proposed analysis </w:t>
      </w:r>
      <w:r w:rsidR="002A1425">
        <w:rPr>
          <w:rFonts w:ascii="Arial" w:hAnsi="Arial" w:cs="Arial"/>
        </w:rPr>
        <w:t>capture critically ill patients</w:t>
      </w:r>
      <w:r w:rsidR="00CC6D0C">
        <w:rPr>
          <w:rFonts w:ascii="Arial" w:hAnsi="Arial" w:cs="Arial"/>
        </w:rPr>
        <w:t xml:space="preserve"> with sepsis</w:t>
      </w:r>
      <w:r w:rsidR="002A1425">
        <w:rPr>
          <w:rFonts w:ascii="Arial" w:hAnsi="Arial" w:cs="Arial"/>
        </w:rPr>
        <w:t xml:space="preserve"> and facilitates research which </w:t>
      </w:r>
      <w:r w:rsidR="009209A7" w:rsidRPr="003E02F2">
        <w:rPr>
          <w:rFonts w:ascii="Arial" w:hAnsi="Arial" w:cs="Arial"/>
        </w:rPr>
        <w:t>update</w:t>
      </w:r>
      <w:r w:rsidR="002A1425">
        <w:rPr>
          <w:rFonts w:ascii="Arial" w:hAnsi="Arial" w:cs="Arial"/>
        </w:rPr>
        <w:t>s</w:t>
      </w:r>
      <w:r w:rsidR="009209A7" w:rsidRPr="003E02F2">
        <w:rPr>
          <w:rFonts w:ascii="Arial" w:hAnsi="Arial" w:cs="Arial"/>
        </w:rPr>
        <w:t xml:space="preserve"> and advance</w:t>
      </w:r>
      <w:r w:rsidR="002A1425">
        <w:rPr>
          <w:rFonts w:ascii="Arial" w:hAnsi="Arial" w:cs="Arial"/>
        </w:rPr>
        <w:t>s</w:t>
      </w:r>
      <w:r w:rsidR="009209A7" w:rsidRPr="003E02F2">
        <w:rPr>
          <w:rFonts w:ascii="Arial" w:hAnsi="Arial" w:cs="Arial"/>
        </w:rPr>
        <w:t xml:space="preserve"> </w:t>
      </w:r>
      <w:r w:rsidR="002C5627" w:rsidRPr="003E02F2">
        <w:rPr>
          <w:rFonts w:ascii="Arial" w:hAnsi="Arial" w:cs="Arial"/>
        </w:rPr>
        <w:t>the understanding of</w:t>
      </w:r>
      <w:r w:rsidR="002A1425">
        <w:rPr>
          <w:rFonts w:ascii="Arial" w:hAnsi="Arial" w:cs="Arial"/>
        </w:rPr>
        <w:t xml:space="preserve"> the epidemiology of</w:t>
      </w:r>
      <w:r w:rsidR="002C5627" w:rsidRPr="003E02F2">
        <w:rPr>
          <w:rFonts w:ascii="Arial" w:hAnsi="Arial" w:cs="Arial"/>
        </w:rPr>
        <w:t xml:space="preserve"> pediatric sepsis </w:t>
      </w:r>
      <w:r w:rsidR="002A1425">
        <w:rPr>
          <w:rFonts w:ascii="Arial" w:hAnsi="Arial" w:cs="Arial"/>
        </w:rPr>
        <w:t>and the associated outcomes.</w:t>
      </w:r>
    </w:p>
    <w:p w14:paraId="5BA02B09" w14:textId="77777777" w:rsidR="007A462C" w:rsidRPr="006020ED" w:rsidRDefault="007A462C" w:rsidP="006020ED">
      <w:pPr>
        <w:spacing w:after="0"/>
        <w:rPr>
          <w:rFonts w:ascii="Arial" w:hAnsi="Arial" w:cs="Arial"/>
        </w:rPr>
      </w:pPr>
    </w:p>
    <w:p w14:paraId="5400EAEF" w14:textId="53231FAA" w:rsidR="002C5627" w:rsidRDefault="006020ED" w:rsidP="002C5627">
      <w:pPr>
        <w:spacing w:after="0"/>
        <w:rPr>
          <w:rFonts w:ascii="Arial" w:hAnsi="Arial" w:cs="Arial"/>
        </w:rPr>
      </w:pPr>
      <w:r w:rsidRPr="006020ED">
        <w:rPr>
          <w:rFonts w:ascii="Arial" w:hAnsi="Arial" w:cs="Arial"/>
        </w:rPr>
        <w:t>Research objectives and hypotheses:</w:t>
      </w:r>
    </w:p>
    <w:p w14:paraId="7ED25200" w14:textId="060AFBAC" w:rsidR="002C5627" w:rsidRPr="002C5627" w:rsidRDefault="002C5627" w:rsidP="002C5627">
      <w:pPr>
        <w:spacing w:after="0"/>
        <w:rPr>
          <w:rFonts w:ascii="Arial" w:hAnsi="Arial" w:cs="Arial"/>
        </w:rPr>
      </w:pPr>
      <w:r>
        <w:rPr>
          <w:rFonts w:ascii="Arial" w:hAnsi="Arial" w:cs="Arial"/>
        </w:rPr>
        <w:t>Our goal is to describe trends in the prevalence of pediatric severe sepsis and septic shock. We aim to better describe patients affected by severe sepsis and to identify potential risk factors associated with poor outcomes.</w:t>
      </w:r>
      <w:r w:rsidR="00F9455F">
        <w:rPr>
          <w:rFonts w:ascii="Arial" w:hAnsi="Arial" w:cs="Arial"/>
        </w:rPr>
        <w:t xml:space="preserve"> We hypothesize that consistent with previous work, overall rates of sepsis associated mortality have decreased, but there remain identifiable risk factors (multi-organ dysfunction, comorbid conditions) associated with mortality and other poor outcomes. </w:t>
      </w:r>
    </w:p>
    <w:p w14:paraId="50326F02" w14:textId="77777777" w:rsidR="007A462C" w:rsidRPr="006020ED" w:rsidRDefault="007A462C" w:rsidP="006020ED">
      <w:pPr>
        <w:spacing w:after="0"/>
        <w:rPr>
          <w:rFonts w:ascii="Arial" w:hAnsi="Arial" w:cs="Arial"/>
        </w:rPr>
      </w:pPr>
    </w:p>
    <w:p w14:paraId="6BDE29D8" w14:textId="77777777" w:rsidR="0044358A" w:rsidRDefault="0044358A">
      <w:pPr>
        <w:rPr>
          <w:rFonts w:ascii="Arial" w:hAnsi="Arial" w:cs="Arial"/>
          <w:b/>
          <w:bCs/>
        </w:rPr>
      </w:pPr>
      <w:r>
        <w:rPr>
          <w:rFonts w:ascii="Arial" w:hAnsi="Arial" w:cs="Arial"/>
          <w:b/>
          <w:bCs/>
        </w:rPr>
        <w:br w:type="page"/>
      </w:r>
    </w:p>
    <w:p w14:paraId="1F0B8950" w14:textId="2281E295" w:rsidR="006020ED" w:rsidRPr="006020ED" w:rsidRDefault="006020ED" w:rsidP="006020ED">
      <w:pPr>
        <w:spacing w:after="0"/>
        <w:rPr>
          <w:rFonts w:ascii="Arial" w:hAnsi="Arial" w:cs="Arial"/>
          <w:b/>
          <w:bCs/>
        </w:rPr>
      </w:pPr>
      <w:r w:rsidRPr="006020ED">
        <w:rPr>
          <w:rFonts w:ascii="Arial" w:hAnsi="Arial" w:cs="Arial"/>
          <w:b/>
          <w:bCs/>
        </w:rPr>
        <w:lastRenderedPageBreak/>
        <w:t>Methods</w:t>
      </w:r>
    </w:p>
    <w:p w14:paraId="6A2FEA9A" w14:textId="3DDD2C3B" w:rsidR="006020ED" w:rsidRPr="006020ED" w:rsidRDefault="006020ED" w:rsidP="006020ED">
      <w:pPr>
        <w:spacing w:after="0"/>
        <w:rPr>
          <w:rFonts w:ascii="Arial" w:hAnsi="Arial" w:cs="Arial"/>
        </w:rPr>
      </w:pPr>
      <w:r w:rsidRPr="006020ED">
        <w:rPr>
          <w:rFonts w:ascii="Arial" w:hAnsi="Arial" w:cs="Arial"/>
        </w:rPr>
        <w:t>Population definition:</w:t>
      </w:r>
    </w:p>
    <w:p w14:paraId="2229983C" w14:textId="30B5AE3C" w:rsidR="007A462C" w:rsidRDefault="00DE35DC" w:rsidP="006020ED">
      <w:pPr>
        <w:spacing w:after="0"/>
        <w:rPr>
          <w:rFonts w:ascii="Arial" w:hAnsi="Arial" w:cs="Arial"/>
        </w:rPr>
      </w:pPr>
      <w:r>
        <w:rPr>
          <w:rFonts w:ascii="Arial" w:hAnsi="Arial" w:cs="Arial"/>
        </w:rPr>
        <w:t>Inclusion Criteria: All-comers in dataset</w:t>
      </w:r>
      <w:r w:rsidR="00790DEA">
        <w:rPr>
          <w:rFonts w:ascii="Arial" w:hAnsi="Arial" w:cs="Arial"/>
        </w:rPr>
        <w:t xml:space="preserve"> who were admitted to PICU</w:t>
      </w:r>
    </w:p>
    <w:p w14:paraId="62B09416" w14:textId="1F4E0482" w:rsidR="000E7EA0" w:rsidRDefault="000E7EA0" w:rsidP="006020ED">
      <w:pPr>
        <w:spacing w:after="0"/>
        <w:rPr>
          <w:rFonts w:ascii="Arial" w:hAnsi="Arial" w:cs="Arial"/>
        </w:rPr>
      </w:pPr>
      <w:r>
        <w:rPr>
          <w:rFonts w:ascii="Arial" w:hAnsi="Arial" w:cs="Arial"/>
        </w:rPr>
        <w:t>Exclusion Criteria: &lt; 48 hours of PICU admission and &lt; 48 hours of antimicrobial therapy</w:t>
      </w:r>
    </w:p>
    <w:p w14:paraId="66D76452" w14:textId="77777777" w:rsidR="007A462C" w:rsidRDefault="007A462C" w:rsidP="006020ED">
      <w:pPr>
        <w:spacing w:after="0"/>
        <w:rPr>
          <w:rFonts w:ascii="Arial" w:hAnsi="Arial" w:cs="Arial"/>
        </w:rPr>
      </w:pPr>
    </w:p>
    <w:p w14:paraId="2530F7E9" w14:textId="01F2DE8D" w:rsidR="006020ED" w:rsidRDefault="006020ED" w:rsidP="00623C70">
      <w:pPr>
        <w:rPr>
          <w:rFonts w:ascii="Arial" w:hAnsi="Arial" w:cs="Arial"/>
        </w:rPr>
      </w:pPr>
      <w:r w:rsidRPr="006020ED">
        <w:rPr>
          <w:rFonts w:ascii="Arial" w:hAnsi="Arial" w:cs="Arial"/>
        </w:rPr>
        <w:t xml:space="preserve">Exposures: </w:t>
      </w:r>
    </w:p>
    <w:p w14:paraId="453051A1" w14:textId="5683A046" w:rsidR="000E2C15" w:rsidRDefault="000E2C15" w:rsidP="006020ED">
      <w:pPr>
        <w:spacing w:after="0"/>
        <w:rPr>
          <w:rFonts w:ascii="Arial" w:hAnsi="Arial" w:cs="Arial"/>
          <w:b/>
          <w:bCs/>
        </w:rPr>
      </w:pPr>
      <w:r w:rsidRPr="000E2C15">
        <w:rPr>
          <w:rFonts w:ascii="Arial" w:hAnsi="Arial" w:cs="Arial"/>
          <w:b/>
          <w:bCs/>
        </w:rPr>
        <w:t>Patient</w:t>
      </w:r>
      <w:r>
        <w:rPr>
          <w:rFonts w:ascii="Arial" w:hAnsi="Arial" w:cs="Arial"/>
          <w:b/>
          <w:bCs/>
        </w:rPr>
        <w:t xml:space="preserve"> Level Factors</w:t>
      </w:r>
    </w:p>
    <w:p w14:paraId="791CE8DE" w14:textId="4F09C751" w:rsidR="00270167" w:rsidRPr="000E2C15" w:rsidRDefault="00270167" w:rsidP="006020ED">
      <w:pPr>
        <w:spacing w:after="0"/>
        <w:rPr>
          <w:rFonts w:ascii="Arial" w:hAnsi="Arial" w:cs="Arial"/>
          <w:b/>
          <w:bCs/>
        </w:rPr>
      </w:pPr>
      <w:r w:rsidRPr="00270167">
        <w:rPr>
          <w:rFonts w:ascii="Arial" w:hAnsi="Arial" w:cs="Arial"/>
          <w:u w:val="single"/>
        </w:rPr>
        <w:t>Within 2 days of admission</w:t>
      </w:r>
      <w:r>
        <w:rPr>
          <w:rFonts w:ascii="Arial" w:hAnsi="Arial" w:cs="Arial"/>
        </w:rPr>
        <w:t>:</w:t>
      </w:r>
    </w:p>
    <w:p w14:paraId="1FC3322A" w14:textId="04E8AAE7" w:rsidR="00DE35DC" w:rsidRDefault="00DE35DC" w:rsidP="006020ED">
      <w:pPr>
        <w:spacing w:after="0"/>
        <w:rPr>
          <w:rFonts w:ascii="Arial" w:hAnsi="Arial" w:cs="Arial"/>
        </w:rPr>
      </w:pPr>
      <w:r>
        <w:rPr>
          <w:rFonts w:ascii="Arial" w:hAnsi="Arial" w:cs="Arial"/>
        </w:rPr>
        <w:t>ICD9/10 Diagnoses for severe sepsis/septic shock</w:t>
      </w:r>
      <w:r w:rsidR="00270167">
        <w:rPr>
          <w:rFonts w:ascii="Arial" w:hAnsi="Arial" w:cs="Arial"/>
        </w:rPr>
        <w:t xml:space="preserve"> </w:t>
      </w:r>
    </w:p>
    <w:p w14:paraId="79B5615A" w14:textId="4BD916A3" w:rsidR="0005344D" w:rsidRDefault="0005344D" w:rsidP="006020ED">
      <w:pPr>
        <w:spacing w:after="0"/>
        <w:rPr>
          <w:rFonts w:ascii="Arial" w:hAnsi="Arial" w:cs="Arial"/>
        </w:rPr>
      </w:pPr>
      <w:r>
        <w:rPr>
          <w:rFonts w:ascii="Arial" w:hAnsi="Arial" w:cs="Arial"/>
        </w:rPr>
        <w:t>ICD9/10 Diagnoses with concern for infection (bacteremia/viremia/LRI/URI</w:t>
      </w:r>
      <w:r w:rsidR="00FA4AC8">
        <w:rPr>
          <w:rFonts w:ascii="Arial" w:hAnsi="Arial" w:cs="Arial"/>
        </w:rPr>
        <w:t>/procedural code for bacterial/viral testing</w:t>
      </w:r>
      <w:r>
        <w:rPr>
          <w:rFonts w:ascii="Arial" w:hAnsi="Arial" w:cs="Arial"/>
        </w:rPr>
        <w:t>) + ICD9/10 diagnoses for organ failure</w:t>
      </w:r>
    </w:p>
    <w:p w14:paraId="628AB7A1" w14:textId="77777777" w:rsidR="00E721AB" w:rsidRDefault="00E721AB" w:rsidP="006020ED">
      <w:pPr>
        <w:spacing w:after="0"/>
        <w:rPr>
          <w:rFonts w:ascii="Arial" w:hAnsi="Arial" w:cs="Arial"/>
        </w:rPr>
      </w:pPr>
    </w:p>
    <w:p w14:paraId="4732B778" w14:textId="1F4BD180" w:rsidR="00E721AB" w:rsidRPr="00E721AB" w:rsidRDefault="00E721AB" w:rsidP="006020ED">
      <w:pPr>
        <w:spacing w:after="0"/>
        <w:rPr>
          <w:rFonts w:ascii="Arial" w:hAnsi="Arial" w:cs="Arial"/>
          <w:u w:val="single"/>
        </w:rPr>
      </w:pPr>
      <w:r>
        <w:rPr>
          <w:rFonts w:ascii="Arial" w:hAnsi="Arial" w:cs="Arial"/>
          <w:u w:val="single"/>
        </w:rPr>
        <w:t>All timepoints:</w:t>
      </w:r>
    </w:p>
    <w:p w14:paraId="1FDB7984" w14:textId="2BF8A8D8" w:rsidR="00D42A8F" w:rsidRDefault="00D42A8F" w:rsidP="006020ED">
      <w:pPr>
        <w:spacing w:after="0"/>
        <w:rPr>
          <w:rFonts w:ascii="Arial" w:hAnsi="Arial" w:cs="Arial"/>
        </w:rPr>
      </w:pPr>
      <w:r>
        <w:rPr>
          <w:rFonts w:ascii="Arial" w:hAnsi="Arial" w:cs="Arial"/>
        </w:rPr>
        <w:t>All demographic characteristics</w:t>
      </w:r>
    </w:p>
    <w:p w14:paraId="2C6DD6F9" w14:textId="49064AAD" w:rsidR="00835169" w:rsidRDefault="00835169" w:rsidP="006020ED">
      <w:pPr>
        <w:spacing w:after="0"/>
        <w:rPr>
          <w:rFonts w:ascii="Arial" w:hAnsi="Arial" w:cs="Arial"/>
        </w:rPr>
      </w:pPr>
      <w:r>
        <w:rPr>
          <w:rFonts w:ascii="Arial" w:hAnsi="Arial" w:cs="Arial"/>
        </w:rPr>
        <w:t xml:space="preserve">Number and type of </w:t>
      </w:r>
      <w:r w:rsidR="007E5EC4">
        <w:rPr>
          <w:rFonts w:ascii="Arial" w:hAnsi="Arial" w:cs="Arial"/>
        </w:rPr>
        <w:t>organ dysfunctions</w:t>
      </w:r>
    </w:p>
    <w:p w14:paraId="4375E955" w14:textId="5A0FD976" w:rsidR="007E5EC4" w:rsidRDefault="007E5EC4" w:rsidP="006020ED">
      <w:pPr>
        <w:spacing w:after="0"/>
        <w:rPr>
          <w:rFonts w:ascii="Arial" w:hAnsi="Arial" w:cs="Arial"/>
        </w:rPr>
      </w:pPr>
      <w:r>
        <w:rPr>
          <w:rFonts w:ascii="Arial" w:hAnsi="Arial" w:cs="Arial"/>
        </w:rPr>
        <w:t>Comorbid condition</w:t>
      </w:r>
      <w:r w:rsidR="005C40B6">
        <w:rPr>
          <w:rFonts w:ascii="Arial" w:hAnsi="Arial" w:cs="Arial"/>
        </w:rPr>
        <w:t>s</w:t>
      </w:r>
    </w:p>
    <w:p w14:paraId="0EE1388A" w14:textId="5ABA9869" w:rsidR="00A376DC" w:rsidRDefault="00A376DC" w:rsidP="006020ED">
      <w:pPr>
        <w:spacing w:after="0"/>
        <w:rPr>
          <w:rFonts w:ascii="Arial" w:hAnsi="Arial" w:cs="Arial"/>
        </w:rPr>
      </w:pPr>
      <w:r>
        <w:rPr>
          <w:rFonts w:ascii="Arial" w:hAnsi="Arial" w:cs="Arial"/>
        </w:rPr>
        <w:t>Extracorporeal</w:t>
      </w:r>
      <w:r w:rsidR="00481447">
        <w:rPr>
          <w:rFonts w:ascii="Arial" w:hAnsi="Arial" w:cs="Arial"/>
        </w:rPr>
        <w:t xml:space="preserve"> therapy (ECMO, CRRT, PLEX)</w:t>
      </w:r>
      <w:r>
        <w:rPr>
          <w:rFonts w:ascii="Arial" w:hAnsi="Arial" w:cs="Arial"/>
        </w:rPr>
        <w:t xml:space="preserve"> exposures</w:t>
      </w:r>
    </w:p>
    <w:p w14:paraId="22D82C1A" w14:textId="77777777" w:rsidR="006679D6" w:rsidRDefault="006679D6" w:rsidP="006020ED">
      <w:pPr>
        <w:spacing w:after="0"/>
        <w:rPr>
          <w:rFonts w:ascii="Arial" w:hAnsi="Arial" w:cs="Arial"/>
          <w:b/>
          <w:bCs/>
        </w:rPr>
      </w:pPr>
    </w:p>
    <w:p w14:paraId="66500894" w14:textId="67181B32" w:rsidR="000E2C15" w:rsidRDefault="000E2C15" w:rsidP="006020ED">
      <w:pPr>
        <w:spacing w:after="0"/>
        <w:rPr>
          <w:rFonts w:ascii="Arial" w:hAnsi="Arial" w:cs="Arial"/>
        </w:rPr>
      </w:pPr>
      <w:r>
        <w:rPr>
          <w:rFonts w:ascii="Arial" w:hAnsi="Arial" w:cs="Arial"/>
          <w:b/>
          <w:bCs/>
        </w:rPr>
        <w:t>Hospital Level Factors</w:t>
      </w:r>
    </w:p>
    <w:p w14:paraId="4376B4C1" w14:textId="2EDDCF97" w:rsidR="000E2C15" w:rsidRPr="000E2C15" w:rsidRDefault="000E2C15" w:rsidP="006020ED">
      <w:pPr>
        <w:spacing w:after="0"/>
        <w:rPr>
          <w:rFonts w:ascii="Arial" w:hAnsi="Arial" w:cs="Arial"/>
        </w:rPr>
      </w:pPr>
      <w:r>
        <w:rPr>
          <w:rFonts w:ascii="Arial" w:hAnsi="Arial" w:cs="Arial"/>
        </w:rPr>
        <w:t>Tier of pediatric hospital</w:t>
      </w:r>
    </w:p>
    <w:p w14:paraId="7D8F95AA" w14:textId="77777777" w:rsidR="00B259D8" w:rsidRDefault="00B259D8" w:rsidP="006020ED">
      <w:pPr>
        <w:spacing w:after="0"/>
        <w:rPr>
          <w:rFonts w:ascii="Arial" w:hAnsi="Arial" w:cs="Arial"/>
        </w:rPr>
      </w:pPr>
    </w:p>
    <w:p w14:paraId="78269D3F" w14:textId="6EE5B64D" w:rsidR="006020ED" w:rsidRPr="006020ED" w:rsidRDefault="006020ED" w:rsidP="006020ED">
      <w:pPr>
        <w:spacing w:after="0"/>
        <w:rPr>
          <w:rFonts w:ascii="Arial" w:hAnsi="Arial" w:cs="Arial"/>
        </w:rPr>
      </w:pPr>
      <w:r w:rsidRPr="006020ED">
        <w:rPr>
          <w:rFonts w:ascii="Arial" w:hAnsi="Arial" w:cs="Arial"/>
        </w:rPr>
        <w:t>Outcomes:</w:t>
      </w:r>
    </w:p>
    <w:p w14:paraId="303A118D" w14:textId="3EC02C09" w:rsidR="00A723F5" w:rsidRDefault="00B259D8" w:rsidP="006020ED">
      <w:pPr>
        <w:spacing w:after="0"/>
        <w:rPr>
          <w:rFonts w:ascii="Arial" w:hAnsi="Arial" w:cs="Arial"/>
        </w:rPr>
      </w:pPr>
      <w:r>
        <w:rPr>
          <w:rFonts w:ascii="Arial" w:hAnsi="Arial" w:cs="Arial"/>
        </w:rPr>
        <w:t>Description of pediatric severe sepsis and septic shock over 22</w:t>
      </w:r>
      <w:r w:rsidR="002F1C82">
        <w:rPr>
          <w:rFonts w:ascii="Arial" w:hAnsi="Arial" w:cs="Arial"/>
        </w:rPr>
        <w:t>-</w:t>
      </w:r>
      <w:r>
        <w:rPr>
          <w:rFonts w:ascii="Arial" w:hAnsi="Arial" w:cs="Arial"/>
        </w:rPr>
        <w:t>year interval</w:t>
      </w:r>
    </w:p>
    <w:p w14:paraId="49E62E50" w14:textId="55F578F7" w:rsidR="00B259D8" w:rsidRPr="00B259D8" w:rsidRDefault="00B259D8" w:rsidP="006020ED">
      <w:pPr>
        <w:spacing w:after="0"/>
        <w:rPr>
          <w:rFonts w:ascii="Arial" w:hAnsi="Arial" w:cs="Arial"/>
        </w:rPr>
      </w:pPr>
      <w:r>
        <w:rPr>
          <w:rFonts w:ascii="Arial" w:hAnsi="Arial" w:cs="Arial"/>
        </w:rPr>
        <w:t>Mortality</w:t>
      </w:r>
      <w:r w:rsidR="005133D8">
        <w:rPr>
          <w:rFonts w:ascii="Arial" w:hAnsi="Arial" w:cs="Arial"/>
        </w:rPr>
        <w:t xml:space="preserve">, </w:t>
      </w:r>
      <w:r w:rsidR="00EE4418">
        <w:rPr>
          <w:rFonts w:ascii="Arial" w:hAnsi="Arial" w:cs="Arial"/>
        </w:rPr>
        <w:t xml:space="preserve">Hospital </w:t>
      </w:r>
      <w:r w:rsidR="005133D8">
        <w:rPr>
          <w:rFonts w:ascii="Arial" w:hAnsi="Arial" w:cs="Arial"/>
        </w:rPr>
        <w:t>LOS</w:t>
      </w:r>
      <w:r w:rsidR="00B17F76">
        <w:rPr>
          <w:rFonts w:ascii="Arial" w:hAnsi="Arial" w:cs="Arial"/>
        </w:rPr>
        <w:t xml:space="preserve"> (excluding mortality)</w:t>
      </w:r>
      <w:r w:rsidR="00EE4418">
        <w:rPr>
          <w:rFonts w:ascii="Arial" w:hAnsi="Arial" w:cs="Arial"/>
        </w:rPr>
        <w:t>, ICU LOS</w:t>
      </w:r>
      <w:r w:rsidR="00B17F76">
        <w:rPr>
          <w:rFonts w:ascii="Arial" w:hAnsi="Arial" w:cs="Arial"/>
        </w:rPr>
        <w:t xml:space="preserve"> (excluding mortality)</w:t>
      </w:r>
      <w:r w:rsidR="005133D8">
        <w:rPr>
          <w:rFonts w:ascii="Arial" w:hAnsi="Arial" w:cs="Arial"/>
        </w:rPr>
        <w:t xml:space="preserve"> </w:t>
      </w:r>
      <w:r>
        <w:rPr>
          <w:rFonts w:ascii="Arial" w:hAnsi="Arial" w:cs="Arial"/>
        </w:rPr>
        <w:t>outcome</w:t>
      </w:r>
      <w:r w:rsidR="007B4C7B">
        <w:rPr>
          <w:rFonts w:ascii="Arial" w:hAnsi="Arial" w:cs="Arial"/>
        </w:rPr>
        <w:t>s</w:t>
      </w:r>
      <w:r>
        <w:rPr>
          <w:rFonts w:ascii="Arial" w:hAnsi="Arial" w:cs="Arial"/>
        </w:rPr>
        <w:t xml:space="preserve"> based on multilevel model</w:t>
      </w:r>
    </w:p>
    <w:p w14:paraId="4C1EAC86" w14:textId="77777777" w:rsidR="007A462C" w:rsidRDefault="007A462C" w:rsidP="006020ED">
      <w:pPr>
        <w:spacing w:after="0"/>
        <w:rPr>
          <w:rFonts w:ascii="Arial" w:hAnsi="Arial" w:cs="Arial"/>
        </w:rPr>
      </w:pPr>
    </w:p>
    <w:p w14:paraId="169900B3" w14:textId="77777777" w:rsidR="007A462C" w:rsidRDefault="007A462C" w:rsidP="006020ED">
      <w:pPr>
        <w:spacing w:after="0"/>
        <w:rPr>
          <w:rFonts w:ascii="Arial" w:hAnsi="Arial" w:cs="Arial"/>
        </w:rPr>
      </w:pPr>
    </w:p>
    <w:p w14:paraId="04583636" w14:textId="1B7392DF" w:rsidR="006020ED" w:rsidRDefault="006020ED" w:rsidP="006020ED">
      <w:pPr>
        <w:spacing w:after="0"/>
        <w:rPr>
          <w:rFonts w:ascii="Arial" w:hAnsi="Arial" w:cs="Arial"/>
        </w:rPr>
      </w:pPr>
      <w:r w:rsidRPr="006020ED">
        <w:rPr>
          <w:rFonts w:ascii="Arial" w:hAnsi="Arial" w:cs="Arial"/>
        </w:rPr>
        <w:t>General analysis approach:</w:t>
      </w:r>
    </w:p>
    <w:p w14:paraId="1DA4EC64" w14:textId="2E40DA85" w:rsidR="001E3B43" w:rsidRDefault="001E3B43" w:rsidP="006020ED">
      <w:pPr>
        <w:spacing w:after="0"/>
        <w:rPr>
          <w:rFonts w:ascii="Arial" w:hAnsi="Arial" w:cs="Arial"/>
        </w:rPr>
      </w:pPr>
      <w:r>
        <w:rPr>
          <w:rFonts w:ascii="Arial" w:hAnsi="Arial" w:cs="Arial"/>
        </w:rPr>
        <w:t xml:space="preserve">Regression over time to describe changes in rates of sepsis and sepsis associated mortality </w:t>
      </w:r>
    </w:p>
    <w:p w14:paraId="6A898344" w14:textId="281DE347" w:rsidR="006F62D2" w:rsidRDefault="00B54BD5" w:rsidP="006020ED">
      <w:pPr>
        <w:spacing w:after="0"/>
        <w:rPr>
          <w:rFonts w:ascii="Arial" w:hAnsi="Arial" w:cs="Arial"/>
        </w:rPr>
      </w:pPr>
      <w:r>
        <w:rPr>
          <w:rFonts w:ascii="Arial" w:hAnsi="Arial" w:cs="Arial"/>
        </w:rPr>
        <w:t>Quantitative analysis of univariable exposure and outcomes</w:t>
      </w:r>
    </w:p>
    <w:p w14:paraId="628C58D7" w14:textId="3C6AE420" w:rsidR="00CD606C" w:rsidRPr="006020ED" w:rsidRDefault="006B5095" w:rsidP="006020ED">
      <w:pPr>
        <w:spacing w:after="0"/>
        <w:rPr>
          <w:rFonts w:ascii="Arial" w:hAnsi="Arial" w:cs="Arial"/>
        </w:rPr>
      </w:pPr>
      <w:r>
        <w:rPr>
          <w:rFonts w:ascii="Arial" w:hAnsi="Arial" w:cs="Arial"/>
        </w:rPr>
        <w:t>Multivariable multilevel regression to identify factors associated with mortality</w:t>
      </w:r>
      <w:r w:rsidR="0054014D">
        <w:rPr>
          <w:rFonts w:ascii="Arial" w:hAnsi="Arial" w:cs="Arial"/>
        </w:rPr>
        <w:t>,</w:t>
      </w:r>
      <w:r w:rsidR="00E96992">
        <w:rPr>
          <w:rFonts w:ascii="Arial" w:hAnsi="Arial" w:cs="Arial"/>
        </w:rPr>
        <w:t xml:space="preserve"> Hospital LOS</w:t>
      </w:r>
      <w:r w:rsidR="00FD5024">
        <w:rPr>
          <w:rFonts w:ascii="Arial" w:hAnsi="Arial" w:cs="Arial"/>
        </w:rPr>
        <w:t>,</w:t>
      </w:r>
      <w:r w:rsidR="0054014D">
        <w:rPr>
          <w:rFonts w:ascii="Arial" w:hAnsi="Arial" w:cs="Arial"/>
        </w:rPr>
        <w:t xml:space="preserve"> ICU LOS</w:t>
      </w:r>
    </w:p>
    <w:p w14:paraId="00F35188" w14:textId="77777777" w:rsidR="006020ED" w:rsidRPr="006020ED" w:rsidRDefault="006020ED" w:rsidP="006020ED">
      <w:pPr>
        <w:spacing w:after="0"/>
        <w:rPr>
          <w:rFonts w:ascii="Arial" w:hAnsi="Arial" w:cs="Arial"/>
        </w:rPr>
      </w:pPr>
    </w:p>
    <w:p w14:paraId="2DF67C10" w14:textId="77777777" w:rsidR="006020ED" w:rsidRPr="006020ED" w:rsidRDefault="006020ED" w:rsidP="006020ED">
      <w:pPr>
        <w:spacing w:after="0"/>
        <w:rPr>
          <w:rFonts w:ascii="Arial" w:hAnsi="Arial" w:cs="Arial"/>
        </w:rPr>
      </w:pPr>
    </w:p>
    <w:sectPr w:rsidR="006020ED" w:rsidRPr="006020ED" w:rsidSect="00AE18A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51DDD"/>
    <w:multiLevelType w:val="hybridMultilevel"/>
    <w:tmpl w:val="B6E042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E062415"/>
    <w:multiLevelType w:val="hybridMultilevel"/>
    <w:tmpl w:val="E53AA75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4063914"/>
    <w:multiLevelType w:val="hybridMultilevel"/>
    <w:tmpl w:val="EF065C1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4D11012"/>
    <w:multiLevelType w:val="hybridMultilevel"/>
    <w:tmpl w:val="4DF2A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083F95"/>
    <w:multiLevelType w:val="hybridMultilevel"/>
    <w:tmpl w:val="A3546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B068DD"/>
    <w:multiLevelType w:val="hybridMultilevel"/>
    <w:tmpl w:val="674EAB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DCF2119"/>
    <w:multiLevelType w:val="hybridMultilevel"/>
    <w:tmpl w:val="DCB6AC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50673128">
    <w:abstractNumId w:val="2"/>
  </w:num>
  <w:num w:numId="2" w16cid:durableId="396589534">
    <w:abstractNumId w:val="0"/>
  </w:num>
  <w:num w:numId="3" w16cid:durableId="1423992654">
    <w:abstractNumId w:val="6"/>
  </w:num>
  <w:num w:numId="4" w16cid:durableId="1240870100">
    <w:abstractNumId w:val="1"/>
  </w:num>
  <w:num w:numId="5" w16cid:durableId="1403601349">
    <w:abstractNumId w:val="5"/>
  </w:num>
  <w:num w:numId="6" w16cid:durableId="415369771">
    <w:abstractNumId w:val="3"/>
  </w:num>
  <w:num w:numId="7" w16cid:durableId="13511820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7E5"/>
    <w:rsid w:val="0005344D"/>
    <w:rsid w:val="00066DDE"/>
    <w:rsid w:val="00087CD9"/>
    <w:rsid w:val="000D6D20"/>
    <w:rsid w:val="000E2C15"/>
    <w:rsid w:val="000E7EA0"/>
    <w:rsid w:val="00124216"/>
    <w:rsid w:val="0012554C"/>
    <w:rsid w:val="00165294"/>
    <w:rsid w:val="0017008D"/>
    <w:rsid w:val="00170351"/>
    <w:rsid w:val="00171B0A"/>
    <w:rsid w:val="00172B5B"/>
    <w:rsid w:val="001747E5"/>
    <w:rsid w:val="0017655F"/>
    <w:rsid w:val="00176714"/>
    <w:rsid w:val="001822E0"/>
    <w:rsid w:val="001A1D4E"/>
    <w:rsid w:val="001B019D"/>
    <w:rsid w:val="001D17FD"/>
    <w:rsid w:val="001E3B43"/>
    <w:rsid w:val="00214E24"/>
    <w:rsid w:val="00240961"/>
    <w:rsid w:val="00247B82"/>
    <w:rsid w:val="0025181E"/>
    <w:rsid w:val="002615FC"/>
    <w:rsid w:val="00270167"/>
    <w:rsid w:val="00270394"/>
    <w:rsid w:val="002A1425"/>
    <w:rsid w:val="002B07F4"/>
    <w:rsid w:val="002B492D"/>
    <w:rsid w:val="002C06A1"/>
    <w:rsid w:val="002C5627"/>
    <w:rsid w:val="002E03A7"/>
    <w:rsid w:val="002F0BD9"/>
    <w:rsid w:val="002F1C82"/>
    <w:rsid w:val="00317228"/>
    <w:rsid w:val="00356AA7"/>
    <w:rsid w:val="003659AF"/>
    <w:rsid w:val="0037791F"/>
    <w:rsid w:val="00383966"/>
    <w:rsid w:val="003B4041"/>
    <w:rsid w:val="003D0441"/>
    <w:rsid w:val="003D32F0"/>
    <w:rsid w:val="003E02F2"/>
    <w:rsid w:val="00406814"/>
    <w:rsid w:val="00411356"/>
    <w:rsid w:val="0041154F"/>
    <w:rsid w:val="0044358A"/>
    <w:rsid w:val="00473A63"/>
    <w:rsid w:val="00475F1C"/>
    <w:rsid w:val="00481447"/>
    <w:rsid w:val="004832D2"/>
    <w:rsid w:val="004873EB"/>
    <w:rsid w:val="00491681"/>
    <w:rsid w:val="004A51CC"/>
    <w:rsid w:val="004B1825"/>
    <w:rsid w:val="004B6D50"/>
    <w:rsid w:val="004C3BB2"/>
    <w:rsid w:val="004D1105"/>
    <w:rsid w:val="004D3F89"/>
    <w:rsid w:val="004E5C54"/>
    <w:rsid w:val="005133D8"/>
    <w:rsid w:val="005301DC"/>
    <w:rsid w:val="00535390"/>
    <w:rsid w:val="0054014D"/>
    <w:rsid w:val="00577B23"/>
    <w:rsid w:val="00590977"/>
    <w:rsid w:val="005C40B6"/>
    <w:rsid w:val="005D4F75"/>
    <w:rsid w:val="006020ED"/>
    <w:rsid w:val="00603C69"/>
    <w:rsid w:val="00623C70"/>
    <w:rsid w:val="0063410F"/>
    <w:rsid w:val="00636C5B"/>
    <w:rsid w:val="00655944"/>
    <w:rsid w:val="006679D6"/>
    <w:rsid w:val="006719F3"/>
    <w:rsid w:val="006A46A7"/>
    <w:rsid w:val="006B5095"/>
    <w:rsid w:val="006F62D2"/>
    <w:rsid w:val="00754416"/>
    <w:rsid w:val="00772B6C"/>
    <w:rsid w:val="00790DEA"/>
    <w:rsid w:val="007A462C"/>
    <w:rsid w:val="007A79D6"/>
    <w:rsid w:val="007B4C7B"/>
    <w:rsid w:val="007E1E13"/>
    <w:rsid w:val="007E5EC4"/>
    <w:rsid w:val="007E7BED"/>
    <w:rsid w:val="00803626"/>
    <w:rsid w:val="00830A9F"/>
    <w:rsid w:val="00835169"/>
    <w:rsid w:val="0085098D"/>
    <w:rsid w:val="00855337"/>
    <w:rsid w:val="0086081E"/>
    <w:rsid w:val="00871870"/>
    <w:rsid w:val="0090410B"/>
    <w:rsid w:val="009209A7"/>
    <w:rsid w:val="009555D6"/>
    <w:rsid w:val="00993C41"/>
    <w:rsid w:val="009C0E41"/>
    <w:rsid w:val="009C531A"/>
    <w:rsid w:val="009D2A6D"/>
    <w:rsid w:val="009D3DD2"/>
    <w:rsid w:val="009D607B"/>
    <w:rsid w:val="00A04C81"/>
    <w:rsid w:val="00A10BA4"/>
    <w:rsid w:val="00A25582"/>
    <w:rsid w:val="00A25B14"/>
    <w:rsid w:val="00A376DC"/>
    <w:rsid w:val="00A723F5"/>
    <w:rsid w:val="00AC4184"/>
    <w:rsid w:val="00AE18A9"/>
    <w:rsid w:val="00B1488C"/>
    <w:rsid w:val="00B16E35"/>
    <w:rsid w:val="00B17F76"/>
    <w:rsid w:val="00B259D8"/>
    <w:rsid w:val="00B31AC0"/>
    <w:rsid w:val="00B47B0B"/>
    <w:rsid w:val="00B54BD5"/>
    <w:rsid w:val="00B74078"/>
    <w:rsid w:val="00B81B34"/>
    <w:rsid w:val="00BA67A8"/>
    <w:rsid w:val="00BF762F"/>
    <w:rsid w:val="00C06555"/>
    <w:rsid w:val="00C13E15"/>
    <w:rsid w:val="00C14CCB"/>
    <w:rsid w:val="00C66DD1"/>
    <w:rsid w:val="00C73F6C"/>
    <w:rsid w:val="00CA136F"/>
    <w:rsid w:val="00CA3C2D"/>
    <w:rsid w:val="00CB3D7D"/>
    <w:rsid w:val="00CB76D9"/>
    <w:rsid w:val="00CC6D0C"/>
    <w:rsid w:val="00CC7FC5"/>
    <w:rsid w:val="00CD606C"/>
    <w:rsid w:val="00CE3665"/>
    <w:rsid w:val="00D137AE"/>
    <w:rsid w:val="00D227F5"/>
    <w:rsid w:val="00D30EF7"/>
    <w:rsid w:val="00D42A8F"/>
    <w:rsid w:val="00D5636B"/>
    <w:rsid w:val="00D921B0"/>
    <w:rsid w:val="00DB2BFB"/>
    <w:rsid w:val="00DE35DC"/>
    <w:rsid w:val="00E03F96"/>
    <w:rsid w:val="00E05C30"/>
    <w:rsid w:val="00E17615"/>
    <w:rsid w:val="00E370CD"/>
    <w:rsid w:val="00E67265"/>
    <w:rsid w:val="00E67E65"/>
    <w:rsid w:val="00E721AB"/>
    <w:rsid w:val="00E94BC9"/>
    <w:rsid w:val="00E96992"/>
    <w:rsid w:val="00EB29B8"/>
    <w:rsid w:val="00EC5F9B"/>
    <w:rsid w:val="00EE4418"/>
    <w:rsid w:val="00F14CFB"/>
    <w:rsid w:val="00F46546"/>
    <w:rsid w:val="00F938AD"/>
    <w:rsid w:val="00F9455F"/>
    <w:rsid w:val="00FA4AC8"/>
    <w:rsid w:val="00FC7469"/>
    <w:rsid w:val="00FD2FB2"/>
    <w:rsid w:val="00FD5024"/>
    <w:rsid w:val="00FF0E7E"/>
    <w:rsid w:val="00FF2C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8576D"/>
  <w15:chartTrackingRefBased/>
  <w15:docId w15:val="{E823AD71-F2EB-4504-81EA-9E3365BC1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0ED"/>
    <w:pPr>
      <w:ind w:left="720"/>
      <w:contextualSpacing/>
    </w:pPr>
  </w:style>
  <w:style w:type="character" w:customStyle="1" w:styleId="docsum-pmid">
    <w:name w:val="docsum-pmid"/>
    <w:basedOn w:val="DefaultParagraphFont"/>
    <w:rsid w:val="007E7B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46da4d3-ba20-4986-879c-49e262eff745}" enabled="1" method="Standard" siteId="{9f693e63-5e9e-4ced-98a4-8ab28f9d0c2d}" contentBits="0" removed="0"/>
</clbl:labelList>
</file>

<file path=docProps/app.xml><?xml version="1.0" encoding="utf-8"?>
<Properties xmlns="http://schemas.openxmlformats.org/officeDocument/2006/extended-properties" xmlns:vt="http://schemas.openxmlformats.org/officeDocument/2006/docPropsVTypes">
  <Template>Normal</Template>
  <TotalTime>5857</TotalTime>
  <Pages>5</Pages>
  <Words>1381</Words>
  <Characters>8426</Characters>
  <Application>Microsoft Office Word</Application>
  <DocSecurity>0</DocSecurity>
  <Lines>205</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Killien, Elizabeth</dc:creator>
  <cp:keywords/>
  <dc:description/>
  <cp:lastModifiedBy>Rumlow, Zachary A</cp:lastModifiedBy>
  <cp:revision>123</cp:revision>
  <cp:lastPrinted>2025-04-22T17:32:00Z</cp:lastPrinted>
  <dcterms:created xsi:type="dcterms:W3CDTF">2026-02-13T14:18:00Z</dcterms:created>
  <dcterms:modified xsi:type="dcterms:W3CDTF">2026-02-17T17:20:00Z</dcterms:modified>
</cp:coreProperties>
</file>