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</w:t>
      </w:r>
      <w:r w:rsidRPr="00AD0E90">
        <w:rPr>
          <w:color w:val="FF0000"/>
          <w:sz w:val="22"/>
          <w:szCs w:val="22"/>
        </w:rPr>
        <w:t xml:space="preserve">items </w:t>
      </w:r>
      <w:r w:rsidRPr="009A15E0">
        <w:rPr>
          <w:sz w:val="22"/>
          <w:szCs w:val="22"/>
        </w:rPr>
        <w:t xml:space="preserve">for its parent company. The warehouse is organised into </w:t>
      </w:r>
      <w:r w:rsidRPr="00AD0E90">
        <w:rPr>
          <w:color w:val="FF0000"/>
          <w:sz w:val="22"/>
          <w:szCs w:val="22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AD0E90">
        <w:rPr>
          <w:color w:val="FF0000"/>
          <w:sz w:val="22"/>
          <w:szCs w:val="22"/>
        </w:rPr>
        <w:t>bins</w:t>
      </w:r>
      <w:r w:rsidRPr="009A15E0">
        <w:rPr>
          <w:sz w:val="22"/>
          <w:szCs w:val="22"/>
        </w:rPr>
        <w:t xml:space="preserve">. Each bay contains </w:t>
      </w:r>
      <w:proofErr w:type="gramStart"/>
      <w:r w:rsidRPr="00AD0E90">
        <w:rPr>
          <w:sz w:val="22"/>
          <w:szCs w:val="22"/>
          <w:highlight w:val="yellow"/>
        </w:rPr>
        <w:t>a number of</w:t>
      </w:r>
      <w:proofErr w:type="gramEnd"/>
      <w:r w:rsidRPr="00AD0E90">
        <w:rPr>
          <w:sz w:val="22"/>
          <w:szCs w:val="22"/>
          <w:highlight w:val="yellow"/>
        </w:rPr>
        <w:t xml:space="preserve"> bins.</w:t>
      </w:r>
      <w:r w:rsidRPr="009A15E0">
        <w:rPr>
          <w:sz w:val="22"/>
          <w:szCs w:val="22"/>
        </w:rPr>
        <w:t xml:space="preserve"> Each bay is identified by a </w:t>
      </w:r>
      <w:r w:rsidRPr="00AD0E90">
        <w:rPr>
          <w:sz w:val="22"/>
          <w:szCs w:val="22"/>
          <w:highlight w:val="yellow"/>
        </w:rPr>
        <w:t>unique bay number</w:t>
      </w:r>
      <w:r w:rsidRPr="009A15E0">
        <w:rPr>
          <w:sz w:val="22"/>
          <w:szCs w:val="22"/>
        </w:rPr>
        <w:t xml:space="preserve"> and the </w:t>
      </w:r>
      <w:r w:rsidRPr="00AD0E90">
        <w:rPr>
          <w:sz w:val="22"/>
          <w:szCs w:val="22"/>
          <w:highlight w:val="yellow"/>
        </w:rPr>
        <w:t xml:space="preserve">bay </w:t>
      </w:r>
      <w:proofErr w:type="gramStart"/>
      <w:r w:rsidRPr="00AD0E90">
        <w:rPr>
          <w:sz w:val="22"/>
          <w:szCs w:val="22"/>
          <w:highlight w:val="yellow"/>
        </w:rPr>
        <w:t>location</w:t>
      </w:r>
      <w:proofErr w:type="gramEnd"/>
      <w:r w:rsidRPr="009A15E0">
        <w:rPr>
          <w:sz w:val="22"/>
          <w:szCs w:val="22"/>
        </w:rPr>
        <w:t xml:space="preserve"> and the </w:t>
      </w:r>
      <w:r w:rsidRPr="00AD0E90">
        <w:rPr>
          <w:sz w:val="22"/>
          <w:szCs w:val="22"/>
          <w:highlight w:val="yellow"/>
        </w:rPr>
        <w:t>height</w:t>
      </w:r>
      <w:r w:rsidRPr="009A15E0">
        <w:rPr>
          <w:sz w:val="22"/>
          <w:szCs w:val="22"/>
        </w:rPr>
        <w:t xml:space="preserve"> of the bay are recorded. </w:t>
      </w:r>
      <w:r w:rsidRPr="00AD0E90">
        <w:rPr>
          <w:sz w:val="22"/>
          <w:szCs w:val="22"/>
          <w:highlight w:val="yellow"/>
        </w:rPr>
        <w:t>Each bin has a 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The </w:t>
      </w:r>
      <w:r w:rsidRPr="00AD0E90">
        <w:rPr>
          <w:sz w:val="22"/>
          <w:szCs w:val="22"/>
          <w:highlight w:val="yellow"/>
        </w:rPr>
        <w:t>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AD0E90">
        <w:rPr>
          <w:color w:val="FF0000"/>
          <w:sz w:val="22"/>
          <w:szCs w:val="22"/>
        </w:rPr>
        <w:t>fork lift</w:t>
      </w:r>
      <w:proofErr w:type="gramEnd"/>
      <w:r w:rsidRPr="00AD0E90">
        <w:rPr>
          <w:color w:val="FF000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</w:t>
      </w:r>
      <w:r w:rsidRPr="00AD0E90">
        <w:rPr>
          <w:sz w:val="22"/>
          <w:szCs w:val="22"/>
          <w:highlight w:val="yellow"/>
        </w:rPr>
        <w:t>is allocated to a bay</w:t>
      </w:r>
      <w:r w:rsidRPr="009A15E0">
        <w:rPr>
          <w:sz w:val="22"/>
          <w:szCs w:val="22"/>
        </w:rPr>
        <w:t xml:space="preserve">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</w:t>
      </w:r>
      <w:r w:rsidRPr="00AD0E90">
        <w:rPr>
          <w:sz w:val="22"/>
          <w:szCs w:val="22"/>
          <w:highlight w:val="yellow"/>
        </w:rPr>
        <w:t>a unique equipment number a</w:t>
      </w:r>
      <w:r w:rsidRPr="009A15E0">
        <w:rPr>
          <w:sz w:val="22"/>
          <w:szCs w:val="22"/>
        </w:rPr>
        <w:t xml:space="preserve">nd </w:t>
      </w:r>
      <w:r w:rsidRPr="00AD0E90">
        <w:rPr>
          <w:sz w:val="22"/>
          <w:szCs w:val="22"/>
          <w:highlight w:val="yellow"/>
        </w:rPr>
        <w:t>the maximum carrying weight</w:t>
      </w:r>
      <w:r w:rsidRPr="009A15E0">
        <w:rPr>
          <w:sz w:val="22"/>
          <w:szCs w:val="22"/>
        </w:rPr>
        <w:t xml:space="preserve"> of the fork lift needs to be known. Some </w:t>
      </w:r>
      <w:proofErr w:type="gramStart"/>
      <w:r w:rsidRPr="009A15E0">
        <w:rPr>
          <w:sz w:val="22"/>
          <w:szCs w:val="22"/>
        </w:rPr>
        <w:t xml:space="preserve">fork </w:t>
      </w:r>
      <w:r w:rsidRPr="00AD0E90">
        <w:rPr>
          <w:sz w:val="22"/>
          <w:szCs w:val="22"/>
          <w:highlight w:val="yellow"/>
        </w:rPr>
        <w:t>lifts</w:t>
      </w:r>
      <w:proofErr w:type="gramEnd"/>
      <w:r w:rsidRPr="00AD0E90">
        <w:rPr>
          <w:sz w:val="22"/>
          <w:szCs w:val="22"/>
          <w:highlight w:val="yellow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AD0E90">
        <w:rPr>
          <w:sz w:val="22"/>
          <w:szCs w:val="22"/>
          <w:highlight w:val="yellow"/>
        </w:rPr>
        <w:t>all bins the 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AD0E90">
        <w:rPr>
          <w:color w:val="FF0000"/>
          <w:sz w:val="22"/>
          <w:szCs w:val="22"/>
        </w:rPr>
        <w:t xml:space="preserve">item </w:t>
      </w:r>
      <w:r w:rsidRPr="009A15E0">
        <w:rPr>
          <w:sz w:val="22"/>
          <w:szCs w:val="22"/>
        </w:rPr>
        <w:t xml:space="preserve">is taken into the warehouse it is </w:t>
      </w:r>
      <w:r w:rsidRPr="00AD0E90">
        <w:rPr>
          <w:sz w:val="22"/>
          <w:szCs w:val="22"/>
          <w:highlight w:val="yellow"/>
        </w:rPr>
        <w:t>assigned a unique number and</w:t>
      </w:r>
      <w:r w:rsidRPr="009A15E0">
        <w:rPr>
          <w:sz w:val="22"/>
          <w:szCs w:val="22"/>
        </w:rPr>
        <w:t xml:space="preserve"> the </w:t>
      </w:r>
      <w:r w:rsidRPr="00AD0E90">
        <w:rPr>
          <w:sz w:val="22"/>
          <w:szCs w:val="22"/>
          <w:highlight w:val="yellow"/>
        </w:rPr>
        <w:t>date is recorded as well as the item weight. B</w:t>
      </w:r>
      <w:r w:rsidRPr="009A15E0">
        <w:rPr>
          <w:sz w:val="22"/>
          <w:szCs w:val="22"/>
        </w:rPr>
        <w:t xml:space="preserve">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539C9553" w14:textId="77777777" w:rsidR="000E4834" w:rsidRDefault="000E4834">
      <w:pPr>
        <w:rPr>
          <w:sz w:val="22"/>
          <w:szCs w:val="22"/>
        </w:rPr>
      </w:pPr>
    </w:p>
    <w:p w14:paraId="03F4F9C2" w14:textId="77777777" w:rsidR="000E4834" w:rsidRP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Bay (Entity)</w:t>
      </w:r>
    </w:p>
    <w:p w14:paraId="681E2B11" w14:textId="702A7CEF" w:rsidR="000E4834" w:rsidRP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Bay_</w:t>
      </w:r>
      <w:r>
        <w:rPr>
          <w:sz w:val="22"/>
          <w:szCs w:val="22"/>
          <w:lang w:val="en-FR"/>
        </w:rPr>
        <w:t>Number</w:t>
      </w:r>
      <w:r w:rsidRPr="000E4834">
        <w:rPr>
          <w:sz w:val="22"/>
          <w:szCs w:val="22"/>
          <w:lang w:val="en-FR"/>
        </w:rPr>
        <w:t xml:space="preserve"> (</w:t>
      </w:r>
      <w:r w:rsidRPr="003001F6">
        <w:rPr>
          <w:bCs/>
          <w:sz w:val="22"/>
          <w:szCs w:val="22"/>
        </w:rPr>
        <w:t>key</w:t>
      </w:r>
      <w:r w:rsidRPr="000E4834">
        <w:rPr>
          <w:sz w:val="22"/>
          <w:szCs w:val="22"/>
          <w:lang w:val="en-FR"/>
        </w:rPr>
        <w:t>)</w:t>
      </w:r>
    </w:p>
    <w:p w14:paraId="68670FBA" w14:textId="77777777" w:rsidR="000E4834" w:rsidRP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Bay_Location</w:t>
      </w:r>
    </w:p>
    <w:p w14:paraId="54D349A1" w14:textId="77777777" w:rsid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Bay_Height</w:t>
      </w:r>
    </w:p>
    <w:p w14:paraId="54005B07" w14:textId="77777777" w:rsidR="000E4834" w:rsidRPr="000E4834" w:rsidRDefault="000E4834" w:rsidP="000E4834">
      <w:pPr>
        <w:rPr>
          <w:sz w:val="22"/>
          <w:szCs w:val="22"/>
          <w:lang w:val="en-FR"/>
        </w:rPr>
      </w:pPr>
    </w:p>
    <w:p w14:paraId="48BC9761" w14:textId="77777777" w:rsid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Bin (Entity)</w:t>
      </w:r>
    </w:p>
    <w:p w14:paraId="068ADCD2" w14:textId="77777777" w:rsidR="00AD0E90" w:rsidRPr="000E4834" w:rsidRDefault="00AD0E90" w:rsidP="00AD0E90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Bay_</w:t>
      </w:r>
      <w:r>
        <w:rPr>
          <w:sz w:val="22"/>
          <w:szCs w:val="22"/>
          <w:lang w:val="en-FR"/>
        </w:rPr>
        <w:t>Number</w:t>
      </w:r>
      <w:r w:rsidRPr="000E4834">
        <w:rPr>
          <w:sz w:val="22"/>
          <w:szCs w:val="22"/>
          <w:lang w:val="en-FR"/>
        </w:rPr>
        <w:t xml:space="preserve"> (</w:t>
      </w:r>
      <w:r w:rsidRPr="003001F6">
        <w:rPr>
          <w:bCs/>
          <w:sz w:val="22"/>
          <w:szCs w:val="22"/>
        </w:rPr>
        <w:t>key</w:t>
      </w:r>
      <w:r w:rsidRPr="000E4834">
        <w:rPr>
          <w:sz w:val="22"/>
          <w:szCs w:val="22"/>
          <w:lang w:val="en-FR"/>
        </w:rPr>
        <w:t>)</w:t>
      </w:r>
    </w:p>
    <w:p w14:paraId="384DE84F" w14:textId="77777777" w:rsidR="00AD0E90" w:rsidRPr="000E4834" w:rsidRDefault="00AD0E90" w:rsidP="00AD0E90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Bin_Number (</w:t>
      </w:r>
      <w:r w:rsidRPr="003001F6">
        <w:rPr>
          <w:bCs/>
          <w:sz w:val="22"/>
          <w:szCs w:val="22"/>
        </w:rPr>
        <w:t>key</w:t>
      </w:r>
      <w:r w:rsidRPr="000E4834">
        <w:rPr>
          <w:sz w:val="22"/>
          <w:szCs w:val="22"/>
          <w:lang w:val="en-FR"/>
        </w:rPr>
        <w:t>)</w:t>
      </w:r>
    </w:p>
    <w:p w14:paraId="1FD5F76B" w14:textId="77777777" w:rsidR="00AD0E90" w:rsidRPr="000E4834" w:rsidRDefault="00AD0E90" w:rsidP="00AD0E90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Bin_Size</w:t>
      </w:r>
    </w:p>
    <w:p w14:paraId="6E8179BE" w14:textId="25D47E72" w:rsidR="00AD0E90" w:rsidRDefault="00AD0E90" w:rsidP="00AD0E90">
      <w:pPr>
        <w:rPr>
          <w:sz w:val="22"/>
          <w:szCs w:val="22"/>
        </w:rPr>
      </w:pPr>
      <w:proofErr w:type="spellStart"/>
      <w:r w:rsidRPr="000E4834">
        <w:rPr>
          <w:sz w:val="22"/>
          <w:szCs w:val="22"/>
        </w:rPr>
        <w:t>Max</w:t>
      </w:r>
      <w:r w:rsidRPr="00AD0E90">
        <w:rPr>
          <w:sz w:val="22"/>
          <w:szCs w:val="22"/>
          <w:highlight w:val="yellow"/>
        </w:rPr>
        <w:t>i</w:t>
      </w:r>
      <w:r w:rsidRPr="00AD0E90">
        <w:rPr>
          <w:sz w:val="22"/>
          <w:szCs w:val="22"/>
        </w:rPr>
        <w:t>mum</w:t>
      </w:r>
      <w:r w:rsidRPr="000E4834">
        <w:rPr>
          <w:sz w:val="22"/>
          <w:szCs w:val="22"/>
        </w:rPr>
        <w:t>_</w:t>
      </w:r>
      <w:r>
        <w:rPr>
          <w:sz w:val="22"/>
          <w:szCs w:val="22"/>
        </w:rPr>
        <w:t>L</w:t>
      </w:r>
      <w:r w:rsidRPr="000E4834">
        <w:rPr>
          <w:sz w:val="22"/>
          <w:szCs w:val="22"/>
        </w:rPr>
        <w:t>oaded_</w:t>
      </w:r>
      <w:r>
        <w:rPr>
          <w:sz w:val="22"/>
          <w:szCs w:val="22"/>
        </w:rPr>
        <w:t>W</w:t>
      </w:r>
      <w:r w:rsidRPr="000E4834">
        <w:rPr>
          <w:sz w:val="22"/>
          <w:szCs w:val="22"/>
        </w:rPr>
        <w:t>eight</w:t>
      </w:r>
      <w:proofErr w:type="spellEnd"/>
    </w:p>
    <w:p w14:paraId="54DE9F7F" w14:textId="77777777" w:rsidR="000E4834" w:rsidRPr="000E4834" w:rsidRDefault="000E4834" w:rsidP="000E4834">
      <w:pPr>
        <w:rPr>
          <w:sz w:val="22"/>
          <w:szCs w:val="22"/>
          <w:lang w:val="en-FR"/>
        </w:rPr>
      </w:pPr>
    </w:p>
    <w:p w14:paraId="48B16ABD" w14:textId="77777777" w:rsidR="000E4834" w:rsidRP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Forklift (Entity)</w:t>
      </w:r>
    </w:p>
    <w:p w14:paraId="3FCC3341" w14:textId="77777777" w:rsidR="00AD0E90" w:rsidRPr="000E4834" w:rsidRDefault="00AD0E90" w:rsidP="00AD0E90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Bay_</w:t>
      </w:r>
      <w:r>
        <w:rPr>
          <w:sz w:val="22"/>
          <w:szCs w:val="22"/>
          <w:lang w:val="en-FR"/>
        </w:rPr>
        <w:t>Number</w:t>
      </w:r>
      <w:r w:rsidRPr="000E4834">
        <w:rPr>
          <w:sz w:val="22"/>
          <w:szCs w:val="22"/>
          <w:lang w:val="en-FR"/>
        </w:rPr>
        <w:t xml:space="preserve"> (</w:t>
      </w:r>
      <w:r w:rsidRPr="003001F6">
        <w:rPr>
          <w:bCs/>
          <w:sz w:val="22"/>
          <w:szCs w:val="22"/>
        </w:rPr>
        <w:t>key</w:t>
      </w:r>
      <w:r w:rsidRPr="000E4834">
        <w:rPr>
          <w:sz w:val="22"/>
          <w:szCs w:val="22"/>
          <w:lang w:val="en-FR"/>
        </w:rPr>
        <w:t>)</w:t>
      </w:r>
    </w:p>
    <w:p w14:paraId="39595F9D" w14:textId="431DE7E9" w:rsidR="000E4834" w:rsidRP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ForkLift</w:t>
      </w:r>
      <w:r w:rsidR="00AD0E90" w:rsidRPr="000E4834">
        <w:rPr>
          <w:sz w:val="22"/>
          <w:szCs w:val="22"/>
          <w:lang w:val="en-FR"/>
        </w:rPr>
        <w:t>_</w:t>
      </w:r>
      <w:r w:rsidR="00AD0E90">
        <w:rPr>
          <w:sz w:val="22"/>
          <w:szCs w:val="22"/>
          <w:lang w:val="en-FR"/>
        </w:rPr>
        <w:t>Number</w:t>
      </w:r>
      <w:r w:rsidR="00AD0E90" w:rsidRPr="000E4834">
        <w:rPr>
          <w:sz w:val="22"/>
          <w:szCs w:val="22"/>
          <w:lang w:val="en-FR"/>
        </w:rPr>
        <w:t xml:space="preserve"> (</w:t>
      </w:r>
      <w:r w:rsidRPr="003001F6">
        <w:rPr>
          <w:bCs/>
          <w:sz w:val="22"/>
          <w:szCs w:val="22"/>
        </w:rPr>
        <w:t>key</w:t>
      </w:r>
      <w:r w:rsidRPr="000E4834">
        <w:rPr>
          <w:sz w:val="22"/>
          <w:szCs w:val="22"/>
          <w:lang w:val="en-FR"/>
        </w:rPr>
        <w:t>)</w:t>
      </w:r>
    </w:p>
    <w:p w14:paraId="34B5DD5B" w14:textId="77777777" w:rsidR="000E4834" w:rsidRP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Maximum_Carrying_Weight</w:t>
      </w:r>
    </w:p>
    <w:p w14:paraId="3FF9C54C" w14:textId="77777777" w:rsid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Forklift_Type</w:t>
      </w:r>
    </w:p>
    <w:p w14:paraId="76B5DB87" w14:textId="77777777" w:rsidR="000E4834" w:rsidRPr="000E4834" w:rsidRDefault="000E4834" w:rsidP="000E4834">
      <w:pPr>
        <w:rPr>
          <w:sz w:val="22"/>
          <w:szCs w:val="22"/>
          <w:lang w:val="en-FR"/>
        </w:rPr>
      </w:pPr>
    </w:p>
    <w:p w14:paraId="6C12DB42" w14:textId="77777777" w:rsid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Item (Entity)</w:t>
      </w:r>
    </w:p>
    <w:p w14:paraId="652F83DF" w14:textId="77777777" w:rsidR="000E4834" w:rsidRP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Item_</w:t>
      </w:r>
      <w:r>
        <w:rPr>
          <w:sz w:val="22"/>
          <w:szCs w:val="22"/>
          <w:lang w:val="en-FR"/>
        </w:rPr>
        <w:t>Number</w:t>
      </w:r>
      <w:r w:rsidRPr="000E4834">
        <w:rPr>
          <w:sz w:val="22"/>
          <w:szCs w:val="22"/>
          <w:lang w:val="en-FR"/>
        </w:rPr>
        <w:t xml:space="preserve"> (</w:t>
      </w:r>
      <w:r w:rsidRPr="003001F6">
        <w:rPr>
          <w:bCs/>
          <w:sz w:val="22"/>
          <w:szCs w:val="22"/>
        </w:rPr>
        <w:t>key</w:t>
      </w:r>
      <w:r w:rsidRPr="000E4834">
        <w:rPr>
          <w:sz w:val="22"/>
          <w:szCs w:val="22"/>
          <w:lang w:val="en-FR"/>
        </w:rPr>
        <w:t>)</w:t>
      </w:r>
    </w:p>
    <w:p w14:paraId="6AE2FA92" w14:textId="65AE1A39" w:rsidR="000E4834" w:rsidRP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Date</w:t>
      </w:r>
      <w:r w:rsidR="00AD0E90" w:rsidRPr="000E4834">
        <w:rPr>
          <w:sz w:val="22"/>
          <w:szCs w:val="22"/>
          <w:lang w:val="en-FR"/>
        </w:rPr>
        <w:t>_</w:t>
      </w:r>
      <w:r w:rsidR="00AD0E90">
        <w:rPr>
          <w:sz w:val="22"/>
          <w:szCs w:val="22"/>
          <w:lang w:val="en-FR"/>
        </w:rPr>
        <w:t>Stored</w:t>
      </w:r>
    </w:p>
    <w:p w14:paraId="20B396D9" w14:textId="77777777" w:rsidR="000E4834" w:rsidRDefault="000E4834" w:rsidP="000E4834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Item_Weight</w:t>
      </w:r>
    </w:p>
    <w:p w14:paraId="1C3F411A" w14:textId="77777777" w:rsidR="00AD0E90" w:rsidRPr="000E4834" w:rsidRDefault="00AD0E90" w:rsidP="00AD0E90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Bay_</w:t>
      </w:r>
      <w:r>
        <w:rPr>
          <w:sz w:val="22"/>
          <w:szCs w:val="22"/>
          <w:lang w:val="en-FR"/>
        </w:rPr>
        <w:t>Number</w:t>
      </w:r>
      <w:r w:rsidRPr="000E4834">
        <w:rPr>
          <w:sz w:val="22"/>
          <w:szCs w:val="22"/>
          <w:lang w:val="en-FR"/>
        </w:rPr>
        <w:t xml:space="preserve"> (</w:t>
      </w:r>
      <w:r w:rsidRPr="003001F6">
        <w:rPr>
          <w:bCs/>
          <w:sz w:val="22"/>
          <w:szCs w:val="22"/>
        </w:rPr>
        <w:t>key</w:t>
      </w:r>
      <w:r w:rsidRPr="000E4834">
        <w:rPr>
          <w:sz w:val="22"/>
          <w:szCs w:val="22"/>
          <w:lang w:val="en-FR"/>
        </w:rPr>
        <w:t>)</w:t>
      </w:r>
    </w:p>
    <w:p w14:paraId="41B14E20" w14:textId="77777777" w:rsidR="00AD0E90" w:rsidRPr="000E4834" w:rsidRDefault="00AD0E90" w:rsidP="00AD0E90">
      <w:pPr>
        <w:rPr>
          <w:sz w:val="22"/>
          <w:szCs w:val="22"/>
          <w:lang w:val="en-FR"/>
        </w:rPr>
      </w:pPr>
      <w:r w:rsidRPr="000E4834">
        <w:rPr>
          <w:sz w:val="22"/>
          <w:szCs w:val="22"/>
          <w:lang w:val="en-FR"/>
        </w:rPr>
        <w:t>Bin_Number (</w:t>
      </w:r>
      <w:r w:rsidRPr="003001F6">
        <w:rPr>
          <w:bCs/>
          <w:sz w:val="22"/>
          <w:szCs w:val="22"/>
        </w:rPr>
        <w:t>key</w:t>
      </w:r>
      <w:r w:rsidRPr="000E4834">
        <w:rPr>
          <w:sz w:val="22"/>
          <w:szCs w:val="22"/>
          <w:lang w:val="en-FR"/>
        </w:rPr>
        <w:t>)</w:t>
      </w:r>
    </w:p>
    <w:p w14:paraId="26295F71" w14:textId="77777777" w:rsidR="00AD0E90" w:rsidRDefault="00AD0E90" w:rsidP="000E4834">
      <w:pPr>
        <w:rPr>
          <w:sz w:val="22"/>
          <w:szCs w:val="22"/>
          <w:lang w:val="en-FR"/>
        </w:rPr>
      </w:pPr>
    </w:p>
    <w:p w14:paraId="688E91E2" w14:textId="77777777" w:rsidR="00AD0E90" w:rsidRPr="000E4834" w:rsidRDefault="00AD0E90" w:rsidP="000E4834">
      <w:pPr>
        <w:rPr>
          <w:sz w:val="22"/>
          <w:szCs w:val="22"/>
          <w:lang w:val="en-FR"/>
        </w:rPr>
      </w:pPr>
    </w:p>
    <w:p w14:paraId="137E57BA" w14:textId="33051626" w:rsidR="000E4834" w:rsidRPr="000E4834" w:rsidRDefault="000E4834" w:rsidP="000E4834">
      <w:pPr>
        <w:rPr>
          <w:sz w:val="22"/>
          <w:szCs w:val="22"/>
          <w:lang w:val="en-FR"/>
        </w:rPr>
      </w:pPr>
    </w:p>
    <w:sectPr w:rsidR="000E4834" w:rsidRPr="000E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D3C56"/>
    <w:multiLevelType w:val="multilevel"/>
    <w:tmpl w:val="D3B8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71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E4834"/>
    <w:rsid w:val="002373C5"/>
    <w:rsid w:val="009A15E0"/>
    <w:rsid w:val="009B62D2"/>
    <w:rsid w:val="009D4660"/>
    <w:rsid w:val="00AD0E90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Rached H</cp:lastModifiedBy>
  <cp:revision>8</cp:revision>
  <dcterms:created xsi:type="dcterms:W3CDTF">2020-10-15T16:26:00Z</dcterms:created>
  <dcterms:modified xsi:type="dcterms:W3CDTF">2024-10-05T19:11:00Z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