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Rule="auto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Ind w:w="-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0"/>
        <w:gridCol w:w="3510"/>
        <w:gridCol w:w="2970"/>
        <w:tblGridChange w:id="0">
          <w:tblGrid>
            <w:gridCol w:w="3150"/>
            <w:gridCol w:w="3510"/>
            <w:gridCol w:w="2970"/>
          </w:tblGrid>
        </w:tblGridChange>
      </w:tblGrid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11957</wp:posOffset>
                  </wp:positionH>
                  <wp:positionV relativeFrom="paragraph">
                    <wp:posOffset>151729</wp:posOffset>
                  </wp:positionV>
                  <wp:extent cx="1577658" cy="706024"/>
                  <wp:effectExtent b="0" l="0" r="0" t="0"/>
                  <wp:wrapNone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658" cy="7060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40" w:lineRule="auto"/>
              <w:ind w:hanging="2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                                  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hanging="2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ind w:hanging="2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2, LEBUH ACHEH, GEORGE TOWN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hanging="2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10300 GEORGE TOWN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ind w:hanging="2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PULAU PINANG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ind w:hanging="2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ind w:left="2" w:hanging="4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44"/>
                <w:szCs w:val="44"/>
                <w:rtl w:val="0"/>
              </w:rPr>
              <w:t xml:space="preserve">PENILAIAN AKHIR AMALI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PROGRAM’S CODE &amp; 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J620-002-4:2020 FRONT-END SOFTWARE DEVELOPMENT</w:t>
            </w:r>
          </w:p>
        </w:tc>
      </w:tr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 (FOUR)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12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COMPETENCY UNIT NO. AND TITLE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J620-002-4:2020-C02: WEB APPLICATION WITH THIRD PARTY API DEVELOPMENT</w:t>
            </w:r>
          </w:p>
        </w:tc>
      </w:tr>
      <w:tr>
        <w:trPr>
          <w:cantSplit w:val="0"/>
          <w:trHeight w:val="17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tabs>
                <w:tab w:val="left" w:leader="none" w:pos="-1440"/>
              </w:tabs>
              <w:spacing w:after="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WORK ACTIVITIES NO. AND STATEMENT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9"/>
              </w:numPr>
              <w:spacing w:after="0" w:line="240" w:lineRule="auto"/>
              <w:ind w:left="426" w:right="171" w:hanging="360"/>
              <w:jc w:val="left"/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PREPARE WEB APP DEVELOPMENT REQUIREMENTS.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9"/>
              </w:numPr>
              <w:spacing w:after="0" w:line="240" w:lineRule="auto"/>
              <w:ind w:left="426" w:right="171" w:hanging="360"/>
              <w:jc w:val="left"/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INTEGRATE FRONT-END CLIENT WITH DATA SOURCE.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9"/>
              </w:numPr>
              <w:spacing w:after="0" w:line="240" w:lineRule="auto"/>
              <w:ind w:left="426" w:right="171" w:hanging="360"/>
              <w:jc w:val="left"/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VERIFY SUCCESSFUL API INTEGRATION.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9"/>
              </w:numPr>
              <w:spacing w:after="0" w:line="240" w:lineRule="auto"/>
              <w:ind w:left="426" w:right="171" w:hanging="360"/>
              <w:jc w:val="left"/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WEBSITE ACCESSIBLE GLOBALLY.</w:t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CODE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120" w:before="12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J620-002-4:2020-C02/PA(1/1)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120" w:before="12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Page: 1 of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fldChar w:fldCharType="begin"/>
              <w:instrText xml:space="preserve">NUMPAGES</w:instrText>
              <w:fldChar w:fldCharType="separate"/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IC NUMBER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120" w:before="12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120" w:before="120" w:line="24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MARKS:              / 100%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-1296"/>
                <w:tab w:val="left" w:leader="none" w:pos="-576"/>
              </w:tabs>
              <w:spacing w:line="240" w:lineRule="auto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______________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SIGNATURE OF PEGAWAI PENILAI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02D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2E">
            <w:pPr>
              <w:spacing w:after="120" w:before="120" w:line="24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-1296"/>
                <w:tab w:val="left" w:leader="none" w:pos="-576"/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  <w:tab w:val="left" w:leader="none" w:pos="7344"/>
                <w:tab w:val="left" w:leader="none" w:pos="8064"/>
                <w:tab w:val="left" w:leader="none" w:pos="8784"/>
              </w:tabs>
              <w:spacing w:after="0"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KERTAS PEPERIKSAAN INI DISAHKAN OLEH JAWATANKUASA KELULUSAN SOALAN</w:t>
            </w:r>
          </w:p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-1296"/>
                <w:tab w:val="left" w:leader="none" w:pos="-576"/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  <w:tab w:val="left" w:leader="none" w:pos="7344"/>
                <w:tab w:val="left" w:leader="none" w:pos="8064"/>
                <w:tab w:val="left" w:leader="none" w:pos="8784"/>
              </w:tabs>
              <w:spacing w:after="0"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-1296"/>
                <w:tab w:val="left" w:leader="none" w:pos="-576"/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  <w:tab w:val="left" w:leader="none" w:pos="7344"/>
                <w:tab w:val="left" w:leader="none" w:pos="8064"/>
                <w:tab w:val="left" w:leader="none" w:pos="8784"/>
              </w:tabs>
              <w:spacing w:after="0"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-1296"/>
                <w:tab w:val="left" w:leader="none" w:pos="-576"/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  <w:tab w:val="left" w:leader="none" w:pos="7344"/>
                <w:tab w:val="left" w:leader="none" w:pos="8064"/>
                <w:tab w:val="left" w:leader="none" w:pos="8784"/>
              </w:tabs>
              <w:spacing w:after="0"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tabs>
                <w:tab w:val="left" w:leader="none" w:pos="-1296"/>
                <w:tab w:val="left" w:leader="none" w:pos="-576"/>
                <w:tab w:val="left" w:leader="none" w:pos="144"/>
                <w:tab w:val="left" w:leader="none" w:pos="864"/>
                <w:tab w:val="left" w:leader="none" w:pos="1584"/>
                <w:tab w:val="left" w:leader="none" w:pos="2304"/>
                <w:tab w:val="left" w:leader="none" w:pos="3024"/>
                <w:tab w:val="left" w:leader="none" w:pos="3744"/>
                <w:tab w:val="left" w:leader="none" w:pos="4464"/>
                <w:tab w:val="left" w:leader="none" w:pos="5184"/>
                <w:tab w:val="left" w:leader="none" w:pos="5904"/>
                <w:tab w:val="left" w:leader="none" w:pos="6624"/>
                <w:tab w:val="left" w:leader="none" w:pos="7344"/>
                <w:tab w:val="left" w:leader="none" w:pos="8064"/>
                <w:tab w:val="left" w:leader="none" w:pos="8784"/>
              </w:tabs>
              <w:spacing w:after="0"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Instructions to the candidate:</w:t>
      </w:r>
    </w:p>
    <w:p w:rsidR="00000000" w:rsidDel="00000000" w:rsidP="00000000" w:rsidRDefault="00000000" w:rsidRPr="00000000" w14:paraId="00000037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Write your name and IC number in the space provided.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Candidates shall only start reading the questions when they are allowed to do so.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Answer all questions.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notes were allowed in the examination hall unless informed to do so.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Cheating is prohibited.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cannot bring this question paper out from this hall.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 shall not use the Internet unless you are about to submit your work.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line="360" w:lineRule="auto"/>
        <w:ind w:left="426" w:right="389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Candidates must complete the task given in the time provided.</w:t>
      </w:r>
    </w:p>
    <w:p w:rsidR="00000000" w:rsidDel="00000000" w:rsidP="00000000" w:rsidRDefault="00000000" w:rsidRPr="00000000" w14:paraId="0000003F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THIS PAPER CONSISTS OF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fldChar w:fldCharType="begin"/>
        <w:instrText xml:space="preserve">NUMPAGES</w:instrText>
        <w:fldChar w:fldCharType="separate"/>
        <w:fldChar w:fldCharType="end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PRINTED PAGES.</w:t>
      </w:r>
    </w:p>
    <w:p w:rsidR="00000000" w:rsidDel="00000000" w:rsidP="00000000" w:rsidRDefault="00000000" w:rsidRPr="00000000" w14:paraId="00000041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0" w:before="0" w:line="360" w:lineRule="auto"/>
        <w:jc w:val="left"/>
        <w:rPr/>
      </w:pPr>
      <w:bookmarkStart w:colFirst="0" w:colLast="0" w:name="_heading=h.la3o6fb0cie1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SECTION A: </w:t>
        <w:br w:type="textWrapping"/>
        <w:t xml:space="preserve">TITLE: BUILD A REACT GAME LIST APP WITH DYNAMIC FILTERS, SEARCH AND SORTING.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A. TASK: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 primary task is to create a React app that displays a list of Games.  The list should dynamically interact with a provided back-end to support filtering, searching, and sorting based on the data received from the server.</w:t>
      </w:r>
    </w:p>
    <w:p w:rsidR="00000000" w:rsidDel="00000000" w:rsidP="00000000" w:rsidRDefault="00000000" w:rsidRPr="00000000" w14:paraId="00000050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B. INSTRUCTIONS: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Begin by downloading the project files from the provided link: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https://bit.ly/b17-cu2-pa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There will be two zipped files containing the necessary front-end and back-end project. After downloading these files, unzip them.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Project Structure:</w:t>
      </w:r>
    </w:p>
    <w:p w:rsidR="00000000" w:rsidDel="00000000" w:rsidP="00000000" w:rsidRDefault="00000000" w:rsidRPr="00000000" w14:paraId="00000054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cu2_b17_pa_react-qv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This folder contains the React app you will work on.</w:t>
      </w:r>
    </w:p>
    <w:p w:rsidR="00000000" w:rsidDel="00000000" w:rsidP="00000000" w:rsidRDefault="00000000" w:rsidRPr="00000000" w14:paraId="00000055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cu2_b17_pa_express-main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This folder contains the Express.js back-end.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DO NOT MODIFY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the contents of this folder.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Setup and start the development environments:</w:t>
      </w:r>
    </w:p>
    <w:p w:rsidR="00000000" w:rsidDel="00000000" w:rsidP="00000000" w:rsidRDefault="00000000" w:rsidRPr="00000000" w14:paraId="00000057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Open both folders in your Visual Studio Code.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install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command in each folder to install all required packages.</w:t>
      </w:r>
    </w:p>
    <w:p w:rsidR="00000000" w:rsidDel="00000000" w:rsidP="00000000" w:rsidRDefault="00000000" w:rsidRPr="00000000" w14:paraId="00000059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Start the back-end server by running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start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command 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cu2_b17_pa_express-main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5A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Then, start the front-end development server by running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run dev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command 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cu2_b17_pa _react-qv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line="360" w:lineRule="auto"/>
        <w:ind w:left="72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Development Instructions:</w:t>
      </w:r>
    </w:p>
    <w:p w:rsidR="00000000" w:rsidDel="00000000" w:rsidP="00000000" w:rsidRDefault="00000000" w:rsidRPr="00000000" w14:paraId="0000005C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Focus your development within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cu2_b17_pa _react-qv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folder.</w:t>
      </w:r>
    </w:p>
    <w:p w:rsidR="00000000" w:rsidDel="00000000" w:rsidP="00000000" w:rsidRDefault="00000000" w:rsidRPr="00000000" w14:paraId="0000005D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back-end API will handle all filtering, sorting, and searching. Your front-end should be designed to send appropriate requests to the API and handle the responses to update the UI dynamically.</w:t>
      </w:r>
    </w:p>
    <w:p w:rsidR="00000000" w:rsidDel="00000000" w:rsidP="00000000" w:rsidRDefault="00000000" w:rsidRPr="00000000" w14:paraId="0000005E">
      <w:pPr>
        <w:numPr>
          <w:ilvl w:val="1"/>
          <w:numId w:val="11"/>
        </w:numPr>
        <w:spacing w:after="0" w:line="360" w:lineRule="auto"/>
        <w:ind w:left="144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Look for sections in the code marked with the comment "INSTRUCTION:" in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cu2_b17_pa _react-qv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folder. Complete the tasks specified at each of these markers.</w:t>
      </w:r>
    </w:p>
    <w:p w:rsidR="00000000" w:rsidDel="00000000" w:rsidP="00000000" w:rsidRDefault="00000000" w:rsidRPr="00000000" w14:paraId="0000005F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C. DRAWING, DATA, AND SCHEDULE: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3124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1: The view of the Games in 3 columns grid format. Each column contains its Title, Genre, Type and Year.</w:t>
      </w:r>
    </w:p>
    <w:p w:rsidR="00000000" w:rsidDel="00000000" w:rsidP="00000000" w:rsidRDefault="00000000" w:rsidRPr="00000000" w14:paraId="0000006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69723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2: The tablet view of the Games (2 columns per row)</w:t>
      </w:r>
    </w:p>
    <w:p w:rsidR="00000000" w:rsidDel="00000000" w:rsidP="00000000" w:rsidRDefault="00000000" w:rsidRPr="00000000" w14:paraId="00000066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66913" cy="416918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4169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3: The mobile view of the Games (1 column per row)</w:t>
      </w:r>
    </w:p>
    <w:p w:rsidR="00000000" w:rsidDel="00000000" w:rsidP="00000000" w:rsidRDefault="00000000" w:rsidRPr="00000000" w14:paraId="00000069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4: Filtered by genre (sports)</w:t>
      </w:r>
    </w:p>
    <w:p w:rsidR="00000000" w:rsidDel="00000000" w:rsidP="00000000" w:rsidRDefault="00000000" w:rsidRPr="00000000" w14:paraId="0000006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5: Filtered by Type (PlayStation)</w:t>
      </w:r>
    </w:p>
    <w:p w:rsidR="00000000" w:rsidDel="00000000" w:rsidP="00000000" w:rsidRDefault="00000000" w:rsidRPr="00000000" w14:paraId="0000007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235729" cy="3884843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5729" cy="3884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6: Filtered by Year (2022)</w:t>
      </w:r>
    </w:p>
    <w:p w:rsidR="00000000" w:rsidDel="00000000" w:rsidP="00000000" w:rsidRDefault="00000000" w:rsidRPr="00000000" w14:paraId="00000076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833713" cy="3585736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713" cy="35857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6: Sort by title</w:t>
      </w:r>
    </w:p>
    <w:p w:rsidR="00000000" w:rsidDel="00000000" w:rsidP="00000000" w:rsidRDefault="00000000" w:rsidRPr="00000000" w14:paraId="0000007C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575784" cy="3385711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5784" cy="338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7: Sort by year</w:t>
      </w:r>
    </w:p>
    <w:p w:rsidR="00000000" w:rsidDel="00000000" w:rsidP="00000000" w:rsidRDefault="00000000" w:rsidRPr="00000000" w14:paraId="0000007F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752850" cy="276082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76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Figure 8: Search by keywords (data)</w:t>
      </w:r>
    </w:p>
    <w:p w:rsidR="00000000" w:rsidDel="00000000" w:rsidP="00000000" w:rsidRDefault="00000000" w:rsidRPr="00000000" w14:paraId="00000085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D. TOOLS, EQUIPMENT DAN MATERIALS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4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0"/>
        <w:gridCol w:w="4905"/>
        <w:gridCol w:w="3330"/>
        <w:tblGridChange w:id="0">
          <w:tblGrid>
            <w:gridCol w:w="810"/>
            <w:gridCol w:w="4905"/>
            <w:gridCol w:w="333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MATERIALS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(MATERIALS:CANDIDATE)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ind w:left="34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EQUIPMENT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(EQUIPMENT:CANDIDATE)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after="0" w:lineRule="auto"/>
              <w:ind w:left="34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Laptop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ind w:left="34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after="0" w:lineRule="auto"/>
              <w:ind w:left="34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Chair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ind w:left="34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Text Editor (VS Code)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1:1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after="0" w:lineRule="auto"/>
              <w:ind w:left="34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NodeJS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1:1</w:t>
            </w:r>
          </w:p>
        </w:tc>
      </w:tr>
    </w:tbl>
    <w:p w:rsidR="00000000" w:rsidDel="00000000" w:rsidP="00000000" w:rsidRDefault="00000000" w:rsidRPr="00000000" w14:paraId="000000A3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E. DURATION: 3 HOURS</w:t>
      </w:r>
    </w:p>
    <w:p w:rsidR="00000000" w:rsidDel="00000000" w:rsidP="00000000" w:rsidRDefault="00000000" w:rsidRPr="00000000" w14:paraId="000000A9">
      <w:pPr>
        <w:pStyle w:val="Heading1"/>
        <w:spacing w:after="0" w:before="0" w:line="360" w:lineRule="auto"/>
        <w:ind w:right="-514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F. ASSESSMENT CRITERIA </w:t>
      </w:r>
    </w:p>
    <w:p w:rsidR="00000000" w:rsidDel="00000000" w:rsidP="00000000" w:rsidRDefault="00000000" w:rsidRPr="00000000" w14:paraId="000000AA">
      <w:pPr>
        <w:spacing w:after="0" w:line="360" w:lineRule="auto"/>
        <w:ind w:left="476" w:firstLine="0"/>
        <w:jc w:val="both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candidate's performance will be assessed according to the following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pacing w:after="0" w:line="360" w:lineRule="auto"/>
        <w:ind w:left="952" w:hanging="47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Critical task: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1"/>
          <w:numId w:val="10"/>
        </w:numPr>
        <w:spacing w:after="0" w:line="360" w:lineRule="auto"/>
        <w:ind w:left="1429" w:hanging="4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Display List: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Render a 3-column grid layout that shows the different types of games. Each card should display the Games title, genre, type, and year.</w:t>
      </w:r>
    </w:p>
    <w:p w:rsidR="00000000" w:rsidDel="00000000" w:rsidP="00000000" w:rsidRDefault="00000000" w:rsidRPr="00000000" w14:paraId="000000AD">
      <w:pPr>
        <w:widowControl w:val="0"/>
        <w:numPr>
          <w:ilvl w:val="1"/>
          <w:numId w:val="10"/>
        </w:numPr>
        <w:spacing w:after="0" w:line="360" w:lineRule="auto"/>
        <w:ind w:left="1429" w:hanging="4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Dynamic Filtering: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 a dropdown that allows users to filter game’s based on their genre, fetched dynamically from the back-end.</w:t>
      </w:r>
    </w:p>
    <w:p w:rsidR="00000000" w:rsidDel="00000000" w:rsidP="00000000" w:rsidRDefault="00000000" w:rsidRPr="00000000" w14:paraId="000000AE">
      <w:pPr>
        <w:widowControl w:val="0"/>
        <w:numPr>
          <w:ilvl w:val="1"/>
          <w:numId w:val="10"/>
        </w:numPr>
        <w:spacing w:after="0" w:line="360" w:lineRule="auto"/>
        <w:ind w:left="1429" w:hanging="4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Responsive Design: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Ensure the design is responsive and works well on various screen sizes.</w:t>
      </w:r>
    </w:p>
    <w:p w:rsidR="00000000" w:rsidDel="00000000" w:rsidP="00000000" w:rsidRDefault="00000000" w:rsidRPr="00000000" w14:paraId="000000AF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0" w:line="360" w:lineRule="auto"/>
        <w:ind w:left="952" w:hanging="47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Process: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1"/>
          <w:numId w:val="10"/>
        </w:numPr>
        <w:spacing w:after="0" w:line="360" w:lineRule="auto"/>
        <w:ind w:left="16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Sort Functionality: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Add options to sort games either by title or year using a dropdown menu. The sorting should be requested from and processed by the back-end.</w:t>
      </w:r>
    </w:p>
    <w:p w:rsidR="00000000" w:rsidDel="00000000" w:rsidP="00000000" w:rsidRDefault="00000000" w:rsidRPr="00000000" w14:paraId="000000B3">
      <w:pPr>
        <w:widowControl w:val="0"/>
        <w:numPr>
          <w:ilvl w:val="1"/>
          <w:numId w:val="10"/>
        </w:numPr>
        <w:spacing w:after="0" w:line="360" w:lineRule="auto"/>
        <w:ind w:left="16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Search Capability: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Include a search box that allows users to find games by title. The search queries should be processed by the back-end to return relevant results.</w:t>
      </w:r>
    </w:p>
    <w:p w:rsidR="00000000" w:rsidDel="00000000" w:rsidP="00000000" w:rsidRDefault="00000000" w:rsidRPr="00000000" w14:paraId="000000B4">
      <w:pPr>
        <w:widowControl w:val="0"/>
        <w:numPr>
          <w:ilvl w:val="1"/>
          <w:numId w:val="10"/>
        </w:numPr>
        <w:spacing w:after="0" w:line="360" w:lineRule="auto"/>
        <w:ind w:left="16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Filter by Type: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 a dropdown that allows users to filter game’s based on their type (pc, xbox , playstation,nintendo switch).</w:t>
      </w:r>
    </w:p>
    <w:p w:rsidR="00000000" w:rsidDel="00000000" w:rsidP="00000000" w:rsidRDefault="00000000" w:rsidRPr="00000000" w14:paraId="000000B5">
      <w:pPr>
        <w:widowControl w:val="0"/>
        <w:numPr>
          <w:ilvl w:val="1"/>
          <w:numId w:val="10"/>
        </w:numPr>
        <w:spacing w:after="0" w:line="360" w:lineRule="auto"/>
        <w:ind w:left="16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Filter by Year: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Implement a dropdown that allows users to filter games based on their year.</w:t>
      </w:r>
    </w:p>
    <w:p w:rsidR="00000000" w:rsidDel="00000000" w:rsidP="00000000" w:rsidRDefault="00000000" w:rsidRPr="00000000" w14:paraId="000000B6">
      <w:pPr>
        <w:widowControl w:val="0"/>
        <w:numPr>
          <w:ilvl w:val="1"/>
          <w:numId w:val="10"/>
        </w:numPr>
        <w:spacing w:after="0" w:line="360" w:lineRule="auto"/>
        <w:ind w:left="16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User Interface Design: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Develop a user interface that is visually appealing, intuitive, and user-friendly, demonstrating good UI/UX principles.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line="360" w:lineRule="auto"/>
        <w:ind w:left="952" w:hanging="47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Task Outcome: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10"/>
        </w:numPr>
        <w:spacing w:after="0" w:line="360" w:lineRule="auto"/>
        <w:ind w:left="1429" w:hanging="4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Code Quality: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The code should be clean, well-commented, efficient, and adhere to modern best practices in React development.</w:t>
      </w:r>
    </w:p>
    <w:p w:rsidR="00000000" w:rsidDel="00000000" w:rsidP="00000000" w:rsidRDefault="00000000" w:rsidRPr="00000000" w14:paraId="000000B9">
      <w:pPr>
        <w:widowControl w:val="0"/>
        <w:spacing w:after="0" w:line="360" w:lineRule="auto"/>
        <w:ind w:left="234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0"/>
          <w:numId w:val="10"/>
        </w:numPr>
        <w:spacing w:after="0" w:line="360" w:lineRule="auto"/>
        <w:ind w:left="90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Attitude/Safety/Environment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numPr>
          <w:ilvl w:val="1"/>
          <w:numId w:val="12"/>
        </w:numPr>
        <w:spacing w:after="0" w:line="360" w:lineRule="auto"/>
        <w:ind w:left="1429" w:hanging="4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Submit the solution according to the guidelines.</w:t>
      </w:r>
    </w:p>
    <w:p w:rsidR="00000000" w:rsidDel="00000000" w:rsidP="00000000" w:rsidRDefault="00000000" w:rsidRPr="00000000" w14:paraId="000000BC">
      <w:pPr>
        <w:widowControl w:val="0"/>
        <w:numPr>
          <w:ilvl w:val="1"/>
          <w:numId w:val="12"/>
        </w:numPr>
        <w:spacing w:after="0" w:line="360" w:lineRule="auto"/>
        <w:ind w:left="1429" w:hanging="475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Attend the assessment on time.</w:t>
      </w:r>
    </w:p>
    <w:p w:rsidR="00000000" w:rsidDel="00000000" w:rsidP="00000000" w:rsidRDefault="00000000" w:rsidRPr="00000000" w14:paraId="000000BD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Performance Assessment Scheme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tbl>
      <w:tblPr>
        <w:tblStyle w:val="Table3"/>
        <w:tblW w:w="10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810"/>
        <w:gridCol w:w="255"/>
        <w:gridCol w:w="1620"/>
        <w:gridCol w:w="660"/>
        <w:gridCol w:w="1680"/>
        <w:gridCol w:w="105"/>
        <w:gridCol w:w="1350"/>
        <w:tblGridChange w:id="0">
          <w:tblGrid>
            <w:gridCol w:w="720"/>
            <w:gridCol w:w="3810"/>
            <w:gridCol w:w="255"/>
            <w:gridCol w:w="1620"/>
            <w:gridCol w:w="660"/>
            <w:gridCol w:w="1680"/>
            <w:gridCol w:w="105"/>
            <w:gridCol w:w="135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4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Name of Candidate: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7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No. IC: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Start Time:              End Time: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CF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</w:tc>
      </w:tr>
      <w:tr>
        <w:trPr>
          <w:cantSplit w:val="0"/>
          <w:trHeight w:val="3023" w:hRule="atLeast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D4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Marking scale:</w:t>
            </w:r>
          </w:p>
          <w:p w:rsidR="00000000" w:rsidDel="00000000" w:rsidP="00000000" w:rsidRDefault="00000000" w:rsidRPr="00000000" w14:paraId="000000D5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0=Underperform/Wrong; 1=Unsatisfactory ; 2=Satisfactory ; 3=Above Expectation</w:t>
            </w:r>
          </w:p>
          <w:p w:rsidR="00000000" w:rsidDel="00000000" w:rsidP="00000000" w:rsidRDefault="00000000" w:rsidRPr="00000000" w14:paraId="000000D6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Marking Calculation:</w:t>
            </w:r>
          </w:p>
          <w:p w:rsidR="00000000" w:rsidDel="00000000" w:rsidP="00000000" w:rsidRDefault="00000000" w:rsidRPr="00000000" w14:paraId="000000D8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2868614</wp:posOffset>
                      </wp:positionH>
                      <wp:positionV relativeFrom="paragraph">
                        <wp:posOffset>49213</wp:posOffset>
                      </wp:positionV>
                      <wp:extent cx="2933700" cy="7239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3926775" y="3465675"/>
                                <a:ext cx="2838450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880" w:right="0" w:firstLine="828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% The weighting will be determined by the expert who developed the question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2868614</wp:posOffset>
                      </wp:positionH>
                      <wp:positionV relativeFrom="paragraph">
                        <wp:posOffset>49213</wp:posOffset>
                      </wp:positionV>
                      <wp:extent cx="2933700" cy="723900"/>
                      <wp:effectExtent b="0" l="0" r="0" t="0"/>
                      <wp:wrapNone/>
                      <wp:docPr id="2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933700" cy="723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100019</wp:posOffset>
                      </wp:positionH>
                      <wp:positionV relativeFrom="paragraph">
                        <wp:posOffset>120334</wp:posOffset>
                      </wp:positionV>
                      <wp:extent cx="2771775" cy="600075"/>
                      <wp:effectExtent b="0" l="0" r="0" t="0"/>
                      <wp:wrapSquare wrapText="bothSides" distB="45720" distT="45720" distL="114300" distR="114300"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007738" y="3527588"/>
                                <a:ext cx="2676525" cy="504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00000953674316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100019</wp:posOffset>
                      </wp:positionH>
                      <wp:positionV relativeFrom="paragraph">
                        <wp:posOffset>120334</wp:posOffset>
                      </wp:positionV>
                      <wp:extent cx="2771775" cy="600075"/>
                      <wp:effectExtent b="0" l="0" r="0" t="0"/>
                      <wp:wrapSquare wrapText="bothSides" distB="45720" distT="45720" distL="114300" distR="114300"/>
                      <wp:docPr id="1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71775" cy="6000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D9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E1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Section</w:t>
            </w:r>
          </w:p>
        </w:tc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E2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ASSESSMENT CRITERIA</w:t>
            </w:r>
          </w:p>
        </w:tc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E6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rHeight w:val="1528" w:hRule="atLeast"/>
          <w:tblHeader w:val="0"/>
        </w:trPr>
        <w:tc>
          <w:tcPr>
            <w:vMerge w:val="restart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gridSpan w:val="4"/>
            <w:vMerge w:val="restart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Critical Task (50%)</w:t>
            </w:r>
          </w:p>
        </w:tc>
        <w:tc>
          <w:tcPr>
            <w:gridSpan w:val="3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 a (/) on the acceptable and non-acceptable on the following critical task.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Merge w:val="continue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6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Acceptable</w:t>
            </w:r>
          </w:p>
        </w:tc>
        <w:tc>
          <w:tcPr/>
          <w:p w:rsidR="00000000" w:rsidDel="00000000" w:rsidP="00000000" w:rsidRDefault="00000000" w:rsidRPr="00000000" w14:paraId="000000F8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Non-acceptable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F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1.1 Completed the 3-column grid layout that shows the games list. Each card should display the game's title, genre, type, and year.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F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00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2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1.2 Completed the “Filter by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”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dropdown which allows users to filter game’s list based on their genre, fetched dynamically from the back-end.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0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1.3 Completed the responsive design for the grid so that it can be adjusted across all devices—3 columns for desktop, 2 for tablet, and 1 for mobile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2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(*Critical criteria: 50 marks will be given if the above criteria task was performed. 0 marks will be given if any of the criteria tasks were not carried out.)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1A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 obtained (%)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E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21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2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Task Process (30%)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% Weightage </w:t>
            </w:r>
          </w:p>
        </w:tc>
        <w:tc>
          <w:tcPr/>
          <w:p w:rsidR="00000000" w:rsidDel="00000000" w:rsidP="00000000" w:rsidRDefault="00000000" w:rsidRPr="00000000" w14:paraId="00000128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12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2.1 Sort Functionality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Sorting works flawlessly for both titles and year. The sorting is requested and processed by the back-end.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Rule="auto"/>
              <w:ind w:left="108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39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1"/>
              </w:numPr>
              <w:tabs>
                <w:tab w:val="left" w:leader="none" w:pos="-1296"/>
                <w:tab w:val="left" w:leader="none" w:pos="-576"/>
              </w:tabs>
              <w:spacing w:after="0"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Sorting mostly works but has minor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1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Sorting has significant issues affecting its utility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Rule="auto"/>
              <w:ind w:left="108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1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Sorting does not function at all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Rule="auto"/>
              <w:ind w:left="1080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155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2.2 Search Capability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5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search box flawlessly filters games based on their title. The search queries are processed by the back-end to return relevant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3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5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search box mostly works but has minor inaccuracies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5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search box has significant issues, affecting its utility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5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search box does not 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17D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2.3 Filter by Types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5">
            <w:pPr>
              <w:widowControl w:val="0"/>
              <w:numPr>
                <w:ilvl w:val="0"/>
                <w:numId w:val="8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type that interacts with the back-end to allow users to filter game’s based on their type (pc,xbox, playstation, nintendo switch) functions as expected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8B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8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type mostly works but may have minor issues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8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type has significant issues, affecting its utility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E">
            <w:pPr>
              <w:widowControl w:val="0"/>
              <w:numPr>
                <w:ilvl w:val="0"/>
                <w:numId w:val="8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type does not function at all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1A6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2.4 Filter by Year</w:t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6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year that interacts with the back-end to allow users to filter games based on their year functions as expected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5%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B4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6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year mostly works but may have minor issues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E">
            <w:pPr>
              <w:widowControl w:val="0"/>
              <w:numPr>
                <w:ilvl w:val="0"/>
                <w:numId w:val="6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year has significant issues, affecting its utility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6">
            <w:pPr>
              <w:widowControl w:val="0"/>
              <w:numPr>
                <w:ilvl w:val="0"/>
                <w:numId w:val="6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Filter by year does not function at all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1CE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2.5 User Interface Design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6">
            <w:pPr>
              <w:widowControl w:val="0"/>
              <w:numPr>
                <w:ilvl w:val="0"/>
                <w:numId w:val="4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Excellent user interface design, featuring exceptional visual appeal, intuitiveness, and a high degree of user-friendliness.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DC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1">
            <w:pPr>
              <w:widowControl w:val="0"/>
              <w:numPr>
                <w:ilvl w:val="0"/>
                <w:numId w:val="4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Good user interface design, displaying visual appeal, intuitiveness, and a satisfactory level of user-friendliness.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9">
            <w:pPr>
              <w:widowControl w:val="0"/>
              <w:numPr>
                <w:ilvl w:val="0"/>
                <w:numId w:val="4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Basic user interface design with some visual appeal and intuitiveness, but improvements are needed in terms of overall user-friendliness.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1">
            <w:pPr>
              <w:widowControl w:val="0"/>
              <w:numPr>
                <w:ilvl w:val="0"/>
                <w:numId w:val="4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Poor user interface design, lacking visual appeal, intuitiveness, and overall user-friendliness.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F9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 obtained (%)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00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201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Task Outcome (15%)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209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3.1 Code Quality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1">
            <w:pPr>
              <w:widowControl w:val="0"/>
              <w:numPr>
                <w:ilvl w:val="0"/>
                <w:numId w:val="7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code is exemplary: readable, efficient, and adheres to best 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217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9">
            <w:pPr>
              <w:widowControl w:val="0"/>
              <w:numPr>
                <w:ilvl w:val="0"/>
                <w:numId w:val="7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code is mostly good but has minor readability or efficiency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1">
            <w:pPr>
              <w:widowControl w:val="0"/>
              <w:numPr>
                <w:ilvl w:val="0"/>
                <w:numId w:val="7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code has significant readability or efficiency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29">
            <w:pPr>
              <w:widowControl w:val="0"/>
              <w:numPr>
                <w:ilvl w:val="0"/>
                <w:numId w:val="7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code is unreadable or inefficient, failing to meet basic coding standards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31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 obtained (%)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238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Attitude/ Safety/ Environment (5%)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4.1 Submit the solution according to the guideline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49">
            <w:pPr>
              <w:widowControl w:val="0"/>
              <w:numPr>
                <w:ilvl w:val="0"/>
                <w:numId w:val="2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solution is submitted in full accordance with the guidelines, demonstrating exceptional attention to detail and adherence to assessment requirements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4E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1">
            <w:pPr>
              <w:widowControl w:val="0"/>
              <w:numPr>
                <w:ilvl w:val="0"/>
                <w:numId w:val="2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solution is submitted mostly in accordance with the guidelines, demonstrating satisfactory compliance with assessment requirements and minor deviations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59">
            <w:pPr>
              <w:widowControl w:val="0"/>
              <w:numPr>
                <w:ilvl w:val="0"/>
                <w:numId w:val="2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solution  is submitted with significant deviations from the guidelines, demonstrating an unsatisfactory understanding of the assessment requirements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61">
            <w:pPr>
              <w:widowControl w:val="0"/>
              <w:numPr>
                <w:ilvl w:val="0"/>
                <w:numId w:val="2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The solution is submitted without regard for the guidelines or not submitted at all, demonstrating a lack of understanding or commitment to the assessment requirements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d0cece" w:val="clear"/>
          </w:tcPr>
          <w:p w:rsidR="00000000" w:rsidDel="00000000" w:rsidP="00000000" w:rsidRDefault="00000000" w:rsidRPr="00000000" w14:paraId="00000269">
            <w:pPr>
              <w:widowControl w:val="0"/>
              <w:spacing w:after="0" w:line="36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4.2 Attend the Assessment on Time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1">
            <w:pPr>
              <w:widowControl w:val="0"/>
              <w:numPr>
                <w:ilvl w:val="0"/>
                <w:numId w:val="13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Arrives well ahead of the scheduled assessment time, demonstrating exceptional punctuality and time management skills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6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7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27A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7D">
            <w:pPr>
              <w:widowControl w:val="0"/>
              <w:numPr>
                <w:ilvl w:val="0"/>
                <w:numId w:val="13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Arrives slightly late (within 10 min) for the scheduled assessment, demonstrating satisfactory punctuality and time management skills.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5">
            <w:pPr>
              <w:widowControl w:val="0"/>
              <w:numPr>
                <w:ilvl w:val="0"/>
                <w:numId w:val="13"/>
              </w:numPr>
              <w:tabs>
                <w:tab w:val="left" w:leader="none" w:pos="-1296"/>
                <w:tab w:val="left" w:leader="none" w:pos="-576"/>
              </w:tabs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Arrives slightly late (more than 15 min) for the scheduled assessment, demonstrating unsatisfactory punctuality and time management skills.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tabs>
                <w:tab w:val="left" w:leader="none" w:pos="-1296"/>
                <w:tab w:val="left" w:leader="none" w:pos="-576"/>
              </w:tabs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8D">
            <w:pPr>
              <w:widowControl w:val="0"/>
              <w:numPr>
                <w:ilvl w:val="0"/>
                <w:numId w:val="13"/>
              </w:numPr>
              <w:spacing w:after="0" w:lineRule="auto"/>
              <w:ind w:left="708" w:hanging="360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Arrives significantly late (more than 30min) or does not attend the scheduled assessment, demonstrating a lack of punctuality and time management skills.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295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 obtained (%)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A">
            <w:pPr>
              <w:widowControl w:val="0"/>
              <w:spacing w:after="0"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d0cece" w:val="clear"/>
          </w:tcPr>
          <w:p w:rsidR="00000000" w:rsidDel="00000000" w:rsidP="00000000" w:rsidRDefault="00000000" w:rsidRPr="00000000" w14:paraId="0000029C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Total Marks Combine</w:t>
            </w:r>
          </w:p>
          <w:p w:rsidR="00000000" w:rsidDel="00000000" w:rsidP="00000000" w:rsidRDefault="00000000" w:rsidRPr="00000000" w14:paraId="0000029D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(Section 1 + Section 2 + Section 3 + Section 4)</w:t>
            </w:r>
          </w:p>
        </w:tc>
        <w:tc>
          <w:tcPr>
            <w:gridSpan w:val="3"/>
            <w:shd w:fill="d0cece" w:val="clear"/>
          </w:tcPr>
          <w:p w:rsidR="00000000" w:rsidDel="00000000" w:rsidP="00000000" w:rsidRDefault="00000000" w:rsidRPr="00000000" w14:paraId="000002A2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A5">
            <w:pPr>
              <w:widowControl w:val="0"/>
              <w:spacing w:after="0" w:line="36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Assessment Result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AA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AD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AE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B1">
            <w:pPr>
              <w:widowControl w:val="0"/>
              <w:spacing w:after="0" w:line="360" w:lineRule="auto"/>
              <w:jc w:val="both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SHOWN/ NOT SHOWN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FEEDBACK OF  PEGAWAI PENILAI 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Arial" w:cs="Arial" w:eastAsia="Arial" w:hAnsi="Arial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Signature of Pegawai Penilai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spacing w:after="0" w:lineRule="auto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DATE </w:t>
            </w:r>
          </w:p>
        </w:tc>
      </w:tr>
    </w:tbl>
    <w:p w:rsidR="00000000" w:rsidDel="00000000" w:rsidP="00000000" w:rsidRDefault="00000000" w:rsidRPr="00000000" w14:paraId="000002C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footerReference r:id="rId23" w:type="even"/>
      <w:pgSz w:h="15840" w:w="12240" w:orient="portrait"/>
      <w:pgMar w:bottom="1440" w:top="108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Arial" w:cs="Arial" w:eastAsia="Arial" w:hAnsi="Arial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sz w:val="24"/>
        <w:szCs w:val="24"/>
        <w:rtl w:val="0"/>
      </w:rPr>
      <w:tab/>
      <w:tab/>
    </w:r>
    <w:r w:rsidDel="00000000" w:rsidR="00000000" w:rsidRPr="00000000">
      <w:rPr>
        <w:rFonts w:ascii="Arial" w:cs="Arial" w:eastAsia="Arial" w:hAnsi="Arial"/>
        <w:color w:val="000000"/>
        <w:rtl w:val="0"/>
      </w:rPr>
      <w:t xml:space="preserve">SULIT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D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spacing w:after="0"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0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jc w:val="left"/>
      <w:rPr>
        <w:rFonts w:ascii="Arial" w:cs="Arial" w:eastAsia="Arial" w:hAnsi="Arial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4"/>
      <w:tblW w:w="9850.0" w:type="dxa"/>
      <w:jc w:val="left"/>
      <w:tblInd w:w="-115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3156"/>
      <w:gridCol w:w="3474"/>
      <w:gridCol w:w="3220"/>
      <w:tblGridChange w:id="0">
        <w:tblGrid>
          <w:gridCol w:w="3156"/>
          <w:gridCol w:w="3474"/>
          <w:gridCol w:w="3220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2D1">
          <w:pPr>
            <w:widowControl w:val="0"/>
            <w:tabs>
              <w:tab w:val="left" w:leader="none" w:pos="-1296"/>
              <w:tab w:val="left" w:leader="none" w:pos="-576"/>
              <w:tab w:val="left" w:leader="none" w:pos="144"/>
              <w:tab w:val="left" w:leader="none" w:pos="864"/>
              <w:tab w:val="left" w:leader="none" w:pos="1584"/>
              <w:tab w:val="left" w:leader="none" w:pos="2304"/>
              <w:tab w:val="left" w:leader="none" w:pos="3024"/>
              <w:tab w:val="left" w:leader="none" w:pos="3744"/>
              <w:tab w:val="left" w:leader="none" w:pos="4464"/>
              <w:tab w:val="left" w:leader="none" w:pos="5184"/>
              <w:tab w:val="left" w:leader="none" w:pos="5904"/>
              <w:tab w:val="left" w:leader="none" w:pos="6624"/>
              <w:tab w:val="left" w:leader="none" w:pos="7344"/>
              <w:tab w:val="left" w:leader="none" w:pos="8064"/>
              <w:tab w:val="left" w:leader="none" w:pos="8784"/>
            </w:tabs>
            <w:spacing w:after="0" w:lineRule="auto"/>
            <w:jc w:val="left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NO. KOD</w:t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z w:val="24"/>
              <w:szCs w:val="24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D2">
          <w:pPr>
            <w:spacing w:after="0" w:lineRule="auto"/>
            <w:jc w:val="left"/>
            <w:rPr>
              <w:rFonts w:ascii="Arial" w:cs="Arial" w:eastAsia="Arial" w:hAnsi="Arial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J620-002-4:2020-C02/PA(1/1)</w:t>
          </w:r>
        </w:p>
      </w:tc>
      <w:tc>
        <w:tcPr>
          <w:vAlign w:val="center"/>
        </w:tcPr>
        <w:p w:rsidR="00000000" w:rsidDel="00000000" w:rsidP="00000000" w:rsidRDefault="00000000" w:rsidRPr="00000000" w14:paraId="000002D3">
          <w:pPr>
            <w:spacing w:after="0" w:lineRule="auto"/>
            <w:jc w:val="left"/>
            <w:rPr>
              <w:rFonts w:ascii="Arial" w:cs="Arial" w:eastAsia="Arial" w:hAnsi="Arial"/>
              <w:sz w:val="24"/>
              <w:szCs w:val="24"/>
            </w:rPr>
          </w:pPr>
          <w:bookmarkStart w:colFirst="0" w:colLast="0" w:name="_heading=h.gjdgxs" w:id="1"/>
          <w:bookmarkEnd w:id="1"/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4"/>
              <w:szCs w:val="24"/>
              <w:rtl w:val="0"/>
            </w:rPr>
            <w:t xml:space="preserve">PAGE</w:t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: </w:t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sz w:val="24"/>
              <w:szCs w:val="24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36"/>
        <w:tab w:val="right" w:leader="none" w:pos="9072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lowerRoman"/>
      <w:lvlText w:val="%1."/>
      <w:lvlJc w:val="left"/>
      <w:pPr>
        <w:ind w:left="720" w:hanging="720"/>
      </w:pPr>
      <w:rPr/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3"/>
      <w:numFmt w:val="upperLetter"/>
      <w:lvlText w:val="%3."/>
      <w:lvlJc w:val="left"/>
      <w:pPr>
        <w:ind w:left="270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90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900" w:hanging="360"/>
      </w:pPr>
      <w:rPr>
        <w:b w:val="1"/>
        <w:bCs w:val="1"/>
        <w:i w:val="0"/>
        <w:iCs w:val="0"/>
      </w:rPr>
    </w:lvl>
    <w:lvl w:ilvl="1">
      <w:start w:val="1"/>
      <w:numFmt w:val="lowerLetter"/>
      <w:lvlText w:val="%2."/>
      <w:lvlJc w:val="left"/>
      <w:pPr>
        <w:ind w:left="1620" w:hanging="360"/>
      </w:pPr>
      <w:rPr>
        <w:b w:val="0"/>
        <w:bCs w:val="0"/>
      </w:rPr>
    </w:lvl>
    <w:lvl w:ilvl="2">
      <w:start w:val="1"/>
      <w:numFmt w:val="lowerRoman"/>
      <w:lvlText w:val="%3."/>
      <w:lvlJc w:val="right"/>
      <w:pPr>
        <w:ind w:left="2340" w:hanging="180"/>
      </w:pPr>
      <w:rPr/>
    </w:lvl>
    <w:lvl w:ilvl="3">
      <w:start w:val="1"/>
      <w:numFmt w:val="decimal"/>
      <w:lvlText w:val="%4."/>
      <w:lvlJc w:val="left"/>
      <w:pPr>
        <w:ind w:left="3060" w:hanging="360"/>
      </w:pPr>
      <w:rPr/>
    </w:lvl>
    <w:lvl w:ilvl="4">
      <w:start w:val="1"/>
      <w:numFmt w:val="lowerLetter"/>
      <w:lvlText w:val="%5."/>
      <w:lvlJc w:val="left"/>
      <w:pPr>
        <w:ind w:left="3780" w:hanging="360"/>
      </w:pPr>
      <w:rPr/>
    </w:lvl>
    <w:lvl w:ilvl="5">
      <w:start w:val="1"/>
      <w:numFmt w:val="lowerRoman"/>
      <w:lvlText w:val="%6."/>
      <w:lvlJc w:val="right"/>
      <w:pPr>
        <w:ind w:left="4500" w:hanging="180"/>
      </w:pPr>
      <w:rPr/>
    </w:lvl>
    <w:lvl w:ilvl="6">
      <w:start w:val="1"/>
      <w:numFmt w:val="decimal"/>
      <w:lvlText w:val="%7."/>
      <w:lvlJc w:val="left"/>
      <w:pPr>
        <w:ind w:left="5220" w:hanging="360"/>
      </w:pPr>
      <w:rPr/>
    </w:lvl>
    <w:lvl w:ilvl="7">
      <w:start w:val="1"/>
      <w:numFmt w:val="lowerLetter"/>
      <w:lvlText w:val="%8."/>
      <w:lvlJc w:val="left"/>
      <w:pPr>
        <w:ind w:left="5940" w:hanging="360"/>
      </w:pPr>
      <w:rPr/>
    </w:lvl>
    <w:lvl w:ilvl="8">
      <w:start w:val="1"/>
      <w:numFmt w:val="lowerRoman"/>
      <w:lvlText w:val="%9."/>
      <w:lvlJc w:val="right"/>
      <w:pPr>
        <w:ind w:left="6660" w:hanging="180"/>
      </w:pPr>
      <w:rPr/>
    </w:lvl>
  </w:abstractNum>
  <w:abstractNum w:abstractNumId="13">
    <w:lvl w:ilvl="0">
      <w:start w:val="1"/>
      <w:numFmt w:val="lowerRoman"/>
      <w:lvlText w:val="%1."/>
      <w:lvlJc w:val="right"/>
      <w:pPr>
        <w:ind w:left="1080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  <w:jc w:val="center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3.xml"/><Relationship Id="rId11" Type="http://schemas.openxmlformats.org/officeDocument/2006/relationships/image" Target="media/image5.png"/><Relationship Id="rId22" Type="http://schemas.openxmlformats.org/officeDocument/2006/relationships/footer" Target="footer2.xml"/><Relationship Id="rId10" Type="http://schemas.openxmlformats.org/officeDocument/2006/relationships/image" Target="media/image3.png"/><Relationship Id="rId21" Type="http://schemas.openxmlformats.org/officeDocument/2006/relationships/footer" Target="footer1.xml"/><Relationship Id="rId13" Type="http://schemas.openxmlformats.org/officeDocument/2006/relationships/image" Target="media/image10.png"/><Relationship Id="rId12" Type="http://schemas.openxmlformats.org/officeDocument/2006/relationships/image" Target="media/image4.png"/><Relationship Id="rId23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FgGi5zchrN6nWNrbUZGWpTsPpw==">CgMxLjAyDmgubGEzbzZmYjBjaWUxMghoLmdqZGd4czgAciExU1ZUV0lDZjNqM1ZDSXBjS25wcGdNNndvUnlBV2dTdnI=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