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06312" w14:textId="77777777" w:rsidR="00817597" w:rsidRPr="00817597" w:rsidRDefault="00817597" w:rsidP="008175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5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Agentic Marketing Intelligence Platform</w:t>
      </w:r>
    </w:p>
    <w:p w14:paraId="62058FF7" w14:textId="77777777" w:rsidR="00817597" w:rsidRPr="00817597" w:rsidRDefault="00817597" w:rsidP="00817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597">
        <w:rPr>
          <w:rFonts w:ascii="Times New Roman" w:eastAsia="Times New Roman" w:hAnsi="Times New Roman" w:cs="Times New Roman"/>
          <w:kern w:val="0"/>
          <w14:ligatures w14:val="none"/>
        </w:rPr>
        <w:t xml:space="preserve">A hybrid AI system that combines </w:t>
      </w:r>
      <w:r w:rsidRPr="00817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Rules (RFM)</w:t>
      </w:r>
      <w:r w:rsidRPr="00817597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817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(HDBSCAN)</w:t>
      </w:r>
      <w:r w:rsidRPr="00817597">
        <w:rPr>
          <w:rFonts w:ascii="Times New Roman" w:eastAsia="Times New Roman" w:hAnsi="Times New Roman" w:cs="Times New Roman"/>
          <w:kern w:val="0"/>
          <w14:ligatures w14:val="none"/>
        </w:rPr>
        <w:t xml:space="preserve"> to provide autonomous marketing insights. The system uses Google ADK (Agent Development Kit) and Gemini to reason about data stored in Snowflake and PostgreSQL.</w:t>
      </w:r>
    </w:p>
    <w:p w14:paraId="3A1563C9" w14:textId="77777777" w:rsidR="00817597" w:rsidRPr="00817597" w:rsidRDefault="00817597" w:rsidP="00817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7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Prerequisites &amp; Setup</w:t>
      </w:r>
    </w:p>
    <w:p w14:paraId="61A1F27B" w14:textId="77777777" w:rsidR="00817597" w:rsidRPr="00817597" w:rsidRDefault="00817597" w:rsidP="00817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597">
        <w:rPr>
          <w:rFonts w:ascii="Times New Roman" w:eastAsia="Times New Roman" w:hAnsi="Times New Roman" w:cs="Times New Roman"/>
          <w:kern w:val="0"/>
          <w14:ligatures w14:val="none"/>
        </w:rPr>
        <w:t>Before running the pipeline, ensure you have the following installed and configured:</w:t>
      </w:r>
    </w:p>
    <w:p w14:paraId="1CE03812" w14:textId="77777777" w:rsidR="00817597" w:rsidRPr="00817597" w:rsidRDefault="00817597" w:rsidP="00817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3.10+</w:t>
      </w:r>
    </w:p>
    <w:p w14:paraId="60D3C6C8" w14:textId="77777777" w:rsidR="00817597" w:rsidRPr="00817597" w:rsidRDefault="00817597" w:rsidP="00817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r w:rsidRPr="00817597">
        <w:rPr>
          <w:rFonts w:ascii="Times New Roman" w:eastAsia="Times New Roman" w:hAnsi="Times New Roman" w:cs="Times New Roman"/>
          <w:kern w:val="0"/>
          <w14:ligatures w14:val="none"/>
        </w:rPr>
        <w:t xml:space="preserve"> (for raw operational data)</w:t>
      </w:r>
    </w:p>
    <w:p w14:paraId="377DC1FF" w14:textId="77777777" w:rsidR="00817597" w:rsidRPr="00817597" w:rsidRDefault="00817597" w:rsidP="00817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Snowflake</w:t>
      </w:r>
      <w:r w:rsidRPr="00817597">
        <w:rPr>
          <w:rFonts w:ascii="Times New Roman" w:eastAsia="Times New Roman" w:hAnsi="Times New Roman" w:cs="Times New Roman"/>
          <w:kern w:val="0"/>
          <w14:ligatures w14:val="none"/>
        </w:rPr>
        <w:t xml:space="preserve"> (for analytical queries)</w:t>
      </w:r>
    </w:p>
    <w:p w14:paraId="6E881738" w14:textId="77777777" w:rsidR="00817597" w:rsidRPr="00817597" w:rsidRDefault="00817597" w:rsidP="00817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Gemini API Key</w:t>
      </w:r>
    </w:p>
    <w:p w14:paraId="75EFB966" w14:textId="77777777" w:rsidR="00817597" w:rsidRPr="00817597" w:rsidRDefault="00817597" w:rsidP="00817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 Variables (.env)</w:t>
      </w:r>
      <w:r w:rsidRPr="00817597">
        <w:rPr>
          <w:rFonts w:ascii="Times New Roman" w:eastAsia="Times New Roman" w:hAnsi="Times New Roman" w:cs="Times New Roman"/>
          <w:kern w:val="0"/>
          <w14:ligatures w14:val="none"/>
        </w:rPr>
        <w:t xml:space="preserve"> Create a </w:t>
      </w:r>
      <w:r w:rsidRPr="00817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817597">
        <w:rPr>
          <w:rFonts w:ascii="Times New Roman" w:eastAsia="Times New Roman" w:hAnsi="Times New Roman" w:cs="Times New Roman"/>
          <w:kern w:val="0"/>
          <w14:ligatures w14:val="none"/>
        </w:rPr>
        <w:t xml:space="preserve"> file in the root directory with the following:</w:t>
      </w:r>
    </w:p>
    <w:p w14:paraId="71295E94" w14:textId="77777777" w:rsidR="00817597" w:rsidRDefault="00817597" w:rsidP="00817597">
      <w:r>
        <w:t># Database Configs</w:t>
      </w:r>
    </w:p>
    <w:p w14:paraId="5B1E4295" w14:textId="77777777" w:rsidR="00817597" w:rsidRDefault="00817597" w:rsidP="00817597">
      <w:r>
        <w:t>DATABASE_URL=postgresql://user:pass@localhost:5432/olist</w:t>
      </w:r>
    </w:p>
    <w:p w14:paraId="32ED40D8" w14:textId="77777777" w:rsidR="00817597" w:rsidRDefault="00817597" w:rsidP="00817597">
      <w:r>
        <w:t>SNOWFLAKE_ACCOUNT=...</w:t>
      </w:r>
    </w:p>
    <w:p w14:paraId="52DD7BD4" w14:textId="77777777" w:rsidR="00817597" w:rsidRDefault="00817597" w:rsidP="00817597">
      <w:r>
        <w:t>SNOWFLAKE_USER=...</w:t>
      </w:r>
    </w:p>
    <w:p w14:paraId="15E45A4C" w14:textId="77777777" w:rsidR="00817597" w:rsidRDefault="00817597" w:rsidP="00817597">
      <w:r>
        <w:t>SNOWFLAKE_PASSWORD=...</w:t>
      </w:r>
    </w:p>
    <w:p w14:paraId="7468C6C2" w14:textId="77777777" w:rsidR="00817597" w:rsidRDefault="00817597" w:rsidP="00817597"/>
    <w:p w14:paraId="729E06AC" w14:textId="77777777" w:rsidR="00817597" w:rsidRDefault="00817597" w:rsidP="00817597">
      <w:r>
        <w:t># AI Configs</w:t>
      </w:r>
    </w:p>
    <w:p w14:paraId="63A0AA13" w14:textId="3372DA9D" w:rsidR="00065AF4" w:rsidRDefault="00817597" w:rsidP="00817597">
      <w:r>
        <w:t>GOOGLE_API_KEY=...</w:t>
      </w:r>
    </w:p>
    <w:p w14:paraId="315788FC" w14:textId="77777777" w:rsidR="00817597" w:rsidRDefault="00817597" w:rsidP="00817597"/>
    <w:p w14:paraId="065F7521" w14:textId="77777777" w:rsidR="00817597" w:rsidRPr="00817597" w:rsidRDefault="00817597" w:rsidP="00817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7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The Data Pipeline (ETL &amp; ML)</w:t>
      </w:r>
    </w:p>
    <w:p w14:paraId="171D208C" w14:textId="77777777" w:rsidR="00817597" w:rsidRPr="00817597" w:rsidRDefault="00817597" w:rsidP="00817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597">
        <w:rPr>
          <w:rFonts w:ascii="Times New Roman" w:eastAsia="Times New Roman" w:hAnsi="Times New Roman" w:cs="Times New Roman"/>
          <w:kern w:val="0"/>
          <w14:ligatures w14:val="none"/>
        </w:rPr>
        <w:t xml:space="preserve">Run these scripts </w:t>
      </w:r>
      <w:proofErr w:type="gramStart"/>
      <w:r w:rsidRPr="00817597">
        <w:rPr>
          <w:rFonts w:ascii="Times New Roman" w:eastAsia="Times New Roman" w:hAnsi="Times New Roman" w:cs="Times New Roman"/>
          <w:kern w:val="0"/>
          <w14:ligatures w14:val="none"/>
        </w:rPr>
        <w:t>in order to</w:t>
      </w:r>
      <w:proofErr w:type="gramEnd"/>
      <w:r w:rsidRPr="00817597">
        <w:rPr>
          <w:rFonts w:ascii="Times New Roman" w:eastAsia="Times New Roman" w:hAnsi="Times New Roman" w:cs="Times New Roman"/>
          <w:kern w:val="0"/>
          <w14:ligatures w14:val="none"/>
        </w:rPr>
        <w:t xml:space="preserve"> build the intelligence layer.</w:t>
      </w:r>
    </w:p>
    <w:p w14:paraId="53765F1E" w14:textId="77777777" w:rsidR="00817597" w:rsidRPr="00817597" w:rsidRDefault="00817597" w:rsidP="00817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Ingest Raw Data</w:t>
      </w:r>
    </w:p>
    <w:p w14:paraId="7F2BEDF1" w14:textId="77777777" w:rsidR="00817597" w:rsidRPr="00817597" w:rsidRDefault="00817597" w:rsidP="00817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597">
        <w:rPr>
          <w:rFonts w:ascii="Times New Roman" w:eastAsia="Times New Roman" w:hAnsi="Times New Roman" w:cs="Times New Roman"/>
          <w:kern w:val="0"/>
          <w14:ligatures w14:val="none"/>
        </w:rPr>
        <w:t xml:space="preserve">Loads the </w:t>
      </w:r>
      <w:proofErr w:type="spellStart"/>
      <w:r w:rsidRPr="00817597">
        <w:rPr>
          <w:rFonts w:ascii="Times New Roman" w:eastAsia="Times New Roman" w:hAnsi="Times New Roman" w:cs="Times New Roman"/>
          <w:kern w:val="0"/>
          <w14:ligatures w14:val="none"/>
        </w:rPr>
        <w:t>Olist</w:t>
      </w:r>
      <w:proofErr w:type="spellEnd"/>
      <w:r w:rsidRPr="00817597">
        <w:rPr>
          <w:rFonts w:ascii="Times New Roman" w:eastAsia="Times New Roman" w:hAnsi="Times New Roman" w:cs="Times New Roman"/>
          <w:kern w:val="0"/>
          <w14:ligatures w14:val="none"/>
        </w:rPr>
        <w:t xml:space="preserve"> E-commerce dataset (CSVs) into PostgreSQL.</w:t>
      </w:r>
    </w:p>
    <w:p w14:paraId="535433E8" w14:textId="77777777" w:rsidR="00817597" w:rsidRPr="00817597" w:rsidRDefault="00817597" w:rsidP="00817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8175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load_olist_data.py</w:t>
      </w:r>
      <w:r w:rsidRPr="0081759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817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schema.sql</w:t>
      </w:r>
      <w:proofErr w:type="spellEnd"/>
    </w:p>
    <w:p w14:paraId="605820C6" w14:textId="77777777" w:rsidR="00817597" w:rsidRPr="00817597" w:rsidRDefault="00817597" w:rsidP="00817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817597">
        <w:rPr>
          <w:rFonts w:ascii="Times New Roman" w:eastAsia="Times New Roman" w:hAnsi="Times New Roman" w:cs="Times New Roman"/>
          <w:kern w:val="0"/>
          <w14:ligatures w14:val="none"/>
        </w:rPr>
        <w:t xml:space="preserve"> Creates the </w:t>
      </w:r>
      <w:proofErr w:type="spellStart"/>
      <w:r w:rsidRPr="00817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olist</w:t>
      </w:r>
      <w:proofErr w:type="spellEnd"/>
      <w:r w:rsidRPr="00817597">
        <w:rPr>
          <w:rFonts w:ascii="Times New Roman" w:eastAsia="Times New Roman" w:hAnsi="Times New Roman" w:cs="Times New Roman"/>
          <w:kern w:val="0"/>
          <w14:ligatures w14:val="none"/>
        </w:rPr>
        <w:t xml:space="preserve"> schema and loads customers, orders, and products.</w:t>
      </w:r>
    </w:p>
    <w:p w14:paraId="50486E2D" w14:textId="1FE84FB2" w:rsidR="00817597" w:rsidRPr="00817597" w:rsidRDefault="00817597" w:rsidP="00817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Command: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597">
        <w:t>python load_olist_data.py --data-</w:t>
      </w:r>
      <w:proofErr w:type="spellStart"/>
      <w:proofErr w:type="gramStart"/>
      <w:r w:rsidRPr="00817597">
        <w:t>dir</w:t>
      </w:r>
      <w:proofErr w:type="spellEnd"/>
      <w:r w:rsidRPr="00817597">
        <w:t xml:space="preserve"> .</w:t>
      </w:r>
      <w:proofErr w:type="gramEnd"/>
      <w:r w:rsidRPr="00817597">
        <w:t>/data</w:t>
      </w:r>
    </w:p>
    <w:p w14:paraId="7580E88F" w14:textId="77777777" w:rsidR="00817597" w:rsidRPr="00817597" w:rsidRDefault="00817597" w:rsidP="00817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Data Exploration (Optional)</w:t>
      </w:r>
    </w:p>
    <w:p w14:paraId="6D66B447" w14:textId="77777777" w:rsidR="00817597" w:rsidRPr="00817597" w:rsidRDefault="00817597" w:rsidP="00817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597">
        <w:rPr>
          <w:rFonts w:ascii="Times New Roman" w:eastAsia="Times New Roman" w:hAnsi="Times New Roman" w:cs="Times New Roman"/>
          <w:kern w:val="0"/>
          <w14:ligatures w14:val="none"/>
        </w:rPr>
        <w:t>Generates profiling reports to understand data distribution.</w:t>
      </w:r>
    </w:p>
    <w:p w14:paraId="181EEB13" w14:textId="77777777" w:rsidR="00817597" w:rsidRPr="00817597" w:rsidRDefault="00817597" w:rsidP="00817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8175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data_exploration.py</w:t>
      </w:r>
    </w:p>
    <w:p w14:paraId="752D054D" w14:textId="77777777" w:rsidR="00817597" w:rsidRPr="00817597" w:rsidRDefault="00817597" w:rsidP="00817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817597">
        <w:rPr>
          <w:rFonts w:ascii="Times New Roman" w:eastAsia="Times New Roman" w:hAnsi="Times New Roman" w:cs="Times New Roman"/>
          <w:kern w:val="0"/>
          <w14:ligatures w14:val="none"/>
        </w:rPr>
        <w:t xml:space="preserve"> Outputs charts and markdown reports </w:t>
      </w:r>
      <w:proofErr w:type="gramStart"/>
      <w:r w:rsidRPr="00817597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Pr="00817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End"/>
      <w:r w:rsidRPr="00817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817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exploration_reports</w:t>
      </w:r>
      <w:proofErr w:type="spellEnd"/>
      <w:r w:rsidRPr="008175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314D29" w14:textId="26DD2B70" w:rsidR="00817597" w:rsidRPr="00817597" w:rsidRDefault="00817597" w:rsidP="00817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Command: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17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data_exploration.py --</w:t>
      </w:r>
      <w:proofErr w:type="spellStart"/>
      <w:r w:rsidRPr="00817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db-url</w:t>
      </w:r>
      <w:proofErr w:type="spellEnd"/>
      <w:r w:rsidRPr="00817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$DATABASE_URL</w:t>
      </w:r>
    </w:p>
    <w:p w14:paraId="44E0B038" w14:textId="77777777" w:rsidR="009A7E07" w:rsidRPr="009A7E07" w:rsidRDefault="009A7E07" w:rsidP="009A7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Feature Engineering</w:t>
      </w:r>
    </w:p>
    <w:p w14:paraId="7AD51C32" w14:textId="77777777" w:rsidR="009A7E07" w:rsidRPr="009A7E07" w:rsidRDefault="009A7E07" w:rsidP="009A7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kern w:val="0"/>
          <w14:ligatures w14:val="none"/>
        </w:rPr>
        <w:t>Transforms raw SQL data into machine learning features (RFM, Behavioral, Temporal).</w:t>
      </w:r>
    </w:p>
    <w:p w14:paraId="5CA7B1C8" w14:textId="77777777" w:rsidR="009A7E07" w:rsidRPr="009A7E07" w:rsidRDefault="009A7E07" w:rsidP="009A7E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A7E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feature_engineering.py</w:t>
      </w:r>
    </w:p>
    <w:p w14:paraId="285C3D05" w14:textId="77777777" w:rsidR="009A7E07" w:rsidRPr="009A7E07" w:rsidRDefault="009A7E07" w:rsidP="009A7E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 Creates </w:t>
      </w:r>
      <w:r w:rsidRPr="009A7E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customer_features.csv</w:t>
      </w: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 and scales data for clustering.</w:t>
      </w:r>
    </w:p>
    <w:p w14:paraId="759DA9DA" w14:textId="66D3CD39" w:rsidR="009A7E07" w:rsidRPr="009A7E07" w:rsidRDefault="009A7E07" w:rsidP="009A7E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Command: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A7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feature_engineering.py --</w:t>
      </w:r>
      <w:proofErr w:type="spellStart"/>
      <w:r w:rsidRPr="009A7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db-url</w:t>
      </w:r>
      <w:proofErr w:type="spellEnd"/>
      <w:r w:rsidRPr="009A7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$DATABASE_URL</w:t>
      </w:r>
    </w:p>
    <w:p w14:paraId="544D3084" w14:textId="77777777" w:rsidR="009A7E07" w:rsidRPr="009A7E07" w:rsidRDefault="009A7E07" w:rsidP="009A7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Segmentation &amp; Modeling</w:t>
      </w:r>
    </w:p>
    <w:p w14:paraId="304B29C5" w14:textId="77777777" w:rsidR="009A7E07" w:rsidRPr="009A7E07" w:rsidRDefault="009A7E07" w:rsidP="009A7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kern w:val="0"/>
          <w14:ligatures w14:val="none"/>
        </w:rPr>
        <w:t>The core logic engine. Runs HDBSCAN clustering and assigns RFM segments.</w:t>
      </w:r>
    </w:p>
    <w:p w14:paraId="4E8E4108" w14:textId="77777777" w:rsidR="009A7E07" w:rsidRPr="009A7E07" w:rsidRDefault="009A7E07" w:rsidP="009A7E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A7E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hdbscan_clustering.py</w:t>
      </w:r>
    </w:p>
    <w:p w14:paraId="4261C146" w14:textId="77777777" w:rsidR="009A7E07" w:rsidRPr="009A7E07" w:rsidRDefault="009A7E07" w:rsidP="009A7E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</w:p>
    <w:p w14:paraId="3B406D73" w14:textId="77777777" w:rsidR="009A7E07" w:rsidRPr="009A7E07" w:rsidRDefault="009A7E07" w:rsidP="009A7E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Assigns every customer an </w:t>
      </w:r>
      <w:r w:rsidRPr="009A7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RFM Segment</w:t>
      </w: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 (Strategy).</w:t>
      </w:r>
    </w:p>
    <w:p w14:paraId="31B3B882" w14:textId="77777777" w:rsidR="009A7E07" w:rsidRPr="009A7E07" w:rsidRDefault="009A7E07" w:rsidP="009A7E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Assigns every customer a </w:t>
      </w:r>
      <w:r w:rsidRPr="009A7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Cluster</w:t>
      </w: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 (Tactic).</w:t>
      </w:r>
    </w:p>
    <w:p w14:paraId="56BA2400" w14:textId="77777777" w:rsidR="009A7E07" w:rsidRPr="009A7E07" w:rsidRDefault="009A7E07" w:rsidP="009A7E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Generates </w:t>
      </w:r>
      <w:proofErr w:type="spellStart"/>
      <w:r w:rsidRPr="009A7E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marketing_</w:t>
      </w:r>
      <w:proofErr w:type="gramStart"/>
      <w:r w:rsidRPr="009A7E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playbook.json</w:t>
      </w:r>
      <w:proofErr w:type="spellEnd"/>
      <w:proofErr w:type="gramEnd"/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 (Used by the Agent).</w:t>
      </w:r>
    </w:p>
    <w:p w14:paraId="3E03E67F" w14:textId="77777777" w:rsidR="009A7E07" w:rsidRPr="009A7E07" w:rsidRDefault="009A7E07" w:rsidP="009A7E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Exports </w:t>
      </w:r>
      <w:r w:rsidRPr="009A7E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customer_cohorts.csv</w:t>
      </w: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A7E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cohort_profiles.csv</w:t>
      </w: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9A7E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cluster_profiles.csv</w:t>
      </w:r>
      <w:r w:rsidRPr="009A7E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AE6F74" w14:textId="50D43CEC" w:rsidR="009A7E07" w:rsidRPr="009A7E07" w:rsidRDefault="009A7E07" w:rsidP="009A7E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Command: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A7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hdbscan_clustering.py</w:t>
      </w:r>
    </w:p>
    <w:p w14:paraId="6DA41A6B" w14:textId="77777777" w:rsidR="009A7E07" w:rsidRPr="009A7E07" w:rsidRDefault="009A7E07" w:rsidP="009A7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Load to Snowflake</w:t>
      </w:r>
    </w:p>
    <w:p w14:paraId="4B965AA1" w14:textId="77777777" w:rsidR="009A7E07" w:rsidRPr="009A7E07" w:rsidRDefault="009A7E07" w:rsidP="009A7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kern w:val="0"/>
          <w14:ligatures w14:val="none"/>
        </w:rPr>
        <w:t>Moves the processed insights into the Data Warehouse for the Agent to query.</w:t>
      </w:r>
    </w:p>
    <w:p w14:paraId="621FB192" w14:textId="77777777" w:rsidR="009A7E07" w:rsidRPr="009A7E07" w:rsidRDefault="009A7E07" w:rsidP="009A7E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A7E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load </w:t>
      </w:r>
      <w:proofErr w:type="spellStart"/>
      <w:r w:rsidRPr="009A7E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data.sql</w:t>
      </w:r>
      <w:proofErr w:type="spellEnd"/>
    </w:p>
    <w:p w14:paraId="74EC1B22" w14:textId="77777777" w:rsidR="009A7E07" w:rsidRPr="009A7E07" w:rsidRDefault="009A7E07" w:rsidP="009A7E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 Loads the CSVs generated in Step 4 into Snowflake tables: </w:t>
      </w:r>
      <w:proofErr w:type="spellStart"/>
      <w:r w:rsidRPr="009A7E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customer_intelligence</w:t>
      </w:r>
      <w:proofErr w:type="spellEnd"/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A7E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cohort_profiles</w:t>
      </w:r>
      <w:proofErr w:type="spellEnd"/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9A7E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cluster_profiles</w:t>
      </w:r>
      <w:proofErr w:type="spellEnd"/>
      <w:r w:rsidRPr="009A7E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D9D32D" w14:textId="77777777" w:rsidR="009A7E07" w:rsidRPr="009A7E07" w:rsidRDefault="009A7E07" w:rsidP="009A7E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Instruction:</w:t>
      </w: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 Run the SQL commands in your Snowflake console or via CLI.</w:t>
      </w:r>
    </w:p>
    <w:p w14:paraId="6937A54F" w14:textId="77777777" w:rsidR="009A7E07" w:rsidRPr="009A7E07" w:rsidRDefault="009A7E07" w:rsidP="009A7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7E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Running the Agent</w:t>
      </w:r>
    </w:p>
    <w:p w14:paraId="16CDA49D" w14:textId="77777777" w:rsidR="009A7E07" w:rsidRPr="009A7E07" w:rsidRDefault="009A7E07" w:rsidP="009A7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Once the data pipeline is complete and the </w:t>
      </w:r>
      <w:proofErr w:type="spellStart"/>
      <w:r w:rsidRPr="009A7E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marketing_</w:t>
      </w:r>
      <w:proofErr w:type="gramStart"/>
      <w:r w:rsidRPr="009A7E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playbook.json</w:t>
      </w:r>
      <w:proofErr w:type="spellEnd"/>
      <w:proofErr w:type="gramEnd"/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 exists, you can launch the agent.</w:t>
      </w:r>
    </w:p>
    <w:p w14:paraId="6A30D780" w14:textId="77777777" w:rsidR="009A7E07" w:rsidRPr="009A7E07" w:rsidRDefault="009A7E07" w:rsidP="009A7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The Agent Architecture</w:t>
      </w:r>
    </w:p>
    <w:p w14:paraId="6EC839BD" w14:textId="77777777" w:rsidR="009A7E07" w:rsidRPr="009A7E07" w:rsidRDefault="009A7E07" w:rsidP="009A7E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Framework:</w:t>
      </w: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 Google ADK (Agent Development Kit).</w:t>
      </w:r>
    </w:p>
    <w:p w14:paraId="125C0B9D" w14:textId="77777777" w:rsidR="009A7E07" w:rsidRPr="009A7E07" w:rsidRDefault="009A7E07" w:rsidP="009A7E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Brain:</w:t>
      </w: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 Google Gemini 2.5 Flash.</w:t>
      </w:r>
    </w:p>
    <w:p w14:paraId="70363490" w14:textId="77777777" w:rsidR="009A7E07" w:rsidRPr="009A7E07" w:rsidRDefault="009A7E07" w:rsidP="009A7E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 Defined in </w:t>
      </w:r>
      <w:r w:rsidRPr="009A7E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cohort_tools.py</w:t>
      </w:r>
      <w:r w:rsidRPr="009A7E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8B70CB" w14:textId="77777777" w:rsidR="009A7E07" w:rsidRPr="009A7E07" w:rsidRDefault="009A7E07" w:rsidP="009A7E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Memory:</w:t>
      </w: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 Uses </w:t>
      </w:r>
      <w:proofErr w:type="spellStart"/>
      <w:r w:rsidRPr="009A7E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InMemorySessionService</w:t>
      </w:r>
      <w:proofErr w:type="spellEnd"/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 to remember context (e.g., "Compare </w:t>
      </w:r>
      <w:r w:rsidRPr="009A7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that</w:t>
      </w: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 segment...").</w:t>
      </w:r>
    </w:p>
    <w:p w14:paraId="02731EF3" w14:textId="77777777" w:rsidR="009A7E07" w:rsidRPr="009A7E07" w:rsidRDefault="009A7E07" w:rsidP="009A7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Execution Modes</w:t>
      </w:r>
    </w:p>
    <w:p w14:paraId="157705C7" w14:textId="77777777" w:rsidR="009A7E07" w:rsidRPr="009A7E07" w:rsidRDefault="009A7E07" w:rsidP="009A7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Automated Demo</w:t>
      </w: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 Runs a pre-defined script of queries to showcase routing and memory.</w:t>
      </w:r>
    </w:p>
    <w:p w14:paraId="10553DD8" w14:textId="0B661EC1" w:rsidR="009A7E07" w:rsidRDefault="009A7E07" w:rsidP="009A7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07">
        <w:rPr>
          <w:rFonts w:ascii="Times New Roman" w:eastAsia="Times New Roman" w:hAnsi="Times New Roman" w:cs="Times New Roman"/>
          <w:kern w:val="0"/>
          <w14:ligatures w14:val="none"/>
        </w:rPr>
        <w:t xml:space="preserve">python MarketingAgent.py </w:t>
      </w:r>
      <w:r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9A7E07">
        <w:rPr>
          <w:rFonts w:ascii="Times New Roman" w:eastAsia="Times New Roman" w:hAnsi="Times New Roman" w:cs="Times New Roman"/>
          <w:kern w:val="0"/>
          <w14:ligatures w14:val="none"/>
        </w:rPr>
        <w:t>demo</w:t>
      </w:r>
    </w:p>
    <w:p w14:paraId="46409857" w14:textId="327EE865" w:rsidR="009A7E07" w:rsidRDefault="009A7E07" w:rsidP="009A7E07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r w:rsidR="00716EAB">
        <w:rPr>
          <w:b/>
          <w:bCs/>
        </w:rPr>
        <w:t>Interactive Chat</w:t>
      </w:r>
      <w:r w:rsidR="00716EAB">
        <w:t xml:space="preserve"> Chat with your data manually.</w:t>
      </w:r>
    </w:p>
    <w:p w14:paraId="5D5974A7" w14:textId="500AC41B" w:rsidR="00716EAB" w:rsidRDefault="00716EAB" w:rsidP="009A7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EAB">
        <w:rPr>
          <w:rFonts w:ascii="Times New Roman" w:eastAsia="Times New Roman" w:hAnsi="Times New Roman" w:cs="Times New Roman"/>
          <w:kern w:val="0"/>
          <w14:ligatures w14:val="none"/>
        </w:rPr>
        <w:t>python MarketingAgent.py</w:t>
      </w:r>
    </w:p>
    <w:p w14:paraId="49570591" w14:textId="77777777" w:rsidR="00716EAB" w:rsidRPr="00716EAB" w:rsidRDefault="00716EAB" w:rsidP="00716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6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How the Agent Works</w:t>
      </w:r>
    </w:p>
    <w:p w14:paraId="2A7D7780" w14:textId="77777777" w:rsidR="00716EAB" w:rsidRPr="00716EAB" w:rsidRDefault="00716EAB" w:rsidP="00716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EAB">
        <w:rPr>
          <w:rFonts w:ascii="Times New Roman" w:eastAsia="Times New Roman" w:hAnsi="Times New Roman" w:cs="Times New Roman"/>
          <w:kern w:val="0"/>
          <w14:ligatures w14:val="none"/>
        </w:rPr>
        <w:t xml:space="preserve">The agent uses a </w:t>
      </w:r>
      <w:r w:rsidRPr="00716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Intelligence</w:t>
      </w:r>
      <w:r w:rsidRPr="00716EAB">
        <w:rPr>
          <w:rFonts w:ascii="Times New Roman" w:eastAsia="Times New Roman" w:hAnsi="Times New Roman" w:cs="Times New Roman"/>
          <w:kern w:val="0"/>
          <w14:ligatures w14:val="none"/>
        </w:rPr>
        <w:t xml:space="preserve"> approach to answer questions:</w:t>
      </w:r>
    </w:p>
    <w:p w14:paraId="2A5E370D" w14:textId="77777777" w:rsidR="00716EAB" w:rsidRPr="00716EAB" w:rsidRDefault="00716EAB" w:rsidP="00716E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 Detection (</w:t>
      </w:r>
      <w:r w:rsidRPr="00716EA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cohort_tools.py</w:t>
      </w:r>
      <w:r w:rsidRPr="00716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7B72C77C" w14:textId="77777777" w:rsidR="00716EAB" w:rsidRPr="00716EAB" w:rsidRDefault="00716EAB" w:rsidP="00716E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EAB">
        <w:rPr>
          <w:rFonts w:ascii="Times New Roman" w:eastAsia="Times New Roman" w:hAnsi="Times New Roman" w:cs="Times New Roman"/>
          <w:kern w:val="0"/>
          <w14:ligatures w14:val="none"/>
        </w:rPr>
        <w:t xml:space="preserve">Analyzes your prompt to decide if you need </w:t>
      </w:r>
      <w:r w:rsidRPr="00716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</w:t>
      </w:r>
      <w:r w:rsidRPr="00716EAB">
        <w:rPr>
          <w:rFonts w:ascii="Times New Roman" w:eastAsia="Times New Roman" w:hAnsi="Times New Roman" w:cs="Times New Roman"/>
          <w:kern w:val="0"/>
          <w14:ligatures w14:val="none"/>
        </w:rPr>
        <w:t xml:space="preserve"> (RFM) or </w:t>
      </w:r>
      <w:r w:rsidRPr="00716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Targeting</w:t>
      </w:r>
      <w:r w:rsidRPr="00716EAB">
        <w:rPr>
          <w:rFonts w:ascii="Times New Roman" w:eastAsia="Times New Roman" w:hAnsi="Times New Roman" w:cs="Times New Roman"/>
          <w:kern w:val="0"/>
          <w14:ligatures w14:val="none"/>
        </w:rPr>
        <w:t xml:space="preserve"> (Clusters).</w:t>
      </w:r>
    </w:p>
    <w:p w14:paraId="7D5BD11C" w14:textId="77777777" w:rsidR="00716EAB" w:rsidRPr="00716EAB" w:rsidRDefault="00716EAB" w:rsidP="00716E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E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716EAB">
        <w:rPr>
          <w:rFonts w:ascii="Times New Roman" w:eastAsia="Times New Roman" w:hAnsi="Times New Roman" w:cs="Times New Roman"/>
          <w:kern w:val="0"/>
          <w14:ligatures w14:val="none"/>
        </w:rPr>
        <w:t xml:space="preserve"> "Who are my best customers?" -&gt; Routes to </w:t>
      </w:r>
      <w:r w:rsidRPr="00716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RFM</w:t>
      </w:r>
      <w:r w:rsidRPr="00716E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72231F" w14:textId="77777777" w:rsidR="00716EAB" w:rsidRPr="00716EAB" w:rsidRDefault="00716EAB" w:rsidP="00716E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E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716EAB">
        <w:rPr>
          <w:rFonts w:ascii="Times New Roman" w:eastAsia="Times New Roman" w:hAnsi="Times New Roman" w:cs="Times New Roman"/>
          <w:kern w:val="0"/>
          <w14:ligatures w14:val="none"/>
        </w:rPr>
        <w:t xml:space="preserve"> "Who buys electronics?" -&gt; Routes to </w:t>
      </w:r>
      <w:r w:rsidRPr="00716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HDBSCAN</w:t>
      </w:r>
      <w:r w:rsidRPr="00716E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BA3128" w14:textId="77777777" w:rsidR="00716EAB" w:rsidRPr="00716EAB" w:rsidRDefault="00716EAB" w:rsidP="00716E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Execution:</w:t>
      </w:r>
    </w:p>
    <w:p w14:paraId="38FC9DA7" w14:textId="77777777" w:rsidR="00716EAB" w:rsidRPr="00716EAB" w:rsidRDefault="00716EAB" w:rsidP="00716E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EA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smart_customer_query</w:t>
      </w:r>
      <w:proofErr w:type="spellEnd"/>
      <w:r w:rsidRPr="00716EAB">
        <w:rPr>
          <w:rFonts w:ascii="Times New Roman" w:eastAsia="Times New Roman" w:hAnsi="Times New Roman" w:cs="Times New Roman"/>
          <w:kern w:val="0"/>
          <w14:ligatures w14:val="none"/>
        </w:rPr>
        <w:t>: The main router.</w:t>
      </w:r>
    </w:p>
    <w:p w14:paraId="4E38EC81" w14:textId="77777777" w:rsidR="00716EAB" w:rsidRPr="00716EAB" w:rsidRDefault="00716EAB" w:rsidP="00716E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EA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get_segment_details</w:t>
      </w:r>
      <w:proofErr w:type="spellEnd"/>
      <w:r w:rsidRPr="00716EAB">
        <w:rPr>
          <w:rFonts w:ascii="Times New Roman" w:eastAsia="Times New Roman" w:hAnsi="Times New Roman" w:cs="Times New Roman"/>
          <w:kern w:val="0"/>
          <w14:ligatures w14:val="none"/>
        </w:rPr>
        <w:t xml:space="preserve">: Reads from the local </w:t>
      </w:r>
      <w:proofErr w:type="spellStart"/>
      <w:r w:rsidRPr="00716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marketing_</w:t>
      </w:r>
      <w:proofErr w:type="gramStart"/>
      <w:r w:rsidRPr="00716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playbook.json</w:t>
      </w:r>
      <w:proofErr w:type="spellEnd"/>
      <w:proofErr w:type="gramEnd"/>
      <w:r w:rsidRPr="00716E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D5ECB9" w14:textId="77777777" w:rsidR="00716EAB" w:rsidRPr="00716EAB" w:rsidRDefault="00716EAB" w:rsidP="00716E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EA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find_behavioral_cluster</w:t>
      </w:r>
      <w:proofErr w:type="spellEnd"/>
      <w:r w:rsidRPr="00716EAB">
        <w:rPr>
          <w:rFonts w:ascii="Times New Roman" w:eastAsia="Times New Roman" w:hAnsi="Times New Roman" w:cs="Times New Roman"/>
          <w:kern w:val="0"/>
          <w14:ligatures w14:val="none"/>
        </w:rPr>
        <w:t>: Queries Snowflake for granular targeting.</w:t>
      </w:r>
    </w:p>
    <w:p w14:paraId="41E76992" w14:textId="77777777" w:rsidR="00716EAB" w:rsidRPr="00716EAB" w:rsidRDefault="00716EAB" w:rsidP="00716E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EA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compare_segments</w:t>
      </w:r>
      <w:proofErr w:type="spellEnd"/>
      <w:r w:rsidRPr="00716EAB">
        <w:rPr>
          <w:rFonts w:ascii="Times New Roman" w:eastAsia="Times New Roman" w:hAnsi="Times New Roman" w:cs="Times New Roman"/>
          <w:kern w:val="0"/>
          <w14:ligatures w14:val="none"/>
        </w:rPr>
        <w:t xml:space="preserve">: Compares two </w:t>
      </w:r>
      <w:proofErr w:type="gramStart"/>
      <w:r w:rsidRPr="00716EAB">
        <w:rPr>
          <w:rFonts w:ascii="Times New Roman" w:eastAsia="Times New Roman" w:hAnsi="Times New Roman" w:cs="Times New Roman"/>
          <w:kern w:val="0"/>
          <w14:ligatures w14:val="none"/>
        </w:rPr>
        <w:t>cohorts</w:t>
      </w:r>
      <w:proofErr w:type="gramEnd"/>
      <w:r w:rsidRPr="00716EAB">
        <w:rPr>
          <w:rFonts w:ascii="Times New Roman" w:eastAsia="Times New Roman" w:hAnsi="Times New Roman" w:cs="Times New Roman"/>
          <w:kern w:val="0"/>
          <w14:ligatures w14:val="none"/>
        </w:rPr>
        <w:t xml:space="preserve"> side-by-side.</w:t>
      </w:r>
    </w:p>
    <w:p w14:paraId="65C9E353" w14:textId="77777777" w:rsidR="00716EAB" w:rsidRPr="00716EAB" w:rsidRDefault="00716EAB" w:rsidP="00716E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 Memory:</w:t>
      </w:r>
    </w:p>
    <w:p w14:paraId="0D22C677" w14:textId="77777777" w:rsidR="00716EAB" w:rsidRPr="00716EAB" w:rsidRDefault="00716EAB" w:rsidP="00716E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EAB">
        <w:rPr>
          <w:rFonts w:ascii="Times New Roman" w:eastAsia="Times New Roman" w:hAnsi="Times New Roman" w:cs="Times New Roman"/>
          <w:kern w:val="0"/>
          <w14:ligatures w14:val="none"/>
        </w:rPr>
        <w:t>The agent remembers the last segment discussed.</w:t>
      </w:r>
    </w:p>
    <w:p w14:paraId="0A247882" w14:textId="77777777" w:rsidR="00716EAB" w:rsidRPr="00716EAB" w:rsidRDefault="00716EAB" w:rsidP="00716E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E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Flow:</w:t>
      </w:r>
      <w:r w:rsidRPr="00716EAB">
        <w:rPr>
          <w:rFonts w:ascii="Times New Roman" w:eastAsia="Times New Roman" w:hAnsi="Times New Roman" w:cs="Times New Roman"/>
          <w:kern w:val="0"/>
          <w14:ligatures w14:val="none"/>
        </w:rPr>
        <w:t xml:space="preserve"> User asks about "Champions" -&gt; Agent answers -&gt; User says "Compare </w:t>
      </w:r>
      <w:r w:rsidRPr="00716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</w:t>
      </w:r>
      <w:r w:rsidRPr="00716EAB">
        <w:rPr>
          <w:rFonts w:ascii="Times New Roman" w:eastAsia="Times New Roman" w:hAnsi="Times New Roman" w:cs="Times New Roman"/>
          <w:kern w:val="0"/>
          <w14:ligatures w14:val="none"/>
        </w:rPr>
        <w:t xml:space="preserve"> with Lost" -&gt; Agent knows "it" means Champions.</w:t>
      </w:r>
    </w:p>
    <w:p w14:paraId="7A99B986" w14:textId="77777777" w:rsidR="00716EAB" w:rsidRPr="009A7E07" w:rsidRDefault="00716EAB" w:rsidP="009A7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C859FC" w14:textId="77777777" w:rsidR="009A7E07" w:rsidRPr="009A7E07" w:rsidRDefault="009A7E07" w:rsidP="009A7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929B2A" w14:textId="77777777" w:rsidR="00817597" w:rsidRPr="00817597" w:rsidRDefault="00817597" w:rsidP="00817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817597" w:rsidRPr="00817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D75E1"/>
    <w:multiLevelType w:val="multilevel"/>
    <w:tmpl w:val="EF46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95825"/>
    <w:multiLevelType w:val="multilevel"/>
    <w:tmpl w:val="B740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72C61"/>
    <w:multiLevelType w:val="multilevel"/>
    <w:tmpl w:val="A0E8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06E3C"/>
    <w:multiLevelType w:val="multilevel"/>
    <w:tmpl w:val="8688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22DA0"/>
    <w:multiLevelType w:val="multilevel"/>
    <w:tmpl w:val="1890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E045E"/>
    <w:multiLevelType w:val="multilevel"/>
    <w:tmpl w:val="8A56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C1CF3"/>
    <w:multiLevelType w:val="multilevel"/>
    <w:tmpl w:val="9C52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C4AA1"/>
    <w:multiLevelType w:val="multilevel"/>
    <w:tmpl w:val="81147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218938">
    <w:abstractNumId w:val="5"/>
  </w:num>
  <w:num w:numId="2" w16cid:durableId="1663921906">
    <w:abstractNumId w:val="0"/>
  </w:num>
  <w:num w:numId="3" w16cid:durableId="1424834652">
    <w:abstractNumId w:val="4"/>
  </w:num>
  <w:num w:numId="4" w16cid:durableId="1757825962">
    <w:abstractNumId w:val="3"/>
  </w:num>
  <w:num w:numId="5" w16cid:durableId="544408067">
    <w:abstractNumId w:val="1"/>
  </w:num>
  <w:num w:numId="6" w16cid:durableId="639922235">
    <w:abstractNumId w:val="6"/>
  </w:num>
  <w:num w:numId="7" w16cid:durableId="17707293">
    <w:abstractNumId w:val="2"/>
  </w:num>
  <w:num w:numId="8" w16cid:durableId="8383506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97"/>
    <w:rsid w:val="00065AF4"/>
    <w:rsid w:val="00451B07"/>
    <w:rsid w:val="00716EAB"/>
    <w:rsid w:val="00786FC8"/>
    <w:rsid w:val="00817597"/>
    <w:rsid w:val="00890A85"/>
    <w:rsid w:val="0092449F"/>
    <w:rsid w:val="009A7E07"/>
    <w:rsid w:val="00CE118E"/>
    <w:rsid w:val="00D563E8"/>
    <w:rsid w:val="00E1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8D8791"/>
  <w15:chartTrackingRefBased/>
  <w15:docId w15:val="{F9BD61E0-EED3-144F-9617-8E9FC58D0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7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7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7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5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7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75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Savita</dc:creator>
  <cp:keywords/>
  <dc:description/>
  <cp:lastModifiedBy>Ravi Savita</cp:lastModifiedBy>
  <cp:revision>3</cp:revision>
  <dcterms:created xsi:type="dcterms:W3CDTF">2026-01-19T11:58:00Z</dcterms:created>
  <dcterms:modified xsi:type="dcterms:W3CDTF">2026-01-19T12:03:00Z</dcterms:modified>
</cp:coreProperties>
</file>