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sz w:val="43"/>
          <w:szCs w:val="43"/>
        </w:rPr>
        <w:t>基于自动化管理流程的酒店管理系统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rFonts w:hint="eastAsia" w:ascii="黑体" w:hAnsi="黑体" w:eastAsia="黑体" w:cs="黑体"/>
          <w:b/>
          <w:bCs/>
          <w:sz w:val="43"/>
          <w:szCs w:val="43"/>
        </w:rPr>
      </w:pPr>
      <w:r>
        <w:rPr>
          <w:rFonts w:hint="eastAsia" w:ascii="黑体" w:hAnsi="黑体" w:eastAsia="黑体" w:cs="黑体"/>
          <w:b/>
          <w:bCs/>
          <w:sz w:val="43"/>
          <w:szCs w:val="43"/>
        </w:rPr>
        <w:t>项目开发计划书</w:t>
      </w:r>
    </w:p>
    <w:p>
      <w:pPr>
        <w:rPr>
          <w:sz w:val="43"/>
          <w:szCs w:val="43"/>
        </w:rPr>
      </w:pPr>
      <w:r>
        <w:rPr>
          <w:sz w:val="43"/>
          <w:szCs w:val="43"/>
        </w:rPr>
        <w:br w:type="page"/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outlineLvl w:val="9"/>
        <w:rPr>
          <w:sz w:val="43"/>
          <w:szCs w:val="43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6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_Toc28495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 xml:space="preserve">1 </w:t>
          </w:r>
          <w:r>
            <w:rPr>
              <w:rFonts w:hint="eastAsia" w:ascii="黑体" w:hAnsi="黑体" w:eastAsia="黑体" w:cs="黑体"/>
              <w:szCs w:val="28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_Toc28495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1.1 </w:t>
          </w:r>
          <w:r>
            <w:rPr>
              <w:rFonts w:hint="eastAsia" w:ascii="黑体" w:hAnsi="黑体" w:eastAsia="黑体" w:cs="黑体"/>
              <w:szCs w:val="24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_Toc20745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1.2</w:t>
          </w:r>
          <w:r>
            <w:rPr>
              <w:rFonts w:hint="eastAsia" w:ascii="黑体" w:hAnsi="黑体" w:eastAsia="黑体" w:cs="黑体"/>
              <w:szCs w:val="24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_Toc21261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1.2.1 </w:t>
          </w:r>
          <w:r>
            <w:rPr>
              <w:rFonts w:hint="eastAsia" w:ascii="黑体" w:hAnsi="黑体" w:eastAsia="黑体" w:cs="黑体"/>
              <w:szCs w:val="24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_Toc12702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_Toc6528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1.2.2 </w:t>
          </w:r>
          <w:r>
            <w:rPr>
              <w:rFonts w:hint="eastAsia" w:ascii="黑体" w:hAnsi="黑体" w:eastAsia="黑体" w:cs="黑体"/>
              <w:szCs w:val="24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_Toc6528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1.2.3 </w:t>
          </w:r>
          <w:r>
            <w:rPr>
              <w:rFonts w:hint="eastAsia" w:ascii="黑体" w:hAnsi="黑体" w:eastAsia="黑体" w:cs="黑体"/>
              <w:szCs w:val="24"/>
            </w:rPr>
            <w:t>专门术语</w:t>
          </w:r>
          <w:r>
            <w:tab/>
          </w:r>
          <w:r>
            <w:fldChar w:fldCharType="begin"/>
          </w:r>
          <w:r>
            <w:instrText xml:space="preserve"> PAGEREF _Toc709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1.2.4 </w:t>
          </w:r>
          <w:r>
            <w:rPr>
              <w:rFonts w:hint="eastAsia" w:ascii="黑体" w:hAnsi="黑体" w:eastAsia="黑体" w:cs="黑体"/>
              <w:szCs w:val="24"/>
            </w:rPr>
            <w:t>专业术语缩写</w:t>
          </w:r>
          <w:r>
            <w:tab/>
          </w:r>
          <w:r>
            <w:fldChar w:fldCharType="begin"/>
          </w:r>
          <w:r>
            <w:instrText xml:space="preserve"> PAGEREF _Toc8487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1.2.5 </w:t>
          </w:r>
          <w:r>
            <w:rPr>
              <w:rFonts w:hint="eastAsia" w:ascii="黑体" w:hAnsi="黑体" w:eastAsia="黑体" w:cs="黑体"/>
              <w:szCs w:val="24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_Toc16543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 xml:space="preserve">2 </w:t>
          </w:r>
          <w:r>
            <w:rPr>
              <w:rFonts w:hint="eastAsia" w:ascii="黑体" w:hAnsi="黑体" w:eastAsia="黑体" w:cs="黑体"/>
              <w:szCs w:val="28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_Toc5835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 系统模块</w:t>
          </w:r>
          <w:r>
            <w:tab/>
          </w:r>
          <w:r>
            <w:fldChar w:fldCharType="begin"/>
          </w:r>
          <w:r>
            <w:instrText xml:space="preserve"> PAGEREF _Toc18745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2.1.1 </w:t>
          </w:r>
          <w:r>
            <w:rPr>
              <w:rFonts w:hint="eastAsia" w:ascii="黑体" w:hAnsi="黑体" w:eastAsia="黑体" w:cs="黑体"/>
              <w:szCs w:val="24"/>
            </w:rPr>
            <w:t>客房预订</w: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_Toc23307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2.1.2 </w:t>
          </w:r>
          <w:r>
            <w:rPr>
              <w:rFonts w:hint="eastAsia" w:ascii="黑体" w:hAnsi="黑体" w:eastAsia="黑体" w:cs="黑体"/>
              <w:szCs w:val="24"/>
            </w:rPr>
            <w:t>前台接待</w: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_Toc4721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2.1.3 前台收银系统</w:t>
          </w:r>
          <w:r>
            <w:tab/>
          </w:r>
          <w:r>
            <w:fldChar w:fldCharType="begin"/>
          </w:r>
          <w:r>
            <w:instrText xml:space="preserve"> PAGEREF _Toc11551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2.1.4 </w:t>
          </w:r>
          <w:r>
            <w:rPr>
              <w:rFonts w:hint="eastAsia" w:ascii="黑体" w:hAnsi="黑体" w:eastAsia="黑体" w:cs="黑体"/>
              <w:szCs w:val="24"/>
            </w:rPr>
            <w:t>管家系统</w:t>
          </w:r>
          <w:r>
            <w:tab/>
          </w:r>
          <w:r>
            <w:fldChar w:fldCharType="begin"/>
          </w:r>
          <w:r>
            <w:instrText xml:space="preserve"> PAGEREF _Toc17448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2.1.5 </w:t>
          </w:r>
          <w:r>
            <w:rPr>
              <w:rFonts w:hint="eastAsia" w:ascii="黑体" w:hAnsi="黑体" w:eastAsia="黑体" w:cs="黑体"/>
              <w:szCs w:val="24"/>
            </w:rPr>
            <w:t>用户密码管理系统</w:t>
          </w:r>
          <w:r>
            <w:tab/>
          </w:r>
          <w:r>
            <w:fldChar w:fldCharType="begin"/>
          </w:r>
          <w:r>
            <w:instrText xml:space="preserve"> PAGEREF _Toc3265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2.1.6 用户评价系统</w:t>
          </w:r>
          <w:r>
            <w:tab/>
          </w:r>
          <w:r>
            <w:fldChar w:fldCharType="begin"/>
          </w:r>
          <w:r>
            <w:instrText xml:space="preserve"> PAGEREF _Toc265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2.1.7 财务统计系统</w:t>
          </w:r>
          <w:r>
            <w:tab/>
          </w:r>
          <w:r>
            <w:fldChar w:fldCharType="begin"/>
          </w:r>
          <w:r>
            <w:instrText xml:space="preserve"> PAGEREF _Toc5222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2.1.8 清洁系统</w:t>
          </w:r>
          <w:r>
            <w:tab/>
          </w:r>
          <w:r>
            <w:fldChar w:fldCharType="begin"/>
          </w:r>
          <w:r>
            <w:instrText xml:space="preserve"> PAGEREF _Toc14946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_Toc22055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2.1.9 维修系统</w:t>
          </w:r>
          <w:r>
            <w:tab/>
          </w:r>
          <w:r>
            <w:fldChar w:fldCharType="begin"/>
          </w:r>
          <w:r>
            <w:instrText xml:space="preserve"> PAGEREF _Toc22055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2.2 </w:t>
          </w:r>
          <w:r>
            <w:rPr>
              <w:rFonts w:hint="eastAsia" w:ascii="黑体" w:hAnsi="黑体" w:eastAsia="黑体" w:cs="黑体"/>
              <w:szCs w:val="24"/>
            </w:rPr>
            <w:t>功能</w: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_Toc4064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2.2.1 </w:t>
          </w:r>
          <w:r>
            <w:rPr>
              <w:rFonts w:hint="eastAsia" w:ascii="黑体" w:hAnsi="黑体" w:eastAsia="黑体" w:cs="黑体"/>
              <w:szCs w:val="24"/>
            </w:rPr>
            <w:t>客房预订</w:t>
          </w:r>
          <w:r>
            <w:tab/>
          </w:r>
          <w:r>
            <w:fldChar w:fldCharType="begin"/>
          </w:r>
          <w:r>
            <w:instrText xml:space="preserve"> PAGEREF _Toc22794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2.2.2 </w:t>
          </w:r>
          <w:r>
            <w:rPr>
              <w:rFonts w:hint="eastAsia" w:ascii="黑体" w:hAnsi="黑体" w:eastAsia="黑体" w:cs="黑体"/>
              <w:szCs w:val="24"/>
            </w:rPr>
            <w:t>前台接待</w:t>
          </w:r>
          <w:r>
            <w:tab/>
          </w:r>
          <w:r>
            <w:fldChar w:fldCharType="begin"/>
          </w:r>
          <w:r>
            <w:instrText xml:space="preserve"> PAGEREF _Toc570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2.2.3 </w:t>
          </w:r>
          <w:r>
            <w:rPr>
              <w:rFonts w:hint="eastAsia" w:ascii="黑体" w:hAnsi="黑体" w:eastAsia="黑体" w:cs="黑体"/>
              <w:szCs w:val="24"/>
            </w:rPr>
            <w:t>前台收银</w:t>
          </w:r>
          <w:r>
            <w:tab/>
          </w:r>
          <w:r>
            <w:fldChar w:fldCharType="begin"/>
          </w:r>
          <w:r>
            <w:instrText xml:space="preserve"> PAGEREF _Toc402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_Toc14338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2.2.4</w:t>
          </w:r>
          <w:r>
            <w:rPr>
              <w:rFonts w:hint="eastAsia" w:ascii="黑体" w:hAnsi="黑体" w:eastAsia="黑体" w:cs="黑体"/>
              <w:szCs w:val="24"/>
            </w:rPr>
            <w:t>管家</w: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_Toc14338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2.2.5 </w:t>
          </w:r>
          <w:r>
            <w:rPr>
              <w:rFonts w:hint="eastAsia" w:ascii="黑体" w:hAnsi="黑体" w:eastAsia="黑体" w:cs="黑体"/>
              <w:szCs w:val="24"/>
            </w:rPr>
            <w:t>密码管理</w:t>
          </w:r>
          <w:r>
            <w:tab/>
          </w:r>
          <w:r>
            <w:fldChar w:fldCharType="begin"/>
          </w:r>
          <w:r>
            <w:instrText xml:space="preserve"> PAGEREF _Toc18360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2.2.6 维修清洁</w:t>
          </w:r>
          <w:r>
            <w:tab/>
          </w:r>
          <w:r>
            <w:fldChar w:fldCharType="begin"/>
          </w:r>
          <w:r>
            <w:instrText xml:space="preserve"> PAGEREF _Toc20025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2.2.7 评价功能</w:t>
          </w:r>
          <w:r>
            <w:tab/>
          </w:r>
          <w:r>
            <w:fldChar w:fldCharType="begin"/>
          </w:r>
          <w:r>
            <w:instrText xml:space="preserve"> PAGEREF _Toc28088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2.2.8 财务统计功能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8"/>
            </w:rPr>
            <w:t>3</w:t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szCs w:val="28"/>
            </w:rPr>
            <w:t>项目组织和资源</w:t>
          </w:r>
          <w:r>
            <w:tab/>
          </w:r>
          <w:r>
            <w:fldChar w:fldCharType="begin"/>
          </w:r>
          <w:r>
            <w:instrText xml:space="preserve"> PAGEREF _Toc18020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_Toc12820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3.1 </w:t>
          </w:r>
          <w:r>
            <w:rPr>
              <w:rFonts w:hint="eastAsia" w:ascii="黑体" w:hAnsi="黑体" w:eastAsia="黑体" w:cs="黑体"/>
              <w:szCs w:val="24"/>
            </w:rPr>
            <w:t>项目组织</w:t>
          </w:r>
          <w:r>
            <w:tab/>
          </w:r>
          <w:r>
            <w:fldChar w:fldCharType="begin"/>
          </w:r>
          <w:r>
            <w:instrText xml:space="preserve"> PAGEREF _Toc12820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3.2 </w:t>
          </w:r>
          <w:r>
            <w:rPr>
              <w:rFonts w:hint="eastAsia" w:ascii="黑体" w:hAnsi="黑体" w:eastAsia="黑体" w:cs="黑体"/>
              <w:szCs w:val="24"/>
            </w:rPr>
            <w:t>项目资源</w:t>
          </w:r>
          <w:r>
            <w:tab/>
          </w:r>
          <w:r>
            <w:fldChar w:fldCharType="begin"/>
          </w:r>
          <w:r>
            <w:instrText xml:space="preserve"> PAGEREF _Toc20174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3.2.1 </w:t>
          </w:r>
          <w:r>
            <w:rPr>
              <w:rFonts w:hint="eastAsia" w:ascii="黑体" w:hAnsi="黑体" w:eastAsia="黑体" w:cs="黑体"/>
              <w:szCs w:val="24"/>
            </w:rPr>
            <w:t>人力资源</w:t>
          </w:r>
          <w:r>
            <w:tab/>
          </w:r>
          <w:r>
            <w:fldChar w:fldCharType="begin"/>
          </w:r>
          <w:r>
            <w:instrText xml:space="preserve"> PAGEREF _Toc27760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 xml:space="preserve">4 </w:t>
          </w:r>
          <w:r>
            <w:rPr>
              <w:rFonts w:hint="eastAsia" w:ascii="黑体" w:hAnsi="黑体" w:eastAsia="黑体" w:cs="黑体"/>
              <w:szCs w:val="28"/>
            </w:rPr>
            <w:t>主要功能和性能</w:t>
          </w:r>
          <w:r>
            <w:tab/>
          </w:r>
          <w:r>
            <w:fldChar w:fldCharType="begin"/>
          </w:r>
          <w:r>
            <w:instrText xml:space="preserve"> PAGEREF _Toc16013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4.1 </w:t>
          </w:r>
          <w:r>
            <w:rPr>
              <w:rFonts w:hint="eastAsia" w:ascii="黑体" w:hAnsi="黑体" w:eastAsia="黑体" w:cs="黑体"/>
              <w:szCs w:val="24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_Toc29660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4.2 </w:t>
          </w:r>
          <w:r>
            <w:rPr>
              <w:rFonts w:hint="eastAsia" w:ascii="黑体" w:hAnsi="黑体" w:eastAsia="黑体" w:cs="黑体"/>
              <w:szCs w:val="24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_Toc2797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 xml:space="preserve">4.3 </w:t>
          </w:r>
          <w:r>
            <w:rPr>
              <w:rFonts w:hint="eastAsia" w:ascii="黑体" w:hAnsi="黑体" w:eastAsia="黑体" w:cs="黑体"/>
              <w:szCs w:val="24"/>
            </w:rPr>
            <w:t>进度</w:t>
          </w:r>
          <w:r>
            <w:tab/>
          </w:r>
          <w:r>
            <w:fldChar w:fldCharType="begin"/>
          </w:r>
          <w:r>
            <w:instrText xml:space="preserve"> PAGEREF _Toc13037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 w:eastAsia="zh-CN"/>
            </w:rPr>
            <w:t xml:space="preserve">5 </w:t>
          </w:r>
          <w:r>
            <w:rPr>
              <w:rFonts w:hint="eastAsia" w:ascii="黑体" w:hAnsi="黑体" w:eastAsia="黑体" w:cs="黑体"/>
              <w:szCs w:val="28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_Toc31938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bookmarkStart w:id="0" w:name="_Toc2849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1 </w:t>
      </w:r>
      <w:r>
        <w:rPr>
          <w:rFonts w:hint="eastAsia" w:ascii="黑体" w:hAnsi="黑体" w:eastAsia="黑体" w:cs="黑体"/>
          <w:sz w:val="28"/>
          <w:szCs w:val="28"/>
        </w:rPr>
        <w:t>引言</w:t>
      </w:r>
      <w:bookmarkEnd w:id="0"/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</w:rPr>
      </w:pPr>
      <w:bookmarkStart w:id="1" w:name="_Toc2074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 w:val="24"/>
          <w:szCs w:val="24"/>
        </w:rPr>
        <w:t>编写目的</w:t>
      </w:r>
      <w:bookmarkEnd w:id="1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编写此计划的目的是为了对项目的完成情况进行总结，方便软件下一步的进展。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它说明了本项目软件开发的方法，是一个高级计划，可以为本项目的相关专题计划的制定提供指导与参考，供项目组全体人员阅读从而更好地进入下一阶段的工作。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</w:rPr>
      </w:pPr>
      <w:bookmarkStart w:id="2" w:name="_Toc2126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</w:t>
      </w:r>
      <w:r>
        <w:rPr>
          <w:rFonts w:hint="eastAsia" w:ascii="黑体" w:hAnsi="黑体" w:eastAsia="黑体" w:cs="黑体"/>
          <w:sz w:val="24"/>
          <w:szCs w:val="24"/>
        </w:rPr>
        <w:t>项目简介</w:t>
      </w:r>
      <w:bookmarkEnd w:id="2"/>
    </w:p>
    <w:p>
      <w:pPr>
        <w:pStyle w:val="4"/>
        <w:bidi w:val="0"/>
        <w:rPr>
          <w:rFonts w:hint="eastAsia"/>
        </w:rPr>
      </w:pPr>
      <w:bookmarkStart w:id="3" w:name="_Toc1270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1.2.1 </w:t>
      </w:r>
      <w:r>
        <w:rPr>
          <w:rFonts w:hint="eastAsia" w:ascii="黑体" w:hAnsi="黑体" w:eastAsia="黑体" w:cs="黑体"/>
          <w:sz w:val="24"/>
          <w:szCs w:val="24"/>
        </w:rPr>
        <w:t>项目名称</w:t>
      </w:r>
      <w:bookmarkEnd w:id="3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项目名称：基于自动化管理流程的酒店管理系统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(HMSB)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英文名称：Hotel Management System Based on automatic management process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版本号：1.0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  <w:szCs w:val="28"/>
        </w:rPr>
      </w:pPr>
      <w:bookmarkStart w:id="4" w:name="_Toc652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1.2.2 </w:t>
      </w:r>
      <w:r>
        <w:rPr>
          <w:rFonts w:hint="eastAsia" w:ascii="黑体" w:hAnsi="黑体" w:eastAsia="黑体" w:cs="黑体"/>
          <w:sz w:val="24"/>
          <w:szCs w:val="24"/>
        </w:rPr>
        <w:t>定义</w:t>
      </w:r>
      <w:bookmarkEnd w:id="4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HMSB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Hotel Management System Based on automatic management process基于自动化管理流程的酒店管理系统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PM ：Project Manager项目经理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  <w:szCs w:val="28"/>
        </w:rPr>
      </w:pPr>
      <w:bookmarkStart w:id="5" w:name="_Toc709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1.2.3 </w:t>
      </w:r>
      <w:r>
        <w:rPr>
          <w:rFonts w:hint="eastAsia" w:ascii="黑体" w:hAnsi="黑体" w:eastAsia="黑体" w:cs="黑体"/>
          <w:sz w:val="24"/>
          <w:szCs w:val="24"/>
        </w:rPr>
        <w:t>专门术语</w:t>
      </w:r>
      <w:bookmarkEnd w:id="5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MySQL: 关系型数据库管理系统（DBMS）。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SQL：一种用于访问查询数据库的语言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事务流：数据进入模块后可能有多种路径进行处理。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ROLLBACK:数据库的错误恢复机制（回滚）。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  <w:szCs w:val="28"/>
        </w:rPr>
      </w:pPr>
      <w:bookmarkStart w:id="6" w:name="_Toc848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1.2.4 </w:t>
      </w:r>
      <w:r>
        <w:rPr>
          <w:rFonts w:hint="eastAsia" w:ascii="黑体" w:hAnsi="黑体" w:eastAsia="黑体" w:cs="黑体"/>
          <w:sz w:val="24"/>
          <w:szCs w:val="24"/>
        </w:rPr>
        <w:t>专业术语缩写</w:t>
      </w:r>
      <w:bookmarkEnd w:id="6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系统：若未特别指出，统指本酒店管理系统。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SQL：Structured Query Language(结构化查询语言)。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UML：统一建模语言、是一套用来设计软件蓝图的标准建模语言，是一种从软件分析、设计到编写程序规范的标准化建模语言。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7" w:name="_Toc16543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1.2.5 </w:t>
      </w:r>
      <w:r>
        <w:rPr>
          <w:rFonts w:hint="eastAsia" w:ascii="黑体" w:hAnsi="黑体" w:eastAsia="黑体" w:cs="黑体"/>
          <w:sz w:val="24"/>
          <w:szCs w:val="24"/>
        </w:rPr>
        <w:t>参考资料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[1]马晋文.酒店预订系统的设计与实现[J].电子世界,2018(08):120-122.DOI:10.19353/j.cnki.dzsj.2018.08.069.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[2]刘凤智,穆宝良.基于B/S的中小型酒店预订房间系统的设计与实现[J].计算机产品与流通,2017(09):249.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[3]阮国荣.基于J2EE核心模式的酒店预定系统设计[J].电子技术与软件工程,2015(09):50.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[4]周光前.基于B/S模式小型酒店住宿预订系统设计与实现[D].东南大学,2015.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[5]范佳佳.网上客房预订系统的设计与实现[D].吉林大学,2014.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[6]高峰.酒店管理信息系统设计与实现[D].电子科技大学,2014.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[7]林成.贺州酒店预订信息管理系统的设计与实现[D].电子科技大学,2014.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[8]顾勇.酒店管理系统的设计与实施[D].电子科技大学,2014.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[9]王立波.基于Web Service的掌上酒店预订系统的设计与实现[D].电子科技大学,2014.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 w:eastAsia="zh-CN"/>
        </w:rPr>
        <w:t>[10]张莉莉.酒店预订系统研究与实现[D].南京理工大学,2013.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0"/>
        <w:rPr>
          <w:sz w:val="44"/>
          <w:szCs w:val="44"/>
        </w:rPr>
      </w:pPr>
      <w:bookmarkStart w:id="8" w:name="_Toc583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2 </w:t>
      </w:r>
      <w:r>
        <w:rPr>
          <w:rFonts w:hint="eastAsia" w:ascii="黑体" w:hAnsi="黑体" w:eastAsia="黑体" w:cs="黑体"/>
          <w:sz w:val="28"/>
          <w:szCs w:val="28"/>
        </w:rPr>
        <w:t>项目概述</w:t>
      </w:r>
      <w:bookmarkEnd w:id="8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随着旅游业的民展，酒店、餐饮娱乐行业日趋发达，引入全方位的电脑服务和电脑管理日益流行。传统的酒店管理往往令管理者花费大量时间来处理顾客投诉，例如错误查询、繁琐的登记和结账手续、旅客费用结算错误、空域客房资料不能及时提供等，从而影响出租效率，使管理人员不得不集中精力规划管理运行策略和进行决策。本项目开发的目的，就是为了使酒店管理从传统的模式中解脱出来，进入先进的酒店管理模式，避免传统管理模式中出现的问题。</w:t>
      </w:r>
    </w:p>
    <w:p>
      <w:pPr>
        <w:pStyle w:val="3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" w:name="_Toc1874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 系统模块</w:t>
      </w:r>
      <w:bookmarkEnd w:id="9"/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10" w:name="_Toc2330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2.1.1 </w:t>
      </w:r>
      <w:r>
        <w:rPr>
          <w:rFonts w:hint="eastAsia" w:ascii="黑体" w:hAnsi="黑体" w:eastAsia="黑体" w:cs="黑体"/>
          <w:sz w:val="24"/>
          <w:szCs w:val="24"/>
        </w:rPr>
        <w:t>客房预订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</w:t>
      </w:r>
      <w:bookmarkEnd w:id="10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简述：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能处理客房预定，还可以进行预定未到处理和预售查询。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输入：客户输入个人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预订信息，预售查询请求，可售查询请求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更新的客房数据库，客人资料数据库预订记录，预售房间记录，可售房间记录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1" w:name="_Toc472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2.1.2 </w:t>
      </w:r>
      <w:r>
        <w:rPr>
          <w:rFonts w:hint="eastAsia" w:ascii="黑体" w:hAnsi="黑体" w:eastAsia="黑体" w:cs="黑体"/>
          <w:sz w:val="24"/>
          <w:szCs w:val="24"/>
        </w:rPr>
        <w:t>前台接待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</w:t>
      </w:r>
      <w:bookmarkEnd w:id="11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简述：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散客入住登记、自动入住和手动入住、补填客单、修改客人信息、转房、调房、设置客房状态、预定客房查询、可售客房查询。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未预定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个人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入住资料及客牌号，预定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个人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入住资料及客牌号，转房,调房及其客户信息，查询预订客房，可售客房请求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基本客户资料(包括入住房间号)，基本客户资料(包括入住房间号)，修改的客房信息及客户资料，预订客房信息，可售客房信息</w:t>
      </w:r>
    </w:p>
    <w:p>
      <w:pPr>
        <w:pStyle w:val="4"/>
        <w:numPr>
          <w:ilvl w:val="0"/>
          <w:numId w:val="0"/>
        </w:numPr>
        <w:bidi w:val="0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2" w:name="_Toc1155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2.1.3 前台收银系统</w:t>
      </w:r>
      <w:bookmarkEnd w:id="1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简述：能实现转账、买单、退房等功能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输入：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个人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信息或散客信息、所交押金、新旧帐号及转帐信息、具体日期、用户消费额、所享折扣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输出：个人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消费信息或散客消费信息、客户消费帐单详情、客户所享折扣、总收入帐单详情</w:t>
      </w:r>
    </w:p>
    <w:p>
      <w:pPr>
        <w:pStyle w:val="4"/>
        <w:numPr>
          <w:ilvl w:val="0"/>
          <w:numId w:val="0"/>
        </w:numPr>
        <w:bidi w:val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3" w:name="_Toc1744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2.1.4 </w:t>
      </w:r>
      <w:r>
        <w:rPr>
          <w:rFonts w:hint="eastAsia" w:ascii="黑体" w:hAnsi="黑体" w:eastAsia="黑体" w:cs="黑体"/>
          <w:sz w:val="24"/>
          <w:szCs w:val="24"/>
        </w:rPr>
        <w:t>管家系统</w:t>
      </w:r>
      <w:bookmarkEnd w:id="13"/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简述：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设置净房、脏房、坏房、及取消坏房，设置SKIP、SLEEP房，查询净房、脏房、坏房表，房间状态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并且记录状态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，新入住查询。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密码，房间号，房间状况，入住时间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系统说明文件，正确密码确认码，房间状态信息表单，新入住记录表单</w:t>
      </w:r>
    </w:p>
    <w:p>
      <w:pPr>
        <w:pStyle w:val="4"/>
        <w:numPr>
          <w:ilvl w:val="0"/>
          <w:numId w:val="0"/>
        </w:numPr>
        <w:bidi w:val="0"/>
        <w:outlineLvl w:val="2"/>
        <w:rPr>
          <w:rStyle w:val="11"/>
          <w:rFonts w:hint="eastAsia" w:ascii="黑体" w:hAnsi="黑体" w:eastAsia="黑体" w:cs="黑体"/>
          <w:b/>
          <w:bCs/>
          <w:sz w:val="24"/>
          <w:szCs w:val="24"/>
        </w:rPr>
      </w:pPr>
      <w:bookmarkStart w:id="14" w:name="_Toc326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2.1.5 </w:t>
      </w:r>
      <w:r>
        <w:rPr>
          <w:rFonts w:hint="eastAsia" w:ascii="黑体" w:hAnsi="黑体" w:eastAsia="黑体" w:cs="黑体"/>
          <w:sz w:val="24"/>
          <w:szCs w:val="24"/>
        </w:rPr>
        <w:t>用户密码管理系统</w:t>
      </w:r>
      <w:bookmarkEnd w:id="14"/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简述：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密码系统，员工使用该系统的密码管理机制。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用户密码、用户ID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密码正确、密码错误、有效的UID、无效的UID</w:t>
      </w:r>
    </w:p>
    <w:p>
      <w:pPr>
        <w:pStyle w:val="4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5" w:name="_Toc26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2.1.6 用户评价系统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简述：客户能够对酒店服务进行评价评分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输入：用户评价内容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输出：用户的评价以及评分</w:t>
      </w:r>
    </w:p>
    <w:p>
      <w:pPr>
        <w:pStyle w:val="4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6" w:name="_Toc522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2.1.7 财务统计系统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简述：统计一定时间内的进账、出账金额并且进行汇总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输入：在财务统计中输入时间段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输出：一定时间段的财务金额统计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7" w:name="_Toc14946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2.1.8 清洁系统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简述：员工能够在客户入住前和退房后分别清洗一次客房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输入：房间号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输出：房间的状态、是否有人预定入住</w:t>
      </w:r>
    </w:p>
    <w:p>
      <w:pPr>
        <w:pStyle w:val="4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8" w:name="_Toc2205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2.1.9 维修系统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简述：员工能够根据管家记录的需要维修的客房信息，进行操作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输入：房间号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输出：房间状态信息表单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2.1.10 员工管理系统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简述：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经理对</w:t>
      </w:r>
      <w:bookmarkStart w:id="37" w:name="_GoBack"/>
      <w:bookmarkEnd w:id="3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员工进行管理，辞退、新任或者调岗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输入：员工信息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输出：员工岗位及信息表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19" w:name="_Toc406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 </w:t>
      </w:r>
      <w:r>
        <w:rPr>
          <w:rFonts w:hint="eastAsia" w:ascii="黑体" w:hAnsi="黑体" w:eastAsia="黑体" w:cs="黑体"/>
          <w:sz w:val="24"/>
          <w:szCs w:val="24"/>
        </w:rPr>
        <w:t>功能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描述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20" w:name="_Toc2279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2.2.1 </w:t>
      </w:r>
      <w:r>
        <w:rPr>
          <w:rFonts w:hint="eastAsia" w:ascii="黑体" w:hAnsi="黑体" w:eastAsia="黑体" w:cs="黑体"/>
          <w:sz w:val="24"/>
          <w:szCs w:val="24"/>
        </w:rPr>
        <w:t>客房预订</w:t>
      </w:r>
      <w:bookmarkEnd w:id="20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客房预订系统包括客房预订、预售查询、预订未到处理三个子功能模块，实现了快速处理预定客房的目的，同时可以自动处理预定到时间没有入住的情况。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21" w:name="_Toc57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2.2.2 </w:t>
      </w:r>
      <w:r>
        <w:rPr>
          <w:rFonts w:hint="eastAsia" w:ascii="黑体" w:hAnsi="黑体" w:eastAsia="黑体" w:cs="黑体"/>
          <w:sz w:val="24"/>
          <w:szCs w:val="24"/>
        </w:rPr>
        <w:t>前台接待</w:t>
      </w:r>
      <w:bookmarkEnd w:id="21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前台接待系统的主要功能是在客户入住的时候进行入住登记，同时还可以在客户入住之后按照客人的需求给客人调换房间。客户入住超过一天的，可以转房（包括消费记录）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22" w:name="_Toc40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2.2.3 </w:t>
      </w:r>
      <w:r>
        <w:rPr>
          <w:rFonts w:hint="eastAsia" w:ascii="黑体" w:hAnsi="黑体" w:eastAsia="黑体" w:cs="黑体"/>
          <w:sz w:val="24"/>
          <w:szCs w:val="24"/>
        </w:rPr>
        <w:t>前台收银</w:t>
      </w:r>
      <w:bookmarkEnd w:id="22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前台收银系统主要包括退房、查询、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买单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退房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等功能。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3" w:name="_Toc1433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2.2.4</w:t>
      </w:r>
      <w:r>
        <w:rPr>
          <w:rFonts w:hint="eastAsia" w:ascii="黑体" w:hAnsi="黑体" w:eastAsia="黑体" w:cs="黑体"/>
          <w:sz w:val="24"/>
          <w:szCs w:val="24"/>
        </w:rPr>
        <w:t>管家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管理</w:t>
      </w:r>
      <w:bookmarkEnd w:id="23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管家系统的主要功能模块式查询房间状态以及设置房间状态，使一个管理系统实现对客房的实时管理。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24" w:name="_Toc1836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2.2.5 </w:t>
      </w:r>
      <w:r>
        <w:rPr>
          <w:rFonts w:hint="eastAsia" w:ascii="黑体" w:hAnsi="黑体" w:eastAsia="黑体" w:cs="黑体"/>
          <w:sz w:val="24"/>
          <w:szCs w:val="24"/>
        </w:rPr>
        <w:t>密码管理</w:t>
      </w:r>
      <w:bookmarkEnd w:id="24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密码管理系统主要是针对使用该酒店管理系统的员工设计的，登陆酒店管理系统需要有帐户和密码，防止闲杂人员胡乱操作系统、更改数据库内数据，实现系统的安全性。</w:t>
      </w:r>
    </w:p>
    <w:p>
      <w:pPr>
        <w:pStyle w:val="4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5" w:name="_Toc2002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2.2.6 维修清洁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维修清洁主要是员工根据管家记录客房的信息，来对所需要的房间进行维修和清理。</w:t>
      </w:r>
    </w:p>
    <w:p>
      <w:pPr>
        <w:pStyle w:val="4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6" w:name="_Toc28088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2.2.7 评价功能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客户能够对酒店的服务以及价格等进行评价和评分，并且提出建议和反馈。</w:t>
      </w:r>
    </w:p>
    <w:p>
      <w:pPr>
        <w:pStyle w:val="4"/>
        <w:outlineLvl w:val="2"/>
        <w:rPr>
          <w:rFonts w:hint="eastAsia"/>
          <w:lang w:val="en-US" w:eastAsia="zh-CN"/>
        </w:rPr>
      </w:pPr>
      <w:bookmarkStart w:id="27" w:name="_Toc1494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2.2.8 财务统计功能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对一定时间内（一天、一月、一年等）的账单进行统计，包括出账金额和进账金额，并且对其进行汇总统计，计算该时间段内的利润。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8"/>
          <w:szCs w:val="28"/>
        </w:rPr>
      </w:pPr>
      <w:bookmarkStart w:id="28" w:name="_Toc18020"/>
      <w:r>
        <w:rPr>
          <w:rFonts w:hint="eastAsia" w:ascii="黑体" w:hAnsi="黑体" w:eastAsia="黑体" w:cs="黑体"/>
          <w:sz w:val="28"/>
          <w:szCs w:val="28"/>
        </w:rPr>
        <w:t>3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项目组织和资源</w:t>
      </w:r>
      <w:bookmarkEnd w:id="28"/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4"/>
          <w:szCs w:val="24"/>
        </w:rPr>
      </w:pPr>
      <w:bookmarkStart w:id="29" w:name="_Toc1282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3.1 </w:t>
      </w:r>
      <w:r>
        <w:rPr>
          <w:rFonts w:hint="eastAsia" w:ascii="黑体" w:hAnsi="黑体" w:eastAsia="黑体" w:cs="黑体"/>
          <w:sz w:val="24"/>
          <w:szCs w:val="24"/>
        </w:rPr>
        <w:t>项目组织</w:t>
      </w:r>
      <w:bookmarkEnd w:id="29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项目经理：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赵雅雯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需求分析：全体组员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概要设计：全体组员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数据库设计：全体成员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详细设计、编码：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全体组员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项目测试：全体组员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24"/>
          <w:szCs w:val="24"/>
        </w:rPr>
      </w:pPr>
      <w:bookmarkStart w:id="30" w:name="_Toc2017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3.2 </w:t>
      </w:r>
      <w:r>
        <w:rPr>
          <w:rFonts w:hint="eastAsia" w:ascii="黑体" w:hAnsi="黑体" w:eastAsia="黑体" w:cs="黑体"/>
          <w:sz w:val="24"/>
          <w:szCs w:val="24"/>
        </w:rPr>
        <w:t>项目资源</w:t>
      </w:r>
      <w:bookmarkEnd w:id="30"/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31" w:name="_Toc2776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3.2.1 </w:t>
      </w:r>
      <w:r>
        <w:rPr>
          <w:rFonts w:hint="eastAsia" w:ascii="黑体" w:hAnsi="黑体" w:eastAsia="黑体" w:cs="黑体"/>
          <w:sz w:val="24"/>
          <w:szCs w:val="24"/>
        </w:rPr>
        <w:t>人力资源</w:t>
      </w:r>
      <w:bookmarkEnd w:id="31"/>
    </w:p>
    <w:p>
      <w:pPr>
        <w:rPr>
          <w:rFonts w:hint="eastAsia"/>
        </w:rPr>
      </w:pPr>
    </w:p>
    <w:tbl>
      <w:tblPr>
        <w:tblStyle w:val="9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572"/>
        <w:gridCol w:w="3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　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在本项目中承担的工作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王旻镐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系统分析/软件设计/编码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赵雅雯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系统分析/软件设计/编码测试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汤泽正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系统分析/软件设计/编码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佘明聪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系统分析/软件设计/编码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涂凯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系统分析/软件测试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/编码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本系统为酒店管理者提供了完整的管理平台。 其提供的主要功能有几个子系统实现：客房预订系统、前台接待系统、前台收银系统、管家系统(设置房间号、房间类型、价格、位置 ) 、密码管理系统。为了方便对整个系统中的数据进行查找，系统为管理员提供了相对完善的查询功能。本系统首先展现给用户的是登陆页面，通过系统数据进行模块验证，如果验证失败，在页面提示用户“用户名或密码错误——请重新输入”验证通过后，管理员、操作员、经理就可以对酒店进行管理了。 使用它可以迅速地定位到客户的信息和客房的使用情况。</w:t>
      </w:r>
    </w:p>
    <w:p>
      <w:pPr>
        <w:pStyle w:val="2"/>
        <w:bidi w:val="0"/>
        <w:rPr>
          <w:rFonts w:hint="eastAsia" w:ascii="黑体" w:hAnsi="黑体" w:eastAsia="黑体" w:cs="黑体"/>
          <w:sz w:val="28"/>
          <w:szCs w:val="28"/>
        </w:rPr>
      </w:pPr>
      <w:bookmarkStart w:id="32" w:name="_Toc1601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4 </w:t>
      </w:r>
      <w:r>
        <w:rPr>
          <w:rFonts w:hint="eastAsia" w:ascii="黑体" w:hAnsi="黑体" w:eastAsia="黑体" w:cs="黑体"/>
          <w:sz w:val="28"/>
          <w:szCs w:val="28"/>
        </w:rPr>
        <w:t>主要功能和性能</w:t>
      </w:r>
      <w:bookmarkEnd w:id="32"/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33" w:name="_Toc2966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4.1 </w:t>
      </w:r>
      <w:r>
        <w:rPr>
          <w:rFonts w:hint="eastAsia" w:ascii="黑体" w:hAnsi="黑体" w:eastAsia="黑体" w:cs="黑体"/>
          <w:sz w:val="24"/>
          <w:szCs w:val="24"/>
        </w:rPr>
        <w:t>主要功能</w:t>
      </w:r>
      <w:bookmarkEnd w:id="33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软件主要功能见演示，开发目标基本达到。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34" w:name="_Toc279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4.2 </w:t>
      </w:r>
      <w:r>
        <w:rPr>
          <w:rFonts w:hint="eastAsia" w:ascii="黑体" w:hAnsi="黑体" w:eastAsia="黑体" w:cs="黑体"/>
          <w:sz w:val="24"/>
          <w:szCs w:val="24"/>
        </w:rPr>
        <w:t>性能</w:t>
      </w:r>
      <w:bookmarkEnd w:id="34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对于本系统，在质量方面有如下的定性要求和规定，以满足系统在实际使用中可能的需要，主要包含如下方面：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（1）功能性：系统已尽最大限度完成了用户的需求，实现了计算机代替整个过程的功能。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（2）可靠性：系统能够很好的保密用户数据，同时也具备了一套应对意外情况的功能，恢复措施。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（3）可维护性：当系统出现错误的时候，系统维护员能以最快的速度发现错误并且对其进行维护。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（4）可用性：本系统是可用且耐用的。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（5）可移植性：系统使用Java开发，拥有极强的可移植性，在任何有Java环境及数据库硬件上即可运行，不对硬件过分依赖。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（6）可测试性：系统提供测试的功能，能够通过测试来体现本系统实际运行情况。 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（7）易用性：系统有非常完备的UI，对于客户端有客户端的UI，对于点菜机器，由于有触摸屏同时也提供了专门的UI优化。易用，简而易懂。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</w:rPr>
      </w:pPr>
      <w:bookmarkStart w:id="35" w:name="_Toc13037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4.3 </w:t>
      </w:r>
      <w:r>
        <w:rPr>
          <w:rFonts w:hint="eastAsia" w:ascii="黑体" w:hAnsi="黑体" w:eastAsia="黑体" w:cs="黑体"/>
          <w:sz w:val="24"/>
          <w:szCs w:val="24"/>
        </w:rPr>
        <w:t>进度</w:t>
      </w:r>
      <w:bookmarkEnd w:id="35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总体进度基本按照项目开发计划进行。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44"/>
          <w:szCs w:val="44"/>
        </w:rPr>
      </w:pPr>
      <w:bookmarkStart w:id="36" w:name="_Toc3193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5 </w:t>
      </w:r>
      <w:r>
        <w:rPr>
          <w:rFonts w:hint="eastAsia" w:ascii="黑体" w:hAnsi="黑体" w:eastAsia="黑体" w:cs="黑体"/>
          <w:sz w:val="28"/>
          <w:szCs w:val="28"/>
        </w:rPr>
        <w:t>实施计划</w:t>
      </w:r>
      <w:bookmarkEnd w:id="36"/>
    </w:p>
    <w:p>
      <w:pPr>
        <w:rPr>
          <w:vanish/>
          <w:sz w:val="24"/>
          <w:szCs w:val="24"/>
        </w:rPr>
      </w:pPr>
    </w:p>
    <w:tbl>
      <w:tblPr>
        <w:tblStyle w:val="9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"/>
        <w:gridCol w:w="2010"/>
        <w:gridCol w:w="1054"/>
        <w:gridCol w:w="3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风险排序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风险项名称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风险描述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风险缓解方案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项目时间短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资源风险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提高效率或加班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没有开发经验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技术风险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多问指导老师和其它项目经理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酒店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管理不熟悉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技术风险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通过学习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right="0"/>
        <w:textAlignment w:val="auto"/>
        <w:rPr>
          <w:rFonts w:hint="eastAsia" w:eastAsiaTheme="minorEastAsia"/>
          <w:sz w:val="27"/>
          <w:szCs w:val="27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xNGYyMjE0MDQwNWIwOWY2ZjM3MTI2ZWMyZjgzZjIifQ=="/>
  </w:docVars>
  <w:rsids>
    <w:rsidRoot w:val="7DA34BF1"/>
    <w:rsid w:val="14667693"/>
    <w:rsid w:val="16386832"/>
    <w:rsid w:val="190D6D90"/>
    <w:rsid w:val="193D097D"/>
    <w:rsid w:val="1DD079E3"/>
    <w:rsid w:val="22876D9A"/>
    <w:rsid w:val="31794069"/>
    <w:rsid w:val="41691A72"/>
    <w:rsid w:val="4F2250F0"/>
    <w:rsid w:val="631C1251"/>
    <w:rsid w:val="65261425"/>
    <w:rsid w:val="78175E80"/>
    <w:rsid w:val="7CCB5750"/>
    <w:rsid w:val="7DA34BF1"/>
    <w:rsid w:val="7ED7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2985</Words>
  <Characters>3517</Characters>
  <Lines>0</Lines>
  <Paragraphs>0</Paragraphs>
  <TotalTime>17</TotalTime>
  <ScaleCrop>false</ScaleCrop>
  <LinksUpToDate>false</LinksUpToDate>
  <CharactersWithSpaces>3670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2022-06-17T06:19:00Z</dcterms:created>
  <dc:creator>沧海桑田</dc:creator>
  <cp:lastModifiedBy>繁华落尽、倾城殇1421487785</cp:lastModifiedBy>
  <dcterms:modified xsi:type="dcterms:W3CDTF">2022-06-18T07:01:43Z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3B750792CDFC4B0CBF51E93A738C336E</vt:lpwstr>
  </property>
</Properties>
</file>