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TH Sarabun New" w:cs="TH Sarabun New" w:eastAsia="TH Sarabun New" w:hAnsi="TH Sarabun New"/>
          <w:b/>
          <w:bCs/>
          <w:color w:val="B45309"/>
          <w:sz w:val="52"/>
          <w:szCs w:val="52"/>
        </w:rPr>
        <w:t xml:space="preserve">ROON KHANOMKHAI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sz w:val="42"/>
          <w:szCs w:val="42"/>
        </w:rPr>
        <w:t xml:space="preserve">แผนแก้ความปลอดภัยฐานข้อมูล (RLS) โดยไม่ทำให้ 6 แอปล่ม</w:t>
      </w:r>
    </w:p>
    <w:p>
      <w:pPr>
        <w:jc w:val="center"/>
      </w:pPr>
      <w:r>
        <w:rPr>
          <w:rFonts w:ascii="TH Sarabun New" w:cs="TH Sarabun New" w:eastAsia="TH Sarabun New" w:hAnsi="TH Sarabun New"/>
          <w:color w:val="9CA3AF"/>
          <w:sz w:val="26"/>
          <w:szCs w:val="26"/>
        </w:rPr>
        <w:t xml:space="preserve">จัดทำโดย ดร.วรรณ  |  14 สิงหาคม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B45309"/>
          <w:sz w:val="38"/>
          <w:szCs w:val="38"/>
        </w:rPr>
        <w:t xml:space="preserve">1. สรุปความเสี่ยง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โค้ดเดิม (supabase_db.py) ฝัง ‘publishable key’ (สิทธิ์ระดับ anon) ไว้ในโค้ด และ repo เป็นสาธารณะ = คีย์รั่ว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ตาราง public 63 ตาราง มี 60 ตารางยังปิด RLS → role anon อ่าน/เพิ่ม/แก้/ลบได้ทุกตาราง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ตารางอ่อนไหวที่เสี่ยงหลุด: </w:t>
      </w:r>
      <w:r>
        <w:rPr>
          <w:rFonts w:ascii="TH Sarabun New" w:cs="TH Sarabun New" w:eastAsia="TH Sarabun New" w:hAnsi="TH Sarabun New"/>
          <w:b/>
          <w:bCs/>
          <w:color w:val="B91C1C"/>
          <w:sz w:val="30"/>
          <w:szCs w:val="30"/>
        </w:rPr>
        <w:t xml:space="preserve">branch_login (แฮชรหัสผ่านสาขา), employees, branch_sales, branch_stock_daily และข้อมูลการเงิน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ฟังก์ชัน truncate_table ไม่ได้กำหนด search_path (เสี่ยง search_path hijack)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B45309"/>
          <w:sz w:val="38"/>
          <w:szCs w:val="38"/>
        </w:rPr>
        <w:t xml:space="preserve">2. หลักการแก้ (ทำไมแอปไม่ล่ม)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ทั้ง 6 แอปเป็น Streamlit ที่รัน ‘ฝั่งเซิร์ฟเวอร์’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คีย์อยู่ใน Streamlit Secrets ไม่เคยส่งไปเบราว์เซอร์ของผู้ใช้ จึงใช้ ‘service_role key’ ได้อย่างปลอดภัย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service_role ‘ข้าม RLS’ อัตโนมัติ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→ เปิด RLS ทุกตารางแบบ deny-all (ไม่มี policy) ได้เลย แอปยังอ่าน/เขียนได้เต็มที่ ส่วน anon (คีย์ที่รั่ว) จะเข้าไม่ถึงข้อมูลใด ๆ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/>
          <w:bCs/>
          <w:color w:val="B91C1C"/>
          <w:sz w:val="30"/>
          <w:szCs w:val="30"/>
        </w:rPr>
        <w:t xml:space="preserve">เงื่อนไขสำคัญของลำดับงาน: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ต้องสลับแอปให้ใช้ service_role ‘ก่อน’ แล้วค่อยเปิด RLS ถ้าเปิด RLS ทั้งที่แอปยังใช้ publishable key อยู่ แอปจะเข้าถึงข้อมูลไม่ได้ทันที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B45309"/>
          <w:sz w:val="38"/>
          <w:szCs w:val="38"/>
        </w:rPr>
        <w:t xml:space="preserve">3. ลำดับขั้นตอน (ห้ามสลับลำดับ)</w:t>
      </w:r>
    </w:p>
    <w:p>
      <w:pPr>
        <w:pStyle w:val="Heading2"/>
        <w:spacing w:after="90" w:before="18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Phase 0 — เตรียม (ยังไม่กระทบแอป)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Supabase → Settings → API → คัดลอก ‘service_role’ secret key (ระวัง! คนละตัวกับ publishable — เก็บเป็นความลับสูงสุด ห้ามใส่ในโค้ด/GitHub)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แนะนำ: ทำ GitHub repo เป็น Private และกด Reset ‘publishable/anon key’ (เพราะรั่วไปแล้ว)</w:t>
      </w:r>
    </w:p>
    <w:p>
      <w:pPr>
        <w:pStyle w:val="Heading2"/>
        <w:spacing w:after="90" w:before="18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Phase 1 — สลับแอปให้ใช้ service_role (แอปยังทำงานปกติ)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อัปโหลดโค้ดใหม่ supabase_db.py (เอาคีย์ออกจากโค้ด อ่านจาก Secrets เท่านั้น)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ตั้ง Streamlit Secrets ของ ‘ทั้ง 6 แอป’ ให้เหมือนกัน: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   [supabase]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   url = "https://&lt;project&gt;.supabase.co"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   key = "&lt;service_role secret key&gt;"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เปิดใช้ทุกแอป ทดสอบ: ล็อกอิน อ่านข้อมูล และบันทึก/แก้ไข ต้องทำได้ปกติ (ตอนนี้ยังไม่เปิด RLS)</w:t>
      </w:r>
    </w:p>
    <w:p>
      <w:pPr>
        <w:pStyle w:val="Heading2"/>
        <w:spacing w:after="90" w:before="18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Phase 2 — เปิด RLS + ปิดช่องโหว่ (รัน SQL)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Supabase → SQL Editor → รันไฟล์ roon_security_rls.sql (เปิด RLS ทุกตาราง, ถอนสิทธิ์ anon/authenticated, แก้ฟังก์ชัน truncate_table)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ทดสอบซ้ำทั้ง 6 แอป: ต้องยังทำงานได้ครบ (เพราะใช้ service_role)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ยืนยันผล: รัน query ตรวจ RLS (อยู่ท้ายไฟล์ SQL) ควรได้ rls_enabled = true ทุกตาราง</w:t>
      </w:r>
    </w:p>
    <w:p>
      <w:pPr>
        <w:pStyle w:val="Heading2"/>
        <w:spacing w:after="90" w:before="18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Phase 3 — งานที่ค้างไว้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ตอนนี้รัน roon_branch_login_reset.sql ได้อย่างปลอดภัยแล้ว (SQL Editor รันในสิทธิ์ที่ข้าม RLS)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B45309"/>
          <w:sz w:val="38"/>
          <w:szCs w:val="38"/>
        </w:rPr>
        <w:t xml:space="preserve">4. การทดสอบ/ยืนยันความปลอดภัย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ในแอป: ทุกเมนูอ่าน/บันทึก/แก้ไข/ลบ ได้ตามปกติ (service_role)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(ถ้าต้องการพิสูจน์): ลองยิง REST ด้วย publishable/anon key ไปที่ตารางใด ๆ ต้องได้ผลลัพธ์ว่าง/ถูกปฏิเสธ (permission denied)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Security Advisor ของ Supabase: จำนวนตารางที่ปิด RLS ต้องเป็น 0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B45309"/>
          <w:sz w:val="38"/>
          <w:szCs w:val="38"/>
        </w:rPr>
        <w:t xml:space="preserve">5. หากมีปัญหา (Rollback)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อาการหลังทำ</w:t>
            </w:r>
          </w:p>
        </w:tc>
        <w:tc>
          <w:tcPr>
            <w:tcW w:type="dxa" w:w="5800"/>
            <w:shd w:fill="1F293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วิธีตรวจ/แก้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แอปอ่าน/บันทึกไม่ได้หลังเปิด RLS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ตรวจว่า Secrets ใช้ ‘service_role’ จริง (ไม่ใช่ publishable) แล้ว Reboot app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ต้องเปิดใช้ตารางหนึ่งชั่วคราว</w:t>
            </w:r>
          </w:p>
        </w:tc>
        <w:tc>
          <w:tcPr>
            <w:tcW w:type="dxa" w:w="580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alter table public.&lt;ชื่อตาราง&gt; disable row level security;  (ทำเฉพาะกรณีจำเป็น แล้วรีบแก้ที่คีย์)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 (truncate/insert) ไม่ผ่าน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ตรวจว่า key เป็น service_role; ฟังก์ชัน truncate_table grant ให้ service_role แล้ว</w:t>
            </w:r>
          </w:p>
        </w:tc>
      </w:tr>
    </w:tbl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B45309"/>
          <w:sz w:val="38"/>
          <w:szCs w:val="38"/>
        </w:rPr>
        <w:t xml:space="preserve">6. เช็กลิสต์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[ ] คัดลอก service_role key จาก Supabase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[ ] repo เป็น Private + reset publishable key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[ ] อัป supabase_db.py ใหม่ขึ้น GitHub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[ ] ตั้ง Secrets service_role ครบทั้ง 6 แอป + ทดสอบผ่าน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[ ] รัน roon_security_rls.sql + ทดสอบซ้ำ 6 แอป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[ ] รัน roon_branch_login_reset.sql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[ ] Security Advisor: ตารางปิด RLS = 0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2026-08-14T05:06:09.913Z</dcterms:created>
  <dcterms:modified xsi:type="dcterms:W3CDTF">2026-08-14T05:06:09.929Z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