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night sky has always captivated humanity with its celestial wonders, and among them, the renowned constellations stand out as captivating storytellers. From the zodiacal constellations that mark the path of the sun throughout the year to the distant star patterns that have been revered across cultures, each constellation holds a unique tale.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majestic Orion, with its distinctive belt of three bright stars, has been a prominent figure in myths and legends across various civilizations. Often associated with a mighty hunter, the constellation graces the winter sky with its radiant presence. On the opposite end, the ethereal beauty of the Pleiades, or Seven Sisters, has inspired countless cultures worldwide. These delicate stars, nestled closely together, weave stories of sisterhood, strength, and cosmic connection.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Venturing into the zodiac, Leo the Lion commands attention with its regal mane and dominating presence. This celestial feline symbolizes power and courage, echoing the bravery of mythical heroes in different cultures. Meanwhile, the elusive Scorpio, with its scorpion-shaped form, evokes mystery and intensity, reflecting the enigmatic nature of those born under its sign.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Beyond the traditional constellations, modern astronomers have identified and named numerous deep-sky objects. The mesmerizing Orion Nebula, nestled within the hunter's sword, showcases the stellar birthplace with its vibrant swirls of gas and dust. Meanwhile, the Andromeda Galaxy, our celestial neighbor, captivates observers with its spiral arms stretching across the cosmic expanse.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we gaze up at the night sky, these constellations serve as celestial landmarks, connecting us to the rich tapestry of human history and imagination. Each twinkle in the vast darkness tells a story, inviting us to explore the wonders of the universe and ponder our place within it.</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