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监理通知单</w:t>
      </w:r>
    </w:p>
    <w:p>
      <w:pPr>
        <w:jc w:val="center"/>
      </w:pPr>
      <w:r>
        <w:rPr>
          <w:rFonts w:hint="eastAsia"/>
        </w:rPr>
        <w:t>（监理</w:t>
      </w:r>
      <w:r>
        <w:t>[</w:t>
      </w:r>
      <w:r>
        <w:rPr>
          <w:rFonts w:hint="eastAsia" w:ascii="仿宋" w:hAnsi="仿宋" w:eastAsia="仿宋" w:cs="仿宋"/>
        </w:rPr>
        <w:t>{{year}}</w:t>
      </w:r>
      <w:r>
        <w:t>]</w:t>
      </w:r>
      <w:r>
        <w:rPr>
          <w:rFonts w:hint="eastAsia"/>
        </w:rPr>
        <w:t>通知单</w:t>
      </w:r>
      <w:r>
        <w:rPr>
          <w:rFonts w:hint="eastAsia"/>
          <w:lang w:val="en-US" w:eastAsia="zh-CN"/>
        </w:rPr>
        <w:t>{{csCommId}}</w:t>
      </w:r>
      <w:r>
        <w:rPr>
          <w:rFonts w:hint="eastAsia"/>
        </w:rPr>
        <w:t>号）</w:t>
      </w:r>
    </w:p>
    <w:p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工程名称：</w:t>
      </w:r>
      <w:r>
        <w:rPr>
          <w:rFonts w:hint="eastAsia" w:hAnsi="宋体"/>
          <w:b/>
          <w:color w:val="000000"/>
          <w:sz w:val="36"/>
          <w:szCs w:val="36"/>
        </w:rPr>
        <w:t>{{</w:t>
      </w:r>
      <w:r>
        <w:rPr>
          <w:rFonts w:hint="eastAsia" w:hAnsi="宋体"/>
          <w:b/>
          <w:color w:val="000000"/>
          <w:sz w:val="36"/>
          <w:szCs w:val="36"/>
          <w:lang w:val="en-US" w:eastAsia="zh-CN"/>
        </w:rPr>
        <w:t>prjName</w:t>
      </w:r>
      <w:r>
        <w:rPr>
          <w:rFonts w:hint="eastAsia" w:hAnsi="宋体"/>
          <w:b/>
          <w:color w:val="000000"/>
          <w:sz w:val="36"/>
          <w:szCs w:val="36"/>
        </w:rPr>
        <w:t>}}</w:t>
      </w:r>
    </w:p>
    <w:tbl>
      <w:tblPr>
        <w:tblStyle w:val="5"/>
        <w:tblW w:w="89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0" w:hRule="atLeast"/>
        </w:trPr>
        <w:tc>
          <w:tcPr>
            <w:tcW w:w="8902" w:type="dxa"/>
          </w:tcPr>
          <w:p>
            <w:pPr>
              <w:spacing w:line="360" w:lineRule="auto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致：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{{参建单位}}{{prjName}}项目部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（施工项目管理机构）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事由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1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： 关于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{{issuePointTypeName}}{{</w:t>
            </w:r>
            <w:r>
              <w:rPr>
                <w:rFonts w:hint="default" w:cs="宋体" w:asciiTheme="minorEastAsia" w:hAnsiTheme="minorEastAsia" w:eastAsiaTheme="minorEastAsia"/>
                <w:szCs w:val="21"/>
                <w:lang w:val="en-US" w:eastAsia="zh-CN"/>
              </w:rPr>
              <w:t>inspectionTypeName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}}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 xml:space="preserve">问题事宜 </w:t>
            </w:r>
          </w:p>
          <w:p>
            <w:pPr>
              <w:spacing w:line="360" w:lineRule="auto"/>
              <w:ind w:firstLine="420" w:firstLineChars="200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内容：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我部监理工程师在现场巡查中，发现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{{issueNodeName}}{{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issuePointTypeName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}}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存在以下问题：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{{?issuePointNames}}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default" w:cs="宋体" w:asciiTheme="minorEastAsia" w:hAnsiTheme="minorEastAsia" w:eastAsiaTheme="minorEastAsia"/>
                <w:kern w:val="0"/>
                <w:szCs w:val="21"/>
                <w:lang w:val="en-US" w:eastAsia="zh-CN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{{content}}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default" w:cs="宋体" w:asciiTheme="minorEastAsia" w:hAnsiTheme="minorEastAsia" w:eastAsiaTheme="minorEastAsia"/>
                <w:kern w:val="0"/>
                <w:szCs w:val="21"/>
                <w:lang w:val="en-US" w:eastAsia="zh-CN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{{/issuePointNames}}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以上问题要求贵司立即按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要求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进行整改，整改完善后，报监理部进行复查，未整改完成前严禁进行下道工序。</w:t>
            </w:r>
          </w:p>
          <w:p>
            <w:pPr>
              <w:spacing w:line="360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360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专业监理工程师：（签字）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</w:t>
            </w:r>
          </w:p>
          <w:p>
            <w:pPr>
              <w:spacing w:line="360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02" w:type="dxa"/>
          </w:tcPr>
          <w:p>
            <w:pPr>
              <w:widowControl/>
              <w:spacing w:line="276" w:lineRule="auto"/>
              <w:ind w:firstLine="420" w:firstLineChars="200"/>
              <w:jc w:val="left"/>
              <w:rPr>
                <w:rFonts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同意专业监理工程师意见。请施工单位严格按要求整改，并及时回复监理通知单。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ind w:firstLine="105" w:firstLineChars="50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总监理工程师：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（签字、加盖执业印章）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项目监理机构（盖章）：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atLeast"/>
        </w:trPr>
        <w:tc>
          <w:tcPr>
            <w:tcW w:w="8902" w:type="dxa"/>
          </w:tcPr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我方于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日收到《监理通知单》（监理</w:t>
            </w:r>
            <w:r>
              <w:rPr>
                <w:rFonts w:asciiTheme="minorEastAsia" w:hAnsiTheme="minorEastAsia" w:eastAsiaTheme="minorEastAsia"/>
                <w:szCs w:val="21"/>
              </w:rPr>
              <w:t>[ 20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24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]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通知单     号），并按要求整改完善。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施工单位项目负责人（签字）：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（签字、加盖执业印章）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施工项目管理机构（盖章）：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</w:tbl>
    <w:p>
      <w:pPr>
        <w:jc w:val="left"/>
        <w:rPr>
          <w:sz w:val="28"/>
          <w:szCs w:val="36"/>
        </w:rPr>
      </w:pPr>
      <w:r>
        <w:rPr>
          <w:rFonts w:hint="eastAsia"/>
          <w:sz w:val="28"/>
          <w:szCs w:val="36"/>
          <w:lang w:val="en-US" w:eastAsia="zh-CN"/>
        </w:rPr>
        <w:t>事由1</w:t>
      </w:r>
      <w:r>
        <w:rPr>
          <w:rFonts w:hint="eastAsia"/>
          <w:sz w:val="28"/>
          <w:szCs w:val="36"/>
        </w:rPr>
        <w:t>：</w:t>
      </w:r>
    </w:p>
    <w:p>
      <w:pPr>
        <w:jc w:val="left"/>
        <w:rPr>
          <w:sz w:val="28"/>
          <w:szCs w:val="36"/>
        </w:rPr>
      </w:pPr>
    </w:p>
    <w:p>
      <w:pPr>
        <w:jc w:val="left"/>
        <w:rPr>
          <w:sz w:val="28"/>
          <w:szCs w:val="36"/>
        </w:rPr>
      </w:pPr>
      <w:bookmarkStart w:id="0" w:name="_GoBack"/>
      <w:bookmarkEnd w:id="0"/>
    </w:p>
    <w:p>
      <w:pPr>
        <w:pStyle w:val="3"/>
        <w:rPr>
          <w:rFonts w:ascii="仿宋" w:hAnsi="仿宋" w:eastAsia="仿宋" w:cs="仿宋"/>
          <w:sz w:val="21"/>
          <w:szCs w:val="21"/>
        </w:rPr>
      </w:pPr>
      <w:r>
        <w:rPr>
          <w:rFonts w:hint="eastAsia" w:ascii="仿宋" w:hAnsi="仿宋" w:eastAsia="仿宋" w:cs="仿宋"/>
          <w:sz w:val="21"/>
          <w:szCs w:val="21"/>
        </w:rPr>
        <w:t>附图：</w:t>
      </w:r>
    </w:p>
    <w:tbl>
      <w:tblPr>
        <w:tblStyle w:val="6"/>
        <w:tblW w:w="82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65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6" w:hRule="atLeast"/>
        </w:trPr>
        <w:tc>
          <w:tcPr>
            <w:tcW w:w="1656" w:type="dxa"/>
          </w:tcPr>
          <w:p>
            <w:pPr>
              <w:pStyle w:val="3"/>
              <w:jc w:val="center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hint="eastAsia" w:ascii="仿宋" w:hAnsi="仿宋" w:eastAsia="仿宋" w:cs="仿宋"/>
                <w:sz w:val="21"/>
                <w:szCs w:val="21"/>
              </w:rPr>
              <w:t>{{imgs}}序号</w:t>
            </w:r>
          </w:p>
        </w:tc>
        <w:tc>
          <w:tcPr>
            <w:tcW w:w="6571" w:type="dxa"/>
          </w:tcPr>
          <w:p>
            <w:pPr>
              <w:pStyle w:val="3"/>
              <w:jc w:val="both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hint="eastAsia" w:ascii="仿宋" w:hAnsi="仿宋" w:eastAsia="仿宋" w:cs="仿宋"/>
                <w:sz w:val="21"/>
                <w:szCs w:val="21"/>
              </w:rPr>
              <w:t>图片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26" w:hRule="atLeast"/>
        </w:trPr>
        <w:tc>
          <w:tcPr>
            <w:tcW w:w="1656" w:type="dxa"/>
          </w:tcPr>
          <w:p>
            <w:pPr>
              <w:pStyle w:val="3"/>
              <w:jc w:val="center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hint="eastAsia" w:ascii="仿宋" w:hAnsi="仿宋" w:eastAsia="仿宋" w:cs="仿宋"/>
                <w:sz w:val="21"/>
                <w:szCs w:val="21"/>
              </w:rPr>
              <w:t>[order]</w:t>
            </w:r>
          </w:p>
        </w:tc>
        <w:tc>
          <w:tcPr>
            <w:tcW w:w="6571" w:type="dxa"/>
          </w:tcPr>
          <w:p>
            <w:pPr>
              <w:pStyle w:val="3"/>
              <w:jc w:val="both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hint="eastAsia" w:ascii="仿宋" w:hAnsi="仿宋" w:eastAsia="仿宋" w:cs="仿宋"/>
                <w:sz w:val="21"/>
                <w:szCs w:val="21"/>
              </w:rPr>
              <w:t>[@img]</w:t>
            </w:r>
          </w:p>
        </w:tc>
      </w:tr>
    </w:tbl>
    <w:p>
      <w:pPr>
        <w:jc w:val="left"/>
        <w:rPr>
          <w:sz w:val="28"/>
          <w:szCs w:val="36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I1NDRlNTQ1N2QyOWNiOGJmYWZhOTRjOWZkYjQzNjkifQ=="/>
  </w:docVars>
  <w:rsids>
    <w:rsidRoot w:val="4F602955"/>
    <w:rsid w:val="00302272"/>
    <w:rsid w:val="003A5DF0"/>
    <w:rsid w:val="007328DD"/>
    <w:rsid w:val="00C1725B"/>
    <w:rsid w:val="00F91660"/>
    <w:rsid w:val="032E14C4"/>
    <w:rsid w:val="036208AE"/>
    <w:rsid w:val="03960557"/>
    <w:rsid w:val="05720B50"/>
    <w:rsid w:val="0FA002BC"/>
    <w:rsid w:val="10BE10ED"/>
    <w:rsid w:val="12AD1419"/>
    <w:rsid w:val="13B7410B"/>
    <w:rsid w:val="189B3AC2"/>
    <w:rsid w:val="20670E5A"/>
    <w:rsid w:val="223E208E"/>
    <w:rsid w:val="22714212"/>
    <w:rsid w:val="23260205"/>
    <w:rsid w:val="268B161A"/>
    <w:rsid w:val="271E248E"/>
    <w:rsid w:val="28AF6D2F"/>
    <w:rsid w:val="28F65471"/>
    <w:rsid w:val="29CE1F49"/>
    <w:rsid w:val="29FF714F"/>
    <w:rsid w:val="2AD151FD"/>
    <w:rsid w:val="2CC87124"/>
    <w:rsid w:val="2E163EBF"/>
    <w:rsid w:val="30676C54"/>
    <w:rsid w:val="307E4CA3"/>
    <w:rsid w:val="30D51E0F"/>
    <w:rsid w:val="32546D64"/>
    <w:rsid w:val="3538471B"/>
    <w:rsid w:val="364C4922"/>
    <w:rsid w:val="37AB38CA"/>
    <w:rsid w:val="38DE55D9"/>
    <w:rsid w:val="39B0341A"/>
    <w:rsid w:val="3C5F6A31"/>
    <w:rsid w:val="3C7A5184"/>
    <w:rsid w:val="3ED92ACB"/>
    <w:rsid w:val="3F5C54AA"/>
    <w:rsid w:val="40525D78"/>
    <w:rsid w:val="41A5787E"/>
    <w:rsid w:val="4348021F"/>
    <w:rsid w:val="437454B8"/>
    <w:rsid w:val="43B92ECB"/>
    <w:rsid w:val="443833CC"/>
    <w:rsid w:val="45231986"/>
    <w:rsid w:val="46326F64"/>
    <w:rsid w:val="48A74AC0"/>
    <w:rsid w:val="48BF2D31"/>
    <w:rsid w:val="4ABA5EA6"/>
    <w:rsid w:val="4AFC64BF"/>
    <w:rsid w:val="4E1D772D"/>
    <w:rsid w:val="4E8D742E"/>
    <w:rsid w:val="4F375ECD"/>
    <w:rsid w:val="4F495A4B"/>
    <w:rsid w:val="4F602955"/>
    <w:rsid w:val="508C49D2"/>
    <w:rsid w:val="51070BE6"/>
    <w:rsid w:val="51165E00"/>
    <w:rsid w:val="516A7EFA"/>
    <w:rsid w:val="527E0609"/>
    <w:rsid w:val="541320EC"/>
    <w:rsid w:val="554C04AF"/>
    <w:rsid w:val="55BD2CEE"/>
    <w:rsid w:val="5B3D3F8A"/>
    <w:rsid w:val="5DDC7A8A"/>
    <w:rsid w:val="5E0C419E"/>
    <w:rsid w:val="5E0F60B1"/>
    <w:rsid w:val="5F381638"/>
    <w:rsid w:val="5FF239B0"/>
    <w:rsid w:val="60B91CF0"/>
    <w:rsid w:val="627D26BF"/>
    <w:rsid w:val="636522D0"/>
    <w:rsid w:val="63D74F7B"/>
    <w:rsid w:val="63FF0976"/>
    <w:rsid w:val="64A86249"/>
    <w:rsid w:val="654E5711"/>
    <w:rsid w:val="67226E55"/>
    <w:rsid w:val="6A024D1C"/>
    <w:rsid w:val="6F4C2F02"/>
    <w:rsid w:val="72455059"/>
    <w:rsid w:val="740F0724"/>
    <w:rsid w:val="74915B12"/>
    <w:rsid w:val="75184CDB"/>
    <w:rsid w:val="75656D06"/>
    <w:rsid w:val="78362761"/>
    <w:rsid w:val="7BC2255D"/>
    <w:rsid w:val="7E687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autoRedefine/>
    <w:qFormat/>
    <w:uiPriority w:val="0"/>
    <w:pPr>
      <w:jc w:val="left"/>
    </w:pPr>
  </w:style>
  <w:style w:type="paragraph" w:styleId="3">
    <w:name w:val="Body Text"/>
    <w:basedOn w:val="1"/>
    <w:unhideWhenUsed/>
    <w:qFormat/>
    <w:uiPriority w:val="0"/>
    <w:pPr>
      <w:autoSpaceDE w:val="0"/>
      <w:autoSpaceDN w:val="0"/>
      <w:spacing w:line="240" w:lineRule="auto"/>
    </w:pPr>
    <w:rPr>
      <w:rFonts w:ascii="楷体_GB2312" w:eastAsia="楷体_GB2312"/>
      <w:sz w:val="24"/>
      <w:szCs w:val="24"/>
    </w:rPr>
  </w:style>
  <w:style w:type="paragraph" w:styleId="4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130</Words>
  <Characters>745</Characters>
  <Lines>6</Lines>
  <Paragraphs>1</Paragraphs>
  <TotalTime>52</TotalTime>
  <ScaleCrop>false</ScaleCrop>
  <LinksUpToDate>false</LinksUpToDate>
  <CharactersWithSpaces>874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2024-01-11T09:30:00Z</dcterms:created>
  <dc:creator>WPS_1503545135</dc:creator>
  <cp:lastModifiedBy>小蓝</cp:lastModifiedBy>
  <dcterms:modified xsi:type="dcterms:W3CDTF">2024-04-17T02:58:04Z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4456CFB3E0094B8F8E186EF2D753A298_13</vt:lpwstr>
  </property>
</Properties>
</file>