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Biostatistical</w:t>
      </w:r>
      <w:r>
        <w:t xml:space="preserve"> </w:t>
      </w:r>
      <w:r>
        <w:t xml:space="preserve">Methods</w:t>
      </w:r>
      <w:r>
        <w:t xml:space="preserve"> </w:t>
      </w:r>
      <w:r>
        <w:t xml:space="preserve">Homework</w:t>
      </w:r>
      <w:r>
        <w:t xml:space="preserve"> </w:t>
      </w:r>
      <w:r>
        <w:t xml:space="preserve">3</w:t>
      </w:r>
    </w:p>
    <w:p>
      <w:pPr>
        <w:pStyle w:val="Heading1"/>
      </w:pPr>
      <w:bookmarkStart w:id="21" w:name="problem-1"/>
      <w:bookmarkEnd w:id="21"/>
      <w:r>
        <w:t xml:space="preserve">Problem 1</w:t>
      </w:r>
    </w:p>
    <w:p>
      <w:pPr>
        <w:pStyle w:val="Heading2"/>
      </w:pPr>
      <w:bookmarkStart w:id="22" w:name="section"/>
      <w:bookmarkEnd w:id="22"/>
      <w:r>
        <w:t xml:space="preserve">1</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S</m:t>
                    </m:r>
                  </m:e>
                  <m:sup>
                    <m:r>
                      <m:t>2</m:t>
                    </m:r>
                  </m:sup>
                </m:sSup>
              </m:e>
              <m:e>
                <m:r>
                  <m:t>=</m:t>
                </m:r>
                <m:f>
                  <m:fPr>
                    <m:type m:val="bar"/>
                  </m:fPr>
                  <m:num>
                    <m:r>
                      <m:t>1</m:t>
                    </m:r>
                  </m:num>
                  <m:den>
                    <m:r>
                      <m:t>n</m:t>
                    </m:r>
                    <m:r>
                      <m:t>−</m:t>
                    </m:r>
                    <m:r>
                      <m:t>1</m:t>
                    </m:r>
                  </m:den>
                </m:f>
                <m:nary>
                  <m:naryPr>
                    <m:chr m:val="∑"/>
                    <m:limLoc m:val="undOvr"/>
                    <m:subHide m:val="0"/>
                    <m:supHide m:val="0"/>
                  </m:naryPr>
                  <m:sub>
                    <m:r>
                      <m:t>i</m:t>
                    </m:r>
                    <m:r>
                      <m:t>=</m:t>
                    </m:r>
                    <m:r>
                      <m:t>1</m:t>
                    </m:r>
                  </m:sub>
                  <m:sup>
                    <m:r>
                      <m:t>n</m:t>
                    </m:r>
                  </m:sup>
                  <m:e>
                    <m:d>
                      <m:dPr>
                        <m:begChr m:val="("/>
                        <m:endChr m:val=")"/>
                        <m:grow/>
                      </m:dPr>
                      <m:e>
                        <m:sSubSup>
                          <m:e>
                            <m:r>
                              <m:t>X</m:t>
                            </m:r>
                          </m:e>
                          <m:sub>
                            <m:r>
                              <m:t>i</m:t>
                            </m:r>
                          </m:sub>
                          <m:sup>
                            <m:r>
                              <m:t>2</m:t>
                            </m:r>
                          </m:sup>
                        </m:sSubSup>
                        <m:r>
                          <m:t>+</m:t>
                        </m:r>
                        <m:sSup>
                          <m:e>
                            <m:bar>
                              <m:barPr>
                                <m:pos m:val="top"/>
                              </m:barPr>
                              <m:e>
                                <m:r>
                                  <m:t>X</m:t>
                                </m:r>
                              </m:e>
                            </m:bar>
                          </m:e>
                          <m:sup>
                            <m:r>
                              <m:t>2</m:t>
                            </m:r>
                          </m:sup>
                        </m:sSup>
                        <m:r>
                          <m:t>−</m:t>
                        </m:r>
                        <m:r>
                          <m:t>2</m:t>
                        </m:r>
                        <m:sSub>
                          <m:e>
                            <m:r>
                              <m:t>X</m:t>
                            </m:r>
                          </m:e>
                          <m:sub>
                            <m:r>
                              <m:t>i</m:t>
                            </m:r>
                          </m:sub>
                        </m:sSub>
                        <m:bar>
                          <m:barPr>
                            <m:pos m:val="top"/>
                          </m:barPr>
                          <m:e>
                            <m:r>
                              <m:t>X</m:t>
                            </m:r>
                          </m:e>
                        </m:bar>
                      </m:e>
                    </m:d>
                  </m:e>
                </m:nary>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nary>
                      <m:naryPr>
                        <m:chr m:val="∑"/>
                        <m:limLoc m:val="undOvr"/>
                        <m:subHide m:val="0"/>
                        <m:supHide m:val="0"/>
                      </m:naryPr>
                      <m:sub>
                        <m:r>
                          <m:t>i</m:t>
                        </m:r>
                        <m:r>
                          <m:t>=</m:t>
                        </m:r>
                        <m:r>
                          <m:t>1</m:t>
                        </m:r>
                      </m:sub>
                      <m:sup>
                        <m:r>
                          <m:t>n</m:t>
                        </m:r>
                      </m:sup>
                      <m:e>
                        <m:sSup>
                          <m:e>
                            <m:bar>
                              <m:barPr>
                                <m:pos m:val="top"/>
                              </m:barPr>
                              <m:e>
                                <m:r>
                                  <m:t>X</m:t>
                                </m:r>
                              </m:e>
                            </m:bar>
                          </m:e>
                          <m:sup>
                            <m:r>
                              <m:t>2</m:t>
                            </m:r>
                          </m:sup>
                        </m:sSup>
                      </m:e>
                    </m:nary>
                    <m:r>
                      <m:t>−</m:t>
                    </m:r>
                    <m:nary>
                      <m:naryPr>
                        <m:chr m:val="∑"/>
                        <m:limLoc m:val="undOvr"/>
                        <m:subHide m:val="0"/>
                        <m:supHide m:val="0"/>
                      </m:naryPr>
                      <m:sub>
                        <m:r>
                          <m:t>i</m:t>
                        </m:r>
                        <m:r>
                          <m:t>=</m:t>
                        </m:r>
                        <m:r>
                          <m:t>1</m:t>
                        </m:r>
                      </m:sub>
                      <m:sup>
                        <m:r>
                          <m:t>n</m:t>
                        </m:r>
                      </m:sup>
                      <m:e>
                        <m:r>
                          <m:t>2</m:t>
                        </m:r>
                      </m:e>
                    </m:nary>
                    <m:sSub>
                      <m:e>
                        <m:r>
                          <m:t>X</m:t>
                        </m:r>
                      </m:e>
                      <m:sub>
                        <m:r>
                          <m:t>i</m:t>
                        </m:r>
                      </m:sub>
                    </m:sSub>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nary>
                      <m:naryPr>
                        <m:chr m:val="∑"/>
                        <m:limLoc m:val="undOvr"/>
                        <m:subHide m:val="0"/>
                        <m:supHide m:val="0"/>
                      </m:naryPr>
                      <m:sub>
                        <m:r>
                          <m:t>i</m:t>
                        </m:r>
                        <m:r>
                          <m:t>=</m:t>
                        </m:r>
                        <m:r>
                          <m:t>1</m:t>
                        </m:r>
                      </m:sub>
                      <m:sup>
                        <m:r>
                          <m:t>n</m:t>
                        </m:r>
                      </m:sup>
                      <m:e>
                        <m:sSub>
                          <m:e>
                            <m:r>
                              <m:t>X</m:t>
                            </m:r>
                          </m:e>
                          <m:sub>
                            <m:r>
                              <m:t>i</m:t>
                            </m:r>
                          </m:sub>
                        </m:sSub>
                      </m:e>
                    </m:nary>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r>
                      <m:t>n</m:t>
                    </m:r>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r>
                      <m:t>n</m:t>
                    </m:r>
                    <m:sSup>
                      <m:e>
                        <m:bar>
                          <m:barPr>
                            <m:pos m:val="top"/>
                          </m:barPr>
                          <m:e>
                            <m:r>
                              <m:t>X</m:t>
                            </m:r>
                          </m:e>
                        </m:bar>
                      </m:e>
                      <m:sup>
                        <m:r>
                          <m:t>2</m:t>
                        </m:r>
                      </m:sup>
                    </m:sSup>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e>
                </m:d>
              </m:e>
            </m:mr>
            <m:mr>
              <m:e>
                <m:r>
                  <m:t>E</m:t>
                </m:r>
                <m:r>
                  <m:t>(</m:t>
                </m:r>
                <m:sSup>
                  <m:e>
                    <m:r>
                      <m:t>S</m:t>
                    </m:r>
                  </m:e>
                  <m:sup>
                    <m:r>
                      <m:t>2</m:t>
                    </m:r>
                  </m:sup>
                </m:sSup>
                <m:r>
                  <m:t>)</m:t>
                </m:r>
              </m:e>
              <m:e>
                <m:r>
                  <m:t>=</m:t>
                </m:r>
                <m:f>
                  <m:fPr>
                    <m:type m:val="bar"/>
                  </m:fPr>
                  <m:num>
                    <m:r>
                      <m:t>1</m:t>
                    </m:r>
                  </m:num>
                  <m:den>
                    <m:r>
                      <m:t>n</m:t>
                    </m:r>
                    <m:r>
                      <m:t>−</m:t>
                    </m:r>
                    <m:r>
                      <m:t>1</m:t>
                    </m:r>
                  </m:den>
                </m:f>
                <m:d>
                  <m:dPr>
                    <m:begChr m:val="["/>
                    <m:endChr m:val="]"/>
                    <m:grow/>
                  </m:dPr>
                  <m:e>
                    <m:r>
                      <m:t>E</m:t>
                    </m:r>
                    <m:r>
                      <m:t>(</m:t>
                    </m:r>
                    <m:nary>
                      <m:naryPr>
                        <m:chr m:val="∑"/>
                        <m:limLoc m:val="undOvr"/>
                        <m:subHide m:val="0"/>
                        <m:supHide m:val="0"/>
                      </m:naryPr>
                      <m:sub>
                        <m:r>
                          <m:t>i</m:t>
                        </m:r>
                        <m:r>
                          <m:t>=</m:t>
                        </m:r>
                        <m:r>
                          <m:t>1</m:t>
                        </m:r>
                      </m:sub>
                      <m:sup>
                        <m:r>
                          <m:t>n</m:t>
                        </m:r>
                      </m:sup>
                      <m:e>
                        <m:sSubSup>
                          <m:e>
                            <m:r>
                              <m:t>X</m:t>
                            </m:r>
                          </m:e>
                          <m:sub>
                            <m:r>
                              <m:t>i</m:t>
                            </m:r>
                          </m:sub>
                          <m:sup>
                            <m:r>
                              <m:t>2</m:t>
                            </m:r>
                          </m:sup>
                        </m:sSubSup>
                      </m:e>
                    </m:nary>
                    <m:r>
                      <m:t>)</m:t>
                    </m:r>
                    <m:r>
                      <m:t>−</m:t>
                    </m:r>
                    <m:r>
                      <m:t>E</m:t>
                    </m:r>
                    <m:r>
                      <m:t>(</m:t>
                    </m:r>
                    <m:r>
                      <m:t>n</m:t>
                    </m:r>
                    <m:sSup>
                      <m:e>
                        <m:bar>
                          <m:barPr>
                            <m:pos m:val="top"/>
                          </m:barPr>
                          <m:e>
                            <m:r>
                              <m:t>X</m:t>
                            </m:r>
                          </m:e>
                        </m:bar>
                      </m:e>
                      <m:sup>
                        <m:r>
                          <m:t>2</m:t>
                        </m:r>
                      </m:sup>
                    </m:sSup>
                    <m:r>
                      <m:t>)</m:t>
                    </m:r>
                  </m:e>
                </m:d>
              </m:e>
            </m:mr>
            <m:mr>
              <m:e/>
              <m:e>
                <m:r>
                  <m:t>=</m:t>
                </m:r>
                <m:f>
                  <m:fPr>
                    <m:type m:val="bar"/>
                  </m:fPr>
                  <m:num>
                    <m:r>
                      <m:t>1</m:t>
                    </m:r>
                  </m:num>
                  <m:den>
                    <m:r>
                      <m:t>n</m:t>
                    </m:r>
                    <m:r>
                      <m:t>−</m:t>
                    </m:r>
                    <m:r>
                      <m:t>1</m:t>
                    </m:r>
                  </m:den>
                </m:f>
                <m:d>
                  <m:dPr>
                    <m:begChr m:val="["/>
                    <m:endChr m:val="]"/>
                    <m:grow/>
                  </m:dPr>
                  <m:e>
                    <m:r>
                      <m:t>n</m:t>
                    </m:r>
                    <m:r>
                      <m:t>E</m:t>
                    </m:r>
                    <m:r>
                      <m:t>(</m:t>
                    </m:r>
                    <m:sSubSup>
                      <m:e>
                        <m:r>
                          <m:t>X</m:t>
                        </m:r>
                      </m:e>
                      <m:sub>
                        <m:r>
                          <m:t>i</m:t>
                        </m:r>
                      </m:sub>
                      <m:sup>
                        <m:r>
                          <m:t>2</m:t>
                        </m:r>
                      </m:sup>
                    </m:sSubSup>
                    <m:r>
                      <m:t>)</m:t>
                    </m:r>
                    <m:r>
                      <m:t>−</m:t>
                    </m:r>
                    <m:r>
                      <m:t>n</m:t>
                    </m:r>
                    <m:r>
                      <m:t>E</m:t>
                    </m:r>
                    <m:r>
                      <m:t>(</m:t>
                    </m:r>
                    <m:sSup>
                      <m:e>
                        <m:bar>
                          <m:barPr>
                            <m:pos m:val="top"/>
                          </m:barPr>
                          <m:e>
                            <m:r>
                              <m:t>X</m:t>
                            </m:r>
                          </m:e>
                        </m:bar>
                      </m:e>
                      <m:sup>
                        <m:r>
                          <m:t>2</m:t>
                        </m:r>
                      </m:sup>
                    </m:sSup>
                    <m:r>
                      <m:t>)</m:t>
                    </m:r>
                  </m:e>
                </m:d>
              </m:e>
            </m:mr>
            <m:mr>
              <m:e/>
              <m:e>
                <m:r>
                  <m:t>=</m:t>
                </m:r>
                <m:f>
                  <m:fPr>
                    <m:type m:val="bar"/>
                  </m:fPr>
                  <m:num>
                    <m:r>
                      <m:t>n</m:t>
                    </m:r>
                  </m:num>
                  <m:den>
                    <m:r>
                      <m:t>n</m:t>
                    </m:r>
                    <m:r>
                      <m:t>−</m:t>
                    </m:r>
                    <m:r>
                      <m:t>1</m:t>
                    </m:r>
                  </m:den>
                </m:f>
                <m:d>
                  <m:dPr>
                    <m:begChr m:val="["/>
                    <m:endChr m:val="]"/>
                    <m:grow/>
                  </m:dPr>
                  <m:e>
                    <m:r>
                      <m:t>E</m:t>
                    </m:r>
                    <m:r>
                      <m:t>(</m:t>
                    </m:r>
                    <m:sSubSup>
                      <m:e>
                        <m:r>
                          <m:t>X</m:t>
                        </m:r>
                      </m:e>
                      <m:sub>
                        <m:r>
                          <m:t>i</m:t>
                        </m:r>
                      </m:sub>
                      <m:sup>
                        <m:r>
                          <m:t>2</m:t>
                        </m:r>
                      </m:sup>
                    </m:sSubSup>
                    <m:r>
                      <m:t>)</m:t>
                    </m:r>
                    <m:r>
                      <m:t>−</m:t>
                    </m:r>
                    <m:r>
                      <m:t>E</m:t>
                    </m:r>
                    <m:r>
                      <m:t>(</m:t>
                    </m:r>
                    <m:sSup>
                      <m:e>
                        <m:bar>
                          <m:barPr>
                            <m:pos m:val="top"/>
                          </m:barPr>
                          <m:e>
                            <m:r>
                              <m:t>X</m:t>
                            </m:r>
                          </m:e>
                        </m:bar>
                      </m:e>
                      <m:sup>
                        <m:r>
                          <m:t>2</m:t>
                        </m:r>
                      </m:sup>
                    </m:sSup>
                    <m:r>
                      <m:t>)</m:t>
                    </m:r>
                  </m:e>
                </m:d>
              </m:e>
            </m:mr>
            <m:mr>
              <m:e>
                <m:r>
                  <m:t>V</m:t>
                </m:r>
                <m:r>
                  <m:t>a</m:t>
                </m:r>
                <m:r>
                  <m:t>r</m:t>
                </m:r>
                <m:r>
                  <m:t>(</m:t>
                </m:r>
                <m:bar>
                  <m:barPr>
                    <m:pos m:val="top"/>
                  </m:barPr>
                  <m:e>
                    <m:r>
                      <m:t>X</m:t>
                    </m:r>
                  </m:e>
                </m:bar>
                <m:r>
                  <m:t>)</m:t>
                </m:r>
              </m:e>
              <m:e>
                <m:r>
                  <m:t>=</m:t>
                </m:r>
                <m:r>
                  <m:t>E</m:t>
                </m:r>
                <m:sSup>
                  <m:e>
                    <m:bar>
                      <m:barPr>
                        <m:pos m:val="top"/>
                      </m:barPr>
                      <m:e>
                        <m:r>
                          <m:t>X</m:t>
                        </m:r>
                      </m:e>
                    </m:bar>
                  </m:e>
                  <m:sup>
                    <m:r>
                      <m:t>2</m:t>
                    </m:r>
                  </m:sup>
                </m:sSup>
                <m:r>
                  <m:t>−</m:t>
                </m:r>
                <m:r>
                  <m:t>(</m:t>
                </m:r>
                <m:r>
                  <m:t>E</m:t>
                </m:r>
                <m:bar>
                  <m:barPr>
                    <m:pos m:val="top"/>
                  </m:barPr>
                  <m:e>
                    <m:r>
                      <m:t>X</m:t>
                    </m:r>
                  </m:e>
                </m:bar>
                <m:sSup>
                  <m:e>
                    <m:r>
                      <m:t>)</m:t>
                    </m:r>
                  </m:e>
                  <m:sup>
                    <m:r>
                      <m:t>2</m:t>
                    </m:r>
                  </m:sup>
                </m:sSup>
              </m:e>
            </m:mr>
            <m:mr>
              <m:e>
                <m:r>
                  <m:t>E</m:t>
                </m:r>
                <m:sSup>
                  <m:e>
                    <m:bar>
                      <m:barPr>
                        <m:pos m:val="top"/>
                      </m:barPr>
                      <m:e>
                        <m:r>
                          <m:t>X</m:t>
                        </m:r>
                      </m:e>
                    </m:bar>
                  </m:e>
                  <m:sup>
                    <m:r>
                      <m:t>2</m:t>
                    </m:r>
                  </m:sup>
                </m:sSup>
              </m:e>
              <m:e>
                <m:r>
                  <m:t>=</m:t>
                </m:r>
                <m:r>
                  <m:t>V</m:t>
                </m:r>
                <m:r>
                  <m:t>a</m:t>
                </m:r>
                <m:r>
                  <m:t>r</m:t>
                </m:r>
                <m:r>
                  <m:t>(</m:t>
                </m:r>
                <m:bar>
                  <m:barPr>
                    <m:pos m:val="top"/>
                  </m:barPr>
                  <m:e>
                    <m:r>
                      <m:t>X</m:t>
                    </m:r>
                  </m:e>
                </m:bar>
                <m:r>
                  <m:t>)</m:t>
                </m:r>
                <m:r>
                  <m:t>+</m:t>
                </m:r>
                <m:r>
                  <m:t>(</m:t>
                </m:r>
                <m:r>
                  <m:t>E</m:t>
                </m:r>
                <m:bar>
                  <m:barPr>
                    <m:pos m:val="top"/>
                  </m:barPr>
                  <m:e>
                    <m:r>
                      <m:t>X</m:t>
                    </m:r>
                  </m:e>
                </m:bar>
                <m:sSup>
                  <m:e>
                    <m:r>
                      <m:t>)</m:t>
                    </m:r>
                  </m:e>
                  <m:sup>
                    <m:r>
                      <m:t>2</m:t>
                    </m:r>
                  </m:sup>
                </m:sSup>
              </m:e>
            </m:mr>
            <m:mr>
              <m:e/>
              <m:e>
                <m:r>
                  <m:t>=</m:t>
                </m:r>
                <m:r>
                  <m:t>V</m:t>
                </m:r>
                <m:r>
                  <m:t>a</m:t>
                </m:r>
                <m:r>
                  <m:t>r</m:t>
                </m:r>
                <m:d>
                  <m:dPr>
                    <m:begChr m:val="["/>
                    <m:endChr m:val="]"/>
                    <m:grow/>
                  </m:dPr>
                  <m:e>
                    <m:f>
                      <m:fPr>
                        <m:type m:val="bar"/>
                      </m:fPr>
                      <m:num>
                        <m:nary>
                          <m:naryPr>
                            <m:chr m:val="∑"/>
                            <m:limLoc m:val="undOvr"/>
                            <m:subHide m:val="0"/>
                            <m:supHide m:val="0"/>
                          </m:naryPr>
                          <m:sub>
                            <m:r>
                              <m:t>i</m:t>
                            </m:r>
                            <m:r>
                              <m:t>=</m:t>
                            </m:r>
                            <m:r>
                              <m:t>1</m:t>
                            </m:r>
                          </m:sub>
                          <m:sup>
                            <m:r>
                              <m:t>n</m:t>
                            </m:r>
                          </m:sup>
                          <m:e>
                            <m:sSub>
                              <m:e>
                                <m:r>
                                  <m:t>X</m:t>
                                </m:r>
                              </m:e>
                              <m:sub>
                                <m:r>
                                  <m:t>i</m:t>
                                </m:r>
                              </m:sub>
                            </m:sSub>
                          </m:e>
                        </m:nary>
                      </m:num>
                      <m:den>
                        <m:r>
                          <m:t>n</m:t>
                        </m:r>
                      </m:den>
                    </m:f>
                  </m:e>
                </m:d>
                <m:r>
                  <m:t>+</m:t>
                </m:r>
                <m:sSup>
                  <m:e>
                    <m:r>
                      <m:t>μ</m:t>
                    </m:r>
                  </m:e>
                  <m:sup>
                    <m:r>
                      <m:t>2</m:t>
                    </m:r>
                  </m:sup>
                </m:sSup>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sSup>
                      <m:e>
                        <m:r>
                          <m:t>n</m:t>
                        </m:r>
                      </m:e>
                      <m:sup>
                        <m:r>
                          <m:t>2</m:t>
                        </m:r>
                      </m:sup>
                    </m:sSup>
                  </m:den>
                </m:f>
                <m:r>
                  <m:t>V</m:t>
                </m:r>
                <m:r>
                  <m:t>a</m:t>
                </m:r>
                <m:r>
                  <m:t>r</m:t>
                </m:r>
                <m:d>
                  <m:dPr>
                    <m:begChr m:val="("/>
                    <m:endChr m:val=")"/>
                    <m:grow/>
                  </m:dPr>
                  <m:e>
                    <m:nary>
                      <m:naryPr>
                        <m:chr m:val="∑"/>
                        <m:limLoc m:val="undOvr"/>
                        <m:subHide m:val="0"/>
                        <m:supHide m:val="0"/>
                      </m:naryPr>
                      <m:sub>
                        <m:r>
                          <m:t>i</m:t>
                        </m:r>
                        <m:r>
                          <m:t>=</m:t>
                        </m:r>
                        <m:r>
                          <m:t>1</m:t>
                        </m:r>
                      </m:sub>
                      <m:sup>
                        <m:r>
                          <m:t>n</m:t>
                        </m:r>
                      </m:sup>
                      <m:e>
                        <m:sSub>
                          <m:e>
                            <m:r>
                              <m:t>X</m:t>
                            </m:r>
                          </m:e>
                          <m:sub>
                            <m:r>
                              <m:t>i</m:t>
                            </m:r>
                          </m:sub>
                        </m:sSub>
                      </m:e>
                    </m:nary>
                  </m:e>
                </m:d>
                <m:r>
                  <m:t>+</m:t>
                </m:r>
                <m:sSup>
                  <m:e>
                    <m:r>
                      <m:t>μ</m:t>
                    </m:r>
                  </m:e>
                  <m:sup>
                    <m:r>
                      <m:t>2</m:t>
                    </m:r>
                  </m:sup>
                </m:sSup>
              </m:e>
            </m:mr>
            <m:mr>
              <m:e/>
              <m:e>
                <m:r>
                  <m:t>=</m:t>
                </m:r>
                <m:f>
                  <m:fPr>
                    <m:type m:val="bar"/>
                  </m:fPr>
                  <m:num>
                    <m:r>
                      <m:t>1</m:t>
                    </m:r>
                  </m:num>
                  <m:den>
                    <m:sSup>
                      <m:e>
                        <m:r>
                          <m:t>n</m:t>
                        </m:r>
                      </m:e>
                      <m:sup>
                        <m:r>
                          <m:t>2</m:t>
                        </m:r>
                      </m:sup>
                    </m:sSup>
                  </m:den>
                </m:f>
                <m:nary>
                  <m:naryPr>
                    <m:chr m:val="∑"/>
                    <m:limLoc m:val="undOvr"/>
                    <m:subHide m:val="0"/>
                    <m:supHide m:val="0"/>
                  </m:naryPr>
                  <m:sub>
                    <m:r>
                      <m:t>i</m:t>
                    </m:r>
                    <m:r>
                      <m:t>=</m:t>
                    </m:r>
                    <m:r>
                      <m:t>1</m:t>
                    </m:r>
                  </m:sub>
                  <m:sup>
                    <m:r>
                      <m:t>n</m:t>
                    </m:r>
                  </m:sup>
                  <m:e>
                    <m:r>
                      <m:t>V</m:t>
                    </m:r>
                  </m:e>
                </m:nary>
                <m:r>
                  <m:t>a</m:t>
                </m:r>
                <m:r>
                  <m:t>r</m:t>
                </m:r>
                <m:r>
                  <m:t>(</m:t>
                </m:r>
                <m:sSub>
                  <m:e>
                    <m:r>
                      <m:t>X</m:t>
                    </m:r>
                  </m:e>
                  <m:sub>
                    <m:r>
                      <m:t>i</m:t>
                    </m:r>
                  </m:sub>
                </m:sSub>
                <m:r>
                  <m:t>)</m:t>
                </m:r>
                <m:r>
                  <m:t>+</m:t>
                </m:r>
                <m:sSup>
                  <m:e>
                    <m:r>
                      <m:t>μ</m:t>
                    </m:r>
                  </m:e>
                  <m:sup>
                    <m:r>
                      <m:t>2</m:t>
                    </m:r>
                  </m:sup>
                </m:sSup>
              </m:e>
            </m:mr>
            <m:mr>
              <m:e/>
              <m:e>
                <m:r>
                  <m:t>=</m:t>
                </m:r>
                <m:f>
                  <m:fPr>
                    <m:type m:val="bar"/>
                  </m:fPr>
                  <m:num>
                    <m:r>
                      <m:t>1</m:t>
                    </m:r>
                  </m:num>
                  <m:den>
                    <m:sSup>
                      <m:e>
                        <m:r>
                          <m:t>n</m:t>
                        </m:r>
                      </m:e>
                      <m:sup>
                        <m:r>
                          <m:t>2</m:t>
                        </m:r>
                      </m:sup>
                    </m:sSup>
                  </m:den>
                </m:f>
                <m:r>
                  <m:t>n</m:t>
                </m:r>
                <m:sSup>
                  <m:e>
                    <m:r>
                      <m:t>σ</m:t>
                    </m:r>
                  </m:e>
                  <m:sup>
                    <m:r>
                      <m:t>2</m:t>
                    </m:r>
                  </m:sup>
                </m:sSup>
                <m:r>
                  <m:t>+</m:t>
                </m:r>
                <m:sSup>
                  <m:e>
                    <m:r>
                      <m:t>μ</m:t>
                    </m:r>
                  </m:e>
                  <m:sup>
                    <m:r>
                      <m:t>2</m:t>
                    </m:r>
                  </m:sup>
                </m:sSup>
              </m:e>
            </m:mr>
            <m:mr>
              <m:e/>
              <m:e>
                <m:r>
                  <m:t>=</m:t>
                </m:r>
                <m:f>
                  <m:fPr>
                    <m:type m:val="bar"/>
                  </m:fPr>
                  <m:num>
                    <m:r>
                      <m:t>1</m:t>
                    </m:r>
                  </m:num>
                  <m:den>
                    <m:r>
                      <m:t>n</m:t>
                    </m:r>
                  </m:den>
                </m:f>
                <m:sSup>
                  <m:e>
                    <m:r>
                      <m:t>σ</m:t>
                    </m:r>
                  </m:e>
                  <m:sup>
                    <m:r>
                      <m:t>2</m:t>
                    </m:r>
                  </m:sup>
                </m:sSup>
                <m:r>
                  <m:t>+</m:t>
                </m:r>
                <m:sSup>
                  <m:e>
                    <m:r>
                      <m:t>μ</m:t>
                    </m:r>
                  </m:e>
                  <m:sup>
                    <m:r>
                      <m:t>2</m:t>
                    </m:r>
                  </m:sup>
                </m:sSup>
              </m:e>
            </m:mr>
            <m:mr>
              <m:e>
                <m:r>
                  <m:t>V</m:t>
                </m:r>
                <m:r>
                  <m:t>a</m:t>
                </m:r>
                <m:r>
                  <m:t>r</m:t>
                </m:r>
                <m:r>
                  <m:t>(</m:t>
                </m:r>
                <m:sSub>
                  <m:e>
                    <m:r>
                      <m:t>X</m:t>
                    </m:r>
                  </m:e>
                  <m:sub>
                    <m:r>
                      <m:t>i</m:t>
                    </m:r>
                  </m:sub>
                </m:sSub>
                <m:r>
                  <m:t>)</m:t>
                </m:r>
              </m:e>
              <m:e>
                <m:r>
                  <m:t>=</m:t>
                </m:r>
                <m:r>
                  <m:t>E</m:t>
                </m:r>
                <m:sSubSup>
                  <m:e>
                    <m:r>
                      <m:t>X</m:t>
                    </m:r>
                  </m:e>
                  <m:sub>
                    <m:r>
                      <m:t>i</m:t>
                    </m:r>
                  </m:sub>
                  <m:sup>
                    <m:r>
                      <m:t>2</m:t>
                    </m:r>
                  </m:sup>
                </m:sSubSup>
                <m:r>
                  <m:t>−</m:t>
                </m:r>
                <m:r>
                  <m:t>(</m:t>
                </m:r>
                <m:r>
                  <m:t>E</m:t>
                </m:r>
                <m:sSub>
                  <m:e>
                    <m:r>
                      <m:t>X</m:t>
                    </m:r>
                  </m:e>
                  <m:sub>
                    <m:r>
                      <m:t>i</m:t>
                    </m:r>
                  </m:sub>
                </m:sSub>
                <m:sSup>
                  <m:e>
                    <m:r>
                      <m:t>)</m:t>
                    </m:r>
                  </m:e>
                  <m:sup>
                    <m:r>
                      <m:t>2</m:t>
                    </m:r>
                  </m:sup>
                </m:sSup>
              </m:e>
            </m:mr>
            <m:mr>
              <m:e>
                <m:r>
                  <m:t>E</m:t>
                </m:r>
                <m:sSubSup>
                  <m:e>
                    <m:r>
                      <m:t>X</m:t>
                    </m:r>
                  </m:e>
                  <m:sub>
                    <m:r>
                      <m:t>i</m:t>
                    </m:r>
                  </m:sub>
                  <m:sup>
                    <m:r>
                      <m:t>2</m:t>
                    </m:r>
                  </m:sup>
                </m:sSubSup>
              </m:e>
              <m:e>
                <m:r>
                  <m:t>=</m:t>
                </m:r>
                <m:sSup>
                  <m:e>
                    <m:r>
                      <m:t>σ</m:t>
                    </m:r>
                  </m:e>
                  <m:sup>
                    <m:r>
                      <m:t>2</m:t>
                    </m:r>
                  </m:sup>
                </m:sSup>
                <m:r>
                  <m:t>+</m:t>
                </m:r>
                <m:sSup>
                  <m:e>
                    <m:r>
                      <m:t>μ</m:t>
                    </m:r>
                  </m:e>
                  <m:sup>
                    <m:r>
                      <m:t>2</m:t>
                    </m:r>
                  </m:sup>
                </m:sSup>
              </m:e>
            </m:mr>
            <m:mr>
              <m:e>
                <m:r>
                  <m:t>E</m:t>
                </m:r>
                <m:r>
                  <m:t>(</m:t>
                </m:r>
                <m:sSup>
                  <m:e>
                    <m:r>
                      <m:t>S</m:t>
                    </m:r>
                  </m:e>
                  <m:sup>
                    <m:r>
                      <m:t>2</m:t>
                    </m:r>
                  </m:sup>
                </m:sSup>
                <m:r>
                  <m:t>)</m:t>
                </m:r>
              </m:e>
              <m:e>
                <m:r>
                  <m:t>=</m:t>
                </m:r>
                <m:f>
                  <m:fPr>
                    <m:type m:val="bar"/>
                  </m:fPr>
                  <m:num>
                    <m:r>
                      <m:t>n</m:t>
                    </m:r>
                  </m:num>
                  <m:den>
                    <m:r>
                      <m:t>n</m:t>
                    </m:r>
                    <m:r>
                      <m:t>−</m:t>
                    </m:r>
                    <m:r>
                      <m:t>1</m:t>
                    </m:r>
                  </m:den>
                </m:f>
                <m:d>
                  <m:dPr>
                    <m:begChr m:val="["/>
                    <m:endChr m:val="]"/>
                    <m:grow/>
                  </m:dPr>
                  <m:e>
                    <m:sSup>
                      <m:e>
                        <m:r>
                          <m:t>σ</m:t>
                        </m:r>
                      </m:e>
                      <m:sup>
                        <m:r>
                          <m:t>2</m:t>
                        </m:r>
                      </m:sup>
                    </m:sSup>
                    <m:r>
                      <m:t>+</m:t>
                    </m:r>
                    <m:sSup>
                      <m:e>
                        <m:r>
                          <m:t>μ</m:t>
                        </m:r>
                      </m:e>
                      <m:sup>
                        <m:r>
                          <m:t>2</m:t>
                        </m:r>
                      </m:sup>
                    </m:sSup>
                    <m:r>
                      <m:t>−</m:t>
                    </m:r>
                    <m:r>
                      <m:t>(</m:t>
                    </m:r>
                    <m:f>
                      <m:fPr>
                        <m:type m:val="bar"/>
                      </m:fPr>
                      <m:num>
                        <m:r>
                          <m:t>1</m:t>
                        </m:r>
                      </m:num>
                      <m:den>
                        <m:r>
                          <m:t>n</m:t>
                        </m:r>
                      </m:den>
                    </m:f>
                    <m:sSup>
                      <m:e>
                        <m:r>
                          <m:t>σ</m:t>
                        </m:r>
                      </m:e>
                      <m:sup>
                        <m:r>
                          <m:t>2</m:t>
                        </m:r>
                      </m:sup>
                    </m:sSup>
                    <m:r>
                      <m:t>+</m:t>
                    </m:r>
                    <m:sSup>
                      <m:e>
                        <m:r>
                          <m:t>μ</m:t>
                        </m:r>
                      </m:e>
                      <m:sup>
                        <m:r>
                          <m:t>2</m:t>
                        </m:r>
                      </m:sup>
                    </m:sSup>
                    <m:r>
                      <m:t>)</m:t>
                    </m:r>
                  </m:e>
                </m:d>
              </m:e>
            </m:mr>
            <m:mr>
              <m:e/>
              <m:e>
                <m:r>
                  <m:t>=</m:t>
                </m:r>
                <m:f>
                  <m:fPr>
                    <m:type m:val="bar"/>
                  </m:fPr>
                  <m:num>
                    <m:r>
                      <m:t>n</m:t>
                    </m:r>
                  </m:num>
                  <m:den>
                    <m:r>
                      <m:t>n</m:t>
                    </m:r>
                    <m:r>
                      <m:t>−</m:t>
                    </m:r>
                    <m:r>
                      <m:t>1</m:t>
                    </m:r>
                  </m:den>
                </m:f>
                <m:d>
                  <m:dPr>
                    <m:begChr m:val="["/>
                    <m:endChr m:val="]"/>
                    <m:grow/>
                  </m:dPr>
                  <m:e>
                    <m:sSup>
                      <m:e>
                        <m:r>
                          <m:t>σ</m:t>
                        </m:r>
                      </m:e>
                      <m:sup>
                        <m:r>
                          <m:t>2</m:t>
                        </m:r>
                      </m:sup>
                    </m:sSup>
                    <m:r>
                      <m:t>−</m:t>
                    </m:r>
                    <m:f>
                      <m:fPr>
                        <m:type m:val="bar"/>
                      </m:fPr>
                      <m:num>
                        <m:r>
                          <m:t>1</m:t>
                        </m:r>
                      </m:num>
                      <m:den>
                        <m:r>
                          <m:t>n</m:t>
                        </m:r>
                      </m:den>
                    </m:f>
                    <m:sSup>
                      <m:e>
                        <m:r>
                          <m:t>σ</m:t>
                        </m:r>
                      </m:e>
                      <m:sup>
                        <m:r>
                          <m:t>2</m:t>
                        </m:r>
                      </m:sup>
                    </m:sSup>
                  </m:e>
                </m:d>
              </m:e>
            </m:mr>
            <m:mr>
              <m:e/>
              <m:e>
                <m:r>
                  <m:t>=</m:t>
                </m:r>
                <m:f>
                  <m:fPr>
                    <m:type m:val="bar"/>
                  </m:fPr>
                  <m:num>
                    <m:r>
                      <m:t>n</m:t>
                    </m:r>
                  </m:num>
                  <m:den>
                    <m:r>
                      <m:t>n</m:t>
                    </m:r>
                    <m:r>
                      <m:t>−</m:t>
                    </m:r>
                    <m:r>
                      <m:t>1</m:t>
                    </m:r>
                  </m:den>
                </m:f>
                <m:d>
                  <m:dPr>
                    <m:begChr m:val="["/>
                    <m:endChr m:val="]"/>
                    <m:grow/>
                  </m:dPr>
                  <m:e>
                    <m:f>
                      <m:fPr>
                        <m:type m:val="bar"/>
                      </m:fPr>
                      <m:num>
                        <m:r>
                          <m:t>n</m:t>
                        </m:r>
                        <m:r>
                          <m:t>−</m:t>
                        </m:r>
                        <m:r>
                          <m:t>1</m:t>
                        </m:r>
                      </m:num>
                      <m:den>
                        <m:r>
                          <m:t>n</m:t>
                        </m:r>
                      </m:den>
                    </m:f>
                    <m:sSup>
                      <m:e>
                        <m:r>
                          <m:t>σ</m:t>
                        </m:r>
                      </m:e>
                      <m:sup>
                        <m:r>
                          <m:t>2</m:t>
                        </m:r>
                      </m:sup>
                    </m:sSup>
                  </m:e>
                </m:d>
              </m:e>
            </m:mr>
            <m:mr>
              <m:e/>
              <m:e>
                <m:r>
                  <m:t>=</m:t>
                </m:r>
                <m:sSup>
                  <m:e>
                    <m:r>
                      <m:t>σ</m:t>
                    </m:r>
                  </m:e>
                  <m:sup>
                    <m:r>
                      <m:t>2</m:t>
                    </m:r>
                  </m:sup>
                </m:sSup>
              </m:e>
            </m:mr>
          </m:m>
        </m:oMath>
      </m:oMathPara>
    </w:p>
    <w:p>
      <w:pPr>
        <w:pStyle w:val="Heading2"/>
      </w:pPr>
      <w:bookmarkStart w:id="23" w:name="section-1"/>
      <w:bookmarkEnd w:id="23"/>
      <w:r>
        <w:t xml:space="preserve">2</w:t>
      </w:r>
    </w:p>
    <w:p>
      <w:pPr>
        <w:pStyle w:val="FirstParagraph"/>
      </w:pPr>
      <m:oMathPara>
        <m:oMathParaPr>
          <m:jc m:val="center"/>
        </m:oMathParaPr>
        <m:oMath>
          <m:m>
            <m:mPr>
              <m:baseJc m:val="center"/>
              <m:plcHide m:val="1"/>
              <m:mcs>
                <m:mc>
                  <m:mcPr>
                    <m:mcJc m:val="right"/>
                    <m:count m:val="1"/>
                  </m:mcPr>
                </m:mc>
                <m:mc>
                  <m:mcPr>
                    <m:mcJc m:val="left"/>
                    <m:count m:val="1"/>
                  </m:mcPr>
                </m:mc>
              </m:mcs>
            </m:mPr>
            <m:mr>
              <m:e>
                <m:r>
                  <m:t>(</m:t>
                </m:r>
                <m:sSub>
                  <m:e>
                    <m:r>
                      <m:t>y</m:t>
                    </m:r>
                  </m:e>
                  <m:sub>
                    <m:r>
                      <m:t>i</m:t>
                    </m:r>
                    <m:r>
                      <m:t>j</m:t>
                    </m:r>
                  </m:sub>
                </m:sSub>
                <m:r>
                  <m:t>−</m:t>
                </m:r>
                <m:bar>
                  <m:barPr>
                    <m:pos m:val="top"/>
                  </m:barPr>
                  <m:e>
                    <m:r>
                      <m:t>y</m:t>
                    </m:r>
                  </m:e>
                </m:bar>
                <m:sSup>
                  <m:e>
                    <m:r>
                      <m:t>)</m:t>
                    </m:r>
                  </m:e>
                  <m:sup>
                    <m:r>
                      <m:t>2</m:t>
                    </m:r>
                  </m:sup>
                </m:sSup>
              </m:e>
              <m:e>
                <m:r>
                  <m:t>=</m:t>
                </m:r>
                <m:r>
                  <m:t>(</m:t>
                </m:r>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bar>
                  <m:barPr>
                    <m:pos m:val="top"/>
                  </m:barPr>
                  <m:e>
                    <m:r>
                      <m:t>y</m:t>
                    </m:r>
                  </m:e>
                </m:bar>
                <m:sSup>
                  <m:e>
                    <m:r>
                      <m:t>)</m:t>
                    </m:r>
                  </m:e>
                  <m:sup>
                    <m:r>
                      <m:t>2</m:t>
                    </m:r>
                  </m:sup>
                </m:sSup>
              </m:e>
            </m:mr>
            <m:mr>
              <m:e/>
              <m:e>
                <m:r>
                  <m:t>=</m:t>
                </m:r>
                <m:r>
                  <m:t>(</m:t>
                </m:r>
                <m:sSub>
                  <m:e>
                    <m:r>
                      <m:t>y</m:t>
                    </m:r>
                  </m:e>
                  <m:sub>
                    <m:r>
                      <m:t>i</m:t>
                    </m:r>
                    <m:r>
                      <m:t>j</m:t>
                    </m:r>
                  </m:sub>
                </m:sSub>
                <m:r>
                  <m:t>−</m:t>
                </m:r>
                <m:bar>
                  <m:barPr>
                    <m:pos m:val="top"/>
                  </m:barPr>
                  <m:e>
                    <m:sSub>
                      <m:e>
                        <m:r>
                          <m:t>y</m:t>
                        </m:r>
                      </m:e>
                      <m:sub>
                        <m:r>
                          <m:t>i</m:t>
                        </m:r>
                      </m:sub>
                    </m:sSub>
                  </m:e>
                </m:bar>
                <m:sSup>
                  <m:e>
                    <m:r>
                      <m:t>)</m:t>
                    </m:r>
                  </m:e>
                  <m:sup>
                    <m:r>
                      <m:t>2</m:t>
                    </m:r>
                  </m:sup>
                </m:sSup>
                <m:r>
                  <m:t>+</m:t>
                </m:r>
                <m:r>
                  <m:t>(</m:t>
                </m:r>
                <m:bar>
                  <m:barPr>
                    <m:pos m:val="top"/>
                  </m:barPr>
                  <m:e>
                    <m:sSub>
                      <m:e>
                        <m:r>
                          <m:t>y</m:t>
                        </m:r>
                      </m:e>
                      <m:sub>
                        <m:r>
                          <m:t>i</m:t>
                        </m:r>
                      </m:sub>
                    </m:sSub>
                  </m:e>
                </m:bar>
                <m:r>
                  <m:t>−</m:t>
                </m:r>
                <m:bar>
                  <m:barPr>
                    <m:pos m:val="top"/>
                  </m:barPr>
                  <m:e>
                    <m:r>
                      <m:t>y</m:t>
                    </m:r>
                  </m:e>
                </m:bar>
                <m:sSup>
                  <m:e>
                    <m:r>
                      <m:t>)</m:t>
                    </m:r>
                  </m:e>
                  <m:sup>
                    <m:r>
                      <m:t>2</m:t>
                    </m:r>
                  </m:sup>
                </m:sSup>
                <m:r>
                  <m:t>−</m:t>
                </m:r>
                <m:r>
                  <m:t>2</m:t>
                </m:r>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2</m:t>
                        </m:r>
                      </m:e>
                    </m:nary>
                  </m:e>
                </m:nary>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r>
                      <m:t>y</m:t>
                    </m:r>
                  </m:e>
                </m:bar>
              </m:e>
            </m:mr>
            <m:mr>
              <m:e/>
              <m:e>
                <m:r>
                  <m:t>=</m:t>
                </m:r>
                <m:r>
                  <m:t>0</m:t>
                </m:r>
                <m:r>
                  <m:t>+</m:t>
                </m:r>
                <m:r>
                  <m:t>0</m:t>
                </m:r>
                <m:r>
                  <m:t>=</m:t>
                </m:r>
                <m:r>
                  <m:t>0</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e>
            </m:mr>
          </m:m>
        </m:oMath>
      </m:oMathPara>
    </w:p>
    <w:p>
      <w:pPr>
        <w:pStyle w:val="Heading1"/>
      </w:pPr>
      <w:bookmarkStart w:id="24" w:name="problem-2"/>
      <w:bookmarkEnd w:id="24"/>
      <w:r>
        <w:t xml:space="preserve">Problem 2</w:t>
      </w:r>
    </w:p>
    <w:p>
      <w:pPr>
        <w:pStyle w:val="FirstParagraph"/>
      </w:pPr>
      <w:r>
        <w:t xml:space="preserve">Cigarette smoking continues to be a public health problem with major consequences on heart and lung diseases. Less is actually known about the consequences of quitting smoking. A recent study selected a group of 10 women working at a small medical practice, ages 50-64, that had smoked at least 1 pack/day and quit for at least 6 years (data</w:t>
      </w:r>
      <w:r>
        <w:t xml:space="preserve"> </w:t>
      </w:r>
      <w:r>
        <w:t xml:space="preserve">“</w:t>
      </w:r>
      <w:r>
        <w:t xml:space="preserve">HeavySmoke.csv</w:t>
      </w:r>
      <w:r>
        <w:t xml:space="preserve">”</w:t>
      </w:r>
      <w:r>
        <w:t xml:space="preserve">).</w:t>
      </w:r>
    </w:p>
    <w:p>
      <w:pPr>
        <w:pStyle w:val="Heading2"/>
      </w:pPr>
      <w:bookmarkStart w:id="25" w:name="the-first-question-is-to-assess-if-their-body-mass-index-bmi-has-changed-6-years-after-quitting-smoking.-perform-an-appropriate-hypothesis-test-and-interpret-your-findings.-5p"/>
      <w:bookmarkEnd w:id="25"/>
      <w:r>
        <w:t xml:space="preserve">1. The first question is to assess if their body mass index (BMI) has changed 6 years after quitting smoking. Perform an appropriate hypothesis test and interpret your findings. (5p)</w:t>
      </w:r>
    </w:p>
    <w:p>
      <w:pPr>
        <w:pStyle w:val="SourceCode"/>
      </w:pPr>
      <w:r>
        <w:rPr>
          <w:rStyle w:val="NormalTok"/>
        </w:rPr>
        <w:t xml:space="preserve">smoke_data =</w:t>
      </w:r>
      <w:r>
        <w:rPr>
          <w:rStyle w:val="StringTok"/>
        </w:rPr>
        <w:t xml:space="preserve"> </w:t>
      </w:r>
      <w:r>
        <w:rPr>
          <w:rStyle w:val="KeywordTok"/>
        </w:rPr>
        <w:t xml:space="preserve">read_csv</w:t>
      </w:r>
      <w:r>
        <w:rPr>
          <w:rStyle w:val="NormalTok"/>
        </w:rPr>
        <w:t xml:space="preserve">(</w:t>
      </w:r>
      <w:r>
        <w:rPr>
          <w:rStyle w:val="StringTok"/>
        </w:rPr>
        <w:t xml:space="preserve">"./HeavySmoke.csv"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diff_mean =</w:t>
      </w:r>
      <w:r>
        <w:rPr>
          <w:rStyle w:val="StringTok"/>
        </w:rPr>
        <w:t xml:space="preserve"> </w:t>
      </w:r>
      <w:r>
        <w:rPr>
          <w:rStyle w:val="KeywordTok"/>
        </w:rPr>
        <w:t xml:space="preserve">mean</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diff_sd =</w:t>
      </w:r>
      <w:r>
        <w:rPr>
          <w:rStyle w:val="StringTok"/>
        </w:rPr>
        <w:t xml:space="preserve"> </w:t>
      </w:r>
      <w:r>
        <w:rPr>
          <w:rStyle w:val="KeywordTok"/>
        </w:rPr>
        <w:t xml:space="preserve">sd</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n =</w:t>
      </w:r>
      <w:r>
        <w:rPr>
          <w:rStyle w:val="StringTok"/>
        </w:rPr>
        <w:t xml:space="preserve"> </w:t>
      </w:r>
      <w:r>
        <w:rPr>
          <w:rStyle w:val="DecValTok"/>
        </w:rPr>
        <w:t xml:space="preserve">10</w:t>
      </w:r>
      <w:r>
        <w:br w:type="textWrapping"/>
      </w:r>
      <w:r>
        <w:rPr>
          <w:rStyle w:val="NormalTok"/>
        </w:rPr>
        <w:t xml:space="preserve">t =</w:t>
      </w:r>
      <w:r>
        <w:rPr>
          <w:rStyle w:val="StringTok"/>
        </w:rPr>
        <w:t xml:space="preserve"> </w:t>
      </w:r>
      <w:r>
        <w:rPr>
          <w:rStyle w:val="NormalTok"/>
        </w:rPr>
        <w:t xml:space="preserve">(diff_mean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(diff_sd</w:t>
      </w:r>
      <w:r>
        <w:rPr>
          <w:rStyle w:val="OperatorTok"/>
        </w:rPr>
        <w:t xml:space="preserve">/</w:t>
      </w:r>
      <w:r>
        <w:rPr>
          <w:rStyle w:val="KeywordTok"/>
        </w:rPr>
        <w:t xml:space="preserve">sqrt</w:t>
      </w:r>
      <w:r>
        <w:rPr>
          <w:rStyle w:val="NormalTok"/>
        </w:rPr>
        <w:t xml:space="preserve">(n))</w:t>
      </w:r>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2.262157</w:t>
      </w:r>
    </w:p>
    <w:p>
      <w:pPr>
        <w:pStyle w:val="SourceCode"/>
      </w:pPr>
      <w:r>
        <w:rPr>
          <w:rStyle w:val="KeywordTok"/>
        </w:rPr>
        <w:t xml:space="preserve">t.test</w:t>
      </w:r>
      <w:r>
        <w:rPr>
          <w:rStyle w:val="NormalTok"/>
        </w:rPr>
        <w:t xml:space="preserve">(smoke_data</w:t>
      </w:r>
      <w:r>
        <w:rPr>
          <w:rStyle w:val="OperatorTok"/>
        </w:rPr>
        <w:t xml:space="preserve">$</w:t>
      </w:r>
      <w:r>
        <w:rPr>
          <w:rStyle w:val="NormalTok"/>
        </w:rPr>
        <w:t xml:space="preserve">bmi_base, smoke_data</w:t>
      </w:r>
      <w:r>
        <w:rPr>
          <w:rStyle w:val="OperatorTok"/>
        </w:rPr>
        <w:t xml:space="preserve">$</w:t>
      </w:r>
      <w:r>
        <w:rPr>
          <w:rStyle w:val="NormalTok"/>
        </w:rPr>
        <w:t xml:space="preserve">bmi_6yrs,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smoke_data$bmi_base and smoke_data$bmi_6yrs</w:t>
      </w:r>
      <w:r>
        <w:br w:type="textWrapping"/>
      </w:r>
      <w:r>
        <w:rPr>
          <w:rStyle w:val="VerbatimChar"/>
        </w:rPr>
        <w:t xml:space="preserve">## t = -4.3145, df = 9, p-value = 0.001949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-5.121709 -1.598291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r>
            <m:t>=</m:t>
          </m:r>
          <m:r>
            <m:t>0</m:t>
          </m:r>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r>
            <m:t>&gt;</m:t>
          </m:r>
          <m:r>
            <m:t>0</m:t>
          </m:r>
        </m:oMath>
      </m:oMathPara>
    </w:p>
    <w:p>
      <w:pPr>
        <w:pStyle w:val="FirstParagraph"/>
      </w:pPr>
      <m:oMathPara>
        <m:oMathParaPr>
          <m:jc m:val="center"/>
        </m:oMathParaPr>
        <m:oMath>
          <m:bar>
            <m:barPr>
              <m:pos m:val="top"/>
            </m:barPr>
            <m:e>
              <m:r>
                <m:t>d</m:t>
              </m:r>
            </m:e>
          </m:bar>
          <m:r>
            <m:t>=</m:t>
          </m:r>
          <m:nary>
            <m:naryPr>
              <m:chr m:val="∑"/>
              <m:limLoc m:val="undOvr"/>
              <m:subHide m:val="0"/>
              <m:supHide m:val="0"/>
            </m:naryPr>
            <m:sub>
              <m:r>
                <m:t>i</m:t>
              </m:r>
              <m:r>
                <m:t>=</m:t>
              </m:r>
              <m:r>
                <m:t>1</m:t>
              </m:r>
            </m:sub>
            <m:sup>
              <m:r>
                <m:t>n</m:t>
              </m:r>
            </m:sup>
            <m:e>
              <m:f>
                <m:fPr>
                  <m:type m:val="bar"/>
                </m:fPr>
                <m:num>
                  <m:sSub>
                    <m:e>
                      <m:r>
                        <m:t>d</m:t>
                      </m:r>
                    </m:e>
                    <m:sub>
                      <m:r>
                        <m:t>i</m:t>
                      </m:r>
                    </m:sub>
                  </m:sSub>
                </m:num>
                <m:den>
                  <m:r>
                    <m:t>n</m:t>
                  </m:r>
                </m:den>
              </m:f>
            </m:e>
          </m:nary>
          <m:r>
            <m:t>=</m:t>
          </m:r>
          <m:r>
            <m:t>−</m:t>
          </m:r>
          <m:r>
            <m:t>3.36</m:t>
          </m:r>
        </m:oMath>
      </m:oMathPara>
    </w:p>
    <w:p>
      <w:pPr>
        <w:pStyle w:val="FirstParagraph"/>
      </w:pPr>
      <m:oMathPara>
        <m:oMathParaPr>
          <m:jc m:val="center"/>
        </m:oMathParaPr>
        <m:oMath>
          <m:sSub>
            <m:e>
              <m:r>
                <m:t>s</m:t>
              </m:r>
            </m:e>
            <m:sub>
              <m:r>
                <m:t>d</m:t>
              </m:r>
            </m:sub>
          </m:sSub>
          <m:r>
            <m:t>=</m:t>
          </m:r>
          <m:rad>
            <m:radPr>
              <m:degHide m:val="1"/>
            </m:radPr>
            <m:deg/>
            <m:e>
              <m:f>
                <m:fPr>
                  <m:type m:val="bar"/>
                </m:fPr>
                <m:num>
                  <m:nary>
                    <m:naryPr>
                      <m:chr m:val="∑"/>
                      <m:limLoc m:val="undOvr"/>
                      <m:subHide m:val="0"/>
                      <m:supHide m:val="0"/>
                    </m:naryPr>
                    <m:sub>
                      <m:r>
                        <m:t>i</m:t>
                      </m:r>
                      <m:r>
                        <m:t>=</m:t>
                      </m:r>
                      <m:r>
                        <m:t>1</m:t>
                      </m:r>
                    </m:sub>
                    <m:sup>
                      <m:r>
                        <m:t>n</m:t>
                      </m:r>
                    </m:sup>
                    <m:e>
                      <m:r>
                        <m:t>(</m:t>
                      </m:r>
                    </m:e>
                  </m:nary>
                  <m:sSub>
                    <m:e>
                      <m:r>
                        <m:t>d</m:t>
                      </m:r>
                    </m:e>
                    <m:sub>
                      <m:r>
                        <m:t>i</m:t>
                      </m:r>
                    </m:sub>
                  </m:sSub>
                  <m:r>
                    <m:t>−</m:t>
                  </m:r>
                  <m:bar>
                    <m:barPr>
                      <m:pos m:val="top"/>
                    </m:barPr>
                    <m:e>
                      <m:r>
                        <m:t>d</m:t>
                      </m:r>
                    </m:e>
                  </m:bar>
                  <m:sSup>
                    <m:e>
                      <m:r>
                        <m:t>)</m:t>
                      </m:r>
                    </m:e>
                    <m:sup>
                      <m:r>
                        <m:t>2</m:t>
                      </m:r>
                    </m:sup>
                  </m:sSup>
                </m:num>
                <m:den>
                  <m:r>
                    <m:t>n</m:t>
                  </m:r>
                  <m:r>
                    <m:t>−</m:t>
                  </m:r>
                  <m:r>
                    <m:t>1</m:t>
                  </m:r>
                </m:den>
              </m:f>
            </m:e>
          </m:rad>
          <m:r>
            <m:t>=</m:t>
          </m:r>
          <m:r>
            <m:t>2.4627</m:t>
          </m:r>
        </m:oMath>
      </m:oMathPara>
    </w:p>
    <w:p>
      <w:pPr>
        <w:pStyle w:val="FirstParagraph"/>
      </w:pPr>
      <w:r>
        <w:t xml:space="preserve">$$
n = 10\\
$$</w:t>
      </w:r>
    </w:p>
    <w:p>
      <w:pPr>
        <w:pStyle w:val="FirstParagraph"/>
      </w:pPr>
      <m:oMathPara>
        <m:oMathParaPr>
          <m:jc m:val="center"/>
        </m:oMathParaPr>
        <m:oMath>
          <m:r>
            <m:t>t</m:t>
          </m:r>
          <m:r>
            <m:t>=</m:t>
          </m:r>
          <m:f>
            <m:fPr>
              <m:type m:val="bar"/>
            </m:fPr>
            <m:num>
              <m:bar>
                <m:barPr>
                  <m:pos m:val="top"/>
                </m:barPr>
                <m:e>
                  <m:r>
                    <m:t>d</m:t>
                  </m:r>
                </m:e>
              </m:bar>
              <m:r>
                <m:t>−</m:t>
              </m:r>
              <m:r>
                <m:t>0</m:t>
              </m:r>
            </m:num>
            <m:den>
              <m:sSub>
                <m:e>
                  <m:r>
                    <m:t>s</m:t>
                  </m:r>
                </m:e>
                <m:sub>
                  <m:r>
                    <m:t>d</m:t>
                  </m:r>
                </m:sub>
              </m:sSub>
              <m:r>
                <m:t>/</m:t>
              </m:r>
              <m:rad>
                <m:radPr>
                  <m:degHide m:val="1"/>
                </m:radPr>
                <m:deg/>
                <m:e>
                  <m:r>
                    <m:t>n</m:t>
                  </m:r>
                </m:e>
              </m:rad>
            </m:den>
          </m:f>
          <m:r>
            <m:t>=</m:t>
          </m:r>
          <m:r>
            <m:t>−</m:t>
          </m:r>
          <m:r>
            <m:t>4.3145</m:t>
          </m:r>
        </m:oMath>
      </m:oMathPara>
    </w:p>
    <w:p>
      <w:pPr>
        <w:pStyle w:val="FirstParagraph"/>
      </w:pPr>
      <m:oMathPara>
        <m:oMathParaPr>
          <m:jc m:val="center"/>
        </m:oMathParaPr>
        <m:oMath>
          <m:sSub>
            <m:e>
              <m:r>
                <m:t>t</m:t>
              </m:r>
            </m:e>
            <m:sub>
              <m:r>
                <m:t>n</m:t>
              </m:r>
              <m:r>
                <m:t>−</m:t>
              </m:r>
              <m:r>
                <m:t>1</m:t>
              </m:r>
              <m:r>
                <m:t>,</m:t>
              </m:r>
              <m:r>
                <m:t>1</m:t>
              </m:r>
              <m:r>
                <m:t>−</m:t>
              </m:r>
              <m:r>
                <m:t>α</m:t>
              </m:r>
              <m:r>
                <m:t>/</m:t>
              </m:r>
              <m:r>
                <m:t>2</m:t>
              </m:r>
            </m:sub>
          </m:sSub>
          <m:r>
            <m:t>=</m:t>
          </m:r>
          <m:r>
            <m:t>2.262157</m:t>
          </m:r>
        </m:oMath>
      </m:oMathPara>
    </w:p>
    <w:p>
      <w:pPr>
        <w:pStyle w:val="FirstParagraph"/>
      </w:pPr>
      <m:oMathPara>
        <m:oMathParaPr>
          <m:jc m:val="center"/>
        </m:oMathParaPr>
        <m:oMath>
          <m:d>
            <m:dPr>
              <m:begChr m:val="|"/>
              <m:endChr m:val="|"/>
              <m:grow/>
            </m:dPr>
            <m:e>
              <m:r>
                <m:t>t</m:t>
              </m:r>
            </m:e>
          </m:d>
          <m:r>
            <m:t>=</m:t>
          </m:r>
          <m:r>
            <m:t>4.3145</m:t>
          </m:r>
        </m:oMath>
      </m:oMathPara>
    </w:p>
    <w:p>
      <w:pPr>
        <w:pStyle w:val="FirstParagraph"/>
      </w:pPr>
      <m:oMathPara>
        <m:oMathParaPr>
          <m:jc m:val="center"/>
        </m:oMathParaPr>
        <m:oMath>
          <m:r>
            <m:t>F</m:t>
          </m:r>
          <m:r>
            <m:t>o</m:t>
          </m:r>
          <m:r>
            <m:t>r</m:t>
          </m:r>
          <m:r>
            <m:t> </m:t>
          </m:r>
          <m:d>
            <m:dPr>
              <m:begChr m:val="|"/>
              <m:endChr m:val="|"/>
              <m:grow/>
            </m:dPr>
            <m:e>
              <m:r>
                <m:t>t</m:t>
              </m:r>
            </m:e>
          </m:d>
          <m:r>
            <m:t>&gt;</m:t>
          </m:r>
          <m:sSub>
            <m:e>
              <m:r>
                <m:t>t</m:t>
              </m:r>
            </m:e>
            <m:sub>
              <m:r>
                <m:t>n</m:t>
              </m:r>
              <m:r>
                <m:t>−</m:t>
              </m:r>
              <m:r>
                <m:t>1</m:t>
              </m:r>
              <m:r>
                <m:t>,</m:t>
              </m:r>
              <m:r>
                <m:t>1</m:t>
              </m:r>
              <m:r>
                <m:t>−</m:t>
              </m:r>
              <m:r>
                <m:t>α</m:t>
              </m:r>
              <m:r>
                <m:t>/</m:t>
              </m:r>
              <m:r>
                <m:t>2</m:t>
              </m:r>
            </m:sub>
          </m:sSub>
          <m:r>
            <m:t>,</m:t>
          </m:r>
          <m:r>
            <m:t> </m:t>
          </m:r>
          <m:r>
            <m:t>r</m:t>
          </m:r>
          <m:r>
            <m:t>e</m:t>
          </m:r>
          <m:r>
            <m:t>j</m:t>
          </m:r>
          <m:r>
            <m:t>e</m:t>
          </m:r>
          <m:r>
            <m:t>c</m:t>
          </m:r>
          <m:r>
            <m:t>t</m:t>
          </m:r>
          <m:r>
            <m:t> </m:t>
          </m:r>
          <m:sSub>
            <m:e>
              <m:r>
                <m:t>H</m:t>
              </m:r>
            </m:e>
            <m:sub>
              <m:r>
                <m:t>0</m:t>
              </m:r>
            </m:sub>
          </m:sSub>
        </m:oMath>
      </m:oMathPara>
    </w:p>
    <w:p>
      <w:pPr>
        <w:pStyle w:val="FirstParagraph"/>
      </w:pPr>
      <w:r>
        <w:t xml:space="preserve">Intepretation:</w:t>
      </w:r>
      <w:r>
        <w:t xml:space="preserve"> </w:t>
      </w:r>
      <w:r>
        <w:t xml:space="preserve">We use paired t-test to test whether those 10 women’s BMI has changed over 6 years after quitting smoking. According to the solutions listed above, we should reject the null, which means their BMI has changed significantly over 6 years.</w:t>
      </w:r>
    </w:p>
    <w:p>
      <w:pPr>
        <w:pStyle w:val="Heading2"/>
      </w:pPr>
      <w:bookmarkStart w:id="26" w:name="the-investigators-suspected-an-overall-change-in-weight-over-the-years-so-they-decided-to-enroll-a-control-group-of-50-64-years-of-age-that-never-smoked-data-neversmoke.csv.-perform-an-appropriate-test-to-compare-the-bmi-changes-between-women-that-quit-smoking-and-women-who-never-smoked.-interpret-the-findings.-5p"/>
      <w:bookmarkEnd w:id="26"/>
      <w:r>
        <w:t xml:space="preserve">2. The investigators suspected an overall change in weight over the years, so they decided to enroll a control group of 50-64 years of age that never smoked (data NeverSmoke.csv). Perform an appropriate test to compare the BMI changes between women that quit smoking and women who never smoked. Interpret the findings. (5p)</w:t>
      </w:r>
    </w:p>
    <w:p>
      <w:pPr>
        <w:pStyle w:val="SourceCode"/>
      </w:pPr>
      <w:r>
        <w:rPr>
          <w:rStyle w:val="NormalTok"/>
        </w:rPr>
        <w:t xml:space="preserve">nonsmoke_data =</w:t>
      </w:r>
      <w:r>
        <w:rPr>
          <w:rStyle w:val="StringTok"/>
        </w:rPr>
        <w:t xml:space="preserve"> </w:t>
      </w:r>
      <w:r>
        <w:rPr>
          <w:rStyle w:val="KeywordTok"/>
        </w:rPr>
        <w:t xml:space="preserve">read_csv</w:t>
      </w:r>
      <w:r>
        <w:rPr>
          <w:rStyle w:val="NormalTok"/>
        </w:rPr>
        <w:t xml:space="preserve">(</w:t>
      </w:r>
      <w:r>
        <w:rPr>
          <w:rStyle w:val="StringTok"/>
        </w:rPr>
        <w:t xml:space="preserve">"./NeverSmoke.csv"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bmi_6yrs </w:t>
      </w:r>
      <w:r>
        <w:rPr>
          <w:rStyle w:val="OperatorTok"/>
        </w:rPr>
        <w:t xml:space="preserve">-</w:t>
      </w:r>
      <w:r>
        <w:rPr>
          <w:rStyle w:val="StringTok"/>
        </w:rPr>
        <w:t xml:space="preserve"> </w:t>
      </w:r>
      <w:r>
        <w:rPr>
          <w:rStyle w:val="NormalTok"/>
        </w:rPr>
        <w:t xml:space="preserve">bmi_base)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n1=</w:t>
      </w:r>
      <w:r>
        <w:rPr>
          <w:rStyle w:val="DecValTok"/>
        </w:rPr>
        <w:t xml:space="preserve">10</w:t>
      </w:r>
      <w:r>
        <w:br w:type="textWrapping"/>
      </w:r>
      <w:r>
        <w:rPr>
          <w:rStyle w:val="NormalTok"/>
        </w:rPr>
        <w:t xml:space="preserve">n2=</w:t>
      </w:r>
      <w:r>
        <w:rPr>
          <w:rStyle w:val="DecValTok"/>
        </w:rPr>
        <w:t xml:space="preserve">10</w:t>
      </w:r>
      <w:r>
        <w:br w:type="textWrapping"/>
      </w:r>
      <w:r>
        <w:rPr>
          <w:rStyle w:val="KeywordTok"/>
        </w:rPr>
        <w:t xml:space="preserve">qf</w:t>
      </w:r>
      <w:r>
        <w:rPr>
          <w:rStyle w:val="NormalTok"/>
        </w:rPr>
        <w:t xml:space="preserve">(</w:t>
      </w:r>
      <w:r>
        <w:rPr>
          <w:rStyle w:val="FloatTok"/>
        </w:rPr>
        <w:t xml:space="preserve">0.975</w:t>
      </w:r>
      <w:r>
        <w:rPr>
          <w:rStyle w:val="NormalTok"/>
        </w:rPr>
        <w:t xml:space="preserve">, n1</w:t>
      </w:r>
      <w:r>
        <w:rPr>
          <w:rStyle w:val="OperatorTok"/>
        </w:rPr>
        <w:t xml:space="preserve">-</w:t>
      </w:r>
      <w:r>
        <w:rPr>
          <w:rStyle w:val="DecValTok"/>
        </w:rPr>
        <w:t xml:space="preserve">1</w:t>
      </w:r>
      <w:r>
        <w:rPr>
          <w:rStyle w:val="NormalTok"/>
        </w:rPr>
        <w:t xml:space="preserve">, n2</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4.025994</w:t>
      </w:r>
    </w:p>
    <w:p>
      <w:pPr>
        <w:pStyle w:val="SourceCode"/>
      </w:pPr>
      <w:r>
        <w:rPr>
          <w:rStyle w:val="CommentTok"/>
        </w:rPr>
        <w:t xml:space="preserve">#test equality for variances</w:t>
      </w:r>
      <w:r>
        <w:br w:type="textWrapping"/>
      </w:r>
      <w:r>
        <w:rPr>
          <w:rStyle w:val="KeywordTok"/>
        </w:rPr>
        <w:t xml:space="preserve">var.test</w:t>
      </w:r>
      <w:r>
        <w:rPr>
          <w:rStyle w:val="NormalTok"/>
        </w:rPr>
        <w:t xml:space="preserve">(smoke_data</w:t>
      </w:r>
      <w:r>
        <w:rPr>
          <w:rStyle w:val="OperatorTok"/>
        </w:rPr>
        <w:t xml:space="preserve">$</w:t>
      </w:r>
      <w:r>
        <w:rPr>
          <w:rStyle w:val="NormalTok"/>
        </w:rPr>
        <w:t xml:space="preserve">diff, nonsmoke_data</w:t>
      </w:r>
      <w:r>
        <w:rPr>
          <w:rStyle w:val="OperatorTok"/>
        </w:rPr>
        <w:t xml:space="preserve">$</w:t>
      </w:r>
      <w:r>
        <w:rPr>
          <w:rStyle w:val="NormalTok"/>
        </w:rPr>
        <w:t xml:space="preserve">diff,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smoke_data$diff and nonsmoke_data$diff</w:t>
      </w:r>
      <w:r>
        <w:br w:type="textWrapping"/>
      </w:r>
      <w:r>
        <w:rPr>
          <w:rStyle w:val="VerbatimChar"/>
        </w:rPr>
        <w:t xml:space="preserve">## F = 1.1627, num df = 9, denom df = 9, p-value = 0.826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0.2888038 4.6811133</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1.162722</w:t>
      </w:r>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r>
            <m:t>F</m:t>
          </m:r>
          <m:r>
            <m:t>=</m:t>
          </m:r>
          <m:f>
            <m:fPr>
              <m:type m:val="bar"/>
            </m:fPr>
            <m:num>
              <m:sSubSup>
                <m:e>
                  <m:r>
                    <m:t>s</m:t>
                  </m:r>
                </m:e>
                <m:sub>
                  <m:r>
                    <m:t>1</m:t>
                  </m:r>
                </m:sub>
                <m:sup>
                  <m:r>
                    <m:t>2</m:t>
                  </m:r>
                </m:sup>
              </m:sSubSup>
            </m:num>
            <m:den>
              <m:sSubSup>
                <m:e>
                  <m:r>
                    <m:t>s</m:t>
                  </m:r>
                </m:e>
                <m:sub>
                  <m:r>
                    <m:t>2</m:t>
                  </m:r>
                </m:sub>
                <m:sup>
                  <m:r>
                    <m:t>2</m:t>
                  </m:r>
                </m:sup>
              </m:sSubSup>
            </m:den>
          </m:f>
          <m:r>
            <m:t>∼</m:t>
          </m:r>
          <m:sSub>
            <m:e>
              <m:r>
                <m:t>F</m:t>
              </m:r>
            </m:e>
            <m:sub>
              <m:sSub>
                <m:e>
                  <m:r>
                    <m:t>n</m:t>
                  </m:r>
                </m:e>
                <m:sub>
                  <m:r>
                    <m:t>1</m:t>
                  </m:r>
                </m:sub>
              </m:sSub>
              <m:r>
                <m:t>−</m:t>
              </m:r>
              <m:r>
                <m:t>1</m:t>
              </m:r>
              <m:r>
                <m:t>,</m:t>
              </m:r>
              <m:sSub>
                <m:e>
                  <m:r>
                    <m:t>n</m:t>
                  </m:r>
                </m:e>
                <m:sub>
                  <m:r>
                    <m:t>2</m:t>
                  </m:r>
                </m:sub>
              </m:sSub>
              <m:r>
                <m:t>−</m:t>
              </m:r>
              <m:r>
                <m:t>1</m:t>
              </m:r>
            </m:sub>
          </m:sSub>
          <m:r>
            <m:t>=</m:t>
          </m:r>
          <m:r>
            <m:t>1.162722</m:t>
          </m:r>
        </m:oMath>
      </m:oMathPara>
    </w:p>
    <w:p>
      <w:pPr>
        <w:pStyle w:val="FirstParagraph"/>
      </w:pPr>
      <m:oMathPara>
        <m:oMathParaPr>
          <m:jc m:val="center"/>
        </m:oMathParaPr>
        <m:oMath>
          <m:sSub>
            <m:e>
              <m:r>
                <m:t>F</m:t>
              </m:r>
            </m:e>
            <m:sub>
              <m:sSub>
                <m:e>
                  <m:r>
                    <m:t>n</m:t>
                  </m:r>
                </m:e>
                <m:sub>
                  <m:r>
                    <m:t>1</m:t>
                  </m:r>
                </m:sub>
              </m:sSub>
              <m:r>
                <m:t>−</m:t>
              </m:r>
              <m:r>
                <m:t>1</m:t>
              </m:r>
              <m:r>
                <m:t>,</m:t>
              </m:r>
              <m:sSub>
                <m:e>
                  <m:r>
                    <m:t>n</m:t>
                  </m:r>
                </m:e>
                <m:sub>
                  <m:r>
                    <m:t>2</m:t>
                  </m:r>
                </m:sub>
              </m:sSub>
              <m:r>
                <m:t>−</m:t>
              </m:r>
              <m:r>
                <m:t>1</m:t>
              </m:r>
            </m:sub>
          </m:sSub>
          <m:r>
            <m:t>=</m:t>
          </m:r>
          <m:r>
            <m:t>4.025994</m:t>
          </m:r>
        </m:oMath>
      </m:oMathPara>
    </w:p>
    <w:p>
      <w:pPr>
        <w:pStyle w:val="FirstParagraph"/>
      </w:pPr>
      <m:oMathPara>
        <m:oMathParaPr>
          <m:jc m:val="center"/>
        </m:oMathParaPr>
        <m:oMath>
          <m:r>
            <m:t>F</m:t>
          </m:r>
          <m:r>
            <m:t>o</m:t>
          </m:r>
          <m:r>
            <m:t>r</m:t>
          </m:r>
          <m:r>
            <m:t> </m:t>
          </m:r>
          <m:r>
            <m:t>F</m:t>
          </m:r>
          <m:r>
            <m:t>&lt;</m:t>
          </m:r>
          <m:sSub>
            <m:e>
              <m:r>
                <m:t>F</m:t>
              </m:r>
            </m:e>
            <m:sub>
              <m:sSub>
                <m:e>
                  <m:r>
                    <m:t>n</m:t>
                  </m:r>
                </m:e>
                <m:sub>
                  <m:r>
                    <m:t>1</m:t>
                  </m:r>
                </m:sub>
              </m:sSub>
              <m:r>
                <m:t>−</m:t>
              </m:r>
              <m:r>
                <m:t>1</m:t>
              </m:r>
              <m:r>
                <m:t>,</m:t>
              </m:r>
              <m:sSub>
                <m:e>
                  <m:r>
                    <m:t>n</m:t>
                  </m:r>
                </m:e>
                <m:sub>
                  <m:r>
                    <m:t>2</m:t>
                  </m:r>
                </m:sub>
              </m:sSub>
              <m:r>
                <m:t>−</m:t>
              </m:r>
              <m:r>
                <m:t>1</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Sup>
            <m:e>
              <m:r>
                <m:t>σ</m:t>
              </m:r>
            </m:e>
            <m:sub>
              <m:r>
                <m:t>1</m:t>
              </m:r>
            </m:sub>
            <m:sup>
              <m:r>
                <m:t>2</m:t>
              </m:r>
            </m:sup>
          </m:sSubSup>
          <m:r>
            <m:t>=</m:t>
          </m:r>
          <m:sSubSup>
            <m:e>
              <m:r>
                <m:t>σ</m:t>
              </m:r>
            </m:e>
            <m:sub>
              <m:r>
                <m:t>2</m:t>
              </m:r>
            </m:sub>
            <m:sup>
              <m:r>
                <m:t>2</m:t>
              </m:r>
            </m:sup>
          </m:sSubSup>
        </m:oMath>
      </m:oMathPara>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n1</w:t>
      </w:r>
      <w:r>
        <w:rPr>
          <w:rStyle w:val="OperatorTok"/>
        </w:rPr>
        <w:t xml:space="preserve">+</w:t>
      </w:r>
      <w:r>
        <w:rPr>
          <w:rStyle w:val="NormalTok"/>
        </w:rPr>
        <w:t xml:space="preserve">n2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2.100922</w:t>
      </w:r>
    </w:p>
    <w:p>
      <w:pPr>
        <w:pStyle w:val="SourceCode"/>
      </w:pPr>
      <w:r>
        <w:rPr>
          <w:rStyle w:val="KeywordTok"/>
        </w:rPr>
        <w:t xml:space="preserve">t.test</w:t>
      </w:r>
      <w:r>
        <w:rPr>
          <w:rStyle w:val="NormalTok"/>
        </w:rPr>
        <w:t xml:space="preserve">(nonsmoke_data</w:t>
      </w:r>
      <w:r>
        <w:rPr>
          <w:rStyle w:val="OperatorTok"/>
        </w:rPr>
        <w:t xml:space="preserve">$</w:t>
      </w:r>
      <w:r>
        <w:rPr>
          <w:rStyle w:val="NormalTok"/>
        </w:rPr>
        <w:t xml:space="preserve">diff, smoke_data</w:t>
      </w:r>
      <w:r>
        <w:rPr>
          <w:rStyle w:val="OperatorTok"/>
        </w:rPr>
        <w:t xml:space="preserve">$</w:t>
      </w:r>
      <w:r>
        <w:rPr>
          <w:rStyle w:val="NormalTok"/>
        </w:rPr>
        <w:t xml:space="preserve">diff,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nonsmoke_data$diff and smoke_data$diff</w:t>
      </w:r>
      <w:r>
        <w:br w:type="textWrapping"/>
      </w:r>
      <w:r>
        <w:rPr>
          <w:rStyle w:val="VerbatimChar"/>
        </w:rPr>
        <w:t xml:space="preserve">## t = 4.6228, df = 18, p-value = 0.0002114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2.678568 7.141432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1.55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oMath>
      </m:oMathPara>
    </w:p>
    <w:p>
      <w:pPr>
        <w:pStyle w:val="FirstParagraph"/>
      </w:pPr>
      <m:oMathPara>
        <m:oMathParaPr>
          <m:jc m:val="center"/>
        </m:oMathParaPr>
        <m:oMath>
          <m:sSup>
            <m:e>
              <m:r>
                <m:t>s</m:t>
              </m:r>
            </m:e>
            <m:sup>
              <m:r>
                <m:t>2</m:t>
              </m:r>
            </m:sup>
          </m:s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sSub>
                <m:e>
                  <m:r>
                    <m:t>n</m:t>
                  </m:r>
                </m:e>
                <m:sub>
                  <m:r>
                    <m:t>1</m:t>
                  </m:r>
                </m:sub>
              </m:sSub>
              <m:r>
                <m:t>+</m:t>
              </m:r>
              <m:sSub>
                <m:e>
                  <m:r>
                    <m:t>n</m:t>
                  </m:r>
                </m:e>
                <m:sub>
                  <m:r>
                    <m:t>2</m:t>
                  </m:r>
                </m:sub>
              </m:sSub>
              <m:r>
                <m:t>−</m:t>
              </m:r>
              <m:r>
                <m:t>2</m:t>
              </m:r>
            </m:den>
          </m:f>
          <m:r>
            <m:t>=</m:t>
          </m:r>
          <m:r>
            <m:t>5.6405</m:t>
          </m:r>
        </m:oMath>
      </m:oMathPara>
    </w:p>
    <w:p>
      <w:pPr>
        <w:pStyle w:val="FirstParagraph"/>
      </w:pPr>
      <w:r>
        <w:t xml:space="preserve">$$
t = \frac{\bar{X_{1}}-\bar{X_{2}}}{s\sqrt{(\frac{1}{n_{1}}+\frac{1}{n_{2}})}}=4.6228\\
$$</w:t>
      </w:r>
    </w:p>
    <w:p>
      <w:pPr>
        <w:pStyle w:val="FirstParagraph"/>
      </w:pPr>
      <m:oMathPara>
        <m:oMathParaPr>
          <m:jc m:val="center"/>
        </m:oMathParaPr>
        <m:oMath>
          <m:sSub>
            <m:e>
              <m:r>
                <m:t>t</m:t>
              </m:r>
            </m:e>
            <m:sub>
              <m:sSub>
                <m:e>
                  <m:r>
                    <m:t>n</m:t>
                  </m:r>
                </m:e>
                <m:sub>
                  <m:r>
                    <m:t>1</m:t>
                  </m:r>
                </m:sub>
              </m:sSub>
              <m:r>
                <m:t>+</m:t>
              </m:r>
              <m:sSub>
                <m:e>
                  <m:r>
                    <m:t>n</m:t>
                  </m:r>
                </m:e>
                <m:sub>
                  <m:r>
                    <m:t>2</m:t>
                  </m:r>
                </m:sub>
              </m:sSub>
              <m:r>
                <m:t>−</m:t>
              </m:r>
              <m:r>
                <m:t>2</m:t>
              </m:r>
              <m:r>
                <m:t>,</m:t>
              </m:r>
              <m:r>
                <m:t>1</m:t>
              </m:r>
              <m:r>
                <m:t>−</m:t>
              </m:r>
              <m:r>
                <m:t>α</m:t>
              </m:r>
              <m:r>
                <m:t>/</m:t>
              </m:r>
              <m:r>
                <m:t>2</m:t>
              </m:r>
            </m:sub>
          </m:sSub>
          <m:r>
            <m:t>=</m:t>
          </m:r>
          <m:r>
            <m:t>2.100922</m:t>
          </m:r>
        </m:oMath>
      </m:oMathPara>
    </w:p>
    <w:p>
      <w:pPr>
        <w:pStyle w:val="FirstParagraph"/>
      </w:pPr>
      <m:oMathPara>
        <m:oMathParaPr>
          <m:jc m:val="center"/>
        </m:oMathParaPr>
        <m:oMath>
          <m:r>
            <m:t>F</m:t>
          </m:r>
          <m:r>
            <m:t>o</m:t>
          </m:r>
          <m:r>
            <m:t>r</m:t>
          </m:r>
          <m:r>
            <m:t> </m:t>
          </m:r>
          <m:d>
            <m:dPr>
              <m:begChr m:val="|"/>
              <m:endChr m:val="|"/>
              <m:grow/>
            </m:dPr>
            <m:e>
              <m:r>
                <m:t>t</m:t>
              </m:r>
            </m:e>
          </m:d>
          <m:r>
            <m:t>&gt;</m:t>
          </m:r>
          <m:sSub>
            <m:e>
              <m:r>
                <m:t>t</m:t>
              </m:r>
            </m:e>
            <m:sub>
              <m:sSub>
                <m:e>
                  <m:r>
                    <m:t>n</m:t>
                  </m:r>
                </m:e>
                <m:sub>
                  <m:r>
                    <m:t>1</m:t>
                  </m:r>
                </m:sub>
              </m:sSub>
              <m:r>
                <m:t>+</m:t>
              </m:r>
              <m:sSub>
                <m:e>
                  <m:r>
                    <m:t>n</m:t>
                  </m:r>
                </m:e>
                <m:sub>
                  <m:r>
                    <m:t>2</m:t>
                  </m:r>
                </m:sub>
              </m:sSub>
              <m:r>
                <m:t>−</m:t>
              </m:r>
              <m:r>
                <m:t>2</m:t>
              </m:r>
              <m:r>
                <m:t>,</m:t>
              </m:r>
              <m:r>
                <m:t>1</m:t>
              </m:r>
              <m:r>
                <m:t>−</m:t>
              </m:r>
              <m:r>
                <m:t>α</m:t>
              </m:r>
              <m:r>
                <m:t>/</m:t>
              </m:r>
              <m:r>
                <m:t>2</m:t>
              </m:r>
            </m:sub>
          </m:sSub>
          <m:r>
            <m:t>,</m:t>
          </m:r>
          <m:r>
            <m:t> </m:t>
          </m:r>
          <m:r>
            <m:t>r</m:t>
          </m:r>
          <m:r>
            <m:t>e</m:t>
          </m:r>
          <m:r>
            <m:t>j</m:t>
          </m:r>
          <m:r>
            <m:t>e</m:t>
          </m:r>
          <m:r>
            <m:t>c</m:t>
          </m:r>
          <m:r>
            <m:t>t</m:t>
          </m:r>
          <m:r>
            <m:t> </m:t>
          </m:r>
          <m:sSub>
            <m:e>
              <m:r>
                <m:t>H</m:t>
              </m:r>
            </m:e>
            <m:sub>
              <m:r>
                <m:t>0</m:t>
              </m:r>
            </m:sub>
          </m:sSub>
          <m:r>
            <m:t>,</m:t>
          </m:r>
          <m:r>
            <m:t> </m:t>
          </m:r>
          <m:sSub>
            <m:e>
              <m:r>
                <m:t>μ</m:t>
              </m:r>
            </m:e>
            <m:sub>
              <m:r>
                <m:t>1</m:t>
              </m:r>
            </m:sub>
          </m:sSub>
          <m:r>
            <m:t>≠</m:t>
          </m:r>
          <m:sSub>
            <m:e>
              <m:r>
                <m:t>μ</m:t>
              </m:r>
            </m:e>
            <m:sub>
              <m:r>
                <m:t>2</m:t>
              </m:r>
            </m:sub>
          </m:sSub>
        </m:oMath>
      </m:oMathPara>
    </w:p>
    <w:p>
      <w:pPr>
        <w:pStyle w:val="FirstParagraph"/>
      </w:pPr>
      <w:r>
        <w:t xml:space="preserve">Intepretation:</w:t>
      </w:r>
      <w:r>
        <w:t xml:space="preserve"> </w:t>
      </w:r>
      <w:r>
        <w:t xml:space="preserve">First, we use F-test to test the equality of variances. The result shows that the variances of two groups are equal. Then we use t-test to test the equality of mean. The result shows that the means of BMI changes of two groups are different. So there is significant BMI changes between women who quit smoking and women who never smoked.</w:t>
      </w:r>
    </w:p>
    <w:p>
      <w:pPr>
        <w:pStyle w:val="Heading2"/>
      </w:pPr>
      <w:bookmarkStart w:id="27" w:name="show-the-corresponding-95-ci-associated-with-part-2.-interpret-it-in-the-context-of-the-problem."/>
      <w:bookmarkEnd w:id="27"/>
      <w:r>
        <w:t xml:space="preserve">3. Show the corresponding 95% CI associated with part 2. Interpret it in the context of the problem.</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μ</m:t>
          </m:r>
          <m:r>
            <m:t>≤</m:t>
          </m:r>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oMath>
      </m:oMathPara>
    </w:p>
    <w:p>
      <w:pPr>
        <w:pStyle w:val="SourceCode"/>
      </w:pPr>
      <w:r>
        <w:rPr>
          <w:rStyle w:val="NormalTok"/>
        </w:rPr>
        <w:t xml:space="preserve">t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w:t>
      </w:r>
      <w:r>
        <w:rPr>
          <w:rStyle w:val="FloatTok"/>
        </w:rPr>
        <w:t xml:space="preserve">25.15739</w:t>
      </w:r>
      <w:r>
        <w:rPr>
          <w:rStyle w:val="NormalTok"/>
        </w:rPr>
        <w:t xml:space="preserve">)</w:t>
      </w:r>
      <w:r>
        <w:br w:type="textWrapping"/>
      </w:r>
      <w:r>
        <w:rPr>
          <w:rStyle w:val="NormalTok"/>
        </w:rPr>
        <w:t xml:space="preserve">CIL =</w:t>
      </w:r>
      <w:r>
        <w:rPr>
          <w:rStyle w:val="StringTok"/>
        </w:rPr>
        <w:t xml:space="preserve"> </w:t>
      </w:r>
      <w:r>
        <w:rPr>
          <w:rStyle w:val="FloatTok"/>
        </w:rPr>
        <w:t xml:space="preserve">28.86</w:t>
      </w:r>
      <w:r>
        <w:rPr>
          <w:rStyle w:val="NormalTok"/>
        </w:rPr>
        <w:t xml:space="preserve"> </w:t>
      </w:r>
      <w:r>
        <w:rPr>
          <w:rStyle w:val="OperatorTok"/>
        </w:rPr>
        <w:t xml:space="preserve">-</w:t>
      </w:r>
      <w:r>
        <w:rPr>
          <w:rStyle w:val="StringTok"/>
        </w:rPr>
        <w:t xml:space="preserve"> </w:t>
      </w:r>
      <w:r>
        <w:rPr>
          <w:rStyle w:val="FloatTok"/>
        </w:rPr>
        <w:t xml:space="preserve">30.41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CIR =</w:t>
      </w:r>
      <w:r>
        <w:rPr>
          <w:rStyle w:val="StringTok"/>
        </w:rPr>
        <w:t xml:space="preserve"> </w:t>
      </w:r>
      <w:r>
        <w:rPr>
          <w:rStyle w:val="FloatTok"/>
        </w:rPr>
        <w:t xml:space="preserve">28.86</w:t>
      </w:r>
      <w:r>
        <w:rPr>
          <w:rStyle w:val="NormalTok"/>
        </w:rPr>
        <w:t xml:space="preserve"> </w:t>
      </w:r>
      <w:r>
        <w:rPr>
          <w:rStyle w:val="OperatorTok"/>
        </w:rPr>
        <w:t xml:space="preserve">-</w:t>
      </w:r>
      <w:r>
        <w:rPr>
          <w:rStyle w:val="StringTok"/>
        </w:rPr>
        <w:t xml:space="preserve"> </w:t>
      </w:r>
      <w:r>
        <w:rPr>
          <w:rStyle w:val="FloatTok"/>
        </w:rPr>
        <w:t xml:space="preserve">30.41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m:t>
          </m:r>
          <m:r>
            <m:t>6.262569</m:t>
          </m:r>
        </m:oMath>
      </m:oMathPara>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3.162569</m:t>
          </m:r>
        </m:oMath>
      </m:oMathPara>
    </w:p>
    <w:p>
      <w:pPr>
        <w:pStyle w:val="FirstParagraph"/>
      </w:pPr>
      <m:oMathPara>
        <m:oMathParaPr>
          <m:jc m:val="center"/>
        </m:oMathParaPr>
        <m:oMath>
          <m:r>
            <m:t>−</m:t>
          </m:r>
          <m:r>
            <m:t>6.262569</m:t>
          </m:r>
          <m:r>
            <m:t>≤</m:t>
          </m:r>
          <m:r>
            <m:t>μ</m:t>
          </m:r>
          <m:r>
            <m:t>≤</m:t>
          </m:r>
          <m:r>
            <m:t>3.162569</m:t>
          </m:r>
        </m:oMath>
      </m:oMathPara>
    </w:p>
    <w:p>
      <w:pPr>
        <w:pStyle w:val="FirstParagraph"/>
      </w:pPr>
      <w:r>
        <w:t xml:space="preserve">Intepretation:</w:t>
      </w:r>
      <w:r>
        <w:t xml:space="preserve"> </w:t>
      </w:r>
      <w:r>
        <w:t xml:space="preserve">The 95% CI for these two samples are (-6.262569, 3.162569). This CI means that we are 95% confidence that the true population mean difference between women that quit smoking and women who never smoked lies between the lower and upper limits of the interval.</w:t>
      </w:r>
    </w:p>
    <w:p>
      <w:pPr>
        <w:pStyle w:val="Heading2"/>
      </w:pPr>
      <w:bookmarkStart w:id="28" w:name="suppose-the-researchers-want-to-launch-into-a-larger-study-to-prove-that-a-difference-does-exist-between-the-two-groups-with-respect-to-bmi-changes."/>
      <w:bookmarkEnd w:id="28"/>
      <w:r>
        <w:t xml:space="preserve">4. Suppose the researchers want to launch into a larger study to prove that a difference does exist between the two groups with respect to BMI changes.</w:t>
      </w:r>
    </w:p>
    <w:p>
      <w:pPr>
        <w:pStyle w:val="Heading3"/>
      </w:pPr>
      <w:bookmarkStart w:id="29" w:name="a.-how-would-you-design-the-new-study-comment-on-elements-of-study-design-such-as-randomization-possible-causes-of-bias-that-should-be-avoided-etc.-5p"/>
      <w:bookmarkEnd w:id="29"/>
      <w:r>
        <w:t xml:space="preserve">a. How would you design the new study? Comment on elements of study design such as randomization, possible causes of bias that should be avoided, etc. (5p)</w:t>
      </w:r>
    </w:p>
    <w:p>
      <w:pPr>
        <w:pStyle w:val="FirstParagraph"/>
      </w:pPr>
      <w:r>
        <w:t xml:space="preserve">For this new study, I would choose 50 women who never smoked and 50 women who quit smoking. To build the counterfactual, we should make sure that these two groups are comparable, which means except exposure, other conditions of women in each group should be the same (e.g health condition, age). Then, recording the BMI of each group. The possible bias in this study should be avoided is that 1) we should have sufficient sample size. Greater sample size can better represent the population. If the sample size is too small, the result might be inaccurate; 2) make sure there is no loss to follow up.</w:t>
      </w:r>
    </w:p>
    <w:p>
      <w:pPr>
        <w:pStyle w:val="Heading3"/>
      </w:pPr>
      <w:bookmarkStart w:id="30" w:name="b.-calculate-the-sample-size-for-the-new-study.-assuming-a-two-sided-test-create-a-table-showing-sample-size-estimates-for-80-vs-90-power-2.5-vs-5-significance-level-using-the-following-information-the-true-mean-increase-for-smokers-is-3.0-kgm2-with-a-standard-deviation-of-2.0-kgm2-for-never-smokers-the-true-mean-increase-is-1.7-kgm2-with-a-standard-deviation-of-1.5-kgm2.-r-only-is-allowed-for-calculations.-5p"/>
      <w:bookmarkEnd w:id="30"/>
      <w:r>
        <w:t xml:space="preserve">b. Calculate the sample size for the new study. Assuming a two-sided test, create a table showing sample size estimates for 80% vs 90% power, 2.5% vs 5% significance level, using the following information: the true mean increase for smokers is 3.0 kg/m2, with a standard deviation of 2.0 kg/m2; for never-smokers the true mean increase is 1.7 kg/m2, with a standard deviation of 1.5 kg/m2. (R only is allowed for calculations). (5p)</w:t>
      </w:r>
    </w:p>
    <w:p>
      <w:pPr>
        <w:pStyle w:val="FirstParagraph"/>
      </w:pPr>
      <m:oMathPara>
        <m:oMathParaPr>
          <m:jc m:val="center"/>
        </m:oMathParaPr>
        <m:oMath>
          <m:r>
            <m:t>Δ</m:t>
          </m:r>
          <m:r>
            <m:t>=</m:t>
          </m:r>
          <m:r>
            <m:t>3</m:t>
          </m:r>
          <m:r>
            <m:t>−</m:t>
          </m:r>
          <m:r>
            <m:t>1.7</m:t>
          </m:r>
          <m:r>
            <m:t>=</m:t>
          </m:r>
          <m:r>
            <m:t>1.3</m:t>
          </m:r>
        </m:oMath>
      </m:oMathPara>
    </w:p>
    <w:p>
      <w:pPr>
        <w:pStyle w:val="FirstParagraph"/>
      </w:pPr>
      <m:oMathPara>
        <m:oMathParaPr>
          <m:jc m:val="center"/>
        </m:oMathParaPr>
        <m:oMath>
          <m:r>
            <m:t>n</m:t>
          </m:r>
          <m:r>
            <m:t>=</m:t>
          </m:r>
          <m:f>
            <m:fPr>
              <m:type m:val="bar"/>
            </m:fPr>
            <m:num>
              <m:r>
                <m:t>(</m:t>
              </m:r>
              <m:sSub>
                <m:e>
                  <m:r>
                    <m:t>z</m:t>
                  </m:r>
                </m:e>
                <m:sub>
                  <m:r>
                    <m:t>1</m:t>
                  </m:r>
                  <m:r>
                    <m:t>−</m:t>
                  </m:r>
                  <m:r>
                    <m:t>β</m:t>
                  </m:r>
                </m:sub>
              </m:sSub>
              <m:r>
                <m:t>+</m:t>
              </m:r>
              <m:sSub>
                <m:e>
                  <m:r>
                    <m:t>z</m:t>
                  </m:r>
                </m:e>
                <m:sub>
                  <m:r>
                    <m:t>1</m:t>
                  </m:r>
                  <m:r>
                    <m:t>−</m:t>
                  </m:r>
                  <m:r>
                    <m:t>α</m:t>
                  </m:r>
                  <m:r>
                    <m:t>/</m:t>
                  </m:r>
                  <m:r>
                    <m:t>2</m:t>
                  </m:r>
                </m:sub>
              </m:sSub>
              <m:sSup>
                <m:e>
                  <m:r>
                    <m:t>)</m:t>
                  </m:r>
                </m:e>
                <m:sup>
                  <m:r>
                    <m:t>2</m:t>
                  </m:r>
                </m:sup>
              </m:sSup>
              <m:r>
                <m:t>(</m:t>
              </m:r>
              <m:sSubSup>
                <m:e>
                  <m:r>
                    <m:t>σ</m:t>
                  </m:r>
                </m:e>
                <m:sub>
                  <m:r>
                    <m:t>1</m:t>
                  </m:r>
                </m:sub>
                <m:sup>
                  <m:r>
                    <m:t>2</m:t>
                  </m:r>
                </m:sup>
              </m:sSubSup>
              <m:r>
                <m:t>+</m:t>
              </m:r>
              <m:sSubSup>
                <m:e>
                  <m:r>
                    <m:t>σ</m:t>
                  </m:r>
                </m:e>
                <m:sub>
                  <m:r>
                    <m:t>2</m:t>
                  </m:r>
                </m:sub>
                <m:sup>
                  <m:r>
                    <m:t>2</m:t>
                  </m:r>
                </m:sup>
              </m:sSubSup>
              <m:r>
                <m:t>)</m:t>
              </m:r>
            </m:num>
            <m:den>
              <m:sSup>
                <m:e>
                  <m:r>
                    <m:t>Δ</m:t>
                  </m:r>
                </m:e>
                <m:sup>
                  <m:r>
                    <m:t>2</m:t>
                  </m:r>
                </m:sup>
              </m:sSup>
            </m:den>
          </m:f>
        </m:oMath>
      </m:oMathPara>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Power</w:t>
            </w:r>
          </w:p>
        </w:tc>
        <w:tc>
          <w:tcPr>
            <w:tcBorders>
              <w:bottom w:val="single"/>
            </w:tcBorders>
            <w:vAlign w:val="bottom"/>
          </w:tcPr>
          <w:p>
            <w:pPr>
              <w:pStyle w:val="Compact"/>
              <w:jc w:val="left"/>
            </w:pPr>
            <w:r>
              <w:t xml:space="preserve">0.8</w:t>
            </w:r>
          </w:p>
        </w:tc>
        <w:tc>
          <w:tcPr>
            <w:tcBorders>
              <w:bottom w:val="single"/>
            </w:tcBorders>
            <w:vAlign w:val="bottom"/>
          </w:tcPr>
          <w:p>
            <w:pPr>
              <w:pStyle w:val="Compact"/>
              <w:jc w:val="left"/>
            </w:pPr>
            <w:r>
              <w:t xml:space="preserve">0.9</w:t>
            </w:r>
          </w:p>
        </w:tc>
      </w:tr>
      <w:tr>
        <w:tc>
          <w:p>
            <w:pPr>
              <w:pStyle w:val="Compact"/>
              <w:jc w:val="left"/>
            </w:pPr>
            <m:oMath>
              <m:r>
                <m:t>α</m:t>
              </m:r>
            </m:oMath>
          </w:p>
        </w:tc>
        <w:tc>
          <w:p>
            <w:pPr>
              <w:pStyle w:val="Compact"/>
            </w:pPr>
          </w:p>
        </w:tc>
        <w:tc>
          <w:p>
            <w:pPr>
              <w:pStyle w:val="Compact"/>
            </w:pPr>
          </w:p>
        </w:tc>
      </w:tr>
      <w:tr>
        <w:tc>
          <w:p>
            <w:pPr>
              <w:pStyle w:val="Compact"/>
              <w:jc w:val="left"/>
            </w:pPr>
            <w:r>
              <w:t xml:space="preserve">0.025</w:t>
            </w:r>
          </w:p>
        </w:tc>
        <w:tc>
          <w:p>
            <w:pPr>
              <w:pStyle w:val="Compact"/>
              <w:jc w:val="left"/>
            </w:pPr>
            <w:r>
              <w:t xml:space="preserve">46</w:t>
            </w:r>
          </w:p>
        </w:tc>
        <w:tc>
          <w:p>
            <w:pPr>
              <w:pStyle w:val="Compact"/>
              <w:jc w:val="left"/>
            </w:pPr>
            <w:r>
              <w:t xml:space="preserve">60</w:t>
            </w:r>
          </w:p>
        </w:tc>
      </w:tr>
      <w:tr>
        <w:tc>
          <w:p>
            <w:pPr>
              <w:pStyle w:val="Compact"/>
              <w:jc w:val="left"/>
            </w:pPr>
            <w:r>
              <w:t xml:space="preserve">0.05</w:t>
            </w:r>
          </w:p>
        </w:tc>
        <w:tc>
          <w:p>
            <w:pPr>
              <w:pStyle w:val="Compact"/>
              <w:jc w:val="left"/>
            </w:pPr>
            <w:r>
              <w:t xml:space="preserve">38</w:t>
            </w:r>
          </w:p>
        </w:tc>
        <w:tc>
          <w:p>
            <w:pPr>
              <w:pStyle w:val="Compact"/>
              <w:jc w:val="left"/>
            </w:pPr>
            <w:r>
              <w:t xml:space="preserve">50</w:t>
            </w:r>
          </w:p>
        </w:tc>
      </w:tr>
    </w:tbl>
    <w:p>
      <w:pPr>
        <w:pStyle w:val="Heading1"/>
      </w:pPr>
      <w:bookmarkStart w:id="31" w:name="problem-3"/>
      <w:bookmarkEnd w:id="31"/>
      <w:r>
        <w:t xml:space="preserve">Problem 3</w:t>
      </w:r>
    </w:p>
    <w:p>
      <w:pPr>
        <w:pStyle w:val="FirstParagraph"/>
      </w:pPr>
      <w:r>
        <w:t xml:space="preserve">A rehabilitation center is interested in examining the relationship between physical status before therapy and the time (days) required in physical therapy until successful rehabilitation. Records from patients 18-30 years old were collected and provided to you for statistical analysis (data</w:t>
      </w:r>
      <w:r>
        <w:t xml:space="preserve"> </w:t>
      </w:r>
      <w:r>
        <w:t xml:space="preserve">“</w:t>
      </w:r>
      <w:r>
        <w:t xml:space="preserve">Knee.csv</w:t>
      </w:r>
      <w:r>
        <w:t xml:space="preserve">”</w:t>
      </w:r>
      <w:r>
        <w:t xml:space="preserve">).</w:t>
      </w:r>
    </w:p>
    <w:p>
      <w:pPr>
        <w:pStyle w:val="BodyText"/>
      </w:pPr>
      <w:r>
        <w:t xml:space="preserve">Assuming that data are normally distributed, answer the questions below:</w:t>
      </w:r>
    </w:p>
    <w:p>
      <w:pPr>
        <w:pStyle w:val="Heading2"/>
      </w:pPr>
      <w:bookmarkStart w:id="32" w:name="generate-descriptive-statistics-for-each-group-and-comment-on-the-differences-observed-r-only.-4p"/>
      <w:bookmarkEnd w:id="32"/>
      <w:r>
        <w:t xml:space="preserve">1. Generate descriptive statistics for each group and comment on the differences observed (R only). (4p)</w:t>
      </w:r>
    </w:p>
    <w:p>
      <w:pPr>
        <w:pStyle w:val="SourceCode"/>
      </w:pPr>
      <w:r>
        <w:rPr>
          <w:rStyle w:val="NormalTok"/>
        </w:rPr>
        <w:t xml:space="preserve">knee_data =</w:t>
      </w:r>
      <w:r>
        <w:rPr>
          <w:rStyle w:val="StringTok"/>
        </w:rPr>
        <w:t xml:space="preserve"> </w:t>
      </w:r>
      <w:r>
        <w:rPr>
          <w:rStyle w:val="KeywordTok"/>
        </w:rPr>
        <w:t xml:space="preserve">read_csv</w:t>
      </w:r>
      <w:r>
        <w:rPr>
          <w:rStyle w:val="NormalTok"/>
        </w:rPr>
        <w:t xml:space="preserve">(</w:t>
      </w:r>
      <w:r>
        <w:rPr>
          <w:rStyle w:val="StringTok"/>
        </w:rPr>
        <w:t xml:space="preserve">"./Knee.csv"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Below = col_integer(),</w:t>
      </w:r>
      <w:r>
        <w:br w:type="textWrapping"/>
      </w:r>
      <w:r>
        <w:rPr>
          <w:rStyle w:val="VerbatimChar"/>
        </w:rPr>
        <w:t xml:space="preserve">##   Average = col_integer(),</w:t>
      </w:r>
      <w:r>
        <w:br w:type="textWrapping"/>
      </w:r>
      <w:r>
        <w:rPr>
          <w:rStyle w:val="VerbatimChar"/>
        </w:rPr>
        <w:t xml:space="preserve">##   Above = col_integer()</w:t>
      </w:r>
      <w:r>
        <w:br w:type="textWrapping"/>
      </w:r>
      <w:r>
        <w:rPr>
          <w:rStyle w:val="VerbatimChar"/>
        </w:rPr>
        <w:t xml:space="preserve">## )</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below)</w:t>
      </w:r>
    </w:p>
    <w:p>
      <w:pPr>
        <w:pStyle w:val="SourceCode"/>
      </w:pPr>
      <w:r>
        <w:rPr>
          <w:rStyle w:val="VerbatimChar"/>
        </w:rPr>
        <w:t xml:space="preserve">##    Min. 1st Qu.  Median    Mean 3rd Qu.    Max.    NA's </w:t>
      </w:r>
      <w:r>
        <w:br w:type="textWrapping"/>
      </w:r>
      <w:r>
        <w:rPr>
          <w:rStyle w:val="VerbatimChar"/>
        </w:rPr>
        <w:t xml:space="preserve">##      29      36      40      38      42      43       2</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below, </w:t>
      </w:r>
      <w:r>
        <w:rPr>
          <w:rStyle w:val="DataTypeTok"/>
        </w:rPr>
        <w:t xml:space="preserve">na.rm =</w:t>
      </w:r>
      <w:r>
        <w:rPr>
          <w:rStyle w:val="NormalTok"/>
        </w:rPr>
        <w:t xml:space="preserve"> T)</w:t>
      </w:r>
    </w:p>
    <w:p>
      <w:pPr>
        <w:pStyle w:val="SourceCode"/>
      </w:pPr>
      <w:r>
        <w:rPr>
          <w:rStyle w:val="VerbatimChar"/>
        </w:rPr>
        <w:t xml:space="preserve">## [1] 5.477226</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average)</w:t>
      </w:r>
    </w:p>
    <w:p>
      <w:pPr>
        <w:pStyle w:val="SourceCode"/>
      </w:pPr>
      <w:r>
        <w:rPr>
          <w:rStyle w:val="VerbatimChar"/>
        </w:rPr>
        <w:t xml:space="preserve">##    Min. 1st Qu.  Median    Mean 3rd Qu.    Max. </w:t>
      </w:r>
      <w:r>
        <w:br w:type="textWrapping"/>
      </w:r>
      <w:r>
        <w:rPr>
          <w:rStyle w:val="VerbatimChar"/>
        </w:rPr>
        <w:t xml:space="preserve">##   28.00   30.25   32.00   33.00   35.00   39.00</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average, </w:t>
      </w:r>
      <w:r>
        <w:rPr>
          <w:rStyle w:val="DataTypeTok"/>
        </w:rPr>
        <w:t xml:space="preserve">na.rm =</w:t>
      </w:r>
      <w:r>
        <w:rPr>
          <w:rStyle w:val="NormalTok"/>
        </w:rPr>
        <w:t xml:space="preserve"> T)</w:t>
      </w:r>
    </w:p>
    <w:p>
      <w:pPr>
        <w:pStyle w:val="SourceCode"/>
      </w:pPr>
      <w:r>
        <w:rPr>
          <w:rStyle w:val="VerbatimChar"/>
        </w:rPr>
        <w:t xml:space="preserve">## [1] 3.91578</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above)</w:t>
      </w:r>
    </w:p>
    <w:p>
      <w:pPr>
        <w:pStyle w:val="SourceCode"/>
      </w:pPr>
      <w:r>
        <w:rPr>
          <w:rStyle w:val="VerbatimChar"/>
        </w:rPr>
        <w:t xml:space="preserve">##    Min. 1st Qu.  Median    Mean 3rd Qu.    Max.    NA's </w:t>
      </w:r>
      <w:r>
        <w:br w:type="textWrapping"/>
      </w:r>
      <w:r>
        <w:rPr>
          <w:rStyle w:val="VerbatimChar"/>
        </w:rPr>
        <w:t xml:space="preserve">##   20.00   21.00   22.00   23.57   24.50   32.00       3</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above, </w:t>
      </w:r>
      <w:r>
        <w:rPr>
          <w:rStyle w:val="DataTypeTok"/>
        </w:rPr>
        <w:t xml:space="preserve">na.rm =</w:t>
      </w:r>
      <w:r>
        <w:rPr>
          <w:rStyle w:val="NormalTok"/>
        </w:rPr>
        <w:t xml:space="preserve"> T)</w:t>
      </w:r>
    </w:p>
    <w:p>
      <w:pPr>
        <w:pStyle w:val="SourceCode"/>
      </w:pPr>
      <w:r>
        <w:rPr>
          <w:rStyle w:val="VerbatimChar"/>
        </w:rPr>
        <w:t xml:space="preserve">## [1] 4.197505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3rd Qu.</w:t>
            </w:r>
          </w:p>
        </w:tc>
      </w:tr>
      <w:tr>
        <w:tc>
          <w:p>
            <w:pPr>
              <w:pStyle w:val="Compact"/>
              <w:jc w:val="left"/>
            </w:pPr>
            <w:r>
              <w:t xml:space="preserve">Below</w:t>
            </w:r>
          </w:p>
        </w:tc>
        <w:tc>
          <w:p>
            <w:pPr>
              <w:pStyle w:val="Compact"/>
              <w:jc w:val="left"/>
            </w:pPr>
            <w:r>
              <w:t xml:space="preserve">38</w:t>
            </w:r>
          </w:p>
        </w:tc>
        <w:tc>
          <w:p>
            <w:pPr>
              <w:pStyle w:val="Compact"/>
              <w:jc w:val="left"/>
            </w:pPr>
            <w:r>
              <w:t xml:space="preserve">5.477226</w:t>
            </w:r>
          </w:p>
        </w:tc>
        <w:tc>
          <w:p>
            <w:pPr>
              <w:pStyle w:val="Compact"/>
              <w:jc w:val="left"/>
            </w:pPr>
            <w:r>
              <w:t xml:space="preserve">42</w:t>
            </w:r>
          </w:p>
        </w:tc>
      </w:tr>
      <w:tr>
        <w:tc>
          <w:p>
            <w:pPr>
              <w:pStyle w:val="Compact"/>
              <w:jc w:val="left"/>
            </w:pPr>
            <w:r>
              <w:t xml:space="preserve">Average</w:t>
            </w:r>
          </w:p>
        </w:tc>
        <w:tc>
          <w:p>
            <w:pPr>
              <w:pStyle w:val="Compact"/>
              <w:jc w:val="left"/>
            </w:pPr>
            <w:r>
              <w:t xml:space="preserve">33</w:t>
            </w:r>
          </w:p>
        </w:tc>
        <w:tc>
          <w:p>
            <w:pPr>
              <w:pStyle w:val="Compact"/>
              <w:jc w:val="left"/>
            </w:pPr>
            <w:r>
              <w:t xml:space="preserve">3.91578</w:t>
            </w:r>
          </w:p>
        </w:tc>
        <w:tc>
          <w:p>
            <w:pPr>
              <w:pStyle w:val="Compact"/>
              <w:jc w:val="left"/>
            </w:pPr>
            <w:r>
              <w:t xml:space="preserve">35</w:t>
            </w:r>
          </w:p>
        </w:tc>
      </w:tr>
      <w:tr>
        <w:tc>
          <w:p>
            <w:pPr>
              <w:pStyle w:val="Compact"/>
              <w:jc w:val="left"/>
            </w:pPr>
            <w:r>
              <w:t xml:space="preserve">Above</w:t>
            </w:r>
          </w:p>
        </w:tc>
        <w:tc>
          <w:p>
            <w:pPr>
              <w:pStyle w:val="Compact"/>
              <w:jc w:val="left"/>
            </w:pPr>
            <w:r>
              <w:t xml:space="preserve">23.57</w:t>
            </w:r>
          </w:p>
        </w:tc>
        <w:tc>
          <w:p>
            <w:pPr>
              <w:pStyle w:val="Compact"/>
              <w:jc w:val="left"/>
            </w:pPr>
            <w:r>
              <w:t xml:space="preserve">4.197505</w:t>
            </w:r>
          </w:p>
        </w:tc>
        <w:tc>
          <w:p>
            <w:pPr>
              <w:pStyle w:val="Compact"/>
              <w:jc w:val="left"/>
            </w:pPr>
            <w:r>
              <w:t xml:space="preserve">24.5</w:t>
            </w:r>
          </w:p>
        </w:tc>
      </w:tr>
    </w:tbl>
    <w:p>
      <w:pPr>
        <w:pStyle w:val="BodyText"/>
      </w:pPr>
      <w:r>
        <w:t xml:space="preserve">As we can see above, the average days required in physical therapy until successful rehabilitation is largest in Below group and smallest in Above group. The number of 3rd Qu. is largest in the Below group and smallest in the Above group. These two findings are conform with our common sense. If the physical status before therapy is relatively better, the days required should be relatively shorter.</w:t>
      </w:r>
    </w:p>
    <w:p>
      <w:pPr>
        <w:pStyle w:val="Heading2"/>
      </w:pPr>
      <w:bookmarkStart w:id="33" w:name="using-a-type-i-error-of-0.01-obtain-the-anova-table.-state-the-hypotheses-decision-rule-and-conclusion-r-only.-5p"/>
      <w:bookmarkEnd w:id="33"/>
      <w:r>
        <w:t xml:space="preserve">2. Using a type I error of 0.01, obtain the ANOVA table. State the hypotheses, decision rule and conclusion (R only). (5p)</w:t>
      </w:r>
    </w:p>
    <w:p>
      <w:pPr>
        <w:pStyle w:val="SourceCode"/>
      </w:pPr>
      <w:r>
        <w:rPr>
          <w:rStyle w:val="NormalTok"/>
        </w:rPr>
        <w:t xml:space="preserve">below &lt;-</w:t>
      </w:r>
      <w:r>
        <w:rPr>
          <w:rStyle w:val="StringTok"/>
        </w:rPr>
        <w:t xml:space="preserve"> </w:t>
      </w:r>
      <w:r>
        <w:rPr>
          <w:rStyle w:val="NormalTok"/>
        </w:rPr>
        <w:t xml:space="preserve">knee_data</w:t>
      </w:r>
      <w:r>
        <w:rPr>
          <w:rStyle w:val="OperatorTok"/>
        </w:rPr>
        <w:t xml:space="preserve">$</w:t>
      </w:r>
      <w:r>
        <w:rPr>
          <w:rStyle w:val="NormalTok"/>
        </w:rPr>
        <w:t xml:space="preserve">below</w:t>
      </w:r>
      <w:r>
        <w:br w:type="textWrapping"/>
      </w:r>
      <w:r>
        <w:rPr>
          <w:rStyle w:val="NormalTok"/>
        </w:rPr>
        <w:t xml:space="preserve">average &lt;-</w:t>
      </w:r>
      <w:r>
        <w:rPr>
          <w:rStyle w:val="StringTok"/>
        </w:rPr>
        <w:t xml:space="preserve"> </w:t>
      </w:r>
      <w:r>
        <w:rPr>
          <w:rStyle w:val="NormalTok"/>
        </w:rPr>
        <w:t xml:space="preserve">knee_data</w:t>
      </w:r>
      <w:r>
        <w:rPr>
          <w:rStyle w:val="OperatorTok"/>
        </w:rPr>
        <w:t xml:space="preserve">$</w:t>
      </w:r>
      <w:r>
        <w:rPr>
          <w:rStyle w:val="NormalTok"/>
        </w:rPr>
        <w:t xml:space="preserve">average</w:t>
      </w:r>
      <w:r>
        <w:br w:type="textWrapping"/>
      </w:r>
      <w:r>
        <w:rPr>
          <w:rStyle w:val="NormalTok"/>
        </w:rPr>
        <w:t xml:space="preserve">above &lt;-</w:t>
      </w:r>
      <w:r>
        <w:rPr>
          <w:rStyle w:val="StringTok"/>
        </w:rPr>
        <w:t xml:space="preserve"> </w:t>
      </w:r>
      <w:r>
        <w:rPr>
          <w:rStyle w:val="NormalTok"/>
        </w:rPr>
        <w:t xml:space="preserve">knee_data</w:t>
      </w:r>
      <w:r>
        <w:rPr>
          <w:rStyle w:val="OperatorTok"/>
        </w:rPr>
        <w:t xml:space="preserve">$</w:t>
      </w:r>
      <w:r>
        <w:rPr>
          <w:rStyle w:val="NormalTok"/>
        </w:rPr>
        <w:t xml:space="preserve">above</w:t>
      </w:r>
      <w:r>
        <w:br w:type="textWrapping"/>
      </w:r>
      <w:r>
        <w:br w:type="textWrapping"/>
      </w:r>
      <w:r>
        <w:rPr>
          <w:rStyle w:val="NormalTok"/>
        </w:rPr>
        <w:t xml:space="preserve">knee_reshape &lt;-</w:t>
      </w:r>
      <w:r>
        <w:rPr>
          <w:rStyle w:val="StringTok"/>
        </w:rPr>
        <w:t xml:space="preserve"> </w:t>
      </w:r>
      <w:r>
        <w:rPr>
          <w:rStyle w:val="KeywordTok"/>
        </w:rPr>
        <w:t xml:space="preserve">c</w:t>
      </w:r>
      <w:r>
        <w:rPr>
          <w:rStyle w:val="NormalTok"/>
        </w:rPr>
        <w:t xml:space="preserve">(below, average, above)</w:t>
      </w:r>
      <w:r>
        <w:br w:type="textWrapping"/>
      </w:r>
      <w:r>
        <w:rPr>
          <w:rStyle w:val="NormalTok"/>
        </w:rPr>
        <w:t xml:space="preserve">ind&lt;-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3</w:t>
      </w:r>
      <w:r>
        <w:rPr>
          <w:rStyle w:val="NormalTok"/>
        </w:rPr>
        <w:t xml:space="preserve">,</w:t>
      </w:r>
      <w:r>
        <w:rPr>
          <w:rStyle w:val="KeywordTok"/>
        </w:rPr>
        <w:t xml:space="preserve">length</w:t>
      </w:r>
      <w:r>
        <w:rPr>
          <w:rStyle w:val="NormalTok"/>
        </w:rPr>
        <w:t xml:space="preserve">(below)),</w:t>
      </w:r>
      <w:r>
        <w:rPr>
          <w:rStyle w:val="KeywordTok"/>
        </w:rPr>
        <w:t xml:space="preserve">rep</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(average)),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(above)))</w:t>
      </w:r>
      <w:r>
        <w:br w:type="textWrapping"/>
      </w:r>
      <w:r>
        <w:rPr>
          <w:rStyle w:val="NormalTok"/>
        </w:rPr>
        <w:t xml:space="preserve">new_data_knee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(knee_reshape,ind))</w:t>
      </w:r>
      <w:r>
        <w:br w:type="textWrapping"/>
      </w:r>
      <w:r>
        <w:br w:type="textWrapping"/>
      </w:r>
      <w:r>
        <w:rPr>
          <w:rStyle w:val="NormalTok"/>
        </w:rPr>
        <w:t xml:space="preserve">res&lt;-</w:t>
      </w:r>
      <w:r>
        <w:rPr>
          <w:rStyle w:val="KeywordTok"/>
        </w:rPr>
        <w:t xml:space="preserve">lm</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anova</w:t>
      </w:r>
      <w:r>
        <w:rPr>
          <w:rStyle w:val="NormalTok"/>
        </w:rPr>
        <w:t xml:space="preserve">(res)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knee_reshape</w:t>
      </w:r>
      <w:r>
        <w:br w:type="textWrapping"/>
      </w:r>
      <w:r>
        <w:rPr>
          <w:rStyle w:val="VerbatimChar"/>
        </w:rPr>
        <w:t xml:space="preserve">##             Df Sum Sq Mean Sq F value    Pr(&gt;F)    </w:t>
      </w:r>
      <w:r>
        <w:br w:type="textWrapping"/>
      </w:r>
      <w:r>
        <w:rPr>
          <w:rStyle w:val="VerbatimChar"/>
        </w:rPr>
        <w:t xml:space="preserve">## factor(ind)  2 795.25  397.62   19.28 1.454e-05 ***</w:t>
      </w:r>
      <w:r>
        <w:br w:type="textWrapping"/>
      </w:r>
      <w:r>
        <w:rPr>
          <w:rStyle w:val="VerbatimChar"/>
        </w:rPr>
        <w:t xml:space="preserve">## Residuals   22 453.71   20.62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
H_{0}:\ \mu_{1} = \mu_{2} = \mu_{3} =\ ...\ =\mu_{k} \\
H_{1}:\ at\ least\ two\ means\ are\ not\ equal \\
$$</w:t>
      </w:r>
    </w:p>
    <w:p>
      <w:pPr>
        <w:pStyle w:val="FirstParagraph"/>
      </w:pPr>
      <w:r>
        <w:t xml:space="preserve">$$
F = \frac{Between\ SS/(k-1)}{With\ SS/(n-k)}\sim F_{k-1,n-k}\ distribution\ under\ H_{0}\\
F = 19.28
$$</w:t>
      </w:r>
    </w:p>
    <w:p>
      <w:pPr>
        <w:pStyle w:val="SourceCode"/>
      </w:pPr>
      <w:r>
        <w:rPr>
          <w:rStyle w:val="KeywordTok"/>
        </w:rPr>
        <w:t xml:space="preserve">qf</w:t>
      </w:r>
      <w:r>
        <w:rPr>
          <w:rStyle w:val="NormalTok"/>
        </w:rPr>
        <w:t xml:space="preserve">(</w:t>
      </w:r>
      <w:r>
        <w:rPr>
          <w:rStyle w:val="DecValTok"/>
        </w:rPr>
        <w:t xml:space="preserve">1</w:t>
      </w:r>
      <w:r>
        <w:rPr>
          <w:rStyle w:val="OperatorTok"/>
        </w:rPr>
        <w:t xml:space="preserve">-</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22</w:t>
      </w:r>
      <w:r>
        <w:rPr>
          <w:rStyle w:val="NormalTok"/>
        </w:rPr>
        <w:t xml:space="preserve">)</w:t>
      </w:r>
    </w:p>
    <w:p>
      <w:pPr>
        <w:pStyle w:val="SourceCode"/>
      </w:pPr>
      <w:r>
        <w:rPr>
          <w:rStyle w:val="VerbatimChar"/>
        </w:rPr>
        <w:t xml:space="preserve">## [1] 5.719022</w:t>
      </w:r>
    </w:p>
    <w:p>
      <w:pPr>
        <w:pStyle w:val="FirstParagraph"/>
      </w:pPr>
      <w:r>
        <w:t xml:space="preserve">$$
F_{k-1,n-k,1-\alpha}=5.719022\\
F &gt; F_{k-1,n-k,1-\alpha},\ reject\ H_{0}
$$</w:t>
      </w:r>
    </w:p>
    <w:p>
      <w:pPr>
        <w:pStyle w:val="FirstParagraph"/>
      </w:pPr>
      <w:r>
        <w:t xml:space="preserve">## 3. Based on your response in part 3, perform pairwise comparisons with the appropriate adjustments (Bonferroni, Tukey, and Dunnett –</w:t>
      </w:r>
      <w:r>
        <w:t xml:space="preserve"> </w:t>
      </w:r>
      <w:r>
        <w:t xml:space="preserve">‘</w:t>
      </w:r>
      <w:r>
        <w:t xml:space="preserve">below average</w:t>
      </w:r>
      <w:r>
        <w:t xml:space="preserve">’</w:t>
      </w:r>
      <w:r>
        <w:t xml:space="preserve"> </w:t>
      </w:r>
      <w:r>
        <w:t xml:space="preserve">as reference). Report your findings and comment on the differences/similarities between these three methods (R only). (5p)</w:t>
      </w:r>
    </w:p>
    <w:p>
      <w:pPr>
        <w:pStyle w:val="Heading3"/>
      </w:pPr>
      <w:bookmarkStart w:id="34" w:name="bonferroni"/>
      <w:bookmarkEnd w:id="34"/>
      <w:r>
        <w:t xml:space="preserve">Bonferroni</w:t>
      </w:r>
    </w:p>
    <w:p>
      <w:pPr>
        <w:pStyle w:val="SourceCode"/>
      </w:pPr>
      <w:r>
        <w:rPr>
          <w:rStyle w:val="KeywordTok"/>
        </w:rPr>
        <w:t xml:space="preserve">pairwise.t.test</w:t>
      </w:r>
      <w:r>
        <w:rPr>
          <w:rStyle w:val="NormalTok"/>
        </w:rPr>
        <w:t xml:space="preserve">(new_data_knee</w:t>
      </w:r>
      <w:r>
        <w:rPr>
          <w:rStyle w:val="OperatorTok"/>
        </w:rPr>
        <w:t xml:space="preserve">$</w:t>
      </w:r>
      <w:r>
        <w:rPr>
          <w:rStyle w:val="NormalTok"/>
        </w:rPr>
        <w:t xml:space="preserve">knee_reshape, new_data_knee</w:t>
      </w:r>
      <w:r>
        <w:rPr>
          <w:rStyle w:val="OperatorTok"/>
        </w:rPr>
        <w:t xml:space="preserve">$</w:t>
      </w:r>
      <w:r>
        <w:rPr>
          <w:rStyle w:val="NormalTok"/>
        </w:rPr>
        <w:t xml:space="preserve">ind, </w:t>
      </w:r>
      <w:r>
        <w:rPr>
          <w:rStyle w:val="DataTypeTok"/>
        </w:rPr>
        <w:t xml:space="preserve">p.adj=</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new_data_knee$knee_reshape and new_data_knee$ind </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2 0.0011  -     </w:t>
      </w:r>
      <w:r>
        <w:br w:type="textWrapping"/>
      </w:r>
      <w:r>
        <w:rPr>
          <w:rStyle w:val="VerbatimChar"/>
        </w:rPr>
        <w:t xml:space="preserve">## 3 1.1e-05 0.0898</w:t>
      </w:r>
      <w:r>
        <w:br w:type="textWrapping"/>
      </w:r>
      <w:r>
        <w:rPr>
          <w:rStyle w:val="VerbatimChar"/>
        </w:rPr>
        <w:t xml:space="preserve">## </w:t>
      </w:r>
      <w:r>
        <w:br w:type="textWrapping"/>
      </w:r>
      <w:r>
        <w:rPr>
          <w:rStyle w:val="VerbatimChar"/>
        </w:rPr>
        <w:t xml:space="preserve">## P value adjustment method: bonferroni</w:t>
      </w:r>
    </w:p>
    <w:p>
      <w:pPr>
        <w:pStyle w:val="SourceCode"/>
      </w:pPr>
      <w:r>
        <w:rPr>
          <w:rStyle w:val="KeywordTok"/>
        </w:rPr>
        <w:t xml:space="preserve">qt</w:t>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0.01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22</w:t>
      </w:r>
      <w:r>
        <w:rPr>
          <w:rStyle w:val="NormalTok"/>
        </w:rPr>
        <w:t xml:space="preserve"> )</w:t>
      </w:r>
    </w:p>
    <w:p>
      <w:pPr>
        <w:pStyle w:val="SourceCode"/>
      </w:pPr>
      <w:r>
        <w:rPr>
          <w:rStyle w:val="VerbatimChar"/>
        </w:rPr>
        <w:t xml:space="preserve">## [1] 3.290888</w:t>
      </w:r>
    </w:p>
    <w:p>
      <w:pPr>
        <w:pStyle w:val="FirstParagraph"/>
      </w:pPr>
      <w:r>
        <w:t xml:space="preserve">As we can see, according to the bonferroni adjustment, there are no mean differences between each group, which means:</w:t>
      </w:r>
    </w:p>
    <w:p>
      <w:pPr>
        <w:pStyle w:val="BodyText"/>
      </w:pPr>
      <m:oMathPara>
        <m:oMathParaPr>
          <m:jc m:val="center"/>
        </m:oMathParaPr>
        <m:oMath>
          <m:sSub>
            <m:e>
              <m:r>
                <m:t>μ</m:t>
              </m:r>
            </m:e>
            <m:sub>
              <m:r>
                <m:t>1</m:t>
              </m:r>
            </m:sub>
          </m:sSub>
          <m:r>
            <m:t>=</m:t>
          </m:r>
          <m:sSub>
            <m:e>
              <m:r>
                <m:t>μ</m:t>
              </m:r>
            </m:e>
            <m:sub>
              <m:r>
                <m:t>2</m:t>
              </m:r>
            </m:sub>
          </m:sSub>
          <m:r>
            <m:t>=</m:t>
          </m:r>
          <m:sSub>
            <m:e>
              <m:r>
                <m:t>μ</m:t>
              </m:r>
            </m:e>
            <m:sub>
              <m:r>
                <m:t>3</m:t>
              </m:r>
            </m:sub>
          </m:sSub>
        </m:oMath>
      </m:oMathPara>
    </w:p>
    <w:p>
      <w:pPr>
        <w:pStyle w:val="Heading3"/>
      </w:pPr>
      <w:bookmarkStart w:id="35" w:name="tukey"/>
      <w:bookmarkEnd w:id="35"/>
      <w:r>
        <w:t xml:space="preserve">Tukey</w:t>
      </w:r>
    </w:p>
    <w:p>
      <w:pPr>
        <w:pStyle w:val="SourceCode"/>
      </w:pPr>
      <w:r>
        <w:rPr>
          <w:rStyle w:val="NormalTok"/>
        </w:rPr>
        <w:t xml:space="preserve">res1&lt;-</w:t>
      </w:r>
      <w:r>
        <w:rPr>
          <w:rStyle w:val="KeywordTok"/>
        </w:rPr>
        <w:t xml:space="preserve">aov</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summary</w:t>
      </w:r>
      <w:r>
        <w:rPr>
          <w:rStyle w:val="NormalTok"/>
        </w:rPr>
        <w:t xml:space="preserve">(res1)</w:t>
      </w:r>
    </w:p>
    <w:p>
      <w:pPr>
        <w:pStyle w:val="SourceCode"/>
      </w:pPr>
      <w:r>
        <w:rPr>
          <w:rStyle w:val="VerbatimChar"/>
        </w:rPr>
        <w:t xml:space="preserve">##             Df Sum Sq Mean Sq F value   Pr(&gt;F)    </w:t>
      </w:r>
      <w:r>
        <w:br w:type="textWrapping"/>
      </w:r>
      <w:r>
        <w:rPr>
          <w:rStyle w:val="VerbatimChar"/>
        </w:rPr>
        <w:t xml:space="preserve">## factor(ind)  2  795.2   397.6   19.28 1.45e-05 ***</w:t>
      </w:r>
      <w:r>
        <w:br w:type="textWrapping"/>
      </w:r>
      <w:r>
        <w:rPr>
          <w:rStyle w:val="VerbatimChar"/>
        </w:rPr>
        <w:t xml:space="preserve">## Residuals   22  453.7    20.6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5 observations deleted due to missingness</w:t>
      </w:r>
    </w:p>
    <w:p>
      <w:pPr>
        <w:pStyle w:val="SourceCode"/>
      </w:pPr>
      <w:r>
        <w:rPr>
          <w:rStyle w:val="KeywordTok"/>
        </w:rPr>
        <w:t xml:space="preserve">TukeyHSD</w:t>
      </w:r>
      <w:r>
        <w:rPr>
          <w:rStyle w:val="NormalTok"/>
        </w:rPr>
        <w:t xml:space="preserve">(res1,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Fit: aov(formula = knee_reshape ~ factor(ind), data = new_data_knee)</w:t>
      </w:r>
      <w:r>
        <w:br w:type="textWrapping"/>
      </w:r>
      <w:r>
        <w:rPr>
          <w:rStyle w:val="VerbatimChar"/>
        </w:rPr>
        <w:t xml:space="preserve">## </w:t>
      </w:r>
      <w:r>
        <w:br w:type="textWrapping"/>
      </w:r>
      <w:r>
        <w:rPr>
          <w:rStyle w:val="VerbatimChar"/>
        </w:rPr>
        <w:t xml:space="preserve">## $`factor(ind)`</w:t>
      </w:r>
      <w:r>
        <w:br w:type="textWrapping"/>
      </w:r>
      <w:r>
        <w:rPr>
          <w:rStyle w:val="VerbatimChar"/>
        </w:rPr>
        <w:t xml:space="preserve">##          diff       lwr      upr     p adj</w:t>
      </w:r>
      <w:r>
        <w:br w:type="textWrapping"/>
      </w:r>
      <w:r>
        <w:rPr>
          <w:rStyle w:val="VerbatimChar"/>
        </w:rPr>
        <w:t xml:space="preserve">## 2-1  9.428571  2.168498 16.68864 0.0010053</w:t>
      </w:r>
      <w:r>
        <w:br w:type="textWrapping"/>
      </w:r>
      <w:r>
        <w:rPr>
          <w:rStyle w:val="VerbatimChar"/>
        </w:rPr>
        <w:t xml:space="preserve">## 3-1 14.428571  6.803969 22.05317 0.0000102</w:t>
      </w:r>
      <w:r>
        <w:br w:type="textWrapping"/>
      </w:r>
      <w:r>
        <w:rPr>
          <w:rStyle w:val="VerbatimChar"/>
        </w:rPr>
        <w:t xml:space="preserve">## 3-2  5.000000 -1.988063 11.98806 0.0736833</w:t>
      </w:r>
    </w:p>
    <w:p>
      <w:pPr>
        <w:pStyle w:val="FirstParagraph"/>
      </w:pPr>
      <w:r>
        <w:t xml:space="preserve">According to the Tukey method, we can see that the mean between below and above and the mean between average and above are different. Tukey method is less conservative than Bonferroni.</w:t>
      </w:r>
    </w:p>
    <w:p>
      <w:pPr>
        <w:pStyle w:val="Heading3"/>
      </w:pPr>
      <w:bookmarkStart w:id="36" w:name="dunnett"/>
      <w:bookmarkEnd w:id="36"/>
      <w:r>
        <w:t xml:space="preserve">Dunnett</w:t>
      </w:r>
    </w:p>
    <w:p>
      <w:pPr>
        <w:pStyle w:val="SourceCode"/>
      </w:pPr>
      <w:r>
        <w:rPr>
          <w:rStyle w:val="KeywordTok"/>
        </w:rPr>
        <w:t xml:space="preserve">library</w:t>
      </w:r>
      <w:r>
        <w:rPr>
          <w:rStyle w:val="NormalTok"/>
        </w:rPr>
        <w:t xml:space="preserve">(DescTools)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43</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42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29</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33</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DecValTok"/>
        </w:rPr>
        <w:t xml:space="preserve">26</w:t>
      </w:r>
      <w:r>
        <w:rPr>
          <w:rStyle w:val="NormalTok"/>
        </w:rPr>
        <w:t xml:space="preserve">,</w:t>
      </w:r>
      <w:r>
        <w:rPr>
          <w:rStyle w:val="DecValTok"/>
        </w:rPr>
        <w:t xml:space="preserve">32</w:t>
      </w:r>
      <w:r>
        <w:rPr>
          <w:rStyle w:val="NormalTok"/>
        </w:rPr>
        <w:t xml:space="preserve">,</w:t>
      </w:r>
      <w:r>
        <w:rPr>
          <w:rStyle w:val="DecValTok"/>
        </w:rPr>
        <w:t xml:space="preserve">21</w:t>
      </w:r>
      <w:r>
        <w:rPr>
          <w:rStyle w:val="NormalTok"/>
        </w:rPr>
        <w:t xml:space="preserve">,</w:t>
      </w:r>
      <w:r>
        <w:rPr>
          <w:rStyle w:val="DecValTok"/>
        </w:rPr>
        <w:t xml:space="preserve">20</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DecValTok"/>
        </w:rPr>
        <w:t xml:space="preserve">21</w:t>
      </w:r>
      <w:r>
        <w:rPr>
          <w:rStyle w:val="NormalTok"/>
        </w:rPr>
        <w:t xml:space="preserve">)</w:t>
      </w:r>
      <w:r>
        <w:br w:type="textWrapping"/>
      </w:r>
      <w:r>
        <w:rPr>
          <w:rStyle w:val="NormalTok"/>
        </w:rPr>
        <w:t xml:space="preserve">dunn_knee &lt;-</w:t>
      </w:r>
      <w:r>
        <w:rPr>
          <w:rStyle w:val="StringTok"/>
        </w:rPr>
        <w:t xml:space="preserve"> </w:t>
      </w:r>
      <w:r>
        <w:rPr>
          <w:rStyle w:val="KeywordTok"/>
        </w:rPr>
        <w:t xml:space="preserve">c</w:t>
      </w:r>
      <w:r>
        <w:rPr>
          <w:rStyle w:val="NormalTok"/>
        </w:rPr>
        <w:t xml:space="preserve">(x,y,z)</w:t>
      </w:r>
      <w:r>
        <w:br w:type="textWrapping"/>
      </w:r>
      <w:r>
        <w:rPr>
          <w:rStyle w:val="NormalTok"/>
        </w:rPr>
        <w:t xml:space="preserve">g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"below"</w:t>
      </w:r>
      <w:r>
        <w:rPr>
          <w:rStyle w:val="NormalTok"/>
        </w:rPr>
        <w:t xml:space="preserve">,</w:t>
      </w:r>
      <w:r>
        <w:br w:type="textWrapping"/>
      </w:r>
      <w:r>
        <w:rPr>
          <w:rStyle w:val="NormalTok"/>
        </w:rPr>
        <w:t xml:space="preserve">                       </w:t>
      </w:r>
      <w:r>
        <w:rPr>
          <w:rStyle w:val="StringTok"/>
        </w:rPr>
        <w:t xml:space="preserve">"average"</w:t>
      </w:r>
      <w:r>
        <w:rPr>
          <w:rStyle w:val="NormalTok"/>
        </w:rPr>
        <w:t xml:space="preserve">,</w:t>
      </w:r>
      <w:r>
        <w:br w:type="textWrapping"/>
      </w:r>
      <w:r>
        <w:rPr>
          <w:rStyle w:val="NormalTok"/>
        </w:rPr>
        <w:t xml:space="preserve">                       </w:t>
      </w:r>
      <w:r>
        <w:rPr>
          <w:rStyle w:val="StringTok"/>
        </w:rPr>
        <w:t xml:space="preserve">"above"</w:t>
      </w:r>
      <w:r>
        <w:rPr>
          <w:rStyle w:val="NormalTok"/>
        </w:rPr>
        <w:t xml:space="preserve">))</w:t>
      </w:r>
      <w:r>
        <w:br w:type="textWrapping"/>
      </w:r>
      <w:r>
        <w:rPr>
          <w:rStyle w:val="KeywordTok"/>
        </w:rPr>
        <w:t xml:space="preserve">DunnettTest</w:t>
      </w:r>
      <w:r>
        <w:rPr>
          <w:rStyle w:val="NormalTok"/>
        </w:rPr>
        <w:t xml:space="preserve">(dunn_knee, g, </w:t>
      </w:r>
      <w:r>
        <w:rPr>
          <w:rStyle w:val="DataTypeTok"/>
        </w:rPr>
        <w:t xml:space="preserve">control =</w:t>
      </w:r>
      <w:r>
        <w:rPr>
          <w:rStyle w:val="NormalTok"/>
        </w:rPr>
        <w:t xml:space="preserve"> </w:t>
      </w:r>
      <w:r>
        <w:rPr>
          <w:rStyle w:val="StringTok"/>
        </w:rPr>
        <w:t xml:space="preserve">"above"</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Dunnett's test for comparing several treatments with a control :  </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$above</w:t>
      </w:r>
      <w:r>
        <w:br w:type="textWrapping"/>
      </w:r>
      <w:r>
        <w:rPr>
          <w:rStyle w:val="VerbatimChar"/>
        </w:rPr>
        <w:t xml:space="preserve">##                    diff   lwr.ci   upr.ci    pval    </w:t>
      </w:r>
      <w:r>
        <w:br w:type="textWrapping"/>
      </w:r>
      <w:r>
        <w:rPr>
          <w:rStyle w:val="VerbatimChar"/>
        </w:rPr>
        <w:t xml:space="preserve">## below-above   14.428571 7.173453 21.68369 6.9e-06 ***</w:t>
      </w:r>
      <w:r>
        <w:br w:type="textWrapping"/>
      </w:r>
      <w:r>
        <w:rPr>
          <w:rStyle w:val="VerbatimChar"/>
        </w:rPr>
        <w:t xml:space="preserve">## average-above  9.428571 2.520317 16.33683 0.00069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Dunnett method, we can see that the mean between below and above group, and the mean between average and above group are different. This conclusion is consistent with the result using Tukey’s method.</w:t>
      </w:r>
    </w:p>
    <w:p>
      <w:pPr>
        <w:pStyle w:val="Heading2"/>
      </w:pPr>
      <w:bookmarkStart w:id="37" w:name="write-a-short-paragraph-summarizing-your-results-as-if-you-were-presenting-to-the-rehabilitation-center-director.1p"/>
      <w:bookmarkEnd w:id="37"/>
      <w:r>
        <w:t xml:space="preserve">4. Write a short paragraph summarizing your results as if you were presenting to the rehabilitation center director.(1p)</w:t>
      </w:r>
    </w:p>
    <w:p>
      <w:pPr>
        <w:pStyle w:val="FirstParagraph"/>
      </w:pPr>
      <w:r>
        <w:t xml:space="preserve">According to the analysis, we can conclude that for person who is in better physical status, the average days required in physical therapy is relatively less. However, the average days differences between below group and average group is not significant. We can conclude that the average days taken by patients in above group until rehabilitation is much less than patients in average group’s and below group’s. In a more conservative way, we might also says there is actually no significant differences between the average days taken by patients in each group.</w:t>
      </w:r>
    </w:p>
    <w:p>
      <w:pPr>
        <w:pStyle w:val="Heading1"/>
      </w:pPr>
      <w:bookmarkStart w:id="38" w:name="problem-4"/>
      <w:bookmarkEnd w:id="38"/>
      <w:r>
        <w:t xml:space="preserve">Problem 4</w:t>
      </w:r>
    </w:p>
    <w:p>
      <w:pPr>
        <w:pStyle w:val="FirstParagraph"/>
      </w:pPr>
      <w:r>
        <w:t xml:space="preserve">For this problem you will use the built-in R data called</w:t>
      </w:r>
      <w:r>
        <w:t xml:space="preserve"> </w:t>
      </w:r>
      <w:r>
        <w:t xml:space="preserve">“</w:t>
      </w:r>
      <w:r>
        <w:t xml:space="preserve">UCBAdmissions</w:t>
      </w:r>
      <w:r>
        <w:t xml:space="preserve">”</w:t>
      </w:r>
      <w:r>
        <w:t xml:space="preserve"> </w:t>
      </w:r>
      <w:r>
        <w:t xml:space="preserve">(library</w:t>
      </w:r>
      <w:r>
        <w:t xml:space="preserve"> </w:t>
      </w:r>
      <w:r>
        <w:t xml:space="preserve">‘</w:t>
      </w:r>
      <w:r>
        <w:t xml:space="preserve">datasets</w:t>
      </w:r>
      <w:r>
        <w:t xml:space="preserve">’</w:t>
      </w:r>
      <w:r>
        <w:t xml:space="preserve">), an example of sex bias in admission practices. You are interested in comparing the proportions of women vs men admitted at Berkeley (over all departments).</w:t>
      </w:r>
    </w:p>
    <w:p>
      <w:pPr>
        <w:pStyle w:val="Heading2"/>
      </w:pPr>
      <w:bookmarkStart w:id="39" w:name="provide-point-estimates-and-95-cis-for-the-overall-proportions-of-men-and-women-admitted-at-berkeley.-briefly-comment-on-the-values.-5p"/>
      <w:bookmarkEnd w:id="39"/>
      <w:r>
        <w:t xml:space="preserve">1. Provide point estimates and 95% CIs for the overall proportions of men and women admitted at Berkeley. Briefly comment on the values. (5p)</w:t>
      </w:r>
    </w:p>
    <w:p>
      <w:pPr>
        <w:pStyle w:val="SourceCode"/>
      </w:pPr>
      <w:r>
        <w:rPr>
          <w:rStyle w:val="KeywordTok"/>
        </w:rPr>
        <w:t xml:space="preserve">library</w:t>
      </w:r>
      <w:r>
        <w:rPr>
          <w:rStyle w:val="NormalTok"/>
        </w:rPr>
        <w:t xml:space="preserve">(datasets)</w:t>
      </w:r>
      <w:r>
        <w:br w:type="textWrapping"/>
      </w:r>
      <w:r>
        <w:rPr>
          <w:rStyle w:val="NormalTok"/>
        </w:rPr>
        <w:t xml:space="preserve">ucb_ad =</w:t>
      </w:r>
      <w:r>
        <w:rPr>
          <w:rStyle w:val="StringTok"/>
        </w:rPr>
        <w:t xml:space="preserve"> </w:t>
      </w:r>
      <w:r>
        <w:rPr>
          <w:rStyle w:val="KeywordTok"/>
        </w:rPr>
        <w:t xml:space="preserve">as.data.frame</w:t>
      </w:r>
      <w:r>
        <w:rPr>
          <w:rStyle w:val="NormalTok"/>
        </w:rPr>
        <w:t xml:space="preserve">(UCBAdmissions)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NormalTok"/>
        </w:rPr>
        <w:t xml:space="preserve">ucb_women =</w:t>
      </w:r>
      <w:r>
        <w:rPr>
          <w:rStyle w:val="StringTok"/>
        </w:rPr>
        <w:t xml:space="preserve"> </w:t>
      </w:r>
      <w:r>
        <w:rPr>
          <w:rStyle w:val="NormalTok"/>
        </w:rPr>
        <w:t xml:space="preserve">ucb_ad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ucb_men =</w:t>
      </w:r>
      <w:r>
        <w:rPr>
          <w:rStyle w:val="StringTok"/>
        </w:rPr>
        <w:t xml:space="preserve"> </w:t>
      </w:r>
      <w:r>
        <w:rPr>
          <w:rStyle w:val="NormalTok"/>
        </w:rPr>
        <w:t xml:space="preserve">ucb_ad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ucb_admitted_women =</w:t>
      </w:r>
      <w:r>
        <w:rPr>
          <w:rStyle w:val="StringTok"/>
        </w:rPr>
        <w:t xml:space="preserve"> </w:t>
      </w:r>
      <w:r>
        <w:rPr>
          <w:rStyle w:val="NormalTok"/>
        </w:rPr>
        <w:t xml:space="preserve">ucb_women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w:t>
      </w:r>
      <w:r>
        <w:br w:type="textWrapping"/>
      </w:r>
      <w:r>
        <w:rPr>
          <w:rStyle w:val="NormalTok"/>
        </w:rPr>
        <w:t xml:space="preserve">ucb_admitted_men =</w:t>
      </w:r>
      <w:r>
        <w:rPr>
          <w:rStyle w:val="StringTok"/>
        </w:rPr>
        <w:t xml:space="preserve"> </w:t>
      </w:r>
      <w:r>
        <w:rPr>
          <w:rStyle w:val="NormalTok"/>
        </w:rPr>
        <w:t xml:space="preserve">ucb_men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w:t>
      </w:r>
      <w:r>
        <w:br w:type="textWrapping"/>
      </w:r>
      <w:r>
        <w:br w:type="textWrapping"/>
      </w:r>
      <w:r>
        <w:rPr>
          <w:rStyle w:val="NormalTok"/>
        </w:rPr>
        <w:t xml:space="preserve">X_men =</w:t>
      </w:r>
      <w:r>
        <w:rPr>
          <w:rStyle w:val="StringTok"/>
        </w:rPr>
        <w:t xml:space="preserve"> </w:t>
      </w:r>
      <w:r>
        <w:rPr>
          <w:rStyle w:val="KeywordTok"/>
        </w:rPr>
        <w:t xml:space="preserve">sum</w:t>
      </w:r>
      <w:r>
        <w:rPr>
          <w:rStyle w:val="NormalTok"/>
        </w:rPr>
        <w:t xml:space="preserve">(ucb_admitted_men</w:t>
      </w:r>
      <w:r>
        <w:rPr>
          <w:rStyle w:val="OperatorTok"/>
        </w:rPr>
        <w:t xml:space="preserve">$</w:t>
      </w:r>
      <w:r>
        <w:rPr>
          <w:rStyle w:val="NormalTok"/>
        </w:rPr>
        <w:t xml:space="preserve">freq)</w:t>
      </w:r>
      <w:r>
        <w:br w:type="textWrapping"/>
      </w:r>
      <w:r>
        <w:rPr>
          <w:rStyle w:val="NormalTok"/>
        </w:rPr>
        <w:t xml:space="preserve">X_women =</w:t>
      </w:r>
      <w:r>
        <w:rPr>
          <w:rStyle w:val="StringTok"/>
        </w:rPr>
        <w:t xml:space="preserve"> </w:t>
      </w:r>
      <w:r>
        <w:rPr>
          <w:rStyle w:val="KeywordTok"/>
        </w:rPr>
        <w:t xml:space="preserve">sum</w:t>
      </w:r>
      <w:r>
        <w:rPr>
          <w:rStyle w:val="NormalTok"/>
        </w:rPr>
        <w:t xml:space="preserve">(ucb_admitted_women</w:t>
      </w:r>
      <w:r>
        <w:rPr>
          <w:rStyle w:val="OperatorTok"/>
        </w:rPr>
        <w:t xml:space="preserve">$</w:t>
      </w:r>
      <w:r>
        <w:rPr>
          <w:rStyle w:val="NormalTok"/>
        </w:rPr>
        <w:t xml:space="preserve">freq)</w:t>
      </w:r>
      <w:r>
        <w:br w:type="textWrapping"/>
      </w:r>
      <w:r>
        <w:br w:type="textWrapping"/>
      </w:r>
      <w:r>
        <w:rPr>
          <w:rStyle w:val="NormalTok"/>
        </w:rPr>
        <w:t xml:space="preserve">n_men =</w:t>
      </w:r>
      <w:r>
        <w:rPr>
          <w:rStyle w:val="StringTok"/>
        </w:rPr>
        <w:t xml:space="preserve"> </w:t>
      </w:r>
      <w:r>
        <w:rPr>
          <w:rStyle w:val="KeywordTok"/>
        </w:rPr>
        <w:t xml:space="preserve">sum</w:t>
      </w:r>
      <w:r>
        <w:rPr>
          <w:rStyle w:val="NormalTok"/>
        </w:rPr>
        <w:t xml:space="preserve">(ucb_men</w:t>
      </w:r>
      <w:r>
        <w:rPr>
          <w:rStyle w:val="OperatorTok"/>
        </w:rPr>
        <w:t xml:space="preserve">$</w:t>
      </w:r>
      <w:r>
        <w:rPr>
          <w:rStyle w:val="NormalTok"/>
        </w:rPr>
        <w:t xml:space="preserve">freq)</w:t>
      </w:r>
      <w:r>
        <w:br w:type="textWrapping"/>
      </w:r>
      <w:r>
        <w:rPr>
          <w:rStyle w:val="NormalTok"/>
        </w:rPr>
        <w:t xml:space="preserve">n_women =</w:t>
      </w:r>
      <w:r>
        <w:rPr>
          <w:rStyle w:val="StringTok"/>
        </w:rPr>
        <w:t xml:space="preserve"> </w:t>
      </w:r>
      <w:r>
        <w:rPr>
          <w:rStyle w:val="KeywordTok"/>
        </w:rPr>
        <w:t xml:space="preserve">sum</w:t>
      </w:r>
      <w:r>
        <w:rPr>
          <w:rStyle w:val="NormalTok"/>
        </w:rPr>
        <w:t xml:space="preserve">(ucb_women</w:t>
      </w:r>
      <w:r>
        <w:rPr>
          <w:rStyle w:val="OperatorTok"/>
        </w:rPr>
        <w:t xml:space="preserve">$</w:t>
      </w:r>
      <w:r>
        <w:rPr>
          <w:rStyle w:val="NormalTok"/>
        </w:rPr>
        <w:t xml:space="preserve">freq)</w:t>
      </w:r>
      <w:r>
        <w:br w:type="textWrapping"/>
      </w:r>
      <w:r>
        <w:br w:type="textWrapping"/>
      </w:r>
      <w:r>
        <w:rPr>
          <w:rStyle w:val="NormalTok"/>
        </w:rPr>
        <w:t xml:space="preserve">p_hat_men =</w:t>
      </w:r>
      <w:r>
        <w:rPr>
          <w:rStyle w:val="StringTok"/>
        </w:rPr>
        <w:t xml:space="preserve"> </w:t>
      </w:r>
      <w:r>
        <w:rPr>
          <w:rStyle w:val="NormalTok"/>
        </w:rPr>
        <w:t xml:space="preserve">X_men</w:t>
      </w:r>
      <w:r>
        <w:rPr>
          <w:rStyle w:val="OperatorTok"/>
        </w:rPr>
        <w:t xml:space="preserve">/</w:t>
      </w:r>
      <w:r>
        <w:rPr>
          <w:rStyle w:val="NormalTok"/>
        </w:rPr>
        <w:t xml:space="preserve">n_men</w:t>
      </w:r>
      <w:r>
        <w:br w:type="textWrapping"/>
      </w:r>
      <w:r>
        <w:rPr>
          <w:rStyle w:val="NormalTok"/>
        </w:rPr>
        <w:t xml:space="preserve">p_hat_women =</w:t>
      </w:r>
      <w:r>
        <w:rPr>
          <w:rStyle w:val="StringTok"/>
        </w:rPr>
        <w:t xml:space="preserve"> </w:t>
      </w:r>
      <w:r>
        <w:rPr>
          <w:rStyle w:val="NormalTok"/>
        </w:rPr>
        <w:t xml:space="preserve">X_women</w:t>
      </w:r>
      <w:r>
        <w:rPr>
          <w:rStyle w:val="OperatorTok"/>
        </w:rPr>
        <w:t xml:space="preserve">/</w:t>
      </w:r>
      <w:r>
        <w:rPr>
          <w:rStyle w:val="NormalTok"/>
        </w:rPr>
        <w:t xml:space="preserve">n_women</w:t>
      </w:r>
    </w:p>
    <w:p>
      <w:pPr>
        <w:pStyle w:val="SourceCode"/>
      </w:pPr>
      <w:r>
        <w:rPr>
          <w:rStyle w:val="CommentTok"/>
        </w:rPr>
        <w:t xml:space="preserve"># CI for men</w:t>
      </w:r>
      <w:r>
        <w:br w:type="textWrapping"/>
      </w:r>
      <w:r>
        <w:rPr>
          <w:rStyle w:val="NormalTok"/>
        </w:rPr>
        <w:t xml:space="preserve">CIL_men =</w:t>
      </w:r>
      <w:r>
        <w:rPr>
          <w:rStyle w:val="StringTok"/>
        </w:rPr>
        <w:t xml:space="preserve"> </w:t>
      </w:r>
      <w:r>
        <w:rPr>
          <w:rStyle w:val="NormalTok"/>
        </w:rPr>
        <w:t xml:space="preserve">p_hat_men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p_hat_men)</w:t>
      </w:r>
      <w:r>
        <w:rPr>
          <w:rStyle w:val="OperatorTok"/>
        </w:rPr>
        <w:t xml:space="preserve">/</w:t>
      </w:r>
      <w:r>
        <w:rPr>
          <w:rStyle w:val="NormalTok"/>
        </w:rPr>
        <w:t xml:space="preserve">n_men))</w:t>
      </w:r>
      <w:r>
        <w:br w:type="textWrapping"/>
      </w:r>
      <w:r>
        <w:rPr>
          <w:rStyle w:val="NormalTok"/>
        </w:rPr>
        <w:t xml:space="preserve">CIR_men =</w:t>
      </w:r>
      <w:r>
        <w:rPr>
          <w:rStyle w:val="StringTok"/>
        </w:rPr>
        <w:t xml:space="preserve"> </w:t>
      </w:r>
      <w:r>
        <w:rPr>
          <w:rStyle w:val="NormalTok"/>
        </w:rPr>
        <w:t xml:space="preserve">p_hat_men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p_hat_men)</w:t>
      </w:r>
      <w:r>
        <w:rPr>
          <w:rStyle w:val="OperatorTok"/>
        </w:rPr>
        <w:t xml:space="preserve">/</w:t>
      </w:r>
      <w:r>
        <w:rPr>
          <w:rStyle w:val="NormalTok"/>
        </w:rPr>
        <w:t xml:space="preserve">n_men))</w:t>
      </w:r>
      <w:r>
        <w:br w:type="textWrapping"/>
      </w:r>
      <w:r>
        <w:br w:type="textWrapping"/>
      </w:r>
      <w:r>
        <w:rPr>
          <w:rStyle w:val="CommentTok"/>
        </w:rPr>
        <w:t xml:space="preserve">#CI for women</w:t>
      </w:r>
      <w:r>
        <w:br w:type="textWrapping"/>
      </w:r>
      <w:r>
        <w:rPr>
          <w:rStyle w:val="NormalTok"/>
        </w:rPr>
        <w:t xml:space="preserve">CIL_women =</w:t>
      </w:r>
      <w:r>
        <w:rPr>
          <w:rStyle w:val="StringTok"/>
        </w:rPr>
        <w:t xml:space="preserve"> </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p_hat_women)</w:t>
      </w:r>
      <w:r>
        <w:rPr>
          <w:rStyle w:val="OperatorTok"/>
        </w:rPr>
        <w:t xml:space="preserve">/</w:t>
      </w:r>
      <w:r>
        <w:rPr>
          <w:rStyle w:val="NormalTok"/>
        </w:rPr>
        <w:t xml:space="preserve">n_women))</w:t>
      </w:r>
      <w:r>
        <w:br w:type="textWrapping"/>
      </w:r>
      <w:r>
        <w:rPr>
          <w:rStyle w:val="NormalTok"/>
        </w:rPr>
        <w:t xml:space="preserve">CIR_women =</w:t>
      </w:r>
      <w:r>
        <w:rPr>
          <w:rStyle w:val="StringTok"/>
        </w:rPr>
        <w:t xml:space="preserve"> </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p_hat_women)</w:t>
      </w:r>
      <w:r>
        <w:rPr>
          <w:rStyle w:val="OperatorTok"/>
        </w:rPr>
        <w:t xml:space="preserve">/</w:t>
      </w:r>
      <w:r>
        <w:rPr>
          <w:rStyle w:val="NormalTok"/>
        </w:rPr>
        <w:t xml:space="preserve">n_women))</w:t>
      </w:r>
    </w:p>
    <w:p>
      <w:pPr>
        <w:pStyle w:val="FirstParagraph"/>
      </w:pPr>
      <w:r>
        <w:t xml:space="preserve">The calculation of CI for a population proportion:</w:t>
      </w:r>
    </w:p>
    <w:p>
      <w:pPr>
        <w:pStyle w:val="BodyText"/>
      </w:pPr>
      <m:oMathPara>
        <m:oMathParaPr>
          <m:jc m:val="center"/>
        </m:oMathParaPr>
        <m:oMath>
          <m:groupChr>
            <m:groupChrPr>
              <m:chr m:val="^"/>
              <m:pos m:val="top"/>
              <m:vertJc m:val="bot"/>
            </m:groupChrPr>
            <m:e>
              <m:r>
                <m:t>p</m:t>
              </m:r>
            </m:e>
          </m:groupCh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r>
            <m:t>=</m:t>
          </m:r>
          <m:f>
            <m:fPr>
              <m:type m:val="bar"/>
            </m:fPr>
            <m:num>
              <m:r>
                <m:t>X</m:t>
              </m:r>
            </m:num>
            <m:den>
              <m:r>
                <m:t>n</m:t>
              </m:r>
            </m:den>
          </m:f>
        </m:oMath>
      </m:oMathPara>
    </w:p>
    <w:p>
      <w:pPr>
        <w:pStyle w:val="FirstParagraph"/>
      </w:pPr>
      <m:oMathPara>
        <m:oMathParaPr>
          <m:jc m:val="center"/>
        </m:oMathParaPr>
        <m:oMath>
          <m:r>
            <m:t>E</m:t>
          </m:r>
          <m:r>
            <m:t>(</m:t>
          </m:r>
          <m:groupChr>
            <m:groupChrPr>
              <m:chr m:val="^"/>
              <m:pos m:val="top"/>
              <m:vertJc m:val="bot"/>
            </m:groupChrPr>
            <m:e>
              <m:r>
                <m:t>p</m:t>
              </m:r>
            </m:e>
          </m:groupChr>
          <m:r>
            <m:t>)</m:t>
          </m:r>
          <m:r>
            <m:t>=</m:t>
          </m:r>
          <m:r>
            <m:t>p</m:t>
          </m:r>
        </m:oMath>
      </m:oMathPara>
    </w:p>
    <w:p>
      <w:pPr>
        <w:pStyle w:val="FirstParagraph"/>
      </w:pPr>
      <m:oMathPara>
        <m:oMathParaPr>
          <m:jc m:val="center"/>
        </m:oMathParaPr>
        <m:oMath>
          <m:r>
            <m:t>V</m:t>
          </m:r>
          <m:r>
            <m:t>a</m:t>
          </m:r>
          <m:r>
            <m:t>r</m:t>
          </m:r>
          <m:r>
            <m:t>(</m:t>
          </m:r>
          <m:groupChr>
            <m:groupChrPr>
              <m:chr m:val="^"/>
              <m:pos m:val="top"/>
              <m:vertJc m:val="bot"/>
            </m:groupChrPr>
            <m:e>
              <m:r>
                <m:t>p</m:t>
              </m:r>
            </m:e>
          </m:groupChr>
          <m:r>
            <m:t>)</m:t>
          </m:r>
          <m:r>
            <m:t>=</m:t>
          </m:r>
          <m:f>
            <m:fPr>
              <m:type m:val="bar"/>
            </m:fPr>
            <m:num>
              <m:r>
                <m:t>p</m:t>
              </m:r>
              <m:r>
                <m:t>(</m:t>
              </m:r>
              <m:r>
                <m:t>1</m:t>
              </m:r>
              <m:r>
                <m:t>−</m:t>
              </m:r>
              <m:r>
                <m:t>p</m:t>
              </m:r>
              <m:r>
                <m:t>)</m:t>
              </m:r>
            </m:num>
            <m:den>
              <m:r>
                <m:t>n</m:t>
              </m:r>
            </m:den>
          </m:f>
        </m:oMath>
      </m:oMathPara>
    </w:p>
    <w:p>
      <w:pPr>
        <w:pStyle w:val="FirstParagraph"/>
      </w:pPr>
      <m:oMathPara>
        <m:oMathParaPr>
          <m:jc m:val="center"/>
        </m:oMathParaPr>
        <m:oMath>
          <m:groupChr>
            <m:groupChrPr>
              <m:chr m:val="^"/>
              <m:pos m:val="top"/>
              <m:vertJc m:val="bot"/>
            </m:groupChrPr>
            <m:e>
              <m:r>
                <m:t>p</m:t>
              </m:r>
            </m:e>
          </m:groupChr>
          <m:r>
            <m:t>=</m:t>
          </m:r>
          <m:bar>
            <m:barPr>
              <m:pos m:val="top"/>
            </m:barPr>
            <m:e>
              <m:r>
                <m:t>X</m:t>
              </m:r>
            </m:e>
          </m:bar>
          <m:r>
            <m:t>∼</m:t>
          </m:r>
          <m:r>
            <m:t>N</m:t>
          </m:r>
          <m:r>
            <m:t>(</m:t>
          </m:r>
          <m:r>
            <m:t>p</m:t>
          </m:r>
          <m:r>
            <m:t>,</m:t>
          </m:r>
          <m:f>
            <m:fPr>
              <m:type m:val="bar"/>
            </m:fPr>
            <m:num>
              <m:r>
                <m:t>p</m:t>
              </m:r>
              <m:r>
                <m:t>(</m:t>
              </m:r>
              <m:r>
                <m:t>1</m:t>
              </m:r>
              <m:r>
                <m:t>−</m:t>
              </m:r>
              <m:r>
                <m:t>p</m:t>
              </m:r>
              <m:r>
                <m:t>)</m:t>
              </m:r>
            </m:num>
            <m:den>
              <m:r>
                <m:t>n</m:t>
              </m:r>
            </m:den>
          </m:f>
          <m:r>
            <m:t>)</m:t>
          </m:r>
        </m:oMath>
      </m:oMathPara>
    </w:p>
    <w:p>
      <w:pPr>
        <w:pStyle w:val="FirstParagraph"/>
      </w:pPr>
      <m:oMathPara>
        <m:oMathParaPr>
          <m:jc m:val="center"/>
        </m:oMathParaPr>
        <m:oMath>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oMath>
      </m:oMathPara>
    </w:p>
    <w:p>
      <w:pPr>
        <w:pStyle w:val="FirstParagraph"/>
      </w:pPr>
      <w:r>
        <w:t xml:space="preserve">For men:</w:t>
      </w:r>
    </w:p>
    <w:p>
      <w:pPr>
        <w:pStyle w:val="BodyText"/>
      </w:pPr>
      <m:oMathPara>
        <m:oMathParaPr>
          <m:jc m:val="center"/>
        </m:oMathParaPr>
        <m:oMath>
          <m:groupChr>
            <m:groupChrPr>
              <m:chr m:val="^"/>
              <m:pos m:val="top"/>
              <m:vertJc m:val="bot"/>
            </m:groupChrPr>
            <m:e>
              <m:r>
                <m:t>p</m:t>
              </m:r>
            </m:e>
          </m:groupChr>
          <m:r>
            <m:t>=</m:t>
          </m:r>
          <m:f>
            <m:fPr>
              <m:type m:val="bar"/>
            </m:fPr>
            <m:num>
              <m:r>
                <m:t>1198</m:t>
              </m:r>
            </m:num>
            <m:den>
              <m:r>
                <m:t>2691</m:t>
              </m:r>
            </m:den>
          </m:f>
          <m:r>
            <m:t>=</m:t>
          </m:r>
          <m:r>
            <m:t>0.4451877</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0.4264102</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0.4639651</m:t>
          </m:r>
        </m:oMath>
      </m:oMathPara>
    </w:p>
    <w:p>
      <w:pPr>
        <w:pStyle w:val="FirstParagraph"/>
      </w:pPr>
      <w:r>
        <w:t xml:space="preserve">So for men the CI is:</w:t>
      </w:r>
    </w:p>
    <w:p>
      <w:pPr>
        <w:pStyle w:val="BodyText"/>
      </w:pPr>
      <m:oMathPara>
        <m:oMathParaPr>
          <m:jc m:val="center"/>
        </m:oMathParaPr>
        <m:oMath>
          <m:r>
            <m:t>(</m:t>
          </m:r>
          <m:r>
            <m:t>0.4264102</m:t>
          </m:r>
          <m:r>
            <m:t>,</m:t>
          </m:r>
          <m:r>
            <m:t>0.4639651</m:t>
          </m:r>
          <m:r>
            <m:t>)</m:t>
          </m:r>
        </m:oMath>
      </m:oMathPara>
    </w:p>
    <w:p>
      <w:pPr>
        <w:pStyle w:val="FirstParagraph"/>
      </w:pPr>
      <w:r>
        <w:t xml:space="preserve">For women:</w:t>
      </w:r>
    </w:p>
    <w:p>
      <w:pPr>
        <w:pStyle w:val="BodyText"/>
      </w:pPr>
      <m:oMathPara>
        <m:oMathParaPr>
          <m:jc m:val="center"/>
        </m:oMathParaPr>
        <m:oMath>
          <m:groupChr>
            <m:groupChrPr>
              <m:chr m:val="^"/>
              <m:pos m:val="top"/>
              <m:vertJc m:val="bot"/>
            </m:groupChrPr>
            <m:e>
              <m:r>
                <m:t>p</m:t>
              </m:r>
            </m:e>
          </m:groupChr>
          <m:r>
            <m:t>=</m:t>
          </m:r>
          <m:f>
            <m:fPr>
              <m:type m:val="bar"/>
            </m:fPr>
            <m:num>
              <m:r>
                <m:t>557</m:t>
              </m:r>
            </m:num>
            <m:den>
              <m:r>
                <m:t>1835</m:t>
              </m:r>
            </m:den>
          </m:f>
          <m:r>
            <m:t>=</m:t>
          </m:r>
          <m:r>
            <m:t>0.3035422</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0.2825051</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0.3245794</m:t>
          </m:r>
        </m:oMath>
      </m:oMathPara>
    </w:p>
    <w:p>
      <w:pPr>
        <w:pStyle w:val="FirstParagraph"/>
      </w:pPr>
      <w:r>
        <w:t xml:space="preserve">So for women the CI is:</w:t>
      </w:r>
    </w:p>
    <w:p>
      <w:pPr>
        <w:pStyle w:val="BodyText"/>
      </w:pPr>
      <m:oMathPara>
        <m:oMathParaPr>
          <m:jc m:val="center"/>
        </m:oMathParaPr>
        <m:oMath>
          <m:r>
            <m:t>(</m:t>
          </m:r>
          <m:r>
            <m:t>0.2825051</m:t>
          </m:r>
          <m:r>
            <m:t>,</m:t>
          </m:r>
          <m:r>
            <m:t>0.3245794</m:t>
          </m:r>
          <m:r>
            <m:t>)</m:t>
          </m:r>
        </m:oMath>
      </m:oMathPara>
    </w:p>
    <w:p>
      <w:pPr>
        <w:pStyle w:val="FirstParagraph"/>
      </w:pPr>
      <w:r>
        <w:t xml:space="preserve">Comment:</w:t>
      </w:r>
      <w:r>
        <w:t xml:space="preserve"> </w:t>
      </w:r>
      <w:r>
        <w:t xml:space="preserve">We are 95% confidence that the true population proportion of men admitted at Berkeley lies between 0.4264102 and 0.4639651, and the true population proportions of women admitted at Berkeley lies between 0.2825051 and 0.3245794. Simply judging from number, it seems that the CI of women is lower than CI of men. But we don’t know for sure until we do the hypothesis test.</w:t>
      </w:r>
    </w:p>
    <w:p>
      <w:pPr>
        <w:pStyle w:val="Heading2"/>
      </w:pPr>
      <w:bookmarkStart w:id="40" w:name="perform-a-hypothesis-test-to-assess-if-the-two-proportions-in-1-are-significantly-different.-report-the-results-including-the-test-statistic-and-p-value-and-an-overall-conclusion-of-your-findings.-this-part-should-contain-both-hand-and-r-calculations.-for-the-latter-feel-free-to-use-built-in-functions-or-to-create-your-own.-5p"/>
      <w:bookmarkEnd w:id="40"/>
      <w:r>
        <w:t xml:space="preserve">2. Perform a hypothesis test to assess if the two proportions in 1) are significantly different. Report the results including the test statistic and p-value and an overall conclusion of your findings. This part should contain both</w:t>
      </w:r>
      <w:r>
        <w:t xml:space="preserve"> </w:t>
      </w:r>
      <w:r>
        <w:t xml:space="preserve">‘</w:t>
      </w:r>
      <w:r>
        <w:t xml:space="preserve">hand</w:t>
      </w:r>
      <w:r>
        <w:t xml:space="preserve">’</w:t>
      </w:r>
      <w:r>
        <w:t xml:space="preserve"> </w:t>
      </w:r>
      <w:r>
        <w:t xml:space="preserve">and R calculations. For the latter, feel free to use built-in functions or to create your own. (5p)</w:t>
      </w:r>
    </w:p>
    <w:p>
      <w:pPr>
        <w:pStyle w:val="SourceCode"/>
      </w:pPr>
      <w:r>
        <w:rPr>
          <w:rStyle w:val="NormalTok"/>
        </w:rPr>
        <w:t xml:space="preserve">two.proptest_norm &lt;-</w:t>
      </w:r>
      <w:r>
        <w:rPr>
          <w:rStyle w:val="StringTok"/>
        </w:rPr>
        <w:t xml:space="preserve"> </w:t>
      </w:r>
      <w:r>
        <w:rPr>
          <w:rStyle w:val="ControlFlowTok"/>
        </w:rPr>
        <w:t xml:space="preserve">function</w:t>
      </w:r>
      <w:r>
        <w:rPr>
          <w:rStyle w:val="NormalTok"/>
        </w:rPr>
        <w:t xml:space="preserve">(x1, x2, n1, n2, </w:t>
      </w:r>
      <w:r>
        <w:rPr>
          <w:rStyle w:val="DataTypeTok"/>
        </w:rPr>
        <w:t xml:space="preserve">p=</w:t>
      </w:r>
      <w:r>
        <w:rPr>
          <w:rStyle w:val="OtherTok"/>
        </w:rPr>
        <w:t xml:space="preserve">NULL</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w:t>
      </w:r>
      <w:r>
        <w:rPr>
          <w:rStyle w:val="StringTok"/>
        </w:rPr>
        <w:t xml:space="preserve">"less"</w:t>
      </w:r>
      <w:r>
        <w:rPr>
          <w:rStyle w:val="NormalTok"/>
        </w:rPr>
        <w:t xml:space="preserve">) {</w:t>
      </w:r>
      <w:r>
        <w:br w:type="textWrapping"/>
      </w:r>
      <w:r>
        <w:br w:type="textWrapping"/>
      </w:r>
      <w:r>
        <w:rPr>
          <w:rStyle w:val="CommentTok"/>
        </w:rPr>
        <w:t xml:space="preserve"># phat1, phat2 are observed proportions of each group</w:t>
      </w:r>
      <w:r>
        <w:br w:type="textWrapping"/>
      </w:r>
      <w:r>
        <w:rPr>
          <w:rStyle w:val="CommentTok"/>
        </w:rPr>
        <w:t xml:space="preserve"># n1, n2 are sample sizes of each group</w:t>
      </w:r>
      <w:r>
        <w:br w:type="textWrapping"/>
      </w:r>
      <w:r>
        <w:rPr>
          <w:rStyle w:val="CommentTok"/>
        </w:rPr>
        <w:t xml:space="preserve"># x1, x2 are admitted number of each group</w:t>
      </w:r>
      <w:r>
        <w:br w:type="textWrapping"/>
      </w:r>
      <w:r>
        <w:rPr>
          <w:rStyle w:val="CommentTok"/>
        </w:rPr>
        <w:t xml:space="preserve"># phat is the weighted average of the two sample proportions</w:t>
      </w:r>
      <w:r>
        <w:br w:type="textWrapping"/>
      </w:r>
      <w:r>
        <w:rPr>
          <w:rStyle w:val="CommentTok"/>
        </w:rPr>
        <w:t xml:space="preserve"># p.value is the hypothesis value</w:t>
      </w:r>
      <w:r>
        <w:br w:type="textWrapping"/>
      </w:r>
      <w:r>
        <w:rPr>
          <w:rStyle w:val="NormalTok"/>
        </w:rPr>
        <w:t xml:space="preserve">  </w:t>
      </w:r>
      <w:r>
        <w:br w:type="textWrapping"/>
      </w:r>
      <w:r>
        <w:rPr>
          <w:rStyle w:val="NormalTok"/>
        </w:rPr>
        <w:t xml:space="preserve">  z.stat &lt;-</w:t>
      </w:r>
      <w:r>
        <w:rPr>
          <w:rStyle w:val="StringTok"/>
        </w:rPr>
        <w:t xml:space="preserve"> </w:t>
      </w:r>
      <w:r>
        <w:rPr>
          <w:rStyle w:val="OtherTok"/>
        </w:rPr>
        <w:t xml:space="preserve">NULL</w:t>
      </w:r>
      <w:r>
        <w:br w:type="textWrapping"/>
      </w:r>
      <w:r>
        <w:rPr>
          <w:rStyle w:val="NormalTok"/>
        </w:rPr>
        <w:t xml:space="preserve">  cint &lt;-</w:t>
      </w:r>
      <w:r>
        <w:rPr>
          <w:rStyle w:val="StringTok"/>
        </w:rPr>
        <w:t xml:space="preserve"> </w:t>
      </w:r>
      <w:r>
        <w:rPr>
          <w:rStyle w:val="OtherTok"/>
        </w:rPr>
        <w:t xml:space="preserve">NULL</w:t>
      </w:r>
      <w:r>
        <w:br w:type="textWrapping"/>
      </w:r>
      <w:r>
        <w:rPr>
          <w:rStyle w:val="NormalTok"/>
        </w:rPr>
        <w:t xml:space="preserve">  p.val &lt;-</w:t>
      </w:r>
      <w:r>
        <w:rPr>
          <w:rStyle w:val="StringTok"/>
        </w:rPr>
        <w:t xml:space="preserve"> </w:t>
      </w:r>
      <w:r>
        <w:rPr>
          <w:rStyle w:val="OtherTok"/>
        </w:rPr>
        <w:t xml:space="preserve">NULL</w:t>
      </w:r>
      <w:r>
        <w:br w:type="textWrapping"/>
      </w:r>
      <w:r>
        <w:rPr>
          <w:rStyle w:val="NormalTok"/>
        </w:rPr>
        <w:t xml:space="preserve">  phat1 &lt;-</w:t>
      </w:r>
      <w:r>
        <w:rPr>
          <w:rStyle w:val="StringTok"/>
        </w:rPr>
        <w:t xml:space="preserve"> </w:t>
      </w:r>
      <w:r>
        <w:rPr>
          <w:rStyle w:val="NormalTok"/>
        </w:rPr>
        <w:t xml:space="preserve">x1</w:t>
      </w:r>
      <w:r>
        <w:rPr>
          <w:rStyle w:val="OperatorTok"/>
        </w:rPr>
        <w:t xml:space="preserve">/</w:t>
      </w:r>
      <w:r>
        <w:rPr>
          <w:rStyle w:val="NormalTok"/>
        </w:rPr>
        <w:t xml:space="preserve">n1</w:t>
      </w:r>
      <w:r>
        <w:br w:type="textWrapping"/>
      </w:r>
      <w:r>
        <w:rPr>
          <w:rStyle w:val="NormalTok"/>
        </w:rPr>
        <w:t xml:space="preserve">  phat2 &lt;-</w:t>
      </w:r>
      <w:r>
        <w:rPr>
          <w:rStyle w:val="StringTok"/>
        </w:rPr>
        <w:t xml:space="preserve"> </w:t>
      </w:r>
      <w:r>
        <w:rPr>
          <w:rStyle w:val="NormalTok"/>
        </w:rPr>
        <w:t xml:space="preserve">x2</w:t>
      </w:r>
      <w:r>
        <w:rPr>
          <w:rStyle w:val="OperatorTok"/>
        </w:rPr>
        <w:t xml:space="preserve">/</w:t>
      </w:r>
      <w:r>
        <w:rPr>
          <w:rStyle w:val="NormalTok"/>
        </w:rPr>
        <w:t xml:space="preserve">n2</w:t>
      </w:r>
      <w:r>
        <w:br w:type="textWrapping"/>
      </w:r>
      <w:r>
        <w:rPr>
          <w:rStyle w:val="NormalTok"/>
        </w:rPr>
        <w:t xml:space="preserve">  qhat1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phat1</w:t>
      </w:r>
      <w:r>
        <w:br w:type="textWrapping"/>
      </w:r>
      <w:r>
        <w:rPr>
          <w:rStyle w:val="NormalTok"/>
        </w:rPr>
        <w:t xml:space="preserve">  qhat2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phat2</w:t>
      </w:r>
      <w:r>
        <w:br w:type="textWrapping"/>
      </w:r>
      <w:r>
        <w:rPr>
          <w:rStyle w:val="NormalTok"/>
        </w:rPr>
        <w:t xml:space="preserve">  phat &lt;-</w:t>
      </w:r>
      <w:r>
        <w:rPr>
          <w:rStyle w:val="StringTok"/>
        </w:rPr>
        <w:t xml:space="preserve"> </w:t>
      </w:r>
      <w:r>
        <w:rPr>
          <w:rStyle w:val="NormalTok"/>
        </w:rPr>
        <w:t xml:space="preserve">(n1</w:t>
      </w:r>
      <w:r>
        <w:rPr>
          <w:rStyle w:val="OperatorTok"/>
        </w:rPr>
        <w:t xml:space="preserve">*</w:t>
      </w:r>
      <w:r>
        <w:rPr>
          <w:rStyle w:val="NormalTok"/>
        </w:rPr>
        <w:t xml:space="preserve">phat1 </w:t>
      </w:r>
      <w:r>
        <w:rPr>
          <w:rStyle w:val="OperatorTok"/>
        </w:rPr>
        <w:t xml:space="preserve">+</w:t>
      </w:r>
      <w:r>
        <w:rPr>
          <w:rStyle w:val="StringTok"/>
        </w:rPr>
        <w:t xml:space="preserve"> </w:t>
      </w:r>
      <w:r>
        <w:rPr>
          <w:rStyle w:val="NormalTok"/>
        </w:rPr>
        <w:t xml:space="preserve">n2</w:t>
      </w:r>
      <w:r>
        <w:rPr>
          <w:rStyle w:val="OperatorTok"/>
        </w:rPr>
        <w:t xml:space="preserve">*</w:t>
      </w:r>
      <w:r>
        <w:rPr>
          <w:rStyle w:val="NormalTok"/>
        </w:rPr>
        <w:t xml:space="preserve">phat2)</w:t>
      </w:r>
      <w:r>
        <w:rPr>
          <w:rStyle w:val="OperatorTok"/>
        </w:rPr>
        <w:t xml:space="preserve">/</w:t>
      </w:r>
      <w:r>
        <w:rPr>
          <w:rStyle w:val="NormalTok"/>
        </w:rPr>
        <w:t xml:space="preserve">(n1</w:t>
      </w:r>
      <w:r>
        <w:rPr>
          <w:rStyle w:val="OperatorTok"/>
        </w:rPr>
        <w:t xml:space="preserve">+</w:t>
      </w:r>
      <w:r>
        <w:rPr>
          <w:rStyle w:val="NormalTok"/>
        </w:rPr>
        <w:t xml:space="preserve">n2)</w:t>
      </w:r>
      <w:r>
        <w:br w:type="textWrapping"/>
      </w:r>
      <w:r>
        <w:rPr>
          <w:rStyle w:val="NormalTok"/>
        </w:rPr>
        <w:t xml:space="preserve">  qhat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 </w:t>
      </w:r>
      <w:r>
        <w:rPr>
          <w:rStyle w:val="OperatorTok"/>
        </w:rPr>
        <w:t xml:space="preserve">&gt;</w:t>
      </w:r>
      <w:r>
        <w:rPr>
          <w:rStyle w:val="StringTok"/>
        </w:rPr>
        <w:t xml:space="preserve"> </w:t>
      </w:r>
      <w:r>
        <w:rPr>
          <w:rStyle w:val="DecValTok"/>
        </w:rPr>
        <w:t xml:space="preserve">0</w:t>
      </w:r>
      <w:r>
        <w:rPr>
          <w:rStyle w:val="NormalTok"/>
        </w:rPr>
        <w:t xml:space="preserve">) {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w:t>
      </w:r>
      <w:r>
        <w:rPr>
          <w:rStyle w:val="OperatorTok"/>
        </w:rPr>
        <w:t xml:space="preserve">*</w:t>
      </w:r>
      <w:r>
        <w:rPr>
          <w:rStyle w:val="NormalTok"/>
        </w:rPr>
        <w:t xml:space="preserve">qhat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n2))) </w:t>
      </w:r>
      <w:r>
        <w:br w:type="textWrapping"/>
      </w:r>
      <w:r>
        <w:rPr>
          <w:rStyle w:val="NormalTok"/>
        </w:rPr>
        <w:t xml:space="preserve">    z.stat &lt;-</w:t>
      </w:r>
      <w:r>
        <w:rPr>
          <w:rStyle w:val="StringTok"/>
        </w:rPr>
        <w:t xml:space="preserve"> </w:t>
      </w:r>
      <w:r>
        <w:rPr>
          <w:rStyle w:val="NormalTok"/>
        </w:rPr>
        <w:t xml:space="preserve">(phat1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SE.phat</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&gt;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&lt;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"two.sided"</w:t>
      </w:r>
      <w:r>
        <w:rPr>
          <w:rStyle w:val="NormalTok"/>
        </w:rPr>
        <w:t xml:space="preserve">) {</w:t>
      </w:r>
      <w:r>
        <w:br w:type="textWrapping"/>
      </w:r>
      <w:r>
        <w:rPr>
          <w:rStyle w:val="NormalTok"/>
        </w:rPr>
        <w:t xml:space="preserve">        p.val &lt;-</w:t>
      </w:r>
      <w:r>
        <w:rPr>
          <w:rStyle w:val="StringTok"/>
        </w:rPr>
        <w:t xml:space="preserve"> </w:t>
      </w:r>
      <w:r>
        <w:rPr>
          <w:rStyle w:val="NormalTok"/>
        </w:rPr>
        <w:t xml:space="preserve">p.val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"greater"</w:t>
      </w:r>
      <w:r>
        <w:rPr>
          <w:rStyle w:val="NormalTok"/>
        </w:rPr>
        <w:t xml:space="preserve">) {</w:t>
      </w:r>
      <w:r>
        <w:br w:type="textWrapping"/>
      </w:r>
      <w:r>
        <w:rPr>
          <w:rStyle w:val="NormalTok"/>
        </w:rPr>
        <w:t xml:space="preserve">        p.val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p.val</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Construct a confidence interval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((phat1</w:t>
      </w:r>
      <w:r>
        <w:rPr>
          <w:rStyle w:val="OperatorTok"/>
        </w:rPr>
        <w:t xml:space="preserve">*</w:t>
      </w:r>
      <w:r>
        <w:rPr>
          <w:rStyle w:val="NormalTok"/>
        </w:rPr>
        <w:t xml:space="preserve">qhat1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qhat2</w:t>
      </w:r>
      <w:r>
        <w:rPr>
          <w:rStyle w:val="OperatorTok"/>
        </w:rPr>
        <w:t xml:space="preserve">/</w:t>
      </w:r>
      <w:r>
        <w:rPr>
          <w:rStyle w:val="NormalTok"/>
        </w:rPr>
        <w:t xml:space="preserve">n2))</w:t>
      </w:r>
      <w:r>
        <w:br w:type="textWrapping"/>
      </w:r>
      <w:r>
        <w:rPr>
          <w:rStyle w:val="NormalTok"/>
        </w:rPr>
        <w:t xml:space="preserve">    }</w:t>
      </w:r>
      <w:r>
        <w:br w:type="textWrapping"/>
      </w:r>
      <w:r>
        <w:rPr>
          <w:rStyle w:val="NormalTok"/>
        </w:rPr>
        <w:t xml:space="preserve">    cint &lt;-</w:t>
      </w:r>
      <w:r>
        <w:rPr>
          <w:rStyle w:val="StringTok"/>
        </w:rPr>
        <w:t xml:space="preserve"> </w:t>
      </w:r>
      <w:r>
        <w:rPr>
          <w:rStyle w:val="NormalTok"/>
        </w:rPr>
        <w:t xml:space="preserve">phat1</w:t>
      </w:r>
      <w:r>
        <w:rPr>
          <w:rStyle w:val="OperatorTok"/>
        </w:rPr>
        <w:t xml:space="preserve">-</w:t>
      </w:r>
      <w:r>
        <w:rPr>
          <w:rStyle w:val="NormalTok"/>
        </w:rPr>
        <w:t xml:space="preserve">phat2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estimate=</w:t>
      </w:r>
      <w:r>
        <w:rPr>
          <w:rStyle w:val="NormalTok"/>
        </w:rPr>
        <w:t xml:space="preserve">phat1</w:t>
      </w:r>
      <w:r>
        <w:rPr>
          <w:rStyle w:val="OperatorTok"/>
        </w:rPr>
        <w:t xml:space="preserve">-</w:t>
      </w:r>
      <w:r>
        <w:rPr>
          <w:rStyle w:val="NormalTok"/>
        </w:rPr>
        <w:t xml:space="preserve">phat2, </w:t>
      </w:r>
      <w:r>
        <w:rPr>
          <w:rStyle w:val="DataTypeTok"/>
        </w:rPr>
        <w:t xml:space="preserve">z.stat=</w:t>
      </w:r>
      <w:r>
        <w:rPr>
          <w:rStyle w:val="NormalTok"/>
        </w:rPr>
        <w:t xml:space="preserve">z.stat, </w:t>
      </w:r>
      <w:r>
        <w:rPr>
          <w:rStyle w:val="DataTypeTok"/>
        </w:rPr>
        <w:t xml:space="preserve">p.val=</w:t>
      </w:r>
      <w:r>
        <w:rPr>
          <w:rStyle w:val="NormalTok"/>
        </w:rPr>
        <w:t xml:space="preserve">p.val, </w:t>
      </w:r>
      <w:r>
        <w:rPr>
          <w:rStyle w:val="DataTypeTok"/>
        </w:rPr>
        <w:t xml:space="preserve">cint=</w:t>
      </w:r>
      <w:r>
        <w:rPr>
          <w:rStyle w:val="NormalTok"/>
        </w:rPr>
        <w:t xml:space="preserve">cint))</w:t>
      </w:r>
      <w:r>
        <w:br w:type="textWrapping"/>
      </w:r>
      <w:r>
        <w:rPr>
          <w:rStyle w:val="NormalTok"/>
        </w:rPr>
        <w:t xml:space="preserve">}</w:t>
      </w:r>
    </w:p>
    <w:p>
      <w:pPr>
        <w:pStyle w:val="SourceCode"/>
      </w:pPr>
      <w:r>
        <w:rPr>
          <w:rStyle w:val="KeywordTok"/>
        </w:rPr>
        <w:t xml:space="preserve">two.proptest_norm</w:t>
      </w:r>
      <w:r>
        <w:rPr>
          <w:rStyle w:val="NormalTok"/>
        </w:rPr>
        <w:t xml:space="preserve">(</w:t>
      </w:r>
      <w:r>
        <w:rPr>
          <w:rStyle w:val="DataTypeTok"/>
        </w:rPr>
        <w:t xml:space="preserve">x1=</w:t>
      </w:r>
      <w:r>
        <w:rPr>
          <w:rStyle w:val="DecValTok"/>
        </w:rPr>
        <w:t xml:space="preserve">1198</w:t>
      </w:r>
      <w:r>
        <w:rPr>
          <w:rStyle w:val="NormalTok"/>
        </w:rPr>
        <w:t xml:space="preserve">, </w:t>
      </w:r>
      <w:r>
        <w:rPr>
          <w:rStyle w:val="DataTypeTok"/>
        </w:rPr>
        <w:t xml:space="preserve">x2=</w:t>
      </w:r>
      <w:r>
        <w:rPr>
          <w:rStyle w:val="DecValTok"/>
        </w:rPr>
        <w:t xml:space="preserve">557</w:t>
      </w:r>
      <w:r>
        <w:rPr>
          <w:rStyle w:val="NormalTok"/>
        </w:rPr>
        <w:t xml:space="preserve">, </w:t>
      </w:r>
      <w:r>
        <w:rPr>
          <w:rStyle w:val="DataTypeTok"/>
        </w:rPr>
        <w:t xml:space="preserve">n1=</w:t>
      </w:r>
      <w:r>
        <w:rPr>
          <w:rStyle w:val="DecValTok"/>
        </w:rPr>
        <w:t xml:space="preserve">2691</w:t>
      </w:r>
      <w:r>
        <w:rPr>
          <w:rStyle w:val="NormalTok"/>
        </w:rPr>
        <w:t xml:space="preserve">, </w:t>
      </w:r>
      <w:r>
        <w:rPr>
          <w:rStyle w:val="DataTypeTok"/>
        </w:rPr>
        <w:t xml:space="preserve">n2=</w:t>
      </w:r>
      <w:r>
        <w:rPr>
          <w:rStyle w:val="DecValTok"/>
        </w:rPr>
        <w:t xml:space="preserve">1835</w:t>
      </w:r>
      <w:r>
        <w:rPr>
          <w:rStyle w:val="NormalTok"/>
        </w:rPr>
        <w:t xml:space="preserve">, </w:t>
      </w:r>
      <w:r>
        <w:rPr>
          <w:rStyle w:val="DataTypeTok"/>
        </w:rPr>
        <w:t xml:space="preserve">p=</w:t>
      </w:r>
      <w:r>
        <w:rPr>
          <w:rStyle w:val="DecValTok"/>
        </w:rPr>
        <w:t xml:space="preserve">0</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$estimate</w:t>
      </w:r>
      <w:r>
        <w:br w:type="textWrapping"/>
      </w:r>
      <w:r>
        <w:rPr>
          <w:rStyle w:val="VerbatimChar"/>
        </w:rPr>
        <w:t xml:space="preserve">## [1] 0.1416454</w:t>
      </w:r>
      <w:r>
        <w:br w:type="textWrapping"/>
      </w:r>
      <w:r>
        <w:rPr>
          <w:rStyle w:val="VerbatimChar"/>
        </w:rPr>
        <w:t xml:space="preserve">## </w:t>
      </w:r>
      <w:r>
        <w:br w:type="textWrapping"/>
      </w:r>
      <w:r>
        <w:rPr>
          <w:rStyle w:val="VerbatimChar"/>
        </w:rPr>
        <w:t xml:space="preserve">## $z.stat</w:t>
      </w:r>
      <w:r>
        <w:br w:type="textWrapping"/>
      </w:r>
      <w:r>
        <w:rPr>
          <w:rStyle w:val="VerbatimChar"/>
        </w:rPr>
        <w:t xml:space="preserve">## [1] 9.602358</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7.8136e-22</w:t>
      </w:r>
      <w:r>
        <w:br w:type="textWrapping"/>
      </w:r>
      <w:r>
        <w:rPr>
          <w:rStyle w:val="VerbatimChar"/>
        </w:rPr>
        <w:t xml:space="preserve">## </w:t>
      </w:r>
      <w:r>
        <w:br w:type="textWrapping"/>
      </w:r>
      <w:r>
        <w:rPr>
          <w:rStyle w:val="VerbatimChar"/>
        </w:rPr>
        <w:t xml:space="preserve">## $cint</w:t>
      </w:r>
      <w:r>
        <w:br w:type="textWrapping"/>
      </w:r>
      <w:r>
        <w:rPr>
          <w:rStyle w:val="VerbatimChar"/>
        </w:rPr>
        <w:t xml:space="preserve">## [1] 0.1127338 0.1705571</w:t>
      </w:r>
    </w:p>
    <w:p>
      <w:pPr>
        <w:pStyle w:val="FirstParagraph"/>
      </w:pPr>
      <w:r>
        <w:t xml:space="preserve">According to the result of two-sample binomial test for proportions, the test statistic is 9.602358, p-value is 7.8136e-22, confidence interval is (0.1127338, 0.1705571). Because the null hypothesis states that there is no differences between the proportions of each group, so the difference between two proportions should be 0. According to the confidence interval, we can see that 0 is not included. In this case, we should reject the null. We can double check this conclusion through p-value. The p-value is 7.8136e-22 which is way less than 0.05. In conclusion, the proportion of male admitted to UCB and the proportion of female admitted to UCB are significantly different.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d48b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Methods Homework 3</dc:title>
  <dc:creator/>
  <dcterms:created xsi:type="dcterms:W3CDTF">2018-10-09T06:55:00Z</dcterms:created>
  <dcterms:modified xsi:type="dcterms:W3CDTF">2018-10-09T06:55:00Z</dcterms:modified>
</cp:coreProperties>
</file>