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97" w:rsidRPr="00BF0997" w:rsidRDefault="00EA2DF3">
      <w:pPr>
        <w:rPr>
          <w:sz w:val="24"/>
          <w:szCs w:val="24"/>
        </w:rPr>
      </w:pPr>
      <w:r w:rsidRPr="00BF0997">
        <w:rPr>
          <w:sz w:val="24"/>
          <w:szCs w:val="24"/>
        </w:rPr>
        <w:t>Stikkord til LØSNING – Eksamen i IT1603 IKT, kultur og samfunn H12, 5 des.2012</w:t>
      </w:r>
    </w:p>
    <w:p w:rsidR="007932C7" w:rsidRPr="00BF0997" w:rsidRDefault="005C76DF">
      <w:pPr>
        <w:rPr>
          <w:b/>
        </w:rPr>
      </w:pPr>
      <w:r w:rsidRPr="00BF0997">
        <w:rPr>
          <w:b/>
        </w:rPr>
        <w:t>Oppgave 1 – Forklaring av teori – gjerne med eksempler</w:t>
      </w:r>
      <w:r w:rsidR="00FC4EAC" w:rsidRPr="00BF0997">
        <w:rPr>
          <w:b/>
        </w:rPr>
        <w:t xml:space="preserve"> (</w:t>
      </w:r>
      <w:proofErr w:type="gramStart"/>
      <w:r w:rsidR="00FC4EAC" w:rsidRPr="00BF0997">
        <w:rPr>
          <w:b/>
        </w:rPr>
        <w:t>50%</w:t>
      </w:r>
      <w:proofErr w:type="gramEnd"/>
      <w:r w:rsidR="00FC4EAC" w:rsidRPr="00BF0997">
        <w:rPr>
          <w:b/>
        </w:rPr>
        <w:t>)</w:t>
      </w:r>
    </w:p>
    <w:p w:rsidR="008A3FB8" w:rsidRDefault="005C76DF">
      <w:r>
        <w:t xml:space="preserve">Tema </w:t>
      </w:r>
      <w:r w:rsidR="008A3FB8">
        <w:t xml:space="preserve">som </w:t>
      </w:r>
      <w:r w:rsidR="008228E6">
        <w:t>naturlig hører med:</w:t>
      </w:r>
      <w:r w:rsidR="008A3FB8">
        <w:t xml:space="preserve"> </w:t>
      </w:r>
    </w:p>
    <w:p w:rsidR="005C76DF" w:rsidRDefault="005C76DF" w:rsidP="005C76DF">
      <w:pPr>
        <w:pStyle w:val="ListParagraph"/>
        <w:numPr>
          <w:ilvl w:val="0"/>
          <w:numId w:val="2"/>
        </w:numPr>
      </w:pPr>
      <w:r>
        <w:t>Diffusjon av teknologi/innovasjoner</w:t>
      </w:r>
      <w:r w:rsidR="00EC3606">
        <w:t xml:space="preserve"> – hvordan en innovasjon i sum spres/tas i bruk i et marked/samfunn/organisasjon. For eksempel som en salgsstatistikk over tid. Selgers/produsent sitt perspektiv.</w:t>
      </w:r>
    </w:p>
    <w:p w:rsidR="00FC4EAC" w:rsidRDefault="00FC4EAC" w:rsidP="00FC4EAC">
      <w:pPr>
        <w:pStyle w:val="ListParagraph"/>
        <w:numPr>
          <w:ilvl w:val="0"/>
          <w:numId w:val="2"/>
        </w:numPr>
      </w:pPr>
      <w:r>
        <w:t xml:space="preserve">Domestisering – </w:t>
      </w:r>
      <w:proofErr w:type="spellStart"/>
      <w:r>
        <w:t>dvs</w:t>
      </w:r>
      <w:proofErr w:type="spellEnd"/>
      <w:r>
        <w:t xml:space="preserve"> brukeren som tar i bruk og innlemmer innovasjonen i sitt arbeid/sin hverdag – fire faser: </w:t>
      </w:r>
    </w:p>
    <w:p w:rsidR="005C76DF" w:rsidRPr="00EC3606" w:rsidRDefault="005C76DF" w:rsidP="005C76DF">
      <w:pPr>
        <w:pStyle w:val="ListParagraph"/>
        <w:numPr>
          <w:ilvl w:val="0"/>
          <w:numId w:val="2"/>
        </w:numPr>
      </w:pPr>
      <w:r w:rsidRPr="00EC3606">
        <w:t>Varefaseteorien (= S-kurven)</w:t>
      </w:r>
      <w:r w:rsidR="00EC3606" w:rsidRPr="00EC3606">
        <w:t xml:space="preserve"> 4-5 faser med </w:t>
      </w:r>
      <w:proofErr w:type="spellStart"/>
      <w:r w:rsidR="00EC3606" w:rsidRPr="00EC3606">
        <w:t>early</w:t>
      </w:r>
      <w:proofErr w:type="spellEnd"/>
      <w:r w:rsidR="00EC3606" w:rsidRPr="00EC3606">
        <w:t xml:space="preserve"> </w:t>
      </w:r>
      <w:proofErr w:type="spellStart"/>
      <w:r w:rsidR="00EC3606" w:rsidRPr="00EC3606">
        <w:t>adopters</w:t>
      </w:r>
      <w:proofErr w:type="spellEnd"/>
      <w:r w:rsidR="00EC3606" w:rsidRPr="00EC3606">
        <w:t xml:space="preserve">, </w:t>
      </w:r>
      <w:proofErr w:type="gramStart"/>
      <w:r w:rsidR="00EC3606" w:rsidRPr="00EC3606">
        <w:t>…,</w:t>
      </w:r>
      <w:proofErr w:type="spellStart"/>
      <w:r w:rsidR="00EC3606">
        <w:t>osv</w:t>
      </w:r>
      <w:proofErr w:type="spellEnd"/>
      <w:proofErr w:type="gramEnd"/>
      <w:r w:rsidR="00EC3606" w:rsidRPr="00EC3606">
        <w:t xml:space="preserve"> , og m/</w:t>
      </w:r>
      <w:proofErr w:type="spellStart"/>
      <w:r w:rsidR="00EC3606" w:rsidRPr="00EC3606">
        <w:t>the</w:t>
      </w:r>
      <w:proofErr w:type="spellEnd"/>
      <w:r w:rsidR="00EC3606" w:rsidRPr="00EC3606">
        <w:t xml:space="preserve"> </w:t>
      </w:r>
      <w:proofErr w:type="spellStart"/>
      <w:r w:rsidR="00EC3606" w:rsidRPr="00EC3606">
        <w:t>chasm</w:t>
      </w:r>
      <w:proofErr w:type="spellEnd"/>
      <w:r w:rsidR="00EC3606" w:rsidRPr="00EC3606">
        <w:t xml:space="preserve"> som</w:t>
      </w:r>
      <w:r w:rsidR="00EC3606">
        <w:t xml:space="preserve"> </w:t>
      </w:r>
      <w:r w:rsidR="00EC3606" w:rsidRPr="00EC3606">
        <w:t>er vanskelig å komme</w:t>
      </w:r>
      <w:r w:rsidR="00EC3606">
        <w:t xml:space="preserve"> over</w:t>
      </w:r>
    </w:p>
    <w:p w:rsidR="005C76DF" w:rsidRDefault="008228E6" w:rsidP="005C76DF">
      <w:pPr>
        <w:pStyle w:val="ListParagraph"/>
        <w:numPr>
          <w:ilvl w:val="0"/>
          <w:numId w:val="2"/>
        </w:numPr>
      </w:pPr>
      <w:r>
        <w:t xml:space="preserve">Innovasjon </w:t>
      </w:r>
      <w:r w:rsidR="00EC3606">
        <w:t xml:space="preserve">– en nyvinning </w:t>
      </w:r>
      <w:r w:rsidR="00EC3606" w:rsidRPr="008228E6">
        <w:rPr>
          <w:u w:val="single"/>
        </w:rPr>
        <w:t>som tas i bruk</w:t>
      </w:r>
    </w:p>
    <w:p w:rsidR="005C76DF" w:rsidRDefault="008228E6" w:rsidP="005C76DF">
      <w:pPr>
        <w:pStyle w:val="ListParagraph"/>
        <w:numPr>
          <w:ilvl w:val="0"/>
          <w:numId w:val="2"/>
        </w:numPr>
      </w:pPr>
      <w:r>
        <w:t xml:space="preserve">Innovasjon </w:t>
      </w:r>
      <w:r w:rsidR="00EC3606">
        <w:t xml:space="preserve">som Produkt </w:t>
      </w:r>
      <w:r w:rsidR="00BF0997">
        <w:t>og/</w:t>
      </w:r>
      <w:r w:rsidR="00EC3606">
        <w:t>eller prosess</w:t>
      </w:r>
    </w:p>
    <w:p w:rsidR="00EC3606" w:rsidRDefault="00EC3606" w:rsidP="005C76DF">
      <w:pPr>
        <w:pStyle w:val="ListParagraph"/>
        <w:numPr>
          <w:ilvl w:val="0"/>
          <w:numId w:val="2"/>
        </w:numPr>
      </w:pPr>
      <w:proofErr w:type="spellStart"/>
      <w:r>
        <w:t>Nettverkseksternalitet</w:t>
      </w:r>
      <w:proofErr w:type="spellEnd"/>
      <w:r>
        <w:t xml:space="preserve"> &amp; </w:t>
      </w:r>
      <w:proofErr w:type="spellStart"/>
      <w:r>
        <w:t>lock</w:t>
      </w:r>
      <w:proofErr w:type="spellEnd"/>
      <w:r>
        <w:t xml:space="preserve">-in – </w:t>
      </w:r>
      <w:r w:rsidR="008228E6">
        <w:t>Ø</w:t>
      </w:r>
      <w:r>
        <w:t>kt nytteverdi gjennom forbindelse/avhengighet til andre produkter eller bruker</w:t>
      </w:r>
      <w:r w:rsidR="008228E6">
        <w:t>e</w:t>
      </w:r>
      <w:r>
        <w:t>. Jo fler som bruker x jo mer nyttig er x også for meg. P øker nyttev</w:t>
      </w:r>
      <w:r w:rsidR="008228E6">
        <w:t xml:space="preserve">erdien av M som jeg allerede har. Derfor foretrekker jeg P fremfor Y som ikke passer med </w:t>
      </w:r>
      <w:proofErr w:type="gramStart"/>
      <w:r w:rsidR="008228E6">
        <w:t>M</w:t>
      </w:r>
      <w:r w:rsidR="00AD6BF7">
        <w:t xml:space="preserve">.  </w:t>
      </w:r>
      <w:proofErr w:type="spellStart"/>
      <w:r w:rsidR="00AD6BF7">
        <w:t>Grindleys</w:t>
      </w:r>
      <w:proofErr w:type="spellEnd"/>
      <w:proofErr w:type="gramEnd"/>
      <w:r w:rsidR="00AD6BF7">
        <w:t xml:space="preserve"> figur.</w:t>
      </w:r>
      <w:r w:rsidR="008228E6">
        <w:t xml:space="preserve"> Lock-in som </w:t>
      </w:r>
      <w:proofErr w:type="spellStart"/>
      <w:r w:rsidR="008228E6">
        <w:t>de-facto</w:t>
      </w:r>
      <w:proofErr w:type="spellEnd"/>
      <w:r w:rsidR="008228E6">
        <w:t xml:space="preserve"> standardisering - Ergo ulempen/kostnaden, som følge av </w:t>
      </w:r>
      <w:proofErr w:type="spellStart"/>
      <w:r w:rsidR="008228E6">
        <w:t>nettverkseksternaliteter</w:t>
      </w:r>
      <w:proofErr w:type="spellEnd"/>
      <w:r w:rsidR="008228E6">
        <w:t xml:space="preserve">, ved å bytte er større for meg, oss eller dem til at det er </w:t>
      </w:r>
      <w:proofErr w:type="spellStart"/>
      <w:r w:rsidR="008228E6">
        <w:t>gjørbart</w:t>
      </w:r>
      <w:proofErr w:type="spellEnd"/>
      <w:r w:rsidR="008228E6">
        <w:t>/realistisk å få til en endring/et bytte.</w:t>
      </w:r>
    </w:p>
    <w:p w:rsidR="005C76DF" w:rsidRPr="00BF0997" w:rsidRDefault="008228E6">
      <w:pPr>
        <w:rPr>
          <w:b/>
        </w:rPr>
      </w:pPr>
      <w:r w:rsidRPr="00BF0997">
        <w:rPr>
          <w:b/>
        </w:rPr>
        <w:t>Oppgave 2 – Analyse av oppslaget</w:t>
      </w:r>
      <w:r w:rsidR="00FC4EAC" w:rsidRPr="00BF0997">
        <w:rPr>
          <w:b/>
        </w:rPr>
        <w:t xml:space="preserve"> (</w:t>
      </w:r>
      <w:proofErr w:type="gramStart"/>
      <w:r w:rsidR="00FC4EAC" w:rsidRPr="00BF0997">
        <w:rPr>
          <w:b/>
        </w:rPr>
        <w:t>50%</w:t>
      </w:r>
      <w:proofErr w:type="gramEnd"/>
      <w:r w:rsidR="00FC4EAC" w:rsidRPr="00BF0997">
        <w:rPr>
          <w:b/>
        </w:rPr>
        <w:t>)</w:t>
      </w:r>
    </w:p>
    <w:p w:rsidR="008228E6" w:rsidRPr="008A3FB8" w:rsidRDefault="008228E6" w:rsidP="008228E6">
      <w:pPr>
        <w:rPr>
          <w:i/>
        </w:rPr>
      </w:pPr>
      <w:r>
        <w:t>Tema som naturlig hører med</w:t>
      </w:r>
      <w:r w:rsidR="00962D9F">
        <w:t xml:space="preserve"> </w:t>
      </w:r>
      <w:r w:rsidRPr="008A3FB8">
        <w:rPr>
          <w:i/>
        </w:rPr>
        <w:t>(</w:t>
      </w:r>
      <w:r w:rsidR="00BF0997">
        <w:rPr>
          <w:i/>
        </w:rPr>
        <w:t xml:space="preserve">NB – se kursiv tekst øverst forrige </w:t>
      </w:r>
      <w:proofErr w:type="gramStart"/>
      <w:r w:rsidR="00BF0997">
        <w:rPr>
          <w:i/>
        </w:rPr>
        <w:t>side)</w:t>
      </w:r>
      <w:r w:rsidRPr="008A3FB8">
        <w:rPr>
          <w:i/>
        </w:rPr>
        <w:t xml:space="preserve"> </w:t>
      </w:r>
      <w:r w:rsidR="00962D9F">
        <w:rPr>
          <w:i/>
        </w:rPr>
        <w:t>:</w:t>
      </w:r>
      <w:proofErr w:type="gramEnd"/>
    </w:p>
    <w:p w:rsidR="00D54890" w:rsidRDefault="00D54890" w:rsidP="00D54890">
      <w:pPr>
        <w:pStyle w:val="ListParagraph"/>
        <w:numPr>
          <w:ilvl w:val="0"/>
          <w:numId w:val="5"/>
        </w:numPr>
      </w:pPr>
      <w:r>
        <w:t xml:space="preserve">Innovasjon – en nyvinning </w:t>
      </w:r>
      <w:r w:rsidRPr="008228E6">
        <w:rPr>
          <w:u w:val="single"/>
        </w:rPr>
        <w:t>som tas i bruk</w:t>
      </w:r>
      <w:r w:rsidR="00EA2DF3">
        <w:rPr>
          <w:u w:val="single"/>
        </w:rPr>
        <w:t xml:space="preserve">. </w:t>
      </w:r>
    </w:p>
    <w:p w:rsidR="00D54890" w:rsidRDefault="00D54890" w:rsidP="00D54890">
      <w:pPr>
        <w:pStyle w:val="ListParagraph"/>
        <w:numPr>
          <w:ilvl w:val="0"/>
          <w:numId w:val="5"/>
        </w:numPr>
      </w:pPr>
      <w:r>
        <w:t xml:space="preserve">Domestisering – </w:t>
      </w:r>
      <w:proofErr w:type="spellStart"/>
      <w:r>
        <w:t>dvs</w:t>
      </w:r>
      <w:proofErr w:type="spellEnd"/>
      <w:r>
        <w:t xml:space="preserve"> brukeren som tar i bruk og innlemmer innovasjonen i sitt arbeid/sin hverdag – fire faser: </w:t>
      </w:r>
      <w:proofErr w:type="gramStart"/>
      <w:r w:rsidR="00EA2DF3">
        <w:t>anskaffelse, .</w:t>
      </w:r>
      <w:proofErr w:type="gramEnd"/>
      <w:r w:rsidR="00EA2DF3">
        <w:t>. inkorporering ..</w:t>
      </w:r>
    </w:p>
    <w:p w:rsidR="00EA2DF3" w:rsidRDefault="00EA2DF3" w:rsidP="00EA2DF3">
      <w:pPr>
        <w:pStyle w:val="ListParagraph"/>
        <w:numPr>
          <w:ilvl w:val="0"/>
          <w:numId w:val="5"/>
        </w:numPr>
      </w:pPr>
      <w:r>
        <w:t xml:space="preserve">Diffusjon av Tjeneste </w:t>
      </w:r>
      <w:proofErr w:type="spellStart"/>
      <w:r>
        <w:t>vs</w:t>
      </w:r>
      <w:proofErr w:type="spellEnd"/>
      <w:r>
        <w:t xml:space="preserve"> produkt. Knyttes til kunnskap/kompetanse og opplæring, </w:t>
      </w:r>
    </w:p>
    <w:p w:rsidR="00EA2DF3" w:rsidRDefault="00EA2DF3" w:rsidP="00EA2DF3">
      <w:pPr>
        <w:pStyle w:val="ListParagraph"/>
        <w:numPr>
          <w:ilvl w:val="0"/>
          <w:numId w:val="5"/>
        </w:numPr>
      </w:pPr>
      <w:r>
        <w:t>Brukermedvirkning/brukerinformert (iterativ) systemutvikling.</w:t>
      </w:r>
    </w:p>
    <w:p w:rsidR="008228E6" w:rsidRDefault="00EA2DF3" w:rsidP="008228E6">
      <w:pPr>
        <w:pStyle w:val="ListParagraph"/>
        <w:numPr>
          <w:ilvl w:val="0"/>
          <w:numId w:val="5"/>
        </w:numPr>
      </w:pPr>
      <w:r>
        <w:t xml:space="preserve">Teknologideterministisk </w:t>
      </w:r>
      <w:proofErr w:type="spellStart"/>
      <w:r w:rsidR="00D54890">
        <w:t>vs</w:t>
      </w:r>
      <w:proofErr w:type="spellEnd"/>
      <w:r w:rsidR="00D54890">
        <w:t xml:space="preserve"> sosial </w:t>
      </w:r>
      <w:proofErr w:type="spellStart"/>
      <w:r w:rsidR="00D54890">
        <w:t>konstruktivisktisk</w:t>
      </w:r>
      <w:proofErr w:type="spellEnd"/>
      <w:r w:rsidR="00D54890">
        <w:t xml:space="preserve"> </w:t>
      </w:r>
      <w:r>
        <w:t>(</w:t>
      </w:r>
      <w:proofErr w:type="spellStart"/>
      <w:r>
        <w:t>sosio</w:t>
      </w:r>
      <w:proofErr w:type="spellEnd"/>
      <w:r>
        <w:t xml:space="preserve">-teknisk) </w:t>
      </w:r>
      <w:r w:rsidR="00D54890">
        <w:t>syn på diffusjon</w:t>
      </w:r>
      <w:r>
        <w:t xml:space="preserve"> av teknologi. Ulike interessenter påvirker forløpet</w:t>
      </w:r>
    </w:p>
    <w:p w:rsidR="00D54890" w:rsidRDefault="00D54890" w:rsidP="00D54890">
      <w:pPr>
        <w:pStyle w:val="ListParagraph"/>
        <w:numPr>
          <w:ilvl w:val="0"/>
          <w:numId w:val="5"/>
        </w:numPr>
      </w:pPr>
      <w:proofErr w:type="spellStart"/>
      <w:r>
        <w:t>Nettverkseksternalitet</w:t>
      </w:r>
      <w:proofErr w:type="spellEnd"/>
      <w:r>
        <w:t xml:space="preserve"> </w:t>
      </w:r>
      <w:r w:rsidR="00EA2DF3">
        <w:t xml:space="preserve">/ </w:t>
      </w:r>
      <w:proofErr w:type="spellStart"/>
      <w:r>
        <w:t>lock</w:t>
      </w:r>
      <w:proofErr w:type="spellEnd"/>
      <w:r>
        <w:t xml:space="preserve">-in </w:t>
      </w:r>
      <w:r w:rsidR="00EA2DF3">
        <w:t>/installert base</w:t>
      </w:r>
    </w:p>
    <w:p w:rsidR="00D54890" w:rsidRDefault="00EA2DF3" w:rsidP="008228E6">
      <w:pPr>
        <w:pStyle w:val="ListParagraph"/>
        <w:numPr>
          <w:ilvl w:val="0"/>
          <w:numId w:val="5"/>
        </w:numPr>
      </w:pPr>
      <w:r>
        <w:t xml:space="preserve">Etikk, moral, </w:t>
      </w:r>
      <w:proofErr w:type="gramStart"/>
      <w:r>
        <w:t>sikkerhetsrisiko .</w:t>
      </w:r>
      <w:proofErr w:type="gramEnd"/>
      <w:r>
        <w:t xml:space="preserve">. </w:t>
      </w:r>
    </w:p>
    <w:p w:rsidR="008228E6" w:rsidRDefault="00EA2DF3" w:rsidP="008228E6">
      <w:pPr>
        <w:pStyle w:val="ListParagraph"/>
        <w:numPr>
          <w:ilvl w:val="0"/>
          <w:numId w:val="5"/>
        </w:numPr>
      </w:pPr>
      <w:r>
        <w:t>Hopper bukk over vestens utviklings rekkefølge fordi …</w:t>
      </w:r>
      <w:r w:rsidR="00D54890">
        <w:t xml:space="preserve"> </w:t>
      </w:r>
    </w:p>
    <w:p w:rsidR="00393A11" w:rsidRDefault="00393A11" w:rsidP="00393A11"/>
    <w:p w:rsidR="005C76DF" w:rsidRDefault="005C76DF" w:rsidP="00962D9F">
      <w:bookmarkStart w:id="0" w:name="_GoBack"/>
      <w:bookmarkEnd w:id="0"/>
    </w:p>
    <w:sectPr w:rsidR="005C7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2A3F"/>
    <w:multiLevelType w:val="hybridMultilevel"/>
    <w:tmpl w:val="FC74A8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C0141"/>
    <w:multiLevelType w:val="hybridMultilevel"/>
    <w:tmpl w:val="7924E7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7425D"/>
    <w:multiLevelType w:val="hybridMultilevel"/>
    <w:tmpl w:val="3C3A02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7FA6"/>
    <w:multiLevelType w:val="hybridMultilevel"/>
    <w:tmpl w:val="B32068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D2D7E"/>
    <w:multiLevelType w:val="hybridMultilevel"/>
    <w:tmpl w:val="B32068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6DF"/>
    <w:rsid w:val="00142152"/>
    <w:rsid w:val="00162460"/>
    <w:rsid w:val="00393A11"/>
    <w:rsid w:val="005C76DF"/>
    <w:rsid w:val="00745F01"/>
    <w:rsid w:val="008228E6"/>
    <w:rsid w:val="008A3FB8"/>
    <w:rsid w:val="00962D9F"/>
    <w:rsid w:val="00967AC5"/>
    <w:rsid w:val="009B3FFA"/>
    <w:rsid w:val="00AD6BF7"/>
    <w:rsid w:val="00BF0997"/>
    <w:rsid w:val="00D365FA"/>
    <w:rsid w:val="00D54890"/>
    <w:rsid w:val="00EA2DF3"/>
    <w:rsid w:val="00EC3606"/>
    <w:rsid w:val="00F53494"/>
    <w:rsid w:val="00F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0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6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2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6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39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DMF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Kirsti Elisabeth Berntsen</dc:creator>
  <cp:lastModifiedBy>Kirsti Elisabeth Berntsen</cp:lastModifiedBy>
  <cp:revision>2</cp:revision>
  <dcterms:created xsi:type="dcterms:W3CDTF">2013-05-01T18:35:00Z</dcterms:created>
  <dcterms:modified xsi:type="dcterms:W3CDTF">2013-05-01T18:35:00Z</dcterms:modified>
</cp:coreProperties>
</file>