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756" w:type="dxa"/>
        <w:tblLook w:val="05A0" w:firstRow="1" w:lastRow="0" w:firstColumn="1" w:lastColumn="1" w:noHBand="0" w:noVBand="1"/>
      </w:tblPr>
      <w:tblGrid>
        <w:gridCol w:w="2338"/>
        <w:gridCol w:w="2040"/>
        <w:gridCol w:w="4378"/>
      </w:tblGrid>
      <w:tr w:rsidR="005D6BA7" w:rsidTr="00333736">
        <w:trPr>
          <w:trHeight w:val="292"/>
        </w:trPr>
        <w:tc>
          <w:tcPr>
            <w:tcW w:w="2338" w:type="dxa"/>
          </w:tcPr>
          <w:p w:rsidR="005D6BA7" w:rsidRDefault="005D6BA7" w:rsidP="00333736">
            <w:r>
              <w:rPr>
                <w:rFonts w:hint="eastAsia"/>
              </w:rPr>
              <w:t>献立・メニュー名</w:t>
            </w:r>
          </w:p>
        </w:tc>
        <w:tc>
          <w:tcPr>
            <w:tcW w:w="6418" w:type="dxa"/>
            <w:gridSpan w:val="2"/>
          </w:tcPr>
          <w:p w:rsidR="005D6BA7" w:rsidRPr="00333736" w:rsidRDefault="00333736" w:rsidP="00333736">
            <w:pPr>
              <w:rPr>
                <w:rFonts w:hint="eastAsia"/>
              </w:rPr>
            </w:pPr>
            <w:r>
              <w:rPr>
                <w:rFonts w:hint="eastAsia"/>
              </w:rPr>
              <w:t>大根ときゅうりのサラダ</w:t>
            </w:r>
          </w:p>
        </w:tc>
      </w:tr>
      <w:tr w:rsidR="005D6BA7" w:rsidTr="00333736">
        <w:trPr>
          <w:trHeight w:val="306"/>
        </w:trPr>
        <w:tc>
          <w:tcPr>
            <w:tcW w:w="8756" w:type="dxa"/>
            <w:gridSpan w:val="3"/>
            <w:tcBorders>
              <w:bottom w:val="single" w:sz="4" w:space="0" w:color="auto"/>
            </w:tcBorders>
          </w:tcPr>
          <w:p w:rsidR="005D6BA7" w:rsidRDefault="005D6BA7" w:rsidP="00333736">
            <w:r>
              <w:rPr>
                <w:rFonts w:hint="eastAsia"/>
              </w:rPr>
              <w:t>材料</w:t>
            </w:r>
            <w:r w:rsidR="00333736">
              <w:rPr>
                <w:rFonts w:hint="eastAsia"/>
              </w:rPr>
              <w:t xml:space="preserve">　４</w:t>
            </w:r>
            <w:r>
              <w:rPr>
                <w:rFonts w:hint="eastAsia"/>
              </w:rPr>
              <w:t>人分</w:t>
            </w:r>
          </w:p>
        </w:tc>
      </w:tr>
      <w:tr w:rsidR="00FC7988" w:rsidTr="00333736">
        <w:trPr>
          <w:trHeight w:val="2844"/>
        </w:trPr>
        <w:tc>
          <w:tcPr>
            <w:tcW w:w="4378" w:type="dxa"/>
            <w:gridSpan w:val="2"/>
          </w:tcPr>
          <w:p w:rsidR="00FC7988" w:rsidRDefault="00333736" w:rsidP="00333736">
            <w:r>
              <w:rPr>
                <w:rFonts w:hint="eastAsia"/>
              </w:rPr>
              <w:t>大根の千切り　　　　　　適量</w:t>
            </w:r>
          </w:p>
          <w:p w:rsidR="00333736" w:rsidRDefault="00333736" w:rsidP="00333736">
            <w:r>
              <w:rPr>
                <w:rFonts w:hint="eastAsia"/>
              </w:rPr>
              <w:t>キュウリの千切り　　　　適量</w:t>
            </w:r>
          </w:p>
          <w:p w:rsidR="00333736" w:rsidRPr="00333736" w:rsidRDefault="00333736" w:rsidP="00333736">
            <w:pPr>
              <w:rPr>
                <w:rFonts w:hint="eastAsia"/>
              </w:rPr>
            </w:pPr>
          </w:p>
        </w:tc>
        <w:tc>
          <w:tcPr>
            <w:tcW w:w="4378" w:type="dxa"/>
          </w:tcPr>
          <w:p w:rsidR="00FC7988" w:rsidRDefault="00333736" w:rsidP="00333736">
            <w:r>
              <w:rPr>
                <w:rFonts w:hint="eastAsia"/>
              </w:rPr>
              <w:t>「ドレッシング」</w:t>
            </w:r>
          </w:p>
          <w:p w:rsidR="00333736" w:rsidRDefault="00333736" w:rsidP="00333736">
            <w:pPr>
              <w:ind w:left="720"/>
            </w:pPr>
            <w:r>
              <w:rPr>
                <w:rFonts w:hint="eastAsia"/>
              </w:rPr>
              <w:t>ニンニク　　　　　　2／１片</w:t>
            </w:r>
          </w:p>
          <w:p w:rsidR="00333736" w:rsidRDefault="00333736" w:rsidP="00333736">
            <w:pPr>
              <w:ind w:left="720"/>
            </w:pPr>
            <w:r>
              <w:rPr>
                <w:rFonts w:hint="eastAsia"/>
              </w:rPr>
              <w:t>濃口醬油　　　　　　10ml</w:t>
            </w:r>
          </w:p>
          <w:p w:rsidR="00333736" w:rsidRDefault="00333736" w:rsidP="00333736">
            <w:pPr>
              <w:ind w:left="720"/>
            </w:pPr>
            <w:r>
              <w:rPr>
                <w:rFonts w:hint="eastAsia"/>
              </w:rPr>
              <w:t>白ワイン酢　　　　　10ml</w:t>
            </w:r>
          </w:p>
          <w:p w:rsidR="00333736" w:rsidRDefault="00333736" w:rsidP="00333736">
            <w:pPr>
              <w:ind w:left="720"/>
            </w:pPr>
            <w:r>
              <w:rPr>
                <w:rFonts w:hint="eastAsia"/>
              </w:rPr>
              <w:t>オリーブオイル　　　60ml</w:t>
            </w:r>
          </w:p>
          <w:p w:rsidR="00333736" w:rsidRDefault="00333736" w:rsidP="00333736">
            <w:pPr>
              <w:ind w:left="720"/>
            </w:pPr>
            <w:r>
              <w:rPr>
                <w:rFonts w:hint="eastAsia"/>
              </w:rPr>
              <w:t>大葉シソ　　　　　　1枚</w:t>
            </w:r>
          </w:p>
          <w:p w:rsidR="00333736" w:rsidRPr="00333736" w:rsidRDefault="00333736" w:rsidP="00333736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塩・あら挽き胡椒　　適量</w:t>
            </w:r>
          </w:p>
          <w:p w:rsidR="00C85DAE" w:rsidRDefault="00C85DAE" w:rsidP="00333736"/>
        </w:tc>
      </w:tr>
    </w:tbl>
    <w:p w:rsidR="00333736" w:rsidRPr="00333736" w:rsidRDefault="00C85DAE" w:rsidP="00C85DAE">
      <w:pPr>
        <w:rPr>
          <w:rFonts w:hint="eastAsia"/>
        </w:rPr>
      </w:pPr>
      <w:r>
        <w:rPr>
          <w:rFonts w:hint="eastAsia"/>
        </w:rPr>
        <w:t>第</w:t>
      </w:r>
      <w:r w:rsidR="00333736">
        <w:rPr>
          <w:rFonts w:hint="eastAsia"/>
        </w:rPr>
        <w:t>3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333736" w:rsidRDefault="00333736" w:rsidP="000C3894">
      <w:pPr>
        <w:pStyle w:val="a8"/>
        <w:numPr>
          <w:ilvl w:val="0"/>
          <w:numId w:val="2"/>
        </w:numPr>
      </w:pPr>
      <w:r>
        <w:rPr>
          <w:rFonts w:hint="eastAsia"/>
        </w:rPr>
        <w:t>ニンニクを縦半分に切り芽をとる</w:t>
      </w:r>
    </w:p>
    <w:p w:rsidR="000C3894" w:rsidRPr="000C3894" w:rsidRDefault="00333736" w:rsidP="000C3894">
      <w:pPr>
        <w:pStyle w:val="a8"/>
        <w:ind w:left="792"/>
      </w:pPr>
      <w:r>
        <w:rPr>
          <w:rFonts w:hint="eastAsia"/>
        </w:rPr>
        <w:t xml:space="preserve">　　　ニンニクをすりおろす。</w:t>
      </w:r>
      <w:r w:rsidR="000C3894">
        <w:rPr>
          <w:rFonts w:hint="eastAsia"/>
        </w:rPr>
        <w:t xml:space="preserve">　</w:t>
      </w:r>
      <w:r w:rsidR="000C3894" w:rsidRPr="000C3894">
        <w:rPr>
          <w:highlight w:val="yellow"/>
        </w:rPr>
        <w:t>P</w:t>
      </w:r>
      <w:r w:rsidR="000C3894" w:rsidRPr="000C3894">
        <w:rPr>
          <w:rFonts w:hint="eastAsia"/>
          <w:highlight w:val="yellow"/>
        </w:rPr>
        <w:t>oint</w:t>
      </w:r>
      <w:r w:rsidR="000C3894">
        <w:rPr>
          <w:rFonts w:hint="eastAsia"/>
        </w:rPr>
        <w:t xml:space="preserve">　</w:t>
      </w:r>
      <w:r w:rsidRPr="000C3894">
        <w:rPr>
          <w:rFonts w:hint="eastAsia"/>
          <w:u w:val="double"/>
        </w:rPr>
        <w:t>なるべく細く</w:t>
      </w:r>
      <w:r w:rsidR="000C3894" w:rsidRPr="000C3894">
        <w:rPr>
          <w:rFonts w:ascii="ＭＳ 明朝" w:eastAsia="ＭＳ 明朝" w:hAnsi="ＭＳ 明朝" w:cs="ＭＳ 明朝" w:hint="eastAsia"/>
        </w:rPr>
        <w:t>＝風味を出すため</w:t>
      </w:r>
    </w:p>
    <w:p w:rsidR="00333736" w:rsidRDefault="000C3894" w:rsidP="00333736">
      <w:pPr>
        <w:pStyle w:val="a8"/>
        <w:ind w:left="792"/>
      </w:pPr>
      <w:r>
        <w:rPr>
          <w:rFonts w:hint="eastAsia"/>
        </w:rPr>
        <w:t xml:space="preserve">　　　　</w:t>
      </w:r>
      <w:r w:rsidR="00333736">
        <w:rPr>
          <w:rFonts w:hint="eastAsia"/>
        </w:rPr>
        <w:t>アルミホイルをおろし金に乗せ</w:t>
      </w:r>
      <w:r>
        <w:rPr>
          <w:rFonts w:hint="eastAsia"/>
        </w:rPr>
        <w:t>そのまますりおろす</w:t>
      </w:r>
    </w:p>
    <w:p w:rsidR="000C3894" w:rsidRDefault="000C3894" w:rsidP="000C3894">
      <w:pPr>
        <w:pStyle w:val="a8"/>
        <w:numPr>
          <w:ilvl w:val="0"/>
          <w:numId w:val="2"/>
        </w:numPr>
      </w:pPr>
      <w:r>
        <w:rPr>
          <w:rFonts w:hint="eastAsia"/>
        </w:rPr>
        <w:t>大葉の芯をとってからクルクルと巻き粗目のみじん切りにする</w:t>
      </w:r>
    </w:p>
    <w:p w:rsidR="000C3894" w:rsidRDefault="000C3894" w:rsidP="000C3894">
      <w:pPr>
        <w:pStyle w:val="a8"/>
        <w:numPr>
          <w:ilvl w:val="0"/>
          <w:numId w:val="2"/>
        </w:numPr>
      </w:pPr>
      <w:r>
        <w:rPr>
          <w:rFonts w:hint="eastAsia"/>
        </w:rPr>
        <w:t>塩一つまみ　胡椒適量</w:t>
      </w:r>
    </w:p>
    <w:p w:rsidR="000C3894" w:rsidRDefault="000C3894" w:rsidP="000C3894">
      <w:pPr>
        <w:pStyle w:val="a8"/>
        <w:numPr>
          <w:ilvl w:val="0"/>
          <w:numId w:val="2"/>
        </w:numPr>
      </w:pPr>
      <w:r>
        <w:rPr>
          <w:rFonts w:hint="eastAsia"/>
        </w:rPr>
        <w:t>酢としょうゆを混ぜ、塩を泡だて器で溶かす</w:t>
      </w:r>
    </w:p>
    <w:p w:rsidR="000C3894" w:rsidRDefault="000C3894" w:rsidP="000C3894">
      <w:pPr>
        <w:pStyle w:val="a8"/>
        <w:ind w:left="792"/>
      </w:pPr>
      <w:r>
        <w:rPr>
          <w:rFonts w:hint="eastAsia"/>
        </w:rPr>
        <w:t xml:space="preserve">　　　泡だて器で溶かす。</w:t>
      </w:r>
    </w:p>
    <w:p w:rsidR="000C3894" w:rsidRDefault="000C3894" w:rsidP="000C3894">
      <w:pPr>
        <w:pStyle w:val="a8"/>
        <w:numPr>
          <w:ilvl w:val="0"/>
          <w:numId w:val="2"/>
        </w:numPr>
      </w:pPr>
      <w:r>
        <w:rPr>
          <w:rFonts w:hint="eastAsia"/>
        </w:rPr>
        <w:t>大葉を加える</w:t>
      </w:r>
    </w:p>
    <w:p w:rsidR="000C3894" w:rsidRDefault="000C3894" w:rsidP="000C3894">
      <w:pPr>
        <w:pStyle w:val="a8"/>
        <w:numPr>
          <w:ilvl w:val="0"/>
          <w:numId w:val="2"/>
        </w:numPr>
      </w:pPr>
      <w:r>
        <w:rPr>
          <w:rFonts w:hint="eastAsia"/>
        </w:rPr>
        <w:t>味が薄かったら塩コショウで味を調える</w:t>
      </w:r>
    </w:p>
    <w:p w:rsidR="000C3894" w:rsidRDefault="000C3894" w:rsidP="000C3894">
      <w:pPr>
        <w:pStyle w:val="a8"/>
        <w:ind w:left="792"/>
      </w:pPr>
      <w:r>
        <w:rPr>
          <w:rFonts w:hint="eastAsia"/>
        </w:rPr>
        <w:t>「メモ」</w:t>
      </w:r>
    </w:p>
    <w:p w:rsidR="000C3894" w:rsidRDefault="000C3894" w:rsidP="000C3894">
      <w:pPr>
        <w:pStyle w:val="a8"/>
        <w:ind w:left="792"/>
      </w:pPr>
      <w:r>
        <w:rPr>
          <w:rFonts w:hint="eastAsia"/>
        </w:rPr>
        <w:t>☆ドレッシングの基本的な割合</w:t>
      </w:r>
    </w:p>
    <w:p w:rsidR="00634446" w:rsidRPr="00634446" w:rsidRDefault="00634446" w:rsidP="000C3894">
      <w:pPr>
        <w:pStyle w:val="a8"/>
        <w:ind w:left="792"/>
        <w:rPr>
          <w:rFonts w:hint="eastAsia"/>
        </w:rPr>
      </w:pPr>
      <w:r>
        <w:rPr>
          <w:rFonts w:hint="eastAsia"/>
        </w:rPr>
        <w:t xml:space="preserve">　　　オイル：その他の液体（主に酢）３：１</w:t>
      </w:r>
      <w:bookmarkStart w:id="0" w:name="_GoBack"/>
      <w:bookmarkEnd w:id="0"/>
    </w:p>
    <w:p w:rsidR="000C3894" w:rsidRPr="000C3894" w:rsidRDefault="000C3894" w:rsidP="000C3894">
      <w:pPr>
        <w:pStyle w:val="a8"/>
        <w:ind w:left="792"/>
        <w:rPr>
          <w:rFonts w:hint="eastAsia"/>
        </w:rPr>
      </w:pPr>
    </w:p>
    <w:p w:rsidR="000C3894" w:rsidRPr="000C3894" w:rsidRDefault="000C3894" w:rsidP="00333736">
      <w:pPr>
        <w:pStyle w:val="a8"/>
        <w:ind w:left="792"/>
        <w:rPr>
          <w:rFonts w:hint="eastAsia"/>
        </w:rPr>
      </w:pPr>
    </w:p>
    <w:p w:rsidR="00C85DAE" w:rsidRPr="00C85DAE" w:rsidRDefault="00C85DAE" w:rsidP="00C85DAE"/>
    <w:sectPr w:rsidR="00C85DAE" w:rsidRPr="00C85DAE" w:rsidSect="00A83BDF">
      <w:headerReference w:type="default" r:id="rId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F78" w:rsidRDefault="006E7F78" w:rsidP="005D6BA7">
      <w:pPr>
        <w:spacing w:after="0" w:line="240" w:lineRule="auto"/>
      </w:pPr>
      <w:r>
        <w:separator/>
      </w:r>
    </w:p>
  </w:endnote>
  <w:endnote w:type="continuationSeparator" w:id="0">
    <w:p w:rsidR="006E7F78" w:rsidRDefault="006E7F78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F78" w:rsidRDefault="006E7F78" w:rsidP="005D6BA7">
      <w:pPr>
        <w:spacing w:after="0" w:line="240" w:lineRule="auto"/>
      </w:pPr>
      <w:r>
        <w:separator/>
      </w:r>
    </w:p>
  </w:footnote>
  <w:footnote w:type="continuationSeparator" w:id="0">
    <w:p w:rsidR="006E7F78" w:rsidRDefault="006E7F78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66B1"/>
    <w:multiLevelType w:val="hybridMultilevel"/>
    <w:tmpl w:val="D182FCAE"/>
    <w:lvl w:ilvl="0" w:tplc="85AA72CA">
      <w:start w:val="1"/>
      <w:numFmt w:val="decimalFullWidth"/>
      <w:lvlText w:val="%1．"/>
      <w:lvlJc w:val="left"/>
      <w:pPr>
        <w:ind w:left="792" w:hanging="432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6B2D"/>
    <w:multiLevelType w:val="hybridMultilevel"/>
    <w:tmpl w:val="CF2C5540"/>
    <w:lvl w:ilvl="0" w:tplc="D0FC033E">
      <w:start w:val="1"/>
      <w:numFmt w:val="decimalFullWidth"/>
      <w:lvlText w:val="%1．"/>
      <w:lvlJc w:val="left"/>
      <w:pPr>
        <w:ind w:left="792" w:hanging="432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36"/>
    <w:rsid w:val="000C3894"/>
    <w:rsid w:val="00103D91"/>
    <w:rsid w:val="00333736"/>
    <w:rsid w:val="005D6BA7"/>
    <w:rsid w:val="00634446"/>
    <w:rsid w:val="006E7F78"/>
    <w:rsid w:val="00750545"/>
    <w:rsid w:val="00A83BDF"/>
    <w:rsid w:val="00B81297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01B1"/>
  <w15:chartTrackingRefBased/>
  <w15:docId w15:val="{7D1057C7-BD36-4FC7-B77C-CDECCD16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B7E5E-4F9E-4AEA-A9AA-0B988717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21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2019-02-08T02:13:00Z</dcterms:created>
  <dcterms:modified xsi:type="dcterms:W3CDTF">2019-02-08T02:34:00Z</dcterms:modified>
</cp:coreProperties>
</file>