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6686B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6120876B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37F7F6B4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3EC02145">
      <w:pPr>
        <w:pStyle w:val="2"/>
        <w:spacing w:before="156" w:after="156"/>
        <w:ind w:firstLine="6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BC931A6">
      <w:pPr>
        <w:ind w:firstLine="480"/>
        <w:rPr>
          <w:rFonts w:cs="Times New Roman"/>
        </w:rPr>
      </w:pPr>
    </w:p>
    <w:p w14:paraId="2082A87D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 xml:space="preserve"> 《</w:t>
      </w:r>
      <w:r>
        <w:rPr>
          <w:rFonts w:hint="eastAsia"/>
          <w:sz w:val="40"/>
          <w:szCs w:val="32"/>
        </w:rPr>
        <w:t>并行计算</w:t>
      </w:r>
      <w:r>
        <w:rPr>
          <w:sz w:val="40"/>
          <w:szCs w:val="32"/>
        </w:rPr>
        <w:t>》</w:t>
      </w:r>
    </w:p>
    <w:p w14:paraId="4F868E90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>实验报告</w:t>
      </w:r>
    </w:p>
    <w:p w14:paraId="78180B44">
      <w:pPr>
        <w:ind w:firstLine="480"/>
        <w:jc w:val="center"/>
        <w:rPr>
          <w:rFonts w:cs="Times New Roman"/>
        </w:rPr>
      </w:pPr>
    </w:p>
    <w:p w14:paraId="4D75318E">
      <w:pPr>
        <w:ind w:firstLine="480"/>
        <w:jc w:val="center"/>
        <w:rPr>
          <w:rFonts w:cs="Times New Roman"/>
        </w:rPr>
      </w:pPr>
    </w:p>
    <w:p w14:paraId="23FAE62F">
      <w:pPr>
        <w:ind w:firstLine="480"/>
        <w:jc w:val="center"/>
        <w:rPr>
          <w:rFonts w:cs="Times New Roman"/>
        </w:rPr>
      </w:pPr>
    </w:p>
    <w:p w14:paraId="6B5D6B7E">
      <w:pPr>
        <w:ind w:firstLine="480"/>
        <w:jc w:val="center"/>
        <w:rPr>
          <w:rFonts w:cs="Times New Roman"/>
        </w:rPr>
      </w:pPr>
    </w:p>
    <w:p w14:paraId="79F1B97B">
      <w:pPr>
        <w:ind w:firstLine="480"/>
        <w:jc w:val="center"/>
        <w:rPr>
          <w:rFonts w:cs="Times New Roman"/>
        </w:rPr>
      </w:pPr>
    </w:p>
    <w:p w14:paraId="49659580">
      <w:pPr>
        <w:ind w:firstLine="480"/>
        <w:jc w:val="center"/>
        <w:rPr>
          <w:rFonts w:cs="Times New Roman"/>
        </w:rPr>
      </w:pPr>
    </w:p>
    <w:p w14:paraId="5925260A">
      <w:pPr>
        <w:ind w:firstLine="480"/>
        <w:jc w:val="center"/>
        <w:rPr>
          <w:rFonts w:cs="Times New Roman"/>
        </w:rPr>
      </w:pPr>
    </w:p>
    <w:tbl>
      <w:tblPr>
        <w:tblStyle w:val="8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31CA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145F9">
            <w:pPr>
              <w:pStyle w:val="2"/>
              <w:spacing w:before="156" w:after="156"/>
              <w:ind w:firstLine="640"/>
            </w:pPr>
            <w: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5A5609FE">
            <w:pPr>
              <w:pStyle w:val="2"/>
              <w:spacing w:before="156" w:after="156"/>
              <w:ind w:firstLine="0" w:firstLineChars="0"/>
            </w:pPr>
            <w:r>
              <w:t>信息工程学院</w:t>
            </w:r>
          </w:p>
        </w:tc>
      </w:tr>
      <w:tr w14:paraId="20C20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816F4">
            <w:pPr>
              <w:pStyle w:val="2"/>
              <w:spacing w:before="156" w:after="156"/>
              <w:ind w:firstLine="640"/>
            </w:pPr>
            <w: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6F656AE0">
            <w:pPr>
              <w:pStyle w:val="2"/>
              <w:spacing w:before="156" w:after="156"/>
              <w:ind w:firstLine="0" w:firstLineChars="0"/>
            </w:pPr>
          </w:p>
        </w:tc>
      </w:tr>
      <w:tr w14:paraId="64AF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8A119">
            <w:pPr>
              <w:pStyle w:val="2"/>
              <w:spacing w:before="156" w:after="156"/>
              <w:ind w:firstLine="640"/>
            </w:pPr>
            <w: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07B9243C">
            <w:pPr>
              <w:pStyle w:val="2"/>
              <w:spacing w:before="156" w:after="156"/>
              <w:ind w:firstLine="0" w:firstLineChars="0"/>
            </w:pPr>
          </w:p>
        </w:tc>
      </w:tr>
      <w:tr w14:paraId="2BC1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3004A">
            <w:pPr>
              <w:pStyle w:val="2"/>
              <w:spacing w:before="156" w:after="156"/>
              <w:ind w:firstLine="640"/>
            </w:pPr>
            <w: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2D5EDFF0">
            <w:pPr>
              <w:pStyle w:val="2"/>
              <w:spacing w:before="156" w:after="156"/>
              <w:ind w:firstLine="0" w:firstLineChars="0"/>
            </w:pPr>
          </w:p>
        </w:tc>
      </w:tr>
    </w:tbl>
    <w:p w14:paraId="46827B9E">
      <w:pPr>
        <w:ind w:firstLine="480"/>
        <w:rPr>
          <w:rFonts w:cs="Times New Roman"/>
        </w:rPr>
      </w:pPr>
      <w:r>
        <w:rPr>
          <w:rFonts w:cs="Times New Roman"/>
        </w:rPr>
        <w:br w:type="page"/>
      </w:r>
    </w:p>
    <w:p w14:paraId="16CD49CC">
      <w:pPr>
        <w:spacing w:line="360" w:lineRule="auto"/>
        <w:ind w:firstLine="803"/>
        <w:jc w:val="center"/>
        <w:rPr>
          <w:rFonts w:cs="Times New Roman"/>
          <w:b/>
          <w:bCs/>
          <w:sz w:val="40"/>
          <w:szCs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134" w:left="1417" w:header="851" w:footer="992" w:gutter="0"/>
          <w:cols w:space="425" w:num="1"/>
          <w:titlePg/>
          <w:docGrid w:type="lines" w:linePitch="312" w:charSpace="0"/>
        </w:sectPr>
      </w:pPr>
    </w:p>
    <w:p w14:paraId="5C94D214">
      <w:pPr>
        <w:pStyle w:val="2"/>
        <w:spacing w:before="156" w:after="156"/>
        <w:ind w:firstLine="640"/>
      </w:pPr>
      <w:r>
        <w:t>实验</w:t>
      </w:r>
      <w:r>
        <w:rPr>
          <w:rFonts w:hint="eastAsia"/>
        </w:rPr>
        <w:t>四</w:t>
      </w:r>
      <w:r>
        <w:t xml:space="preserve">  </w:t>
      </w:r>
      <w:r>
        <w:rPr>
          <w:rFonts w:hint="eastAsia"/>
        </w:rPr>
        <w:t>矩阵相乘并行化设计</w:t>
      </w:r>
    </w:p>
    <w:p w14:paraId="544C213B">
      <w:pPr>
        <w:pStyle w:val="3"/>
        <w:spacing w:before="156" w:after="156"/>
        <w:rPr>
          <w:rFonts w:hint="eastAsia"/>
        </w:rPr>
      </w:pPr>
      <w:r>
        <w:t>1.1实验目的</w:t>
      </w:r>
    </w:p>
    <w:p w14:paraId="07A3B7B8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灵活使用全局存储器、纹理存储器、共享存储器及寄存器，使用各种优化措施进一步提高 CUDA 并行程序的性能。</w:t>
      </w:r>
    </w:p>
    <w:p w14:paraId="2ECBB4CF">
      <w:pPr>
        <w:pStyle w:val="3"/>
        <w:spacing w:before="156" w:after="156"/>
        <w:rPr>
          <w:rFonts w:hint="eastAsia"/>
        </w:rPr>
      </w:pPr>
      <w:r>
        <w:t>1.2</w:t>
      </w:r>
      <w:r>
        <w:rPr>
          <w:rFonts w:hint="eastAsia"/>
        </w:rPr>
        <w:t>实验内容</w:t>
      </w:r>
    </w:p>
    <w:p w14:paraId="57E42E0F">
      <w:pPr>
        <w:spacing w:line="360" w:lineRule="auto"/>
        <w:ind w:firstLine="482"/>
        <w:rPr>
          <w:b/>
          <w:bCs/>
        </w:rPr>
      </w:pPr>
      <w:r>
        <w:rPr>
          <w:b/>
          <w:bCs/>
        </w:rPr>
        <w:t>1.</w:t>
      </w:r>
      <w:r>
        <w:rPr>
          <w:rFonts w:hint="eastAsia"/>
          <w:b/>
          <w:bCs/>
        </w:rPr>
        <w:t xml:space="preserve"> 矩阵相乘并行映射至 GPU 平台</w:t>
      </w:r>
      <w:r>
        <w:rPr>
          <w:b/>
          <w:bCs/>
        </w:rPr>
        <w:t>。</w:t>
      </w:r>
    </w:p>
    <w:p w14:paraId="651868D8">
      <w:pPr>
        <w:spacing w:line="360" w:lineRule="auto"/>
        <w:ind w:firstLine="482"/>
      </w:pPr>
      <w:r>
        <w:rPr>
          <w:b/>
          <w:bCs/>
        </w:rPr>
        <w:t>2.</w:t>
      </w:r>
      <w:r>
        <w:rPr>
          <w:rFonts w:hint="eastAsia"/>
          <w:b/>
          <w:bCs/>
        </w:rPr>
        <w:t xml:space="preserve"> 优化矩阵-矩阵相乘并行算法</w:t>
      </w:r>
      <w:r>
        <w:t>。</w:t>
      </w:r>
    </w:p>
    <w:p w14:paraId="3E5A8DF0">
      <w:pPr>
        <w:spacing w:line="360" w:lineRule="auto"/>
        <w:ind w:firstLine="480"/>
        <w:rPr>
          <w:rFonts w:eastAsia="宋体"/>
        </w:rPr>
      </w:pPr>
      <w:r>
        <w:tab/>
      </w:r>
      <w:r>
        <w:rPr>
          <w:rFonts w:hint="eastAsia" w:eastAsia="宋体"/>
        </w:rPr>
        <w:t>利用分块法优化并行算法，其思路参考图 4-2。将 A 和 B 分成互不重叠的子 矩阵块，其大小为 BLOCK_SIZE*BLOCK_SIZE，矩阵 C 中的每个元素都是 A的行和 B 的列相乘并相加的结果，其黄色正方形代表一个子矩阵块，黄色正方 形中间的绿色块则代表其中一个元素，是A中绿色行和B中绿色列运算的结果。</w:t>
      </w:r>
    </w:p>
    <w:p w14:paraId="2F545687">
      <w:pPr>
        <w:spacing w:line="360" w:lineRule="auto"/>
        <w:ind w:firstLine="0" w:firstLineChars="0"/>
        <w:jc w:val="center"/>
      </w:pPr>
    </w:p>
    <w:p w14:paraId="61F3711D">
      <w:pPr>
        <w:pStyle w:val="3"/>
        <w:spacing w:before="156" w:after="156"/>
        <w:rPr>
          <w:rFonts w:hint="eastAsia"/>
        </w:rPr>
      </w:pPr>
      <w:r>
        <w:t>1.3</w:t>
      </w:r>
      <w:r>
        <w:rPr>
          <w:rFonts w:hint="eastAsia"/>
        </w:rPr>
        <w:t>实验要求</w:t>
      </w:r>
    </w:p>
    <w:p w14:paraId="3A3CC0C3">
      <w:pPr>
        <w:numPr>
          <w:ilvl w:val="0"/>
          <w:numId w:val="1"/>
        </w:num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完成矩阵-矩阵相乘并行化程序，利用共享存储器提高并行程序运行速度。</w:t>
      </w:r>
    </w:p>
    <w:p w14:paraId="259DAE5D">
      <w:pPr>
        <w:numPr>
          <w:ilvl w:val="0"/>
          <w:numId w:val="1"/>
        </w:num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使用分块算法矩阵-矩阵相乘并行化程序，进一步优化并行算法的性能。</w:t>
      </w:r>
    </w:p>
    <w:p w14:paraId="685EFE99">
      <w:pPr>
        <w:numPr>
          <w:ilvl w:val="0"/>
          <w:numId w:val="1"/>
        </w:num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当矩阵大小不是分块数（如 16）的整数倍数时，考虑提前将矩阵做特殊处理。</w:t>
      </w:r>
    </w:p>
    <w:p w14:paraId="1275772A">
      <w:pPr>
        <w:numPr>
          <w:ilvl w:val="0"/>
          <w:numId w:val="1"/>
        </w:num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统计矩阵-矩阵相乘算法在 GPU 上和 CPU 上的运行时间，绘制其加速比曲线图。</w:t>
      </w:r>
    </w:p>
    <w:p w14:paraId="47BBC784">
      <w:pPr>
        <w:pStyle w:val="3"/>
        <w:spacing w:before="156" w:after="156"/>
        <w:rPr>
          <w:rFonts w:hint="eastAsia"/>
        </w:rPr>
      </w:pPr>
      <w:r>
        <w:t>1.4</w:t>
      </w:r>
      <w:r>
        <w:rPr>
          <w:rFonts w:hint="eastAsia"/>
        </w:rPr>
        <w:t>评分细则与要求</w:t>
      </w:r>
    </w:p>
    <w:p w14:paraId="09E1E228">
      <w:pPr>
        <w:spacing w:line="360" w:lineRule="auto"/>
        <w:ind w:firstLine="480"/>
        <w:rPr>
          <w:rFonts w:eastAsia="宋体"/>
        </w:rPr>
      </w:pPr>
      <w:r>
        <w:t>1</w:t>
      </w:r>
      <w:r>
        <w:rPr>
          <w:rFonts w:hint="eastAsia"/>
        </w:rPr>
        <w:t>、</w:t>
      </w:r>
      <w:r>
        <w:rPr>
          <w:rFonts w:hint="eastAsia" w:eastAsia="宋体"/>
        </w:rPr>
        <w:t>完成矩阵-矩阵相乘并行化程序，利用共享存储器提高并行程序运行速度（占分2</w:t>
      </w:r>
      <w:r>
        <w:rPr>
          <w:rFonts w:eastAsia="宋体"/>
        </w:rPr>
        <w:t>0</w:t>
      </w:r>
      <w:r>
        <w:rPr>
          <w:rFonts w:hint="eastAsia" w:eastAsia="宋体"/>
        </w:rPr>
        <w:t>%）。</w:t>
      </w:r>
    </w:p>
    <w:p w14:paraId="1FB2B91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"cuda_runtime.h"</w:t>
      </w:r>
    </w:p>
    <w:p w14:paraId="267323E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"cuda.h"</w:t>
      </w:r>
    </w:p>
    <w:p w14:paraId="2A356DD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"device_launch_parameters.h"</w:t>
      </w:r>
    </w:p>
    <w:p w14:paraId="5EC3ED4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"stdlib.h"</w:t>
      </w:r>
    </w:p>
    <w:p w14:paraId="1D71C52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&lt;stdio.h&gt;</w:t>
      </w:r>
    </w:p>
    <w:p w14:paraId="30A4801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"book.h"</w:t>
      </w:r>
    </w:p>
    <w:p w14:paraId="31D3E5C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&lt;time.h&gt;</w:t>
      </w:r>
    </w:p>
    <w:p w14:paraId="2922C5D5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//设置每块的线程数</w:t>
      </w:r>
    </w:p>
    <w:p w14:paraId="360C3B3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 xml:space="preserve">#define NUM_THREADS  256 </w:t>
      </w:r>
      <w:r>
        <w:rPr>
          <w:rFonts w:hint="eastAsia" w:eastAsia="宋体"/>
        </w:rPr>
        <w:t xml:space="preserve"> </w:t>
      </w:r>
    </w:p>
    <w:p w14:paraId="26EA697E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//使用cpu进行矩阵乘法</w:t>
      </w:r>
    </w:p>
    <w:p w14:paraId="0E49A29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matmult(const float* a, int lda, const float* b, int ldb, float* c, int ldc, int n)</w:t>
      </w:r>
    </w:p>
    <w:p w14:paraId="39EEAE3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{</w:t>
      </w:r>
    </w:p>
    <w:p w14:paraId="149DE1B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j, k;</w:t>
      </w:r>
    </w:p>
    <w:p w14:paraId="07E85D9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 = 0; i &lt; n; i++)</w:t>
      </w:r>
    </w:p>
    <w:p w14:paraId="785AD08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{</w:t>
      </w:r>
    </w:p>
    <w:p w14:paraId="4EFEBC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(j = 0; j &lt; n; j++)</w:t>
      </w:r>
    </w:p>
    <w:p w14:paraId="1D835BC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5363F64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double t = 0;</w:t>
      </w:r>
    </w:p>
    <w:p w14:paraId="3CEC8CC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(k = 0; k &lt; n; k++)</w:t>
      </w:r>
    </w:p>
    <w:p w14:paraId="59E0F5C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26426E9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+= a[i * lda + k] * b[k * ldb + j];</w:t>
      </w:r>
    </w:p>
    <w:p w14:paraId="5D99B51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6CC5984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c[i * ldc + j] = t;</w:t>
      </w:r>
    </w:p>
    <w:p w14:paraId="736F18C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0817885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09D6C5B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0F6C530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__global__ void matMultCUDA(float* a, size_t lda, float* b, size_t ldb, float* c, size_t ldc, int n) {</w:t>
      </w:r>
    </w:p>
    <w:p w14:paraId="593B605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//通过共享数组加速计算</w:t>
      </w:r>
    </w:p>
    <w:p w14:paraId="49BA00F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extern __shared__ float data[];</w:t>
      </w:r>
    </w:p>
    <w:p w14:paraId="2BD694B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//获取thread和block的编号</w:t>
      </w:r>
    </w:p>
    <w:p w14:paraId="7FC30FB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tid = threadIdx.x;</w:t>
      </w:r>
    </w:p>
    <w:p w14:paraId="793FBEF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row = blockIdx.x;</w:t>
      </w:r>
    </w:p>
    <w:p w14:paraId="3704380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j;</w:t>
      </w:r>
    </w:p>
    <w:p w14:paraId="37E6176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 = tid; i &lt; n; i += blockDim.x) {</w:t>
      </w:r>
    </w:p>
    <w:p w14:paraId="3EF32F9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hint="eastAsia" w:eastAsia="宋体"/>
        </w:rPr>
        <w:t>//复制第一个矩阵</w:t>
      </w:r>
      <w:r>
        <w:rPr>
          <w:rFonts w:eastAsia="宋体"/>
        </w:rPr>
        <w:tab/>
      </w:r>
    </w:p>
    <w:p w14:paraId="111D4A87">
      <w:pPr>
        <w:spacing w:line="360" w:lineRule="auto"/>
        <w:ind w:left="360" w:firstLine="480"/>
        <w:rPr>
          <w:rFonts w:eastAsia="宋体"/>
        </w:rPr>
      </w:pPr>
      <w:r>
        <w:rPr>
          <w:rFonts w:eastAsia="宋体"/>
        </w:rPr>
        <w:t>data[i] = a[row * lda + i];</w:t>
      </w:r>
    </w:p>
    <w:p w14:paraId="2BC0CAA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1E2C1A14">
      <w:pPr>
        <w:spacing w:line="360" w:lineRule="auto"/>
        <w:ind w:firstLine="480"/>
        <w:rPr>
          <w:rFonts w:eastAsia="宋体"/>
        </w:rPr>
      </w:pPr>
    </w:p>
    <w:p w14:paraId="1CF132D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__syncthreads();</w:t>
      </w:r>
    </w:p>
    <w:p w14:paraId="6C37C66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//使用thread和block的编号得到计算结果在数组中的位置并存储</w:t>
      </w:r>
    </w:p>
    <w:p w14:paraId="32C26F8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(j = tid; j &lt; n; j += blockDim.x) {</w:t>
      </w:r>
    </w:p>
    <w:p w14:paraId="101A0D3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float t = 0;</w:t>
      </w:r>
    </w:p>
    <w:p w14:paraId="52796C1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 = 0; i &lt; n; i++) {</w:t>
      </w:r>
    </w:p>
    <w:p w14:paraId="173587C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+= data[i] * b[i * ldb + j];</w:t>
      </w:r>
    </w:p>
    <w:p w14:paraId="7BA69EB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42234F2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c[row * ldc + j] = t;</w:t>
      </w:r>
    </w:p>
    <w:p w14:paraId="5FA1983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55593D2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63C4F626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//生成随机矩阵</w:t>
      </w:r>
    </w:p>
    <w:p w14:paraId="5B8C3D2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matgen(float* a, int n, int m) {</w:t>
      </w:r>
    </w:p>
    <w:p w14:paraId="2E1343F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(int i = 0; i &lt; n; i++) {</w:t>
      </w:r>
    </w:p>
    <w:p w14:paraId="3423D83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(int j = 0; j &lt; m; j++) {</w:t>
      </w:r>
    </w:p>
    <w:p w14:paraId="5E2A7C4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a[i * n + j] = (float)rand() / (float)RAND_MAX + 1.00;</w:t>
      </w:r>
    </w:p>
    <w:p w14:paraId="1EEDFEB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2B518D4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72A655C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7235A3D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int main(void) {</w:t>
      </w:r>
    </w:p>
    <w:p w14:paraId="0EDB1BF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a, * b, * c, * d;</w:t>
      </w:r>
    </w:p>
    <w:p w14:paraId="06CD8B4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n = 1024;</w:t>
      </w:r>
    </w:p>
    <w:p w14:paraId="16642E5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a = (float*)malloc(sizeof(float) * n * n);</w:t>
      </w:r>
    </w:p>
    <w:p w14:paraId="1C53288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b = (float*)malloc(sizeof(float) * n * n);</w:t>
      </w:r>
    </w:p>
    <w:p w14:paraId="3D47C51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 = (float*)malloc(sizeof(float) * n * n);</w:t>
      </w:r>
    </w:p>
    <w:p w14:paraId="05603C8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 = (float*)malloc(sizeof(float) * n * n);</w:t>
      </w:r>
    </w:p>
    <w:p w14:paraId="57FFAE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srand(0);</w:t>
      </w:r>
    </w:p>
    <w:p w14:paraId="06C74D8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matgen(a, n, n);</w:t>
      </w:r>
    </w:p>
    <w:p w14:paraId="26F6EAD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matgen(b, n, n);</w:t>
      </w:r>
    </w:p>
    <w:p w14:paraId="699C4B64">
      <w:pPr>
        <w:spacing w:line="360" w:lineRule="auto"/>
        <w:ind w:firstLine="480"/>
        <w:rPr>
          <w:rFonts w:eastAsia="宋体"/>
        </w:rPr>
      </w:pPr>
    </w:p>
    <w:p w14:paraId="2C051CE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dev_a, * dev_b, * dev_c;</w:t>
      </w:r>
    </w:p>
    <w:p w14:paraId="5B31F6F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lda = n, ldb = n, ldc = n;</w:t>
      </w:r>
    </w:p>
    <w:p w14:paraId="26DC856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cudaMalloc((void**)&amp;dev_a, sizeof(float) * n * n);</w:t>
      </w:r>
    </w:p>
    <w:p w14:paraId="74F5825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cudaMalloc((void**)&amp;dev_b, sizeof(float) * n * n);</w:t>
      </w:r>
    </w:p>
    <w:p w14:paraId="09958AD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cudaMalloc((void**)&amp;dev_c, sizeof(float) * n * n);</w:t>
      </w:r>
    </w:p>
    <w:p w14:paraId="48FB0D5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cudaMemcpy2D(dev_a, sizeof(float) * n, a, sizeof(float) * lda, sizeof(float) * n, n, cudaMemcpyHostToDevice);</w:t>
      </w:r>
    </w:p>
    <w:p w14:paraId="5A19201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cudaMemcpy2D(dev_b, sizeof(float) * n, b, sizeof(float) * ldb, sizeof(float) * n, n, cudaMemcpyHostToDevice);</w:t>
      </w:r>
    </w:p>
    <w:p w14:paraId="4C05720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cudaEvent_t start1, stop1;</w:t>
      </w:r>
    </w:p>
    <w:p w14:paraId="07F5266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cudaEventCreate(&amp;start1);</w:t>
      </w:r>
    </w:p>
    <w:p w14:paraId="62CE1FE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cudaEventCreate(&amp;stop1);</w:t>
      </w:r>
    </w:p>
    <w:p w14:paraId="18AB5B8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cudaEventRecord(start1, 0);</w:t>
      </w:r>
    </w:p>
    <w:p w14:paraId="00E4209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matMultCUDA &lt;&lt; &lt;n, NUM_THREADS, sizeof(float)* n &gt;&gt; &gt; (dev_a, n, dev_b, n, dev_c, n, n);</w:t>
      </w:r>
    </w:p>
    <w:p w14:paraId="0E64A0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//在gpu上运行并计算时间</w:t>
      </w:r>
    </w:p>
    <w:p w14:paraId="4AC4128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cudaEventRecord(stop1, 0);</w:t>
      </w:r>
    </w:p>
    <w:p w14:paraId="5F08C48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cudaEventSynchronize(stop1);</w:t>
      </w:r>
    </w:p>
    <w:p w14:paraId="6E68466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elapsedTime1;</w:t>
      </w:r>
    </w:p>
    <w:p w14:paraId="170EFA0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cudaEventElapsedTime(&amp;elapsedTime1, start1, stop1);</w:t>
      </w:r>
    </w:p>
    <w:p w14:paraId="3499C13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cudaMemcpy2D(c, sizeof(float) * ldc, dev_c, sizeof(float) * n, sizeof(float) * n, n, cudaMemcpyDeviceToHost);</w:t>
      </w:r>
    </w:p>
    <w:p w14:paraId="099563E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cudaFree(dev_a);</w:t>
      </w:r>
    </w:p>
    <w:p w14:paraId="4327168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cudaFree(dev_b);</w:t>
      </w:r>
    </w:p>
    <w:p w14:paraId="4D97D89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cudaFree(dev_c);</w:t>
      </w:r>
    </w:p>
    <w:p w14:paraId="555CDE6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//在cpu上运行并计算时间</w:t>
      </w:r>
    </w:p>
    <w:p w14:paraId="66CC6B6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cpu_start = clock();</w:t>
      </w:r>
    </w:p>
    <w:p w14:paraId="4B406C4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matmult(a, lda, b, ldb, c, ldc, n);</w:t>
      </w:r>
    </w:p>
    <w:p w14:paraId="0186222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cpu_end = clock();</w:t>
      </w:r>
    </w:p>
    <w:p w14:paraId="11D8130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double tim = (double)(cpu_end - cpu_start) / CLOCKS_PER_SEC * 1000;</w:t>
      </w:r>
    </w:p>
    <w:p w14:paraId="414B664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//输出时间与加速比</w:t>
      </w:r>
    </w:p>
    <w:p w14:paraId="74231C5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GPU:% 3.1f ms\n", elapsedTime1);</w:t>
      </w:r>
    </w:p>
    <w:p w14:paraId="295E882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CPU:% 3.1f ms\n", tim);</w:t>
      </w:r>
    </w:p>
    <w:p w14:paraId="2A99FD4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</w:t>
      </w:r>
      <w:r>
        <w:rPr>
          <w:rFonts w:hint="eastAsia" w:eastAsia="宋体"/>
        </w:rPr>
        <w:t>加速比为</w:t>
      </w:r>
      <w:r>
        <w:rPr>
          <w:rFonts w:eastAsia="宋体"/>
        </w:rPr>
        <w:t>%3.1f\n", tim / elapsedTime1);</w:t>
      </w:r>
    </w:p>
    <w:p w14:paraId="709631F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return 0;</w:t>
      </w:r>
    </w:p>
    <w:p w14:paraId="4D08D16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5E07EEEA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当n=1024时的运行时间与加速比</w:t>
      </w:r>
    </w:p>
    <w:p w14:paraId="591DE7E1">
      <w:pPr>
        <w:spacing w:line="360" w:lineRule="auto"/>
        <w:ind w:firstLine="480"/>
      </w:pPr>
      <w:r>
        <w:drawing>
          <wp:inline distT="0" distB="0" distL="0" distR="0">
            <wp:extent cx="5760720" cy="751205"/>
            <wp:effectExtent l="0" t="0" r="0" b="0"/>
            <wp:docPr id="106681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050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CBC8">
      <w:pPr>
        <w:spacing w:line="360" w:lineRule="auto"/>
        <w:ind w:firstLine="480"/>
        <w:rPr>
          <w:rFonts w:eastAsia="宋体"/>
        </w:rPr>
      </w:pPr>
      <w:r>
        <w:rPr>
          <w:rFonts w:hint="eastAsia"/>
        </w:rPr>
        <w:t>2、</w:t>
      </w:r>
      <w:r>
        <w:rPr>
          <w:rFonts w:hint="eastAsia" w:eastAsia="宋体"/>
        </w:rPr>
        <w:t>使用分块算法矩阵-矩阵相乘并行化程序，进一步优化并行算法的性能（占分</w:t>
      </w:r>
      <w:r>
        <w:rPr>
          <w:rFonts w:eastAsia="宋体"/>
        </w:rPr>
        <w:t>30%</w:t>
      </w:r>
      <w:r>
        <w:rPr>
          <w:rFonts w:hint="eastAsia" w:eastAsia="宋体"/>
        </w:rPr>
        <w:t>）。</w:t>
      </w:r>
    </w:p>
    <w:p w14:paraId="400EE81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"cuda_runtime.h"</w:t>
      </w:r>
    </w:p>
    <w:p w14:paraId="16EB0E5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"cuda.h"</w:t>
      </w:r>
    </w:p>
    <w:p w14:paraId="5291810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"device_launch_parameters.h"</w:t>
      </w:r>
    </w:p>
    <w:p w14:paraId="33100BE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"stdlib.h"</w:t>
      </w:r>
    </w:p>
    <w:p w14:paraId="09A5DB1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&lt;stdio.h&gt;</w:t>
      </w:r>
    </w:p>
    <w:p w14:paraId="3AD2B4F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"book.h"</w:t>
      </w:r>
    </w:p>
    <w:p w14:paraId="4075E0C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&lt;time.h&gt;</w:t>
      </w:r>
    </w:p>
    <w:p w14:paraId="053D9CE6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//定义每个block的大小</w:t>
      </w:r>
    </w:p>
    <w:p w14:paraId="27B8CC2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 xml:space="preserve">#define BLOCK_SIZE 16 </w:t>
      </w:r>
    </w:p>
    <w:p w14:paraId="777D525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matmult(const float* a, int lda, const float* b, int ldb, float* c, int ldc, int n)</w:t>
      </w:r>
    </w:p>
    <w:p w14:paraId="1DCC500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{</w:t>
      </w:r>
    </w:p>
    <w:p w14:paraId="4226415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j, k;</w:t>
      </w:r>
    </w:p>
    <w:p w14:paraId="50A617B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 = 0; i &lt; n; i++)</w:t>
      </w:r>
    </w:p>
    <w:p w14:paraId="0EE901F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{</w:t>
      </w:r>
    </w:p>
    <w:p w14:paraId="1BFDB1A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(j = 0; j &lt; n; j++)</w:t>
      </w:r>
    </w:p>
    <w:p w14:paraId="6E94573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4BE297C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double t = 0;</w:t>
      </w:r>
    </w:p>
    <w:p w14:paraId="4EE542C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(k = 0; k &lt; n; k++)</w:t>
      </w:r>
    </w:p>
    <w:p w14:paraId="4C406AF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5E54844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+= a[i * lda + k] * b[k * ldb + j];</w:t>
      </w:r>
    </w:p>
    <w:p w14:paraId="6B63B65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6B570EE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c[i * ldc + j] = t;</w:t>
      </w:r>
    </w:p>
    <w:p w14:paraId="05E4ACE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30C92DA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30E9011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75DB834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__global__ void matMultCUDA(float* a, size_t lda, float* b, size_t ldb, float* c, size_t ldc, int n) {</w:t>
      </w:r>
    </w:p>
    <w:p w14:paraId="69D1A85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//根据分块的大小确认共享存储器的大小</w:t>
      </w:r>
    </w:p>
    <w:p w14:paraId="0148364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__shared__ float matA[BLOCK_SIZE][BLOCK_SIZE];</w:t>
      </w:r>
    </w:p>
    <w:p w14:paraId="4A57027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__shared__ float matB[BLOCK_SIZE][BLOCK_SIZE];</w:t>
      </w:r>
    </w:p>
    <w:p w14:paraId="070612F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tidc = threadIdx.x;</w:t>
      </w:r>
    </w:p>
    <w:p w14:paraId="0F12E94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tidr = threadIdx.y;</w:t>
      </w:r>
    </w:p>
    <w:p w14:paraId="638BDDD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bidc = blockIdx.x * BLOCK_SIZE;</w:t>
      </w:r>
    </w:p>
    <w:p w14:paraId="07CAA94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bidr = blockIdx.y * BLOCK_SIZE;</w:t>
      </w:r>
    </w:p>
    <w:p w14:paraId="04CBA07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j;</w:t>
      </w:r>
    </w:p>
    <w:p w14:paraId="12D6DEA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results = 0;</w:t>
      </w:r>
    </w:p>
    <w:p w14:paraId="5827763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comp = 0;</w:t>
      </w:r>
    </w:p>
    <w:p w14:paraId="7CEF10D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(j = 0; j &lt; n; j += BLOCK_SIZE)</w:t>
      </w:r>
    </w:p>
    <w:p w14:paraId="7A66FC4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{</w:t>
      </w:r>
    </w:p>
    <w:p w14:paraId="6A6FAA3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hint="eastAsia" w:eastAsia="宋体"/>
        </w:rPr>
        <w:t>//将子矩阵快加载至共享存储器</w:t>
      </w:r>
    </w:p>
    <w:p w14:paraId="5BE8EB5C">
      <w:pPr>
        <w:spacing w:line="360" w:lineRule="auto"/>
        <w:ind w:left="780" w:firstLine="480"/>
        <w:rPr>
          <w:rFonts w:eastAsia="宋体"/>
        </w:rPr>
      </w:pPr>
      <w:r>
        <w:rPr>
          <w:rFonts w:eastAsia="宋体"/>
        </w:rPr>
        <w:t>matA[tidr][tidc] = a[(tidr + bidr) * lda + tidc + j];</w:t>
      </w:r>
    </w:p>
    <w:p w14:paraId="119A11D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matB[tidr][tidc] = b[(tidr + i) * ldb + tidc + bidc];</w:t>
      </w:r>
    </w:p>
    <w:p w14:paraId="5EAB7B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__syncthreads();</w:t>
      </w:r>
    </w:p>
    <w:p w14:paraId="739ED3B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 = 0; i &lt; BLOCK_SIZE; i++)</w:t>
      </w:r>
    </w:p>
    <w:p w14:paraId="2F2DC91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1DC028F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hint="eastAsia" w:eastAsia="宋体"/>
        </w:rPr>
        <w:t>//进行计算</w:t>
      </w:r>
    </w:p>
    <w:p w14:paraId="0A881927">
      <w:pPr>
        <w:spacing w:line="360" w:lineRule="auto"/>
        <w:ind w:left="1200" w:firstLine="480"/>
        <w:rPr>
          <w:rFonts w:eastAsia="宋体"/>
        </w:rPr>
      </w:pPr>
      <w:r>
        <w:rPr>
          <w:rFonts w:eastAsia="宋体"/>
        </w:rPr>
        <w:t>float t;</w:t>
      </w:r>
    </w:p>
    <w:p w14:paraId="22399D9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comp -= matA[tidr][i] * matB[i][tidc];</w:t>
      </w:r>
    </w:p>
    <w:p w14:paraId="175ED0E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= results - comp;</w:t>
      </w:r>
    </w:p>
    <w:p w14:paraId="2B8189E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comp = (t - results) + comp;</w:t>
      </w:r>
    </w:p>
    <w:p w14:paraId="23946E8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results = t;</w:t>
      </w:r>
    </w:p>
    <w:p w14:paraId="10605A4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5B74229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__syncthreads();</w:t>
      </w:r>
    </w:p>
    <w:p w14:paraId="1160020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2B3A941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c[(tidr + bidr) * ldc + tidc + bidc] = results;</w:t>
      </w:r>
    </w:p>
    <w:p w14:paraId="0150367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7D46FDB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matgen(float* a, int n, int m) {</w:t>
      </w:r>
    </w:p>
    <w:p w14:paraId="27818C4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(int i = 0; i &lt; n; i++) {</w:t>
      </w:r>
    </w:p>
    <w:p w14:paraId="2FEEBFB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(int j = 0; j &lt; m; j++) {</w:t>
      </w:r>
    </w:p>
    <w:p w14:paraId="753E372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a[i * n + j] = (float)rand() / (float)RAND_MAX + 1.00;</w:t>
      </w:r>
    </w:p>
    <w:p w14:paraId="6ED6EBA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461B0B5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168F89F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1BAD5FE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int main(void) {</w:t>
      </w:r>
    </w:p>
    <w:p w14:paraId="654565E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a, * b, * c, * d;</w:t>
      </w:r>
    </w:p>
    <w:p w14:paraId="32633D3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n = 1024;</w:t>
      </w:r>
    </w:p>
    <w:p w14:paraId="243028D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a = (float*)malloc(sizeof(float) * n * n);</w:t>
      </w:r>
    </w:p>
    <w:p w14:paraId="669BB35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b = (float*)malloc(sizeof(float) * n * n);</w:t>
      </w:r>
    </w:p>
    <w:p w14:paraId="7E3C1EB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 = (float*)malloc(sizeof(float) * n * n);</w:t>
      </w:r>
    </w:p>
    <w:p w14:paraId="63744ED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 = (float*)malloc(sizeof(float) * n * n);</w:t>
      </w:r>
    </w:p>
    <w:p w14:paraId="0000821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srand(0);</w:t>
      </w:r>
    </w:p>
    <w:p w14:paraId="2E8A8D5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matgen(a, n, n);</w:t>
      </w:r>
    </w:p>
    <w:p w14:paraId="145DCB5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matgen(b, n, n);</w:t>
      </w:r>
    </w:p>
    <w:p w14:paraId="6D4E3306">
      <w:pPr>
        <w:spacing w:line="360" w:lineRule="auto"/>
        <w:ind w:firstLine="480"/>
        <w:rPr>
          <w:rFonts w:eastAsia="宋体"/>
        </w:rPr>
      </w:pPr>
    </w:p>
    <w:p w14:paraId="6C08616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dev_a, * dev_b, * dev_c;</w:t>
      </w:r>
    </w:p>
    <w:p w14:paraId="188D2F0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lda = n, ldb = n, ldc = n;</w:t>
      </w:r>
    </w:p>
    <w:p w14:paraId="7B527A4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cudaMalloc((void**)&amp;dev_a, sizeof(float) * n * n);</w:t>
      </w:r>
    </w:p>
    <w:p w14:paraId="262917D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cudaMalloc((void**)&amp;dev_b, sizeof(float) * n * n);</w:t>
      </w:r>
    </w:p>
    <w:p w14:paraId="118428E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cudaMalloc((void**)&amp;dev_c, sizeof(float) * n * n);</w:t>
      </w:r>
    </w:p>
    <w:p w14:paraId="1622470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cudaMemcpy2D(dev_a, sizeof(float) * n, a, sizeof(float) * lda, sizeof(float) * n, n, cudaMemcpyHostToDevice);</w:t>
      </w:r>
    </w:p>
    <w:p w14:paraId="3C0B2C2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cudaMemcpy2D(dev_b, sizeof(float) * n, b, sizeof(float) * ldb, sizeof(float) * n, n, cudaMemcpyHostToDevice);</w:t>
      </w:r>
    </w:p>
    <w:p w14:paraId="4002A6F7">
      <w:pPr>
        <w:spacing w:line="360" w:lineRule="auto"/>
        <w:ind w:left="360" w:firstLine="480"/>
        <w:rPr>
          <w:rFonts w:eastAsia="宋体"/>
        </w:rPr>
      </w:pPr>
      <w:r>
        <w:rPr>
          <w:rFonts w:hint="eastAsia" w:eastAsia="宋体"/>
        </w:rPr>
        <w:t>//计算需要多少个block并定义block和线程的大小</w:t>
      </w:r>
    </w:p>
    <w:p w14:paraId="13A9F43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blocknum = (n + BLOCK_SIZE - 1) / BLOCK_SIZE;</w:t>
      </w:r>
    </w:p>
    <w:p w14:paraId="7A0ABB3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dim3 blocks(blocknum, blocknum);</w:t>
      </w:r>
    </w:p>
    <w:p w14:paraId="08BD3A0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dim3 threads(BLOCK_SIZE, BLOCK_SIZE);</w:t>
      </w:r>
    </w:p>
    <w:p w14:paraId="5E66BFC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cudaEvent_t start1, stop1;</w:t>
      </w:r>
    </w:p>
    <w:p w14:paraId="26D834D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cudaEventCreate(&amp;start1);</w:t>
      </w:r>
    </w:p>
    <w:p w14:paraId="4F6F3BF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cudaEventCreate(&amp;stop1);</w:t>
      </w:r>
    </w:p>
    <w:p w14:paraId="795C979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cudaEventRecord(start1, 0);</w:t>
      </w:r>
    </w:p>
    <w:p w14:paraId="702FAD4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matMultCUDA &lt;&lt;&lt;blocks, threads &gt;&gt;&gt; (dev_a, n, dev_b, n, dev_c, n, n);</w:t>
      </w:r>
    </w:p>
    <w:p w14:paraId="7016822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cudaEventRecord(stop1, 0);</w:t>
      </w:r>
    </w:p>
    <w:p w14:paraId="2A8B455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cudaEventSynchronize(stop1);</w:t>
      </w:r>
    </w:p>
    <w:p w14:paraId="3BF0FA1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elapsedTime1;</w:t>
      </w:r>
    </w:p>
    <w:p w14:paraId="26B7477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cudaEventElapsedTime(&amp;elapsedTime1, start1, stop1);</w:t>
      </w:r>
    </w:p>
    <w:p w14:paraId="603E0E9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cudaMemcpy2D(c, sizeof(float) * ldc, dev_c, sizeof(float) * n, sizeof(float) * n, n, cudaMemcpyDeviceToHost);</w:t>
      </w:r>
    </w:p>
    <w:p w14:paraId="47C215E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cudaFree(dev_a);</w:t>
      </w:r>
    </w:p>
    <w:p w14:paraId="7BCE824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cudaFree(dev_b);</w:t>
      </w:r>
    </w:p>
    <w:p w14:paraId="3C699FD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cudaFree(dev_c);</w:t>
      </w:r>
    </w:p>
    <w:p w14:paraId="3B25A2E5">
      <w:pPr>
        <w:spacing w:line="360" w:lineRule="auto"/>
        <w:ind w:firstLine="480"/>
        <w:rPr>
          <w:rFonts w:eastAsia="宋体"/>
        </w:rPr>
      </w:pPr>
    </w:p>
    <w:p w14:paraId="2DE6EFF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cpu_start = clock();</w:t>
      </w:r>
    </w:p>
    <w:p w14:paraId="0F9119E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matmult(a, lda, b, ldb, c, ldc, n);</w:t>
      </w:r>
    </w:p>
    <w:p w14:paraId="4C9C2CE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cpu_end = clock();</w:t>
      </w:r>
    </w:p>
    <w:p w14:paraId="1E728BC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double tim = (double)(cpu_end - cpu_start) / CLOCKS_PER_SEC * 1000;</w:t>
      </w:r>
    </w:p>
    <w:p w14:paraId="2B693B8B">
      <w:pPr>
        <w:spacing w:line="360" w:lineRule="auto"/>
        <w:ind w:firstLine="480"/>
        <w:rPr>
          <w:rFonts w:eastAsia="宋体"/>
        </w:rPr>
      </w:pPr>
    </w:p>
    <w:p w14:paraId="7F1E0CB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GPU:% 3.1f ms\n", elapsedTime1);</w:t>
      </w:r>
    </w:p>
    <w:p w14:paraId="3EDA1AA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CPU:% 3.1f ms\n", tim);</w:t>
      </w:r>
    </w:p>
    <w:p w14:paraId="503C3FA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</w:t>
      </w:r>
      <w:r>
        <w:rPr>
          <w:rFonts w:hint="eastAsia" w:eastAsia="宋体"/>
        </w:rPr>
        <w:t>加速比为</w:t>
      </w:r>
      <w:r>
        <w:rPr>
          <w:rFonts w:eastAsia="宋体"/>
        </w:rPr>
        <w:t>%3.1f\n", tim / elapsedTime1);</w:t>
      </w:r>
    </w:p>
    <w:p w14:paraId="3263714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return 0;</w:t>
      </w:r>
    </w:p>
    <w:p w14:paraId="2BFD17F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18728829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当n=1024时，优化后的时间与加速比</w:t>
      </w:r>
    </w:p>
    <w:p w14:paraId="08DEF10C">
      <w:pPr>
        <w:spacing w:line="360" w:lineRule="auto"/>
        <w:ind w:firstLine="480"/>
      </w:pPr>
      <w:r>
        <w:drawing>
          <wp:inline distT="0" distB="0" distL="0" distR="0">
            <wp:extent cx="5760720" cy="774700"/>
            <wp:effectExtent l="0" t="0" r="0" b="6350"/>
            <wp:docPr id="40063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96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08C">
      <w:pPr>
        <w:spacing w:line="360" w:lineRule="auto"/>
        <w:ind w:firstLine="480"/>
        <w:rPr>
          <w:rFonts w:eastAsia="宋体"/>
        </w:rPr>
      </w:pPr>
      <w:r>
        <w:rPr>
          <w:rFonts w:hint="eastAsia"/>
        </w:rPr>
        <w:t>3、</w:t>
      </w:r>
      <w:r>
        <w:rPr>
          <w:rFonts w:hint="eastAsia" w:eastAsia="宋体"/>
        </w:rPr>
        <w:t>当矩阵大小不是分块数（如 16）的整数倍数时，考虑提前将矩阵做特殊处理（占分</w:t>
      </w:r>
      <w:r>
        <w:rPr>
          <w:rFonts w:eastAsia="宋体"/>
        </w:rPr>
        <w:t>10%</w:t>
      </w:r>
      <w:r>
        <w:rPr>
          <w:rFonts w:hint="eastAsia" w:eastAsia="宋体"/>
        </w:rPr>
        <w:t>）。</w:t>
      </w:r>
    </w:p>
    <w:p w14:paraId="0D26D57B">
      <w:pPr>
        <w:spacing w:line="360" w:lineRule="auto"/>
        <w:ind w:firstLine="480"/>
        <w:rPr>
          <w:rFonts w:eastAsia="宋体"/>
        </w:rPr>
      </w:pPr>
      <w:r>
        <w:rPr>
          <w:rFonts w:hint="eastAsia" w:eastAsia="宋体"/>
        </w:rPr>
        <w:t>根据矩阵乘法的性质，可以寻找到第一个大于矩阵大小且是16整数倍数的数，将其作为矩阵新的规模，并将原矩阵通过填充零变为该规模后进行计算，最后输出结果时按原规模输出即可，不影响输出结果。</w:t>
      </w:r>
    </w:p>
    <w:p w14:paraId="5B96E37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"cuda_runtime.h"</w:t>
      </w:r>
    </w:p>
    <w:p w14:paraId="46A2656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"cuda.h"</w:t>
      </w:r>
    </w:p>
    <w:p w14:paraId="5F196B0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"device_launch_parameters.h"</w:t>
      </w:r>
    </w:p>
    <w:p w14:paraId="6D2BA50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"stdlib.h"</w:t>
      </w:r>
    </w:p>
    <w:p w14:paraId="3E664A2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&lt;stdio.h&gt;</w:t>
      </w:r>
    </w:p>
    <w:p w14:paraId="7537303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"book.h"</w:t>
      </w:r>
    </w:p>
    <w:p w14:paraId="61410EA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#include &lt;time.h&gt;</w:t>
      </w:r>
    </w:p>
    <w:p w14:paraId="17DC463C">
      <w:pPr>
        <w:spacing w:line="360" w:lineRule="auto"/>
        <w:ind w:firstLine="480"/>
        <w:rPr>
          <w:rFonts w:eastAsia="宋体"/>
        </w:rPr>
      </w:pPr>
    </w:p>
    <w:p w14:paraId="787F214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 xml:space="preserve">#define BLOCK_SIZE 16 </w:t>
      </w:r>
    </w:p>
    <w:p w14:paraId="402D2E9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matmult(const float* a, int lda, const float* b, int ldb, float* c, int ldc, int n)</w:t>
      </w:r>
    </w:p>
    <w:p w14:paraId="2061F3F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{</w:t>
      </w:r>
    </w:p>
    <w:p w14:paraId="68D8DD4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j, k;</w:t>
      </w:r>
    </w:p>
    <w:p w14:paraId="62AF21B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 = 0; i &lt; n; i++)</w:t>
      </w:r>
    </w:p>
    <w:p w14:paraId="73ACAF7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{</w:t>
      </w:r>
    </w:p>
    <w:p w14:paraId="42D5119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(j = 0; j &lt; n; j++)</w:t>
      </w:r>
    </w:p>
    <w:p w14:paraId="0311D80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5E9A5C0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double t = 0;</w:t>
      </w:r>
    </w:p>
    <w:p w14:paraId="62C8D18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(k = 0; k &lt; n; k++)</w:t>
      </w:r>
    </w:p>
    <w:p w14:paraId="4D1A40B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03319A2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+= a[i * lda + k] * b[k * ldb + j];</w:t>
      </w:r>
    </w:p>
    <w:p w14:paraId="20F4873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5FF32A4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c[i * ldc + j] = t;</w:t>
      </w:r>
    </w:p>
    <w:p w14:paraId="0EAA07F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2BFF5EB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7EE1C58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3664DD6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__global__ void matMultCUDA(float* a, size_t lda, float* b, size_t ldb, float* c, size_t ldc, int n) {</w:t>
      </w:r>
    </w:p>
    <w:p w14:paraId="568FC7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__shared__ float matA[BLOCK_SIZE][BLOCK_SIZE];</w:t>
      </w:r>
    </w:p>
    <w:p w14:paraId="64D66A9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__shared__ float matB[BLOCK_SIZE][BLOCK_SIZE];</w:t>
      </w:r>
    </w:p>
    <w:p w14:paraId="10C31E0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tidc = threadIdx.x;</w:t>
      </w:r>
    </w:p>
    <w:p w14:paraId="28630AB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tidr = threadIdx.y;</w:t>
      </w:r>
    </w:p>
    <w:p w14:paraId="7A9E0B9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bidc = blockIdx.x * BLOCK_SIZE;</w:t>
      </w:r>
    </w:p>
    <w:p w14:paraId="1C2F207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bidr = blockIdx.y * BLOCK_SIZE;</w:t>
      </w:r>
    </w:p>
    <w:p w14:paraId="56FCED5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i, j;</w:t>
      </w:r>
    </w:p>
    <w:p w14:paraId="402ADFD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results = 0;</w:t>
      </w:r>
    </w:p>
    <w:p w14:paraId="47DA8A9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comp = 0;</w:t>
      </w:r>
    </w:p>
    <w:p w14:paraId="26034E8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(j = 0; j &lt; n; j += BLOCK_SIZE)</w:t>
      </w:r>
    </w:p>
    <w:p w14:paraId="67E9113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{</w:t>
      </w:r>
    </w:p>
    <w:p w14:paraId="734692A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matA[tidr][tidc] = a[(tidr + bidr) * lda + tidc + j];</w:t>
      </w:r>
    </w:p>
    <w:p w14:paraId="7575979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matB[tidr][tidc] = b[(tidr + i) * ldb + tidc + bidc];</w:t>
      </w:r>
    </w:p>
    <w:p w14:paraId="3B45643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__syncthreads();</w:t>
      </w:r>
    </w:p>
    <w:p w14:paraId="7023065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 = 0; i &lt; BLOCK_SIZE; i++)</w:t>
      </w:r>
    </w:p>
    <w:p w14:paraId="0AB65E4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{</w:t>
      </w:r>
    </w:p>
    <w:p w14:paraId="114C294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float t;</w:t>
      </w:r>
    </w:p>
    <w:p w14:paraId="31D968C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comp -= matA[tidr][i] * matB[i][tidc];</w:t>
      </w:r>
    </w:p>
    <w:p w14:paraId="7C968E0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t = results - comp;</w:t>
      </w:r>
    </w:p>
    <w:p w14:paraId="36D2E78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comp = (t - results) + comp;</w:t>
      </w:r>
    </w:p>
    <w:p w14:paraId="5407EE3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results = t;</w:t>
      </w:r>
    </w:p>
    <w:p w14:paraId="4F4BAB1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24EEB69F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__syncthreads();</w:t>
      </w:r>
    </w:p>
    <w:p w14:paraId="74E0A68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6960C4A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c[(tidr + bidr) * ldc + tidc + bidc] = results;</w:t>
      </w:r>
    </w:p>
    <w:p w14:paraId="40645AF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6503511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void matgen(float* a, int n, int m, int realn) {</w:t>
      </w:r>
    </w:p>
    <w:p w14:paraId="4B4B77A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for (int i = 0; i &lt; n; i++) {</w:t>
      </w:r>
    </w:p>
    <w:p w14:paraId="293A7C1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for (int j = 0; j &lt; m; j++) {</w:t>
      </w:r>
    </w:p>
    <w:p w14:paraId="56E185F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hint="eastAsia" w:eastAsia="宋体"/>
        </w:rPr>
        <w:t>//若当前矩阵规模大于原规模，以零填充</w:t>
      </w:r>
    </w:p>
    <w:p w14:paraId="43B7553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if (i &lt; realn &amp;&amp; j &lt; realn) a[i * n + j] = (float)rand() / (float)RAND_MAX + 1.00;</w:t>
      </w:r>
    </w:p>
    <w:p w14:paraId="6B4C4D0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else a[i * n + j] = 0;</w:t>
      </w:r>
    </w:p>
    <w:p w14:paraId="69332A8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>}</w:t>
      </w:r>
    </w:p>
    <w:p w14:paraId="6AF27C8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}</w:t>
      </w:r>
    </w:p>
    <w:p w14:paraId="73A0A6A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752548E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int main(void) {</w:t>
      </w:r>
    </w:p>
    <w:p w14:paraId="326B8F3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a, * b, * c, * d;</w:t>
      </w:r>
    </w:p>
    <w:p w14:paraId="636289E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n = 1000;</w:t>
      </w:r>
    </w:p>
    <w:p w14:paraId="50DD972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hint="eastAsia" w:eastAsia="宋体"/>
        </w:rPr>
        <w:t>//通过计算得到能被16整除的矩阵规模，用nn存储，并在矩阵生成时进行相应处理</w:t>
      </w:r>
    </w:p>
    <w:p w14:paraId="565110A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nn = (n / 16 + 1) * 16;</w:t>
      </w:r>
    </w:p>
    <w:p w14:paraId="7EF79C5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a = (float*)malloc(sizeof(float) * nn * nn);</w:t>
      </w:r>
    </w:p>
    <w:p w14:paraId="7C34D99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b = (float*)malloc(sizeof(float) * nn * nn);</w:t>
      </w:r>
    </w:p>
    <w:p w14:paraId="128C73F6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 = (float*)malloc(sizeof(float) * nn * nn);</w:t>
      </w:r>
    </w:p>
    <w:p w14:paraId="314972D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 = (float*)malloc(sizeof(float) * nn * nn);</w:t>
      </w:r>
    </w:p>
    <w:p w14:paraId="69C69C9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srand(0);</w:t>
      </w:r>
    </w:p>
    <w:p w14:paraId="0371E61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matgen(a, nn, nn, n);</w:t>
      </w:r>
    </w:p>
    <w:p w14:paraId="43957BD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matgen(b, nn, nn, n);</w:t>
      </w:r>
    </w:p>
    <w:p w14:paraId="58BBCAE1">
      <w:pPr>
        <w:spacing w:line="360" w:lineRule="auto"/>
        <w:ind w:firstLine="480"/>
        <w:rPr>
          <w:rFonts w:eastAsia="宋体"/>
        </w:rPr>
      </w:pPr>
    </w:p>
    <w:p w14:paraId="3762FE4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float* dev_a, * dev_b, * dev_c;</w:t>
      </w:r>
    </w:p>
    <w:p w14:paraId="6BC253F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lda = nn, ldb = nn, ldc = nn;</w:t>
      </w:r>
    </w:p>
    <w:p w14:paraId="191B367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cudaMalloc((void**)&amp;dev_a, sizeof(float) * nn * nn);</w:t>
      </w:r>
    </w:p>
    <w:p w14:paraId="44046A7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cudaMalloc((void**)&amp;dev_b, sizeof(float) * nn * nn);</w:t>
      </w:r>
    </w:p>
    <w:p w14:paraId="7876044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cudaMalloc((void**)&amp;dev_c, sizeof(float) * nn * nn);</w:t>
      </w:r>
    </w:p>
    <w:p w14:paraId="628F84A4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cudaMemcpy2D(dev_a, sizeof(float) * nn, a, sizeof(float) * lda, sizeof(float) * nn, nn, cudaMemcpyHostToDevice);</w:t>
      </w:r>
    </w:p>
    <w:p w14:paraId="36E067D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cudaMemcpy2D(dev_b, sizeof(float) * nn, b, sizeof(float) * ldb, sizeof(float) * nn, nn, cudaMemcpyHostToDevice);</w:t>
      </w:r>
    </w:p>
    <w:p w14:paraId="59FD4C6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int blocknum = (nn + BLOCK_SIZE - 1) / BLOCK_SIZE;</w:t>
      </w:r>
    </w:p>
    <w:p w14:paraId="65699B7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dim3 blocks(blocknum, blocknum);</w:t>
      </w:r>
    </w:p>
    <w:p w14:paraId="1F7EAC21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dim3 threads(BLOCK_SIZE, BLOCK_SIZE);</w:t>
      </w:r>
    </w:p>
    <w:p w14:paraId="599E3DC9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cudaEvent_t start1, stop1;</w:t>
      </w:r>
    </w:p>
    <w:p w14:paraId="26B5330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cudaEventCreate(&amp;start1);</w:t>
      </w:r>
    </w:p>
    <w:p w14:paraId="107308F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cudaEventCreate(&amp;stop1);</w:t>
      </w:r>
    </w:p>
    <w:p w14:paraId="282C4792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cudaEventRecord(start1, 0);</w:t>
      </w:r>
    </w:p>
    <w:p w14:paraId="45C2835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matMultCUDA &lt;&lt;&lt;blocks, threads &gt;&gt;&gt; (dev_a, nn, dev_b, nn, dev_c, nn, nn);</w:t>
      </w:r>
    </w:p>
    <w:p w14:paraId="52351EC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cudaEventRecord(stop1, 0);</w:t>
      </w:r>
    </w:p>
    <w:p w14:paraId="5AEBB74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cudaEventSynchronize(stop1);</w:t>
      </w:r>
    </w:p>
    <w:p w14:paraId="1FE1FA1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float elapsedTime1;</w:t>
      </w:r>
    </w:p>
    <w:p w14:paraId="3B4487D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cudaEventElapsedTime(&amp;elapsedTime1, start1, stop1);</w:t>
      </w:r>
    </w:p>
    <w:p w14:paraId="4F1C3F7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cudaMemcpy2D(c, sizeof(float) * ldc, dev_c, sizeof(float) * nn, sizeof(float) * nn, nn, cudaMemcpyDeviceToHost);</w:t>
      </w:r>
    </w:p>
    <w:p w14:paraId="09BC65F8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cudaFree(dev_a);</w:t>
      </w:r>
    </w:p>
    <w:p w14:paraId="1BA0A07B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cudaFree(dev_b);</w:t>
      </w:r>
    </w:p>
    <w:p w14:paraId="7C3949C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cudaFree(dev_c);</w:t>
      </w:r>
    </w:p>
    <w:p w14:paraId="3CD12360">
      <w:pPr>
        <w:spacing w:line="360" w:lineRule="auto"/>
        <w:ind w:firstLine="480"/>
        <w:rPr>
          <w:rFonts w:eastAsia="宋体"/>
        </w:rPr>
      </w:pPr>
    </w:p>
    <w:p w14:paraId="3E46F4EA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cpu_start = clock();</w:t>
      </w:r>
    </w:p>
    <w:p w14:paraId="432E8315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matmult(a, lda, b, ldb, c, ldc, n);</w:t>
      </w:r>
    </w:p>
    <w:p w14:paraId="6A67A0CE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clock_t cpu_end = clock();</w:t>
      </w:r>
    </w:p>
    <w:p w14:paraId="2490F96C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double tim = (double)(cpu_end - cpu_start) / CLOCKS_PER_SEC * 1000;</w:t>
      </w:r>
    </w:p>
    <w:p w14:paraId="68BD5E00">
      <w:pPr>
        <w:spacing w:line="360" w:lineRule="auto"/>
        <w:ind w:firstLine="480"/>
        <w:rPr>
          <w:rFonts w:eastAsia="宋体"/>
        </w:rPr>
      </w:pPr>
    </w:p>
    <w:p w14:paraId="43CC27ED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GPU:% 3.1f ms\n", elapsedTime1);</w:t>
      </w:r>
    </w:p>
    <w:p w14:paraId="0A24879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printf("time to generat CPU:% 3.1f ms\n", tim);</w:t>
      </w:r>
    </w:p>
    <w:p w14:paraId="36727330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printf("</w:t>
      </w:r>
      <w:r>
        <w:rPr>
          <w:rFonts w:hint="eastAsia" w:eastAsia="宋体"/>
        </w:rPr>
        <w:t>加速比为</w:t>
      </w:r>
      <w:r>
        <w:rPr>
          <w:rFonts w:eastAsia="宋体"/>
        </w:rPr>
        <w:t>%3.1f\n", tim / elapsedTime1);</w:t>
      </w:r>
    </w:p>
    <w:p w14:paraId="5FB9CF47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ab/>
      </w:r>
      <w:r>
        <w:rPr>
          <w:rFonts w:eastAsia="宋体"/>
        </w:rPr>
        <w:t>return 0;</w:t>
      </w:r>
    </w:p>
    <w:p w14:paraId="7651C4A3">
      <w:pPr>
        <w:spacing w:line="360" w:lineRule="auto"/>
        <w:ind w:firstLine="480"/>
        <w:rPr>
          <w:rFonts w:eastAsia="宋体"/>
        </w:rPr>
      </w:pPr>
      <w:r>
        <w:rPr>
          <w:rFonts w:eastAsia="宋体"/>
        </w:rPr>
        <w:t>}</w:t>
      </w:r>
    </w:p>
    <w:p w14:paraId="2E1491BB">
      <w:pPr>
        <w:spacing w:line="360" w:lineRule="auto"/>
        <w:ind w:firstLine="480"/>
      </w:pPr>
    </w:p>
    <w:p w14:paraId="7EF41690">
      <w:pPr>
        <w:spacing w:line="360" w:lineRule="auto"/>
        <w:ind w:firstLine="480"/>
      </w:pPr>
      <w:r>
        <w:rPr>
          <w:rFonts w:hint="eastAsia"/>
        </w:rPr>
        <w:t>当n=1000时的时间与加速比</w:t>
      </w:r>
    </w:p>
    <w:p w14:paraId="1CD6C67D">
      <w:pPr>
        <w:spacing w:line="360" w:lineRule="auto"/>
        <w:ind w:firstLine="480"/>
      </w:pPr>
      <w:r>
        <w:drawing>
          <wp:inline distT="0" distB="0" distL="0" distR="0">
            <wp:extent cx="5760720" cy="723265"/>
            <wp:effectExtent l="0" t="0" r="0" b="635"/>
            <wp:docPr id="52964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837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C2D">
      <w:pPr>
        <w:spacing w:line="360" w:lineRule="auto"/>
        <w:ind w:firstLine="480"/>
      </w:pPr>
      <w:r>
        <w:rPr>
          <w:rFonts w:hint="eastAsia"/>
        </w:rPr>
        <w:t>4、统计矩阵-矩阵相乘算法在 GPU 上和 CPU 上的运行时间，绘制其加速比曲线图（占分2</w:t>
      </w:r>
      <w:r>
        <w:t>5%</w:t>
      </w:r>
      <w:r>
        <w:rPr>
          <w:rFonts w:hint="eastAsia"/>
        </w:rPr>
        <w:t>）。</w:t>
      </w:r>
    </w:p>
    <w:p w14:paraId="45462010">
      <w:pPr>
        <w:spacing w:line="360" w:lineRule="auto"/>
        <w:ind w:firstLine="480"/>
      </w:pPr>
      <w:r>
        <w:rPr>
          <w:rFonts w:hint="eastAsia"/>
        </w:rPr>
        <w:t>通过在512和1024之间每隔32取一次值，并将其作为n的值进行计算，计算五次取平均值作为数据绘制加速比曲线</w:t>
      </w:r>
      <w:bookmarkStart w:id="0" w:name="_GoBack"/>
      <w:bookmarkEnd w:id="0"/>
    </w:p>
    <w:tbl>
      <w:tblPr>
        <w:tblStyle w:val="7"/>
        <w:tblW w:w="7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</w:tblGrid>
      <w:tr w14:paraId="3923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19F8E5B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C92525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46D7C7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74BD4B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32D40C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A1A341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A4DE3A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平均值</w:t>
            </w:r>
          </w:p>
        </w:tc>
      </w:tr>
      <w:tr w14:paraId="30B0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1512F64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512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37E923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61.7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9BBA64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EE63C3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1A10F2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ACE363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4028B8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62.74</w:t>
            </w:r>
          </w:p>
        </w:tc>
      </w:tr>
      <w:tr w14:paraId="7545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0ABE0E6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544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83C265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697C10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6D5193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83412C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0C1ACB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10CDB4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63.94</w:t>
            </w:r>
          </w:p>
        </w:tc>
      </w:tr>
      <w:tr w14:paraId="7355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172AAB1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576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AF3597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4BC139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E47FD7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AD2A86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E9239E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AC504C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64.66</w:t>
            </w:r>
          </w:p>
        </w:tc>
      </w:tr>
      <w:tr w14:paraId="22C1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20A52DC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BDA97B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BFA3E1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A2BC0D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B92719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C1D8EF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50382E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65.76</w:t>
            </w:r>
          </w:p>
        </w:tc>
      </w:tr>
      <w:tr w14:paraId="6ABE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61F9DAA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640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946DB8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E611BE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E78D79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CF3B82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CECE3D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6EDC57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66.18</w:t>
            </w:r>
          </w:p>
        </w:tc>
      </w:tr>
      <w:tr w14:paraId="410D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193BF48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C211C2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D423C6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114A17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F8284A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D28E12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451614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65.54</w:t>
            </w:r>
          </w:p>
        </w:tc>
      </w:tr>
      <w:tr w14:paraId="71F2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34CF190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8011CA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DB61CF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E8152A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24D536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B852B6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EDEBC8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66.82</w:t>
            </w:r>
          </w:p>
        </w:tc>
      </w:tr>
      <w:tr w14:paraId="01BA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7A608AE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4BE3AD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0E4A32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E54B0F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216CA3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F58F7A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32085D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68.28</w:t>
            </w:r>
          </w:p>
        </w:tc>
      </w:tr>
      <w:tr w14:paraId="5CC4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73ABB12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768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CB7C5B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127DB6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71.6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119294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D5081D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492368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841BB8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70.64</w:t>
            </w:r>
          </w:p>
        </w:tc>
      </w:tr>
      <w:tr w14:paraId="634E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7EEE713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800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C7B1CA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76.1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A08323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77BADF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ECCCC5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1C824F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63FA94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71.88</w:t>
            </w:r>
          </w:p>
        </w:tc>
      </w:tr>
      <w:tr w14:paraId="3051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55F53E6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832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C6834A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4B819A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5BDA7C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7D9BA3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6CA53D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AFEE98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67.64</w:t>
            </w:r>
          </w:p>
        </w:tc>
      </w:tr>
      <w:tr w14:paraId="7EB7F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404558A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F66BB4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32BB75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F253396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70.9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138D70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C9F44E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523EFE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69.22</w:t>
            </w:r>
          </w:p>
        </w:tc>
      </w:tr>
      <w:tr w14:paraId="038D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719507F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896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D5ED94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AC3720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6FB728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7649C8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9D59C9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2E62E5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69.58</w:t>
            </w:r>
          </w:p>
        </w:tc>
      </w:tr>
      <w:tr w14:paraId="5D9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6C08EDF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928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D9D667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A71696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BE583C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71.6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EFCA688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73.5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D8D8F5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76.7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ABFDD1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74.48</w:t>
            </w:r>
          </w:p>
        </w:tc>
      </w:tr>
      <w:tr w14:paraId="2E47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2B3F622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960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39A442E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DA7C3F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815434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2C2DA54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74.4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83E92B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238E89C3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74.14</w:t>
            </w:r>
          </w:p>
        </w:tc>
      </w:tr>
      <w:tr w14:paraId="52D3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11F1050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992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659A3D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7F077C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69.2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F30F2D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72.1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13E166F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9370BF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73.7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FD3939E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71.96</w:t>
            </w:r>
          </w:p>
        </w:tc>
      </w:tr>
      <w:tr w14:paraId="4AA5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40" w:type="dxa"/>
            <w:shd w:val="clear" w:color="auto" w:fill="auto"/>
            <w:noWrap/>
            <w:vAlign w:val="bottom"/>
          </w:tcPr>
          <w:p w14:paraId="041E0867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1024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0F34F9D0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106.6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7E60625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110.6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2A9DC9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104.3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5980EBE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108.3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41E7666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108.8</w:t>
            </w:r>
          </w:p>
        </w:tc>
        <w:tc>
          <w:tcPr>
            <w:tcW w:w="1040" w:type="dxa"/>
            <w:shd w:val="clear" w:color="auto" w:fill="auto"/>
            <w:noWrap/>
            <w:vAlign w:val="bottom"/>
          </w:tcPr>
          <w:p w14:paraId="65500A3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107.72</w:t>
            </w:r>
          </w:p>
        </w:tc>
      </w:tr>
    </w:tbl>
    <w:p w14:paraId="48F661C5">
      <w:pPr>
        <w:spacing w:line="360" w:lineRule="auto"/>
        <w:ind w:firstLine="480"/>
      </w:pPr>
    </w:p>
    <w:p w14:paraId="55B1BD58">
      <w:pPr>
        <w:spacing w:line="360" w:lineRule="auto"/>
        <w:ind w:firstLine="480"/>
      </w:pPr>
    </w:p>
    <w:p w14:paraId="5463E880">
      <w:pPr>
        <w:spacing w:line="360" w:lineRule="auto"/>
        <w:ind w:firstLine="480"/>
        <w:jc w:val="center"/>
      </w:pPr>
      <w:r>
        <w:drawing>
          <wp:inline distT="0" distB="0" distL="0" distR="0">
            <wp:extent cx="4572000" cy="2743200"/>
            <wp:effectExtent l="0" t="0" r="0" b="0"/>
            <wp:docPr id="1424211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5B6F9AC9">
      <w:pPr>
        <w:spacing w:line="360" w:lineRule="auto"/>
        <w:ind w:firstLine="480"/>
      </w:pPr>
      <w:r>
        <w:t>5</w:t>
      </w:r>
      <w:r>
        <w:rPr>
          <w:rFonts w:hint="eastAsia"/>
        </w:rPr>
        <w:t>、对相应的代码进行注释与说明（占分</w:t>
      </w:r>
      <w:r>
        <w:t>5%</w:t>
      </w:r>
      <w:r>
        <w:rPr>
          <w:rFonts w:hint="eastAsia"/>
        </w:rPr>
        <w:t>）。</w:t>
      </w:r>
    </w:p>
    <w:p w14:paraId="6391F6C5">
      <w:pPr>
        <w:spacing w:line="360" w:lineRule="auto"/>
        <w:ind w:firstLine="480"/>
      </w:pPr>
      <w:r>
        <w:t>6</w:t>
      </w:r>
      <w:r>
        <w:rPr>
          <w:rFonts w:hint="eastAsia"/>
        </w:rPr>
        <w:t>、从第二页开始的正文部分：汉字为宋体，英文为“Times New Roman”，全部小四号；图片要求居中，代码不得截图，代码字体要求同上；封面信息要填，要求居中；正文首行缩进两个字符（占分</w:t>
      </w:r>
      <w:r>
        <w:t>10%</w:t>
      </w:r>
      <w:r>
        <w:rPr>
          <w:rFonts w:hint="eastAsia"/>
        </w:rPr>
        <w:t>）。</w:t>
      </w:r>
    </w:p>
    <w:p w14:paraId="71B4D707">
      <w:pPr>
        <w:spacing w:line="360" w:lineRule="auto"/>
        <w:ind w:firstLine="480"/>
        <w:rPr>
          <w:color w:val="FF0000"/>
        </w:rPr>
      </w:pPr>
      <w:r>
        <w:t>7</w:t>
      </w:r>
      <w:r>
        <w:rPr>
          <w:rFonts w:hint="eastAsia"/>
        </w:rPr>
        <w:t>、文档命名要求：班级_学号_姓名。</w:t>
      </w:r>
    </w:p>
    <w:p w14:paraId="41AA2439">
      <w:pPr>
        <w:pStyle w:val="3"/>
        <w:spacing w:before="156" w:after="156"/>
        <w:rPr>
          <w:rFonts w:hint="eastAsia"/>
        </w:rPr>
      </w:pPr>
      <w:r>
        <w:t>1.5</w:t>
      </w:r>
      <w:r>
        <w:rPr>
          <w:rFonts w:hint="eastAsia"/>
        </w:rPr>
        <w:t>实验心得体会（</w:t>
      </w:r>
      <w:r>
        <w:rPr>
          <w:rFonts w:hint="eastAsia"/>
          <w:color w:val="FF0000"/>
        </w:rPr>
        <w:t>不得空白。</w:t>
      </w:r>
      <w:r>
        <w:rPr>
          <w:rFonts w:hint="eastAsia"/>
        </w:rPr>
        <w:t>自由发挥，字数不限，可以提出老师教学中没有讲清楚的部分，需要改进的地方，或自己未搞懂的知识点与问题）</w:t>
      </w:r>
    </w:p>
    <w:p w14:paraId="51886602">
      <w:pPr>
        <w:widowControl/>
        <w:spacing w:line="240" w:lineRule="auto"/>
        <w:ind w:firstLine="0" w:firstLineChars="0"/>
        <w:jc w:val="left"/>
      </w:pPr>
    </w:p>
    <w:p w14:paraId="4E8E6B94">
      <w:pPr>
        <w:pStyle w:val="11"/>
        <w:widowControl/>
        <w:numPr>
          <w:ilvl w:val="0"/>
          <w:numId w:val="2"/>
        </w:numPr>
        <w:spacing w:line="240" w:lineRule="auto"/>
        <w:ind w:firstLineChars="0"/>
        <w:jc w:val="left"/>
        <w:rPr>
          <w:rFonts w:eastAsia="宋体"/>
        </w:rPr>
      </w:pPr>
      <w:r>
        <w:rPr>
          <w:rFonts w:hint="eastAsia" w:eastAsia="宋体"/>
        </w:rPr>
        <w:t>本次实验主要是以矩阵相乘为例，介绍了并行计算中的各种优化方法，如使用共享存储器，采取分块法等方式，主要的思想就是针对CUDA编程的各种特性，如矩阵对齐和固定读取大小等等，在代码上进行处理和优化。</w:t>
      </w:r>
    </w:p>
    <w:p w14:paraId="18A4ED46">
      <w:pPr>
        <w:pStyle w:val="11"/>
        <w:widowControl/>
        <w:numPr>
          <w:ilvl w:val="0"/>
          <w:numId w:val="2"/>
        </w:numPr>
        <w:spacing w:line="240" w:lineRule="auto"/>
        <w:ind w:firstLineChars="0"/>
        <w:jc w:val="left"/>
        <w:rPr>
          <w:rFonts w:eastAsia="宋体"/>
        </w:rPr>
      </w:pPr>
      <w:r>
        <w:rPr>
          <w:rFonts w:hint="eastAsia" w:eastAsia="宋体"/>
        </w:rPr>
        <w:t>由于操作系统对cpu和gpu使用的调度等原因，程序运行时间不是一个固定的数，因此需要多次运行取平均值。</w:t>
      </w:r>
    </w:p>
    <w:sectPr>
      <w:headerReference r:id="rId11" w:type="first"/>
      <w:footerReference r:id="rId14" w:type="first"/>
      <w:footerReference r:id="rId12" w:type="default"/>
      <w:footerReference r:id="rId13" w:type="even"/>
      <w:pgSz w:w="11906" w:h="16838"/>
      <w:pgMar w:top="1701" w:right="1417" w:bottom="1134" w:left="1417" w:header="1134" w:footer="567" w:gutter="0"/>
      <w:pgNumType w:fmt="numberInDash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02A4D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5E6D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A477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1DEDB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E01728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2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E01728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2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9AA5B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4D562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2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24D562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2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016AE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B0CA9D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1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B0CA9D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1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7EE32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0C79DB92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2CA0E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666E42F1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9D24D">
    <w:pPr>
      <w:pStyle w:val="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E5201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并行计算课程实验报告</w:t>
    </w:r>
  </w:p>
  <w:p w14:paraId="5DBCB65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E0481"/>
    <w:multiLevelType w:val="multilevel"/>
    <w:tmpl w:val="101E048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F71DF41"/>
    <w:multiLevelType w:val="singleLevel"/>
    <w:tmpl w:val="5F71DF4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0ZjRiOTk1N2NhZjIyYzkwNTczYTY0NjU4NWRjMjAifQ=="/>
  </w:docVars>
  <w:rsids>
    <w:rsidRoot w:val="00D739A3"/>
    <w:rsid w:val="000012E1"/>
    <w:rsid w:val="00010F15"/>
    <w:rsid w:val="00023879"/>
    <w:rsid w:val="00024C5F"/>
    <w:rsid w:val="0002573D"/>
    <w:rsid w:val="00055C13"/>
    <w:rsid w:val="00066E9A"/>
    <w:rsid w:val="00090364"/>
    <w:rsid w:val="00097CBC"/>
    <w:rsid w:val="000A3B16"/>
    <w:rsid w:val="000B1D3B"/>
    <w:rsid w:val="000D39A7"/>
    <w:rsid w:val="000F2B7B"/>
    <w:rsid w:val="000F6F51"/>
    <w:rsid w:val="00100841"/>
    <w:rsid w:val="001074AC"/>
    <w:rsid w:val="0011776A"/>
    <w:rsid w:val="00127B2E"/>
    <w:rsid w:val="00134976"/>
    <w:rsid w:val="00141300"/>
    <w:rsid w:val="001626BB"/>
    <w:rsid w:val="001646CF"/>
    <w:rsid w:val="00190730"/>
    <w:rsid w:val="0019176C"/>
    <w:rsid w:val="001A4569"/>
    <w:rsid w:val="001A6B42"/>
    <w:rsid w:val="001B0764"/>
    <w:rsid w:val="001B2D42"/>
    <w:rsid w:val="001C152A"/>
    <w:rsid w:val="001C5D53"/>
    <w:rsid w:val="001C74D1"/>
    <w:rsid w:val="001D782E"/>
    <w:rsid w:val="001F3205"/>
    <w:rsid w:val="002054CD"/>
    <w:rsid w:val="00217CB0"/>
    <w:rsid w:val="00233BE7"/>
    <w:rsid w:val="002623FF"/>
    <w:rsid w:val="002701A8"/>
    <w:rsid w:val="002712A1"/>
    <w:rsid w:val="00281740"/>
    <w:rsid w:val="002858F1"/>
    <w:rsid w:val="002A194F"/>
    <w:rsid w:val="002D01F4"/>
    <w:rsid w:val="002D27F1"/>
    <w:rsid w:val="002D4143"/>
    <w:rsid w:val="002E62D1"/>
    <w:rsid w:val="00304B4B"/>
    <w:rsid w:val="00305024"/>
    <w:rsid w:val="00320A4D"/>
    <w:rsid w:val="00334CFF"/>
    <w:rsid w:val="00336E94"/>
    <w:rsid w:val="00351F93"/>
    <w:rsid w:val="00356CA0"/>
    <w:rsid w:val="00385984"/>
    <w:rsid w:val="00390251"/>
    <w:rsid w:val="00393C3A"/>
    <w:rsid w:val="003945FF"/>
    <w:rsid w:val="003B7414"/>
    <w:rsid w:val="003C3982"/>
    <w:rsid w:val="003C4824"/>
    <w:rsid w:val="003C5B1F"/>
    <w:rsid w:val="003D28B7"/>
    <w:rsid w:val="003F4DEB"/>
    <w:rsid w:val="00424C54"/>
    <w:rsid w:val="0042645D"/>
    <w:rsid w:val="004413D2"/>
    <w:rsid w:val="00453740"/>
    <w:rsid w:val="00467ABA"/>
    <w:rsid w:val="00471B7C"/>
    <w:rsid w:val="00473C8C"/>
    <w:rsid w:val="004777CA"/>
    <w:rsid w:val="00480498"/>
    <w:rsid w:val="00483369"/>
    <w:rsid w:val="00494640"/>
    <w:rsid w:val="004A4466"/>
    <w:rsid w:val="004B02D3"/>
    <w:rsid w:val="004B753D"/>
    <w:rsid w:val="004C2BA0"/>
    <w:rsid w:val="004D4EDE"/>
    <w:rsid w:val="004D5443"/>
    <w:rsid w:val="004D75A3"/>
    <w:rsid w:val="004E3B1A"/>
    <w:rsid w:val="004E7A64"/>
    <w:rsid w:val="004F5D64"/>
    <w:rsid w:val="004F698C"/>
    <w:rsid w:val="00505CC1"/>
    <w:rsid w:val="00507AF4"/>
    <w:rsid w:val="00511459"/>
    <w:rsid w:val="00516FCA"/>
    <w:rsid w:val="00523F8D"/>
    <w:rsid w:val="00532814"/>
    <w:rsid w:val="00533F1A"/>
    <w:rsid w:val="0054793B"/>
    <w:rsid w:val="00554111"/>
    <w:rsid w:val="00557874"/>
    <w:rsid w:val="00570FEB"/>
    <w:rsid w:val="00571EE7"/>
    <w:rsid w:val="005730F6"/>
    <w:rsid w:val="0058354C"/>
    <w:rsid w:val="0059343B"/>
    <w:rsid w:val="00595128"/>
    <w:rsid w:val="005A3C61"/>
    <w:rsid w:val="005B3827"/>
    <w:rsid w:val="005C0D25"/>
    <w:rsid w:val="005C51D9"/>
    <w:rsid w:val="005D272A"/>
    <w:rsid w:val="005D2AEE"/>
    <w:rsid w:val="005D4B8E"/>
    <w:rsid w:val="005E15A6"/>
    <w:rsid w:val="005E5E69"/>
    <w:rsid w:val="005E7E4D"/>
    <w:rsid w:val="005F3D46"/>
    <w:rsid w:val="005F46C0"/>
    <w:rsid w:val="006016ED"/>
    <w:rsid w:val="006076CA"/>
    <w:rsid w:val="00614B78"/>
    <w:rsid w:val="006150C4"/>
    <w:rsid w:val="006406EF"/>
    <w:rsid w:val="006423FB"/>
    <w:rsid w:val="00644F46"/>
    <w:rsid w:val="00657592"/>
    <w:rsid w:val="00680685"/>
    <w:rsid w:val="00691DB1"/>
    <w:rsid w:val="006A0B02"/>
    <w:rsid w:val="006A4966"/>
    <w:rsid w:val="006A534B"/>
    <w:rsid w:val="006D5E31"/>
    <w:rsid w:val="006D6D11"/>
    <w:rsid w:val="006E3F9A"/>
    <w:rsid w:val="006F4F19"/>
    <w:rsid w:val="006F5FBE"/>
    <w:rsid w:val="006F600C"/>
    <w:rsid w:val="0070503A"/>
    <w:rsid w:val="00705D35"/>
    <w:rsid w:val="007209F6"/>
    <w:rsid w:val="007316EE"/>
    <w:rsid w:val="00740728"/>
    <w:rsid w:val="00744995"/>
    <w:rsid w:val="00752520"/>
    <w:rsid w:val="007559CB"/>
    <w:rsid w:val="00760AFC"/>
    <w:rsid w:val="00763AAC"/>
    <w:rsid w:val="00767CC4"/>
    <w:rsid w:val="00795074"/>
    <w:rsid w:val="007B7CD0"/>
    <w:rsid w:val="007C4419"/>
    <w:rsid w:val="007C4B08"/>
    <w:rsid w:val="007D5003"/>
    <w:rsid w:val="007D602C"/>
    <w:rsid w:val="007E235D"/>
    <w:rsid w:val="007E3012"/>
    <w:rsid w:val="00816FE4"/>
    <w:rsid w:val="00822049"/>
    <w:rsid w:val="008300A5"/>
    <w:rsid w:val="0083154E"/>
    <w:rsid w:val="00840457"/>
    <w:rsid w:val="008513BF"/>
    <w:rsid w:val="00854D51"/>
    <w:rsid w:val="0085560A"/>
    <w:rsid w:val="0088075F"/>
    <w:rsid w:val="00885DE8"/>
    <w:rsid w:val="00891779"/>
    <w:rsid w:val="00895A9A"/>
    <w:rsid w:val="008A33BB"/>
    <w:rsid w:val="008B0FB1"/>
    <w:rsid w:val="008B73BA"/>
    <w:rsid w:val="008C7494"/>
    <w:rsid w:val="008E0AE4"/>
    <w:rsid w:val="008E208D"/>
    <w:rsid w:val="008E3349"/>
    <w:rsid w:val="008F1FBB"/>
    <w:rsid w:val="00901091"/>
    <w:rsid w:val="0091466F"/>
    <w:rsid w:val="00916B9C"/>
    <w:rsid w:val="00916DFE"/>
    <w:rsid w:val="00921DEA"/>
    <w:rsid w:val="00922144"/>
    <w:rsid w:val="00925323"/>
    <w:rsid w:val="009402AC"/>
    <w:rsid w:val="00942759"/>
    <w:rsid w:val="009525F7"/>
    <w:rsid w:val="009664B2"/>
    <w:rsid w:val="0096710E"/>
    <w:rsid w:val="009749DD"/>
    <w:rsid w:val="00984E0F"/>
    <w:rsid w:val="009865DA"/>
    <w:rsid w:val="00993D22"/>
    <w:rsid w:val="00993F75"/>
    <w:rsid w:val="009A1457"/>
    <w:rsid w:val="009B52C4"/>
    <w:rsid w:val="009C202D"/>
    <w:rsid w:val="009C243C"/>
    <w:rsid w:val="009D1134"/>
    <w:rsid w:val="009D4E4B"/>
    <w:rsid w:val="009D5DA4"/>
    <w:rsid w:val="009D606F"/>
    <w:rsid w:val="009E0806"/>
    <w:rsid w:val="009F385B"/>
    <w:rsid w:val="00A019BA"/>
    <w:rsid w:val="00A120E3"/>
    <w:rsid w:val="00A13AE5"/>
    <w:rsid w:val="00A30D85"/>
    <w:rsid w:val="00A36758"/>
    <w:rsid w:val="00A52A34"/>
    <w:rsid w:val="00A5704A"/>
    <w:rsid w:val="00A73BA7"/>
    <w:rsid w:val="00A7600E"/>
    <w:rsid w:val="00A80C0D"/>
    <w:rsid w:val="00A904F4"/>
    <w:rsid w:val="00A97858"/>
    <w:rsid w:val="00AA15FB"/>
    <w:rsid w:val="00AA1F65"/>
    <w:rsid w:val="00AA55AA"/>
    <w:rsid w:val="00AD0FE6"/>
    <w:rsid w:val="00AE25A9"/>
    <w:rsid w:val="00AE7731"/>
    <w:rsid w:val="00AF6F6C"/>
    <w:rsid w:val="00B040F1"/>
    <w:rsid w:val="00B07D00"/>
    <w:rsid w:val="00B1394A"/>
    <w:rsid w:val="00B14695"/>
    <w:rsid w:val="00B2187E"/>
    <w:rsid w:val="00B34C8B"/>
    <w:rsid w:val="00B36A57"/>
    <w:rsid w:val="00B421C5"/>
    <w:rsid w:val="00B54E28"/>
    <w:rsid w:val="00B7351D"/>
    <w:rsid w:val="00B74CC5"/>
    <w:rsid w:val="00B77860"/>
    <w:rsid w:val="00BB4170"/>
    <w:rsid w:val="00BB6842"/>
    <w:rsid w:val="00BC0BFD"/>
    <w:rsid w:val="00BD59A1"/>
    <w:rsid w:val="00BD7B91"/>
    <w:rsid w:val="00BE0C75"/>
    <w:rsid w:val="00BF2CA2"/>
    <w:rsid w:val="00BF64F3"/>
    <w:rsid w:val="00BF6B3B"/>
    <w:rsid w:val="00C040DE"/>
    <w:rsid w:val="00C07874"/>
    <w:rsid w:val="00C124A0"/>
    <w:rsid w:val="00C31F74"/>
    <w:rsid w:val="00C32C79"/>
    <w:rsid w:val="00C33C0E"/>
    <w:rsid w:val="00C45D47"/>
    <w:rsid w:val="00C46F0E"/>
    <w:rsid w:val="00C55CA0"/>
    <w:rsid w:val="00C644C6"/>
    <w:rsid w:val="00C65496"/>
    <w:rsid w:val="00C675B7"/>
    <w:rsid w:val="00C67E88"/>
    <w:rsid w:val="00C775BB"/>
    <w:rsid w:val="00C901DC"/>
    <w:rsid w:val="00C95B28"/>
    <w:rsid w:val="00C97A9B"/>
    <w:rsid w:val="00CA2417"/>
    <w:rsid w:val="00CA36C6"/>
    <w:rsid w:val="00CA5438"/>
    <w:rsid w:val="00CA6C50"/>
    <w:rsid w:val="00CB2713"/>
    <w:rsid w:val="00CC455B"/>
    <w:rsid w:val="00CD555D"/>
    <w:rsid w:val="00CE3C64"/>
    <w:rsid w:val="00CE4337"/>
    <w:rsid w:val="00CF1B35"/>
    <w:rsid w:val="00CF3859"/>
    <w:rsid w:val="00CF6EE8"/>
    <w:rsid w:val="00D0249B"/>
    <w:rsid w:val="00D12470"/>
    <w:rsid w:val="00D1538A"/>
    <w:rsid w:val="00D17485"/>
    <w:rsid w:val="00D20642"/>
    <w:rsid w:val="00D30801"/>
    <w:rsid w:val="00D31CD2"/>
    <w:rsid w:val="00D41DC9"/>
    <w:rsid w:val="00D5315E"/>
    <w:rsid w:val="00D53FC7"/>
    <w:rsid w:val="00D63DF9"/>
    <w:rsid w:val="00D739A3"/>
    <w:rsid w:val="00D86C05"/>
    <w:rsid w:val="00D91C67"/>
    <w:rsid w:val="00D94CBF"/>
    <w:rsid w:val="00DA68AB"/>
    <w:rsid w:val="00DC0B70"/>
    <w:rsid w:val="00DC1EFF"/>
    <w:rsid w:val="00DE6C4B"/>
    <w:rsid w:val="00E0094B"/>
    <w:rsid w:val="00E15A1D"/>
    <w:rsid w:val="00E15EC0"/>
    <w:rsid w:val="00E202AD"/>
    <w:rsid w:val="00E26589"/>
    <w:rsid w:val="00E30B98"/>
    <w:rsid w:val="00E32A17"/>
    <w:rsid w:val="00E347A2"/>
    <w:rsid w:val="00E43E49"/>
    <w:rsid w:val="00E60485"/>
    <w:rsid w:val="00E62856"/>
    <w:rsid w:val="00E644FA"/>
    <w:rsid w:val="00E718B7"/>
    <w:rsid w:val="00E85597"/>
    <w:rsid w:val="00E936F7"/>
    <w:rsid w:val="00EA0FE6"/>
    <w:rsid w:val="00EA1D34"/>
    <w:rsid w:val="00EA3FBF"/>
    <w:rsid w:val="00EA4151"/>
    <w:rsid w:val="00EC1D00"/>
    <w:rsid w:val="00EC5C46"/>
    <w:rsid w:val="00ED20B7"/>
    <w:rsid w:val="00ED4B62"/>
    <w:rsid w:val="00ED61D7"/>
    <w:rsid w:val="00EE6CD1"/>
    <w:rsid w:val="00EF201D"/>
    <w:rsid w:val="00EF5A56"/>
    <w:rsid w:val="00F01810"/>
    <w:rsid w:val="00F01FF7"/>
    <w:rsid w:val="00F04465"/>
    <w:rsid w:val="00F10B18"/>
    <w:rsid w:val="00F12683"/>
    <w:rsid w:val="00F24F9F"/>
    <w:rsid w:val="00F32BA5"/>
    <w:rsid w:val="00F345BC"/>
    <w:rsid w:val="00F52B57"/>
    <w:rsid w:val="00F708D9"/>
    <w:rsid w:val="00F75415"/>
    <w:rsid w:val="00F90B53"/>
    <w:rsid w:val="00F97DE2"/>
    <w:rsid w:val="00FB1427"/>
    <w:rsid w:val="00FC554C"/>
    <w:rsid w:val="00FC75DD"/>
    <w:rsid w:val="00FD02F0"/>
    <w:rsid w:val="00FD30DE"/>
    <w:rsid w:val="00FE2F7E"/>
    <w:rsid w:val="00FF21D5"/>
    <w:rsid w:val="00FF42D9"/>
    <w:rsid w:val="020F11E2"/>
    <w:rsid w:val="023E5363"/>
    <w:rsid w:val="02B304B2"/>
    <w:rsid w:val="02E2426E"/>
    <w:rsid w:val="051109DC"/>
    <w:rsid w:val="09BA5B5D"/>
    <w:rsid w:val="0A6B6F4C"/>
    <w:rsid w:val="0AD6430C"/>
    <w:rsid w:val="0BA076E9"/>
    <w:rsid w:val="0C727BD4"/>
    <w:rsid w:val="0CD32B02"/>
    <w:rsid w:val="0D8C3714"/>
    <w:rsid w:val="0EC6582C"/>
    <w:rsid w:val="0EF313AE"/>
    <w:rsid w:val="103C7F31"/>
    <w:rsid w:val="10C00073"/>
    <w:rsid w:val="10E770EA"/>
    <w:rsid w:val="11166CA2"/>
    <w:rsid w:val="1426629F"/>
    <w:rsid w:val="161E00AA"/>
    <w:rsid w:val="190063D7"/>
    <w:rsid w:val="1904448E"/>
    <w:rsid w:val="19B568ED"/>
    <w:rsid w:val="206F66E9"/>
    <w:rsid w:val="21125D2F"/>
    <w:rsid w:val="221D7B18"/>
    <w:rsid w:val="225A063E"/>
    <w:rsid w:val="228D7557"/>
    <w:rsid w:val="24046C16"/>
    <w:rsid w:val="26076527"/>
    <w:rsid w:val="264E06C9"/>
    <w:rsid w:val="26D97557"/>
    <w:rsid w:val="26F14D73"/>
    <w:rsid w:val="271F45BB"/>
    <w:rsid w:val="27CC135B"/>
    <w:rsid w:val="288F4488"/>
    <w:rsid w:val="293C5863"/>
    <w:rsid w:val="297A1AAE"/>
    <w:rsid w:val="2989259A"/>
    <w:rsid w:val="29B20160"/>
    <w:rsid w:val="2A3555F1"/>
    <w:rsid w:val="2A5B294B"/>
    <w:rsid w:val="2AB00306"/>
    <w:rsid w:val="2DCA5FB1"/>
    <w:rsid w:val="2EB04ACA"/>
    <w:rsid w:val="309D5148"/>
    <w:rsid w:val="30EF54BE"/>
    <w:rsid w:val="341043A4"/>
    <w:rsid w:val="343A456E"/>
    <w:rsid w:val="34E84541"/>
    <w:rsid w:val="350D27E0"/>
    <w:rsid w:val="355E4390"/>
    <w:rsid w:val="35835130"/>
    <w:rsid w:val="358F700A"/>
    <w:rsid w:val="391740FD"/>
    <w:rsid w:val="39254F0A"/>
    <w:rsid w:val="3A1E15A8"/>
    <w:rsid w:val="3A293BAF"/>
    <w:rsid w:val="3A7A3E52"/>
    <w:rsid w:val="3C260B7A"/>
    <w:rsid w:val="3CB13E17"/>
    <w:rsid w:val="3D8F4FF4"/>
    <w:rsid w:val="3D9A1F68"/>
    <w:rsid w:val="40D860F6"/>
    <w:rsid w:val="42F8722D"/>
    <w:rsid w:val="44425679"/>
    <w:rsid w:val="4461667A"/>
    <w:rsid w:val="44863E8A"/>
    <w:rsid w:val="450A432D"/>
    <w:rsid w:val="45B472C2"/>
    <w:rsid w:val="46BC3B91"/>
    <w:rsid w:val="47347F92"/>
    <w:rsid w:val="4B5930EB"/>
    <w:rsid w:val="4D274A22"/>
    <w:rsid w:val="4EAF1B45"/>
    <w:rsid w:val="500C398C"/>
    <w:rsid w:val="51416974"/>
    <w:rsid w:val="514F2525"/>
    <w:rsid w:val="515C3178"/>
    <w:rsid w:val="51ED2510"/>
    <w:rsid w:val="53462EB0"/>
    <w:rsid w:val="53AA1893"/>
    <w:rsid w:val="55891ADB"/>
    <w:rsid w:val="57040D7F"/>
    <w:rsid w:val="5AFB4307"/>
    <w:rsid w:val="5DE06750"/>
    <w:rsid w:val="5E8E3AC6"/>
    <w:rsid w:val="5F5327EA"/>
    <w:rsid w:val="61152C00"/>
    <w:rsid w:val="618A15A0"/>
    <w:rsid w:val="65F322FC"/>
    <w:rsid w:val="688F23A2"/>
    <w:rsid w:val="689645C8"/>
    <w:rsid w:val="69536D28"/>
    <w:rsid w:val="69A314FD"/>
    <w:rsid w:val="6A1C6226"/>
    <w:rsid w:val="6D176407"/>
    <w:rsid w:val="6E4C6896"/>
    <w:rsid w:val="6F0475B6"/>
    <w:rsid w:val="709901F0"/>
    <w:rsid w:val="70F946A2"/>
    <w:rsid w:val="71A6792A"/>
    <w:rsid w:val="72582C47"/>
    <w:rsid w:val="73A727A6"/>
    <w:rsid w:val="74CC39A5"/>
    <w:rsid w:val="75D96AC9"/>
    <w:rsid w:val="75E27165"/>
    <w:rsid w:val="7606109A"/>
    <w:rsid w:val="76B57FB6"/>
    <w:rsid w:val="77B05C01"/>
    <w:rsid w:val="7A674E31"/>
    <w:rsid w:val="7CBC0C2C"/>
    <w:rsid w:val="7E253AAB"/>
    <w:rsid w:val="7E447BFD"/>
    <w:rsid w:val="7EB221E0"/>
    <w:rsid w:val="7EC3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eastAsia="黑体" w:asciiTheme="minorHAnsi" w:hAnsiTheme="minorHAns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99"/>
    <w:pPr>
      <w:ind w:firstLine="420"/>
    </w:pPr>
  </w:style>
  <w:style w:type="character" w:customStyle="1" w:styleId="12">
    <w:name w:val="页眉 字符"/>
    <w:basedOn w:val="9"/>
    <w:link w:val="5"/>
    <w:qFormat/>
    <w:uiPriority w:val="0"/>
    <w:rPr>
      <w:rFonts w:eastAsiaTheme="minorEastAsia" w:cstheme="minorBidi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chart" Target="charts/chart1.xm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24540\Desktop\&#35838;&#31243;&#23398;&#20064;\&#24182;&#34892;&#35745;&#31639;\&#36816;&#34892;&#26102;&#38388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加速比曲线图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Sheet1!$B$2:$B$18</c:f>
              <c:numCache>
                <c:formatCode>General</c:formatCode>
                <c:ptCount val="17"/>
                <c:pt idx="0">
                  <c:v>61.7</c:v>
                </c:pt>
                <c:pt idx="1">
                  <c:v>56.9</c:v>
                </c:pt>
                <c:pt idx="2">
                  <c:v>60.1</c:v>
                </c:pt>
                <c:pt idx="3">
                  <c:v>63.2</c:v>
                </c:pt>
                <c:pt idx="4">
                  <c:v>65.2</c:v>
                </c:pt>
                <c:pt idx="5">
                  <c:v>64.9</c:v>
                </c:pt>
                <c:pt idx="6">
                  <c:v>65.8</c:v>
                </c:pt>
                <c:pt idx="7">
                  <c:v>65.9</c:v>
                </c:pt>
                <c:pt idx="8">
                  <c:v>72.7</c:v>
                </c:pt>
                <c:pt idx="9">
                  <c:v>76.1</c:v>
                </c:pt>
                <c:pt idx="10">
                  <c:v>67.8</c:v>
                </c:pt>
                <c:pt idx="11">
                  <c:v>68.5</c:v>
                </c:pt>
                <c:pt idx="12">
                  <c:v>69.5</c:v>
                </c:pt>
                <c:pt idx="13">
                  <c:v>75.5</c:v>
                </c:pt>
                <c:pt idx="14">
                  <c:v>75</c:v>
                </c:pt>
                <c:pt idx="15">
                  <c:v>70.1</c:v>
                </c:pt>
                <c:pt idx="16">
                  <c:v>106.6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Sheet1!$C$2:$C$18</c:f>
              <c:numCache>
                <c:formatCode>General</c:formatCode>
                <c:ptCount val="17"/>
                <c:pt idx="0">
                  <c:v>59.9</c:v>
                </c:pt>
                <c:pt idx="1">
                  <c:v>66.3</c:v>
                </c:pt>
                <c:pt idx="2">
                  <c:v>65.5</c:v>
                </c:pt>
                <c:pt idx="3">
                  <c:v>66.1</c:v>
                </c:pt>
                <c:pt idx="4">
                  <c:v>66.9</c:v>
                </c:pt>
                <c:pt idx="5">
                  <c:v>64.3</c:v>
                </c:pt>
                <c:pt idx="6">
                  <c:v>68.3</c:v>
                </c:pt>
                <c:pt idx="7">
                  <c:v>68.1</c:v>
                </c:pt>
                <c:pt idx="8">
                  <c:v>71.6</c:v>
                </c:pt>
                <c:pt idx="9">
                  <c:v>69</c:v>
                </c:pt>
                <c:pt idx="10">
                  <c:v>67.6</c:v>
                </c:pt>
                <c:pt idx="11">
                  <c:v>68.2</c:v>
                </c:pt>
                <c:pt idx="12">
                  <c:v>69.3</c:v>
                </c:pt>
                <c:pt idx="13">
                  <c:v>75.1</c:v>
                </c:pt>
                <c:pt idx="14">
                  <c:v>74.3</c:v>
                </c:pt>
                <c:pt idx="15">
                  <c:v>69.2</c:v>
                </c:pt>
                <c:pt idx="16">
                  <c:v>110.6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Sheet1!$D$2:$D$18</c:f>
              <c:numCache>
                <c:formatCode>General</c:formatCode>
                <c:ptCount val="17"/>
                <c:pt idx="0">
                  <c:v>66.8</c:v>
                </c:pt>
                <c:pt idx="1">
                  <c:v>66.2</c:v>
                </c:pt>
                <c:pt idx="2">
                  <c:v>66.2</c:v>
                </c:pt>
                <c:pt idx="3">
                  <c:v>66.2</c:v>
                </c:pt>
                <c:pt idx="4">
                  <c:v>66.1</c:v>
                </c:pt>
                <c:pt idx="5">
                  <c:v>66.8</c:v>
                </c:pt>
                <c:pt idx="6">
                  <c:v>66.4</c:v>
                </c:pt>
                <c:pt idx="7">
                  <c:v>72.9</c:v>
                </c:pt>
                <c:pt idx="8">
                  <c:v>70</c:v>
                </c:pt>
                <c:pt idx="9">
                  <c:v>72.3</c:v>
                </c:pt>
                <c:pt idx="10">
                  <c:v>68</c:v>
                </c:pt>
                <c:pt idx="11">
                  <c:v>70.9</c:v>
                </c:pt>
                <c:pt idx="12">
                  <c:v>69.1</c:v>
                </c:pt>
                <c:pt idx="13">
                  <c:v>71.6</c:v>
                </c:pt>
                <c:pt idx="14">
                  <c:v>74</c:v>
                </c:pt>
                <c:pt idx="15">
                  <c:v>72.1</c:v>
                </c:pt>
                <c:pt idx="16">
                  <c:v>104.3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Sheet1!$E$2:$E$18</c:f>
              <c:numCache>
                <c:formatCode>General</c:formatCode>
                <c:ptCount val="17"/>
                <c:pt idx="0">
                  <c:v>66.1</c:v>
                </c:pt>
                <c:pt idx="1">
                  <c:v>64.8</c:v>
                </c:pt>
                <c:pt idx="2">
                  <c:v>66</c:v>
                </c:pt>
                <c:pt idx="3">
                  <c:v>67.3</c:v>
                </c:pt>
                <c:pt idx="4">
                  <c:v>66.2</c:v>
                </c:pt>
                <c:pt idx="5">
                  <c:v>66.3</c:v>
                </c:pt>
                <c:pt idx="6">
                  <c:v>67.1</c:v>
                </c:pt>
                <c:pt idx="7">
                  <c:v>66.8</c:v>
                </c:pt>
                <c:pt idx="8">
                  <c:v>70.2</c:v>
                </c:pt>
                <c:pt idx="9">
                  <c:v>71.8</c:v>
                </c:pt>
                <c:pt idx="10">
                  <c:v>67.7</c:v>
                </c:pt>
                <c:pt idx="11">
                  <c:v>69.2</c:v>
                </c:pt>
                <c:pt idx="12">
                  <c:v>69.8</c:v>
                </c:pt>
                <c:pt idx="13">
                  <c:v>73.5</c:v>
                </c:pt>
                <c:pt idx="14">
                  <c:v>74.4</c:v>
                </c:pt>
                <c:pt idx="15">
                  <c:v>74.7</c:v>
                </c:pt>
                <c:pt idx="16">
                  <c:v>108.3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Sheet1!$F$2:$F$18</c:f>
              <c:numCache>
                <c:formatCode>General</c:formatCode>
                <c:ptCount val="17"/>
                <c:pt idx="0">
                  <c:v>59.2</c:v>
                </c:pt>
                <c:pt idx="1">
                  <c:v>65.5</c:v>
                </c:pt>
                <c:pt idx="2">
                  <c:v>65.5</c:v>
                </c:pt>
                <c:pt idx="3">
                  <c:v>66</c:v>
                </c:pt>
                <c:pt idx="4">
                  <c:v>66.5</c:v>
                </c:pt>
                <c:pt idx="5">
                  <c:v>65.4</c:v>
                </c:pt>
                <c:pt idx="6">
                  <c:v>66.5</c:v>
                </c:pt>
                <c:pt idx="7">
                  <c:v>67.7</c:v>
                </c:pt>
                <c:pt idx="8">
                  <c:v>68.7</c:v>
                </c:pt>
                <c:pt idx="9">
                  <c:v>70.2</c:v>
                </c:pt>
                <c:pt idx="10">
                  <c:v>67.1</c:v>
                </c:pt>
                <c:pt idx="11">
                  <c:v>69.3</c:v>
                </c:pt>
                <c:pt idx="12">
                  <c:v>70.2</c:v>
                </c:pt>
                <c:pt idx="13">
                  <c:v>76.7</c:v>
                </c:pt>
                <c:pt idx="14">
                  <c:v>73</c:v>
                </c:pt>
                <c:pt idx="15">
                  <c:v>73.7</c:v>
                </c:pt>
                <c:pt idx="16">
                  <c:v>108.8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9233023"/>
        <c:axId val="629257023"/>
      </c:barChart>
      <c:lineChart>
        <c:grouping val="standard"/>
        <c:varyColors val="0"/>
        <c:ser>
          <c:idx val="5"/>
          <c:order val="5"/>
          <c:tx>
            <c:strRef>
              <c:f>Sheet1!$G$1</c:f>
              <c:strCache>
                <c:ptCount val="1"/>
                <c:pt idx="0">
                  <c:v>平均值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Sheet1!$A$2:$A$18</c:f>
              <c:numCache>
                <c:formatCode>General</c:formatCode>
                <c:ptCount val="17"/>
                <c:pt idx="0">
                  <c:v>512</c:v>
                </c:pt>
                <c:pt idx="1">
                  <c:v>544</c:v>
                </c:pt>
                <c:pt idx="2">
                  <c:v>576</c:v>
                </c:pt>
                <c:pt idx="3">
                  <c:v>608</c:v>
                </c:pt>
                <c:pt idx="4">
                  <c:v>640</c:v>
                </c:pt>
                <c:pt idx="5">
                  <c:v>672</c:v>
                </c:pt>
                <c:pt idx="6">
                  <c:v>704</c:v>
                </c:pt>
                <c:pt idx="7">
                  <c:v>736</c:v>
                </c:pt>
                <c:pt idx="8">
                  <c:v>768</c:v>
                </c:pt>
                <c:pt idx="9">
                  <c:v>800</c:v>
                </c:pt>
                <c:pt idx="10">
                  <c:v>832</c:v>
                </c:pt>
                <c:pt idx="11">
                  <c:v>864</c:v>
                </c:pt>
                <c:pt idx="12">
                  <c:v>896</c:v>
                </c:pt>
                <c:pt idx="13">
                  <c:v>928</c:v>
                </c:pt>
                <c:pt idx="14">
                  <c:v>960</c:v>
                </c:pt>
                <c:pt idx="15">
                  <c:v>992</c:v>
                </c:pt>
                <c:pt idx="16">
                  <c:v>1024</c:v>
                </c:pt>
              </c:numCache>
            </c:numRef>
          </c:cat>
          <c:val>
            <c:numRef>
              <c:f>Sheet1!$G$2:$G$18</c:f>
              <c:numCache>
                <c:formatCode>General</c:formatCode>
                <c:ptCount val="17"/>
                <c:pt idx="0">
                  <c:v>62.74</c:v>
                </c:pt>
                <c:pt idx="1">
                  <c:v>63.94</c:v>
                </c:pt>
                <c:pt idx="2">
                  <c:v>64.66</c:v>
                </c:pt>
                <c:pt idx="3">
                  <c:v>65.76</c:v>
                </c:pt>
                <c:pt idx="4">
                  <c:v>66.18</c:v>
                </c:pt>
                <c:pt idx="5">
                  <c:v>65.54</c:v>
                </c:pt>
                <c:pt idx="6">
                  <c:v>66.82</c:v>
                </c:pt>
                <c:pt idx="7">
                  <c:v>68.28</c:v>
                </c:pt>
                <c:pt idx="8">
                  <c:v>70.64</c:v>
                </c:pt>
                <c:pt idx="9">
                  <c:v>71.88</c:v>
                </c:pt>
                <c:pt idx="10">
                  <c:v>67.64</c:v>
                </c:pt>
                <c:pt idx="11">
                  <c:v>69.22</c:v>
                </c:pt>
                <c:pt idx="12">
                  <c:v>69.58</c:v>
                </c:pt>
                <c:pt idx="13">
                  <c:v>74.48</c:v>
                </c:pt>
                <c:pt idx="14">
                  <c:v>74.14</c:v>
                </c:pt>
                <c:pt idx="15">
                  <c:v>71.96</c:v>
                </c:pt>
                <c:pt idx="16">
                  <c:v>107.72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29233023"/>
        <c:axId val="629257023"/>
      </c:lineChart>
      <c:catAx>
        <c:axId val="629233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29257023"/>
        <c:crosses val="autoZero"/>
        <c:auto val="1"/>
        <c:lblAlgn val="ctr"/>
        <c:lblOffset val="100"/>
        <c:noMultiLvlLbl val="0"/>
      </c:catAx>
      <c:valAx>
        <c:axId val="629257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29233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1d90e0a-08e8-4b8a-838f-42ccd535d50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971C76-3DE7-47D1-B766-4020C0EADB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2866</Words>
  <Characters>9073</Characters>
  <Lines>497</Lines>
  <Paragraphs>556</Paragraphs>
  <TotalTime>92</TotalTime>
  <ScaleCrop>false</ScaleCrop>
  <LinksUpToDate>false</LinksUpToDate>
  <CharactersWithSpaces>10608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2025-05-07T09:20:00Z</dcterms:created>
  <dc:creator>Hu</dc:creator>
  <cp:lastModifiedBy>郑瑾</cp:lastModifiedBy>
  <dcterms:modified xsi:type="dcterms:W3CDTF">2026-04-20T14:04:39Z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D8B2EDAF26B8421EA3073FC8C537E604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