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tabs>
          <w:tab w:val="left" w:pos="8100"/>
          <w:tab w:val="left" w:pos="8280"/>
        </w:tabs>
        <w:jc w:val="center"/>
        <w:rPr>
          <w:rFonts w:ascii="黑体" w:eastAsia="黑体"/>
          <w:sz w:val="30"/>
          <w:szCs w:val="30"/>
        </w:rPr>
      </w:pPr>
      <w:r>
        <w:rPr>
          <w:rFonts w:hint="eastAsia" w:ascii="黑体" w:eastAsia="黑体"/>
          <w:sz w:val="30"/>
          <w:szCs w:val="30"/>
        </w:rPr>
        <w:t>西北农林科技大学信息工程学院</w:t>
      </w:r>
    </w:p>
    <w:p>
      <w:pPr>
        <w:jc w:val="center"/>
        <w:rPr>
          <w:rFonts w:ascii="黑体" w:eastAsia="黑体"/>
          <w:sz w:val="30"/>
          <w:szCs w:val="30"/>
        </w:rPr>
      </w:pPr>
      <w:r>
        <w:rPr>
          <w:rFonts w:hint="eastAsia" w:ascii="黑体" w:eastAsia="黑体" w:cs="黑体"/>
          <w:snapToGrid w:val="false"/>
          <w:kern w:val="0"/>
          <w:sz w:val="30"/>
          <w:szCs w:val="30"/>
        </w:rPr>
        <w:t>实验报告</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true" w:lastRow="false" w:firstColumn="true" w:lastColumn="false" w:noHBand="false" w:noVBand="true" w:val="04A0"/>
      </w:tblPr>
      <w:tblGrid>
        <w:gridCol w:w="1577"/>
        <w:gridCol w:w="2493"/>
        <w:gridCol w:w="1824"/>
        <w:gridCol w:w="735"/>
        <w:gridCol w:w="837"/>
        <w:gridCol w:w="2064"/>
      </w:tblGrid>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课程名称</w:t>
            </w:r>
          </w:p>
        </w:tc>
        <w:tc>
          <w:tcPr>
            <w:tcW w:w="4317" w:type="dxa"/>
            <w:gridSpan w:val="2"/>
            <w:vAlign w:val="center"/>
          </w:tcPr>
          <w:p>
            <w:pPr>
              <w:pStyle w:val="000011"/>
              <w:rPr>
                <w:rFonts w:eastAsia="黑体"/>
                <w:sz w:val="21"/>
                <w:szCs w:val="21"/>
              </w:rPr>
            </w:pPr>
            <w:r>
              <w:rPr>
                <w:rFonts w:hint="eastAsia" w:ascii="黑体" w:hAnsi="黑体" w:eastAsia="黑体"/>
                <w:sz w:val="21"/>
                <w:szCs w:val="21"/>
              </w:rPr>
              <w:t>J</w:t>
            </w:r>
            <w:r>
              <w:rPr>
                <w:rFonts w:ascii="黑体" w:hAnsi="黑体" w:eastAsia="黑体"/>
                <w:sz w:val="21"/>
                <w:szCs w:val="21"/>
              </w:rPr>
              <w:t xml:space="preserve">ava </w:t>
            </w:r>
            <w:r>
              <w:rPr>
                <w:rFonts w:hint="eastAsia" w:ascii="黑体" w:hAnsi="黑体" w:eastAsia="黑体"/>
                <w:sz w:val="21"/>
                <w:szCs w:val="21"/>
              </w:rPr>
              <w:t>语言程序设计</w:t>
            </w:r>
          </w:p>
        </w:tc>
        <w:tc>
          <w:tcPr>
            <w:tcW w:w="1572" w:type="dxa"/>
            <w:gridSpan w:val="2"/>
            <w:vAlign w:val="center"/>
          </w:tcPr>
          <w:p>
            <w:pPr>
              <w:spacing w:line="400" w:lineRule="exact"/>
              <w:jc w:val="center"/>
              <w:rPr>
                <w:rFonts w:ascii="黑体" w:hAnsi="黑体" w:eastAsia="黑体" w:cs="黑体"/>
                <w:sz w:val="24"/>
              </w:rPr>
            </w:pPr>
            <w:r>
              <w:rPr>
                <w:rFonts w:hint="eastAsia" w:ascii="黑体" w:hAnsi="黑体" w:eastAsia="黑体" w:cs="黑体"/>
                <w:sz w:val="24"/>
              </w:rPr>
              <w:t>指导教师</w:t>
            </w:r>
          </w:p>
        </w:tc>
        <w:tc>
          <w:tcPr>
            <w:tcW w:w="2064" w:type="dxa"/>
            <w:vAlign w:val="center"/>
          </w:tcPr>
          <w:p>
            <w:pPr>
              <w:pStyle w:val="000011"/>
              <w:rPr>
                <w:sz w:val="21"/>
                <w:szCs w:val="21"/>
              </w:rPr>
            </w:pPr>
            <w:r>
              <w:rPr>
                <w:rFonts w:hint="eastAsia"/>
                <w:sz w:val="21"/>
                <w:szCs w:val="21"/>
              </w:rPr>
              <w:t>李宏利</w:t>
            </w:r>
          </w:p>
        </w:tc>
      </w:tr>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实验名称</w:t>
            </w:r>
          </w:p>
        </w:tc>
        <w:tc>
          <w:tcPr>
            <w:tcW w:w="4317" w:type="dxa"/>
            <w:gridSpan w:val="2"/>
            <w:vAlign w:val="center"/>
          </w:tcPr>
          <w:p>
            <w:pPr>
              <w:pStyle w:val="000011"/>
              <w:rPr>
                <w:sz w:val="21"/>
                <w:szCs w:val="21"/>
              </w:rPr>
            </w:pPr>
            <w:r>
              <w:rPr>
                <w:rFonts w:hint="eastAsia" w:ascii="黑体" w:hAnsi="黑体" w:eastAsia="黑体"/>
                <w:sz w:val="21"/>
                <w:szCs w:val="21"/>
              </w:rPr>
              <w:t xml:space="preserve">实验二 </w:t>
            </w:r>
            <w:r>
              <w:rPr>
                <w:rFonts w:hint="eastAsia" w:ascii="黑体" w:hAnsi="黑体" w:eastAsia="黑体"/>
                <w:color w:val="181E33"/>
                <w:sz w:val="22"/>
                <w:szCs w:val="22"/>
              </w:rPr>
              <w:t>异常类的用法</w:t>
            </w:r>
          </w:p>
        </w:tc>
        <w:tc>
          <w:tcPr>
            <w:tcW w:w="1572" w:type="dxa"/>
            <w:gridSpan w:val="2"/>
            <w:vAlign w:val="center"/>
          </w:tcPr>
          <w:p>
            <w:pPr>
              <w:spacing w:line="400" w:lineRule="exact"/>
              <w:jc w:val="center"/>
              <w:rPr>
                <w:rFonts w:ascii="黑体" w:hAnsi="黑体" w:eastAsia="黑体" w:cs="黑体"/>
                <w:sz w:val="24"/>
              </w:rPr>
            </w:pPr>
            <w:r>
              <w:rPr>
                <w:rFonts w:hint="eastAsia" w:ascii="黑体" w:hAnsi="黑体" w:eastAsia="黑体" w:cs="黑体"/>
                <w:sz w:val="24"/>
              </w:rPr>
              <w:t>实验地点</w:t>
            </w:r>
          </w:p>
        </w:tc>
        <w:tc>
          <w:tcPr>
            <w:tcW w:w="2064" w:type="dxa"/>
            <w:vAlign w:val="center"/>
          </w:tcPr>
          <w:p>
            <w:pPr>
              <w:pStyle w:val="000011"/>
              <w:rPr>
                <w:sz w:val="21"/>
                <w:szCs w:val="21"/>
              </w:rPr>
            </w:pPr>
            <w:r>
              <w:rPr>
                <w:rFonts w:hint="eastAsia"/>
                <w:sz w:val="21"/>
                <w:szCs w:val="21"/>
              </w:rPr>
              <w:t>3</w:t>
            </w:r>
            <w:r>
              <w:rPr>
                <w:sz w:val="21"/>
                <w:szCs w:val="21"/>
              </w:rPr>
              <w:t>01</w:t>
            </w:r>
          </w:p>
        </w:tc>
      </w:tr>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专业班级</w:t>
            </w:r>
          </w:p>
        </w:tc>
        <w:tc>
          <w:tcPr>
            <w:tcW w:w="4317" w:type="dxa"/>
            <w:gridSpan w:val="2"/>
            <w:vAlign w:val="center"/>
          </w:tcPr>
          <w:p>
            <w:pPr>
              <w:pStyle w:val="000011"/>
              <w:rPr>
                <w:sz w:val="21"/>
                <w:szCs w:val="21"/>
              </w:rPr>
            </w:pPr>
            <w:r>
              <w:rPr>
                <w:rFonts w:hint="eastAsia"/>
                <w:sz w:val="21"/>
                <w:szCs w:val="21"/>
              </w:rPr>
              <w:t>数科2</w:t>
            </w:r>
            <w:r>
              <w:rPr>
                <w:sz w:val="21"/>
                <w:szCs w:val="21"/>
              </w:rPr>
              <w:t>403</w:t>
            </w:r>
          </w:p>
        </w:tc>
        <w:tc>
          <w:tcPr>
            <w:tcW w:w="1572" w:type="dxa"/>
            <w:gridSpan w:val="2"/>
            <w:vAlign w:val="center"/>
          </w:tcPr>
          <w:p>
            <w:pPr>
              <w:spacing w:line="400" w:lineRule="exact"/>
              <w:jc w:val="center"/>
              <w:rPr>
                <w:rFonts w:ascii="黑体" w:hAnsi="黑体" w:eastAsia="黑体" w:cs="黑体"/>
                <w:sz w:val="24"/>
              </w:rPr>
            </w:pPr>
            <w:r>
              <w:rPr>
                <w:rFonts w:hint="eastAsia" w:ascii="黑体" w:hAnsi="黑体" w:eastAsia="黑体" w:cs="黑体"/>
                <w:sz w:val="24"/>
              </w:rPr>
              <w:t>实验日期</w:t>
            </w:r>
          </w:p>
        </w:tc>
        <w:tc>
          <w:tcPr>
            <w:tcW w:w="2064" w:type="dxa"/>
            <w:vAlign w:val="center"/>
          </w:tcPr>
          <w:p>
            <w:pPr>
              <w:pStyle w:val="000011"/>
              <w:rPr>
                <w:sz w:val="21"/>
                <w:szCs w:val="21"/>
              </w:rPr>
            </w:pPr>
            <w:r>
              <w:rPr>
                <w:sz w:val="21"/>
                <w:szCs w:val="21"/>
              </w:rPr>
              <w:t>2025.</w:t>
            </w:r>
            <w:r>
              <w:rPr>
                <w:rFonts w:hint="eastAsia"/>
                <w:sz w:val="21"/>
                <w:szCs w:val="21"/>
              </w:rPr>
              <w:t>1</w:t>
            </w:r>
            <w:r>
              <w:rPr>
                <w:sz w:val="21"/>
                <w:szCs w:val="21"/>
              </w:rPr>
              <w:t>1.11</w:t>
            </w:r>
          </w:p>
        </w:tc>
      </w:tr>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学    号</w:t>
            </w:r>
          </w:p>
        </w:tc>
        <w:tc>
          <w:tcPr>
            <w:tcW w:w="2493" w:type="dxa"/>
            <w:vAlign w:val="center"/>
          </w:tcPr>
          <w:p>
            <w:pPr>
              <w:pStyle w:val="000011"/>
              <w:rPr>
                <w:sz w:val="21"/>
                <w:szCs w:val="21"/>
              </w:rPr>
            </w:pPr>
            <w:r>
              <w:rPr>
                <w:rFonts w:hint="eastAsia"/>
                <w:sz w:val="21"/>
                <w:szCs w:val="21"/>
              </w:rPr>
              <w:t>2</w:t>
            </w:r>
            <w:r>
              <w:rPr>
                <w:sz w:val="21"/>
                <w:szCs w:val="21"/>
              </w:rPr>
              <w:t>023011112</w:t>
            </w:r>
          </w:p>
        </w:tc>
        <w:tc>
          <w:tcPr>
            <w:tcW w:w="2559" w:type="dxa"/>
            <w:gridSpan w:val="2"/>
            <w:vAlign w:val="center"/>
          </w:tcPr>
          <w:p>
            <w:pPr>
              <w:pStyle w:val="000011"/>
              <w:rPr/>
            </w:pPr>
          </w:p>
        </w:tc>
        <w:tc>
          <w:tcPr>
            <w:tcW w:w="2901" w:type="dxa"/>
            <w:gridSpan w:val="2"/>
            <w:vAlign w:val="center"/>
          </w:tcPr>
          <w:p>
            <w:pPr>
              <w:pStyle w:val="000011"/>
              <w:rPr/>
            </w:pPr>
          </w:p>
        </w:tc>
      </w:tr>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姓    名</w:t>
            </w:r>
          </w:p>
        </w:tc>
        <w:tc>
          <w:tcPr>
            <w:tcW w:w="2493" w:type="dxa"/>
            <w:vAlign w:val="center"/>
          </w:tcPr>
          <w:p>
            <w:pPr>
              <w:pStyle w:val="000011"/>
              <w:rPr>
                <w:sz w:val="21"/>
                <w:szCs w:val="21"/>
              </w:rPr>
            </w:pPr>
            <w:r>
              <w:rPr>
                <w:rFonts w:hint="eastAsia"/>
                <w:sz w:val="21"/>
                <w:szCs w:val="21"/>
              </w:rPr>
              <w:t>郑瑾</w:t>
            </w:r>
          </w:p>
        </w:tc>
        <w:tc>
          <w:tcPr>
            <w:tcW w:w="2559" w:type="dxa"/>
            <w:gridSpan w:val="2"/>
            <w:vAlign w:val="center"/>
          </w:tcPr>
          <w:p>
            <w:pPr>
              <w:pStyle w:val="000011"/>
              <w:jc w:val="both"/>
              <w:rPr/>
            </w:pPr>
          </w:p>
        </w:tc>
        <w:tc>
          <w:tcPr>
            <w:tcW w:w="2901" w:type="dxa"/>
            <w:gridSpan w:val="2"/>
            <w:vAlign w:val="center"/>
          </w:tcPr>
          <w:p>
            <w:pPr>
              <w:pStyle w:val="000011"/>
              <w:rPr/>
            </w:pPr>
          </w:p>
        </w:tc>
      </w:tr>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成    绩</w:t>
            </w:r>
          </w:p>
        </w:tc>
        <w:tc>
          <w:tcPr>
            <w:tcW w:w="2493" w:type="dxa"/>
            <w:vAlign w:val="center"/>
          </w:tcPr>
          <w:p>
            <w:pPr>
              <w:pStyle w:val="000011"/>
              <w:rPr/>
            </w:pPr>
          </w:p>
        </w:tc>
        <w:tc>
          <w:tcPr>
            <w:tcW w:w="2559" w:type="dxa"/>
            <w:gridSpan w:val="2"/>
            <w:vAlign w:val="center"/>
          </w:tcPr>
          <w:p>
            <w:pPr>
              <w:pStyle w:val="000011"/>
              <w:rPr/>
            </w:pPr>
          </w:p>
        </w:tc>
        <w:tc>
          <w:tcPr>
            <w:tcW w:w="2901" w:type="dxa"/>
            <w:gridSpan w:val="2"/>
            <w:vAlign w:val="center"/>
          </w:tcPr>
          <w:p>
            <w:pPr>
              <w:pStyle w:val="000011"/>
              <w:rPr/>
            </w:pPr>
          </w:p>
        </w:tc>
      </w:tr>
      <w:tr>
        <w:trPr>
          <w:trHeight w:val="306"/>
        </w:trPr>
        <w:tc>
          <w:tcPr>
            <w:tcW w:w="9530" w:type="dxa"/>
            <w:gridSpan w:val="6"/>
            <w:vAlign w:val="center"/>
          </w:tcPr>
          <w:p>
            <w:pPr>
              <w:pStyle w:val="000012"/>
              <w:spacing w:before="156"/>
              <w:rPr/>
            </w:pPr>
            <w:r>
              <w:rPr>
                <w:rFonts w:hint="eastAsia"/>
              </w:rPr>
              <w:t>一、实验目的和实验内容</w:t>
            </w:r>
          </w:p>
          <w:p>
            <w:pPr>
              <w:widowControl/>
              <w:spacing w:line="300" w:lineRule="auto"/>
              <w:jc w:val="left"/>
              <w:rPr>
                <w:rFonts w:ascii="宋体" w:hAnsi="宋体" w:cs="宋体"/>
                <w:color w:val="181E33"/>
                <w:kern w:val="0"/>
                <w:szCs w:val="21"/>
              </w:rPr>
            </w:pPr>
            <w:r>
              <w:rPr>
                <w:rFonts w:ascii="宋体" w:hAnsi="宋体" w:cs="宋体"/>
                <w:color w:val="181E33"/>
                <w:kern w:val="0"/>
                <w:szCs w:val="21"/>
              </w:rPr>
              <w:t xml:space="preserve">（1）掌握Java中异常类的用法。 </w:t>
            </w:r>
          </w:p>
          <w:p>
            <w:pPr>
              <w:widowControl/>
              <w:spacing w:line="300" w:lineRule="auto"/>
              <w:jc w:val="left"/>
              <w:rPr>
                <w:rFonts w:ascii="宋体" w:hAnsi="宋体" w:cs="宋体"/>
                <w:color w:val="181E33"/>
                <w:kern w:val="0"/>
                <w:szCs w:val="21"/>
              </w:rPr>
            </w:pPr>
            <w:r>
              <w:rPr>
                <w:rFonts w:ascii="宋体" w:hAnsi="宋体" w:cs="宋体"/>
                <w:color w:val="181E33"/>
                <w:kern w:val="0"/>
                <w:szCs w:val="21"/>
              </w:rPr>
              <w:t xml:space="preserve">（2）掌握Java中断言的用法。 </w:t>
            </w:r>
          </w:p>
          <w:p>
            <w:pPr>
              <w:widowControl/>
              <w:spacing w:line="300" w:lineRule="auto"/>
              <w:jc w:val="left"/>
              <w:rPr>
                <w:rFonts w:ascii="楷体" w:hAnsi="楷体" w:eastAsia="楷体" w:cs="宋体"/>
                <w:kern w:val="0"/>
                <w:sz w:val="24"/>
              </w:rPr>
            </w:pPr>
            <w:r>
              <w:rPr>
                <w:rFonts w:ascii="宋体" w:hAnsi="宋体" w:cs="宋体"/>
                <w:color w:val="181E33"/>
                <w:kern w:val="0"/>
                <w:szCs w:val="21"/>
              </w:rPr>
              <w:t>（3）掌握在Java中异常处理时枚举的用法。</w:t>
            </w:r>
          </w:p>
          <w:p>
            <w:pPr>
              <w:pStyle w:val="000012"/>
              <w:spacing w:before="156"/>
              <w:rPr/>
            </w:pPr>
            <w:r>
              <w:rPr>
                <w:rFonts w:hint="eastAsia"/>
              </w:rPr>
              <w:t>二、实验结果（含程序、数据记录及分析和实验总结等）</w:t>
            </w:r>
          </w:p>
          <w:p>
            <w:pPr>
              <w:pStyle w:val="000012"/>
              <w:spacing w:before="156"/>
              <w:ind w:firstLine="420" w:firstLineChars="175"/>
              <w:rPr/>
            </w:pPr>
            <w:r>
              <w:rPr>
                <w:rFonts w:hint="eastAsia"/>
              </w:rPr>
              <w:t>(一)实验题1</w:t>
            </w:r>
          </w:p>
          <w:p>
            <w:pPr>
              <w:pStyle w:val="000012"/>
              <w:spacing w:before="156"/>
              <w:ind w:firstLine="420" w:firstLineChars="175"/>
              <w:rPr/>
            </w:pPr>
            <w:r>
              <w:rPr>
                <w:rFonts w:hint="eastAsia"/>
              </w:rPr>
              <w:t>1.解释代码</w:t>
            </w:r>
          </w:p>
          <w:p>
            <w:pPr>
              <w:pStyle w:val="000012"/>
              <w:spacing w:before="156" w:line="240" w:lineRule="auto"/>
              <w:jc w:val="center"/>
              <w:rPr/>
            </w:pPr>
            <w:r>
              <w:rPr>
                <w:noProof/>
              </w:rPr>
              <w:drawing>
                <wp:inline distT="0" distB="0" distL="0" distR="0">
                  <wp:extent cx="4857750" cy="3267075"/>
                  <wp:effectExtent l="0" t="0" r="0" b="9525"/>
                  <wp:docPr id="2" name="图片 1"/>
                  <wp:cNvGraphicFramePr>
                    <a:graphicFrameLocks noChangeAspect="true"/>
                  </wp:cNvGraphicFramePr>
                  <a:graphic>
                    <a:graphicData uri="http://schemas.openxmlformats.org/drawingml/2006/picture">
                      <pic:pic>
                        <pic:nvPicPr>
                          <pic:cNvPr id="3" name=""/>
                          <pic:cNvPicPr/>
                        </pic:nvPicPr>
                        <pic:blipFill>
                          <a:blip r:embed="rId5"/>
                          <a:stretch>
                            <a:fillRect/>
                          </a:stretch>
                        </pic:blipFill>
                        <pic:spPr>
                          <a:xfrm>
                            <a:off x="0" y="0"/>
                            <a:ext cx="4857750" cy="3267075"/>
                          </a:xfrm>
                          <a:prstGeom prst="rect">
                            <a:avLst/>
                          </a:prstGeom>
                        </pic:spPr>
                      </pic:pic>
                    </a:graphicData>
                  </a:graphic>
                </wp:inline>
              </w:drawing>
            </w:r>
            <w:r>
              <w:rPr>
                <w:noProof/>
              </w:rPr>
              <w:drawing>
                <wp:inline distT="0" distB="0" distL="0" distR="0">
                  <wp:extent cx="4914900" cy="3800475"/>
                  <wp:effectExtent l="0" t="0" r="0" b="9525"/>
                  <wp:docPr id="5" name="图片 7"/>
                  <wp:cNvGraphicFramePr>
                    <a:graphicFrameLocks noChangeAspect="true"/>
                  </wp:cNvGraphicFramePr>
                  <a:graphic>
                    <a:graphicData uri="http://schemas.openxmlformats.org/drawingml/2006/picture">
                      <pic:pic>
                        <pic:nvPicPr>
                          <pic:cNvPr id="6" name=""/>
                          <pic:cNvPicPr/>
                        </pic:nvPicPr>
                        <pic:blipFill>
                          <a:blip r:embed="rId6"/>
                          <a:stretch>
                            <a:fillRect/>
                          </a:stretch>
                        </pic:blipFill>
                        <pic:spPr>
                          <a:xfrm>
                            <a:off x="0" y="0"/>
                            <a:ext cx="4914900" cy="3800475"/>
                          </a:xfrm>
                          <a:prstGeom prst="rect">
                            <a:avLst/>
                          </a:prstGeom>
                        </pic:spPr>
                      </pic:pic>
                    </a:graphicData>
                  </a:graphic>
                </wp:inline>
              </w:drawing>
            </w:r>
            <w:r>
              <w:rPr>
                <w:noProof/>
              </w:rPr>
              <w:drawing>
                <wp:inline distT="0" distB="0" distL="0" distR="0">
                  <wp:extent cx="3790950" cy="1409700"/>
                  <wp:effectExtent l="0" t="0" r="0" b="0"/>
                  <wp:docPr id="8" name="图片 3"/>
                  <wp:cNvGraphicFramePr>
                    <a:graphicFrameLocks noChangeAspect="true"/>
                  </wp:cNvGraphicFramePr>
                  <a:graphic>
                    <a:graphicData uri="http://schemas.openxmlformats.org/drawingml/2006/picture">
                      <pic:pic>
                        <pic:nvPicPr>
                          <pic:cNvPr id="9" name=""/>
                          <pic:cNvPicPr/>
                        </pic:nvPicPr>
                        <pic:blipFill>
                          <a:blip r:embed="rId7"/>
                          <a:stretch>
                            <a:fillRect/>
                          </a:stretch>
                        </pic:blipFill>
                        <pic:spPr>
                          <a:xfrm>
                            <a:off x="0" y="0"/>
                            <a:ext cx="3790950" cy="1409700"/>
                          </a:xfrm>
                          <a:prstGeom prst="rect">
                            <a:avLst/>
                          </a:prstGeom>
                        </pic:spPr>
                      </pic:pic>
                    </a:graphicData>
                  </a:graphic>
                </wp:inline>
              </w:drawing>
            </w:r>
          </w:p>
          <w:p>
            <w:pPr>
              <w:widowControl/>
              <w:jc w:val="left"/>
              <w:rPr>
                <w:rFonts w:ascii="宋体" w:hAnsi="宋体" w:cs="宋体"/>
                <w:kern w:val="0"/>
                <w:sz w:val="24"/>
              </w:rPr>
            </w:pPr>
            <w:r>
              <w:rPr/>
              <w:t xml:space="preserve"> </w:t>
            </w:r>
          </w:p>
          <w:p>
            <w:pPr>
              <w:pStyle w:val="000010"/>
              <w:ind w:firstLine="420" w:firstLineChars="175"/>
              <w:rPr/>
            </w:pPr>
            <w:r>
              <w:rPr>
                <w:rFonts w:hint="eastAsia"/>
              </w:rPr>
              <w:t>（1）请解释上述代码的含义。</w:t>
            </w:r>
          </w:p>
          <w:p>
            <w:pPr>
              <w:pStyle w:val="000010"/>
              <w:pBdr/>
              <w:ind w:firstLine="0" w:firstLineChars="0"/>
              <w:rPr/>
            </w:pPr>
            <w:r>
              <w:rPr>
                <w:rFonts w:hint="eastAsia"/>
              </w:rPr>
              <w:t xml:space="preserve">  </w:t>
            </w:r>
            <w:r>
              <w:rPr/>
              <w:t>实验</w:t>
            </w:r>
            <w:r>
              <w:rPr>
                <w:rFonts w:hint="eastAsia"/>
              </w:rPr>
              <w:t>涉及</w:t>
            </w:r>
            <w:r>
              <w:rPr/>
              <w:t>了Java中异常处理机制和自定义异常的应用。程序的功能是根据输入的成绩划分等级，并对非法输入进行异常处理。</w:t>
            </w:r>
          </w:p>
          <w:p>
            <w:pPr>
              <w:pStyle w:val="000010"/>
              <w:pBdr>
                <w:bottom/>
              </w:pBdr>
              <w:ind w:firstLine="0" w:firstLineChars="0"/>
              <w:rPr/>
            </w:pPr>
            <w:r>
              <w:rPr>
                <w:rFonts w:hint="eastAsia"/>
              </w:rPr>
              <w:t xml:space="preserve">  </w:t>
            </w:r>
            <w:r>
              <w:rPr/>
              <w:t>TestScore.java中的填空：第一个空：Grade.getGrade(score) 调用Grade类的静态方法来获取成绩等级</w:t>
            </w:r>
            <w:r>
              <w:rPr>
                <w:rFonts w:hint="eastAsia"/>
              </w:rPr>
              <w:t>，</w:t>
            </w:r>
            <w:r>
              <w:rPr/>
              <w:t>第二个空：e.getMessage() 捕获自定义异常时获取异常信息并输出</w:t>
            </w:r>
          </w:p>
          <w:p>
            <w:pPr>
              <w:pStyle w:val="000010"/>
              <w:pBdr/>
              <w:ind w:firstLine="0" w:firstLineChars="0"/>
              <w:rPr/>
            </w:pPr>
            <w:r>
              <w:rPr>
                <w:rFonts w:hint="eastAsia"/>
              </w:rPr>
              <w:t xml:space="preserve">  </w:t>
            </w:r>
            <w:r>
              <w:rPr/>
              <w:t>Grade.java中的填空：throws InputException 在方法声明中指定可能抛出的异常类型new InputException("成绩必须在0-100之间") 当成绩不在有效范围时抛出自定义异常</w:t>
            </w:r>
          </w:p>
          <w:p>
            <w:pPr>
              <w:pStyle w:val="000010"/>
              <w:pBdr>
                <w:bottom/>
              </w:pBdr>
              <w:ind w:firstLine="0" w:firstLineChars="0"/>
              <w:rPr/>
            </w:pPr>
            <w:r>
              <w:rPr>
                <w:rFonts w:hint="eastAsia"/>
              </w:rPr>
              <w:t xml:space="preserve">  </w:t>
            </w:r>
            <w:r>
              <w:rPr/>
              <w:t>InputException.java中的填空：super(arg0) 调用父类Exception的构造方法，传递异常信息</w:t>
            </w:r>
          </w:p>
          <w:p>
            <w:pPr>
              <w:pStyle w:val="000010"/>
              <w:pBdr>
                <w:bottom/>
              </w:pBdr>
              <w:ind w:firstLine="0" w:firstLineChars="0"/>
              <w:rPr/>
            </w:pPr>
            <w:r>
              <w:rPr>
                <w:rFonts w:hint="eastAsia"/>
              </w:rPr>
              <w:t xml:space="preserve">  </w:t>
            </w:r>
            <w:r>
              <w:rPr/>
              <w:t>用户输入成绩分数</w:t>
            </w:r>
            <w:r>
              <w:rPr>
                <w:rFonts w:hint="eastAsia"/>
              </w:rPr>
              <w:t>，</w:t>
            </w:r>
            <w:r>
              <w:rPr/>
              <w:t>程序调用Grade.getGrade()方法进行等级判断</w:t>
            </w:r>
            <w:r>
              <w:rPr>
                <w:rFonts w:hint="eastAsia"/>
              </w:rPr>
              <w:t>，</w:t>
            </w:r>
            <w:r>
              <w:rPr/>
              <w:t>如果成绩在0-100范围内，返回对应的等级描述</w:t>
            </w:r>
            <w:r>
              <w:rPr>
                <w:rFonts w:hint="eastAsia"/>
              </w:rPr>
              <w:t>，</w:t>
            </w:r>
            <w:r>
              <w:rPr/>
              <w:t>如果成绩超出范围，抛出InputException自定义异常</w:t>
            </w:r>
            <w:r>
              <w:rPr>
                <w:rFonts w:hint="eastAsia"/>
              </w:rPr>
              <w:t>，</w:t>
            </w:r>
            <w:r>
              <w:rPr/>
              <w:t>主程序捕获异常并显示友好的错误信息</w:t>
            </w:r>
          </w:p>
          <w:p>
            <w:pPr>
              <w:rPr/>
            </w:pPr>
          </w:p>
          <w:p>
            <w:pPr>
              <w:pStyle w:val="000010"/>
              <w:ind w:firstLine="439" w:firstLineChars="183"/>
              <w:rPr/>
            </w:pPr>
            <w:r>
              <w:rPr>
                <w:rFonts w:hint="eastAsia"/>
              </w:rPr>
              <w:t>（2）运行结果截图</w:t>
            </w:r>
          </w:p>
          <w:p>
            <w:pPr>
              <w:pStyle w:val="000010"/>
              <w:ind w:firstLine="0" w:firstLineChars="0"/>
              <w:rPr/>
            </w:pPr>
            <w:r>
              <w:rPr>
                <w:noProof/>
              </w:rPr>
              <w:drawing>
                <wp:inline distT="0" distB="0" distL="0" distR="0">
                  <wp:extent cx="1162050" cy="533400"/>
                  <wp:effectExtent l="0" t="0" r="0" b="0"/>
                  <wp:docPr id="11" name="图片 5"/>
                  <wp:cNvGraphicFramePr>
                    <a:graphicFrameLocks noChangeAspect="true"/>
                  </wp:cNvGraphicFramePr>
                  <a:graphic>
                    <a:graphicData uri="http://schemas.openxmlformats.org/drawingml/2006/picture">
                      <pic:pic>
                        <pic:nvPicPr>
                          <pic:cNvPr id="12" name=""/>
                          <pic:cNvPicPr/>
                        </pic:nvPicPr>
                        <pic:blipFill>
                          <a:blip r:embed="rId8"/>
                          <a:stretch>
                            <a:fillRect/>
                          </a:stretch>
                        </pic:blipFill>
                        <pic:spPr>
                          <a:xfrm>
                            <a:off x="0" y="0"/>
                            <a:ext cx="1162050" cy="533400"/>
                          </a:xfrm>
                          <a:prstGeom prst="rect">
                            <a:avLst/>
                          </a:prstGeom>
                        </pic:spPr>
                      </pic:pic>
                    </a:graphicData>
                  </a:graphic>
                </wp:inline>
              </w:drawing>
            </w:r>
            <w:r>
              <w:rPr>
                <w:noProof/>
              </w:rPr>
              <w:drawing>
                <wp:inline distT="0" distB="0" distL="0" distR="0">
                  <wp:extent cx="981075" cy="571500"/>
                  <wp:effectExtent l="0" t="0" r="9525" b="0"/>
                  <wp:docPr id="14" name="图片 6"/>
                  <wp:cNvGraphicFramePr>
                    <a:graphicFrameLocks noChangeAspect="true"/>
                  </wp:cNvGraphicFramePr>
                  <a:graphic>
                    <a:graphicData uri="http://schemas.openxmlformats.org/drawingml/2006/picture">
                      <pic:pic>
                        <pic:nvPicPr>
                          <pic:cNvPr id="15" name=""/>
                          <pic:cNvPicPr/>
                        </pic:nvPicPr>
                        <pic:blipFill>
                          <a:blip r:embed="rId9"/>
                          <a:stretch>
                            <a:fillRect/>
                          </a:stretch>
                        </pic:blipFill>
                        <pic:spPr>
                          <a:xfrm>
                            <a:off x="0" y="0"/>
                            <a:ext cx="981075" cy="571500"/>
                          </a:xfrm>
                          <a:prstGeom prst="rect">
                            <a:avLst/>
                          </a:prstGeom>
                        </pic:spPr>
                      </pic:pic>
                    </a:graphicData>
                  </a:graphic>
                </wp:inline>
              </w:drawing>
            </w:r>
            <w:r>
              <w:rPr>
                <w:noProof/>
              </w:rPr>
              <w:drawing>
                <wp:inline distT="0" distB="0" distL="0" distR="0">
                  <wp:extent cx="1524000" cy="790575"/>
                  <wp:effectExtent l="0" t="0" r="0" b="9525"/>
                  <wp:docPr id="17" name="图片 8"/>
                  <wp:cNvGraphicFramePr>
                    <a:graphicFrameLocks noChangeAspect="true"/>
                  </wp:cNvGraphicFramePr>
                  <a:graphic>
                    <a:graphicData uri="http://schemas.openxmlformats.org/drawingml/2006/picture">
                      <pic:pic>
                        <pic:nvPicPr>
                          <pic:cNvPr id="18" name=""/>
                          <pic:cNvPicPr/>
                        </pic:nvPicPr>
                        <pic:blipFill>
                          <a:blip r:embed="rId10"/>
                          <a:stretch>
                            <a:fillRect/>
                          </a:stretch>
                        </pic:blipFill>
                        <pic:spPr>
                          <a:xfrm>
                            <a:off x="0" y="0"/>
                            <a:ext cx="1524000" cy="790575"/>
                          </a:xfrm>
                          <a:prstGeom prst="rect">
                            <a:avLst/>
                          </a:prstGeom>
                        </pic:spPr>
                      </pic:pic>
                    </a:graphicData>
                  </a:graphic>
                </wp:inline>
              </w:drawing>
            </w:r>
          </w:p>
          <w:p>
            <w:pPr>
              <w:pStyle w:val="000012"/>
              <w:spacing w:before="156"/>
              <w:ind w:firstLine="420" w:firstLineChars="175"/>
              <w:rPr/>
            </w:pPr>
            <w:r>
              <w:rPr>
                <w:rFonts w:hint="eastAsia"/>
              </w:rPr>
              <w:t>2.总结</w:t>
            </w:r>
          </w:p>
          <w:p>
            <w:pPr>
              <w:pStyle w:val="000010"/>
              <w:pBdr>
                <w:bottom/>
              </w:pBdr>
              <w:ind w:firstLine="0" w:firstLineChars="0"/>
              <w:rPr/>
            </w:pPr>
            <w:r>
              <w:rPr/>
              <w:t>通过完成实验1，我深入理解了Java异常处理机制的实际应用。当用户输入无效成绩时，程序不是简单地崩溃或返回错误代码，而是通过异常机制提供清晰、友好的提示信息。实验中体现的分层处理思想：业务逻辑（成绩等级判断）与异常处理相分离，使得代码结构清晰、易于维护。Grade类专注于业务规则的实现，而TestScore类负责用户交互和异常捕获，这种职责分离符合面向对象的设计原则。此外，通过比较e.printStackTrace()和e.getMessage()的不同输出效果，我体会到了生产环境中异常信息处理的最佳实践：向终端用户展示简洁明了的信息，而向开发者保留详细的调试信息。这种差异化的异常处理策略在实际软件开发中具有重要意义。</w:t>
            </w:r>
          </w:p>
          <w:p>
            <w:pPr>
              <w:pStyle w:val="000012"/>
              <w:spacing w:before="156"/>
              <w:ind w:firstLine="420" w:firstLineChars="175"/>
              <w:rPr/>
            </w:pPr>
            <w:r>
              <w:rPr>
                <w:rFonts w:hint="eastAsia"/>
              </w:rPr>
              <w:t>(二)实验题2</w:t>
            </w:r>
          </w:p>
          <w:p>
            <w:pPr>
              <w:pStyle w:val="000012"/>
              <w:numPr>
                <w:ilvl w:val="0"/>
                <w:numId w:val="1"/>
              </w:numPr>
              <w:pBdr/>
              <w:spacing w:before="156"/>
              <w:rPr>
                <w:rFonts w:hint="eastAsia"/>
              </w:rPr>
            </w:pPr>
            <w:r>
              <w:rPr>
                <w:rFonts w:hint="eastAsia"/>
              </w:rPr>
              <w:t>解释代码</w:t>
            </w:r>
          </w:p>
          <w:p>
            <w:pPr>
              <w:pStyle w:val="000012"/>
              <w:pBdr>
                <w:bottom/>
              </w:pBdr>
              <w:spacing w:before="156"/>
              <w:ind w:left="0"/>
              <w:rPr/>
            </w:pPr>
            <w:r>
              <w:rPr>
                <w:rFonts w:ascii="Consolas" w:hAnsi="Consolas" w:cs="Consolas"/>
                <w:i w:val="false"/>
                <w:strike w:val="false"/>
                <w:color w:val="CC6C1D"/>
                <w:sz w:val="20"/>
                <w:u w:val="none"/>
                <w:shd w:val="clear" w:color="auto" w:fill="1E1F22"/>
              </w:rPr>
              <w:t>package</w:t>
            </w:r>
            <w:r>
              <w:rPr>
                <w:rFonts w:ascii="Consolas" w:hAnsi="Consolas" w:cs="Consolas"/>
                <w:i w:val="false"/>
                <w:strike w:val="false"/>
                <w:color w:val="D9E8F7"/>
                <w:sz w:val="20"/>
                <w:u w:val="none"/>
                <w:shd w:val="clear" w:color="auto" w:fill="1E1F22"/>
              </w:rPr>
              <w:t xml:space="preserve"> cn</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edu</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exception</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class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Book</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title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author</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Book</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title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author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title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title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author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author</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getTitle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title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setTitle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title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title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title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getAuthor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author</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setAuthor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author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author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author</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A0A0A0"/>
                <w:sz w:val="20"/>
                <w:u w:val="none"/>
                <w:shd w:val="clear" w:color="auto" w:fill="1E1F22"/>
              </w:rPr>
              <w:t>@Override</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toString</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"Book{title='"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title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 author='"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author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CC6C1D"/>
                <w:sz w:val="20"/>
                <w:u w:val="none"/>
                <w:shd w:val="clear" w:color="auto" w:fill="1E1F22"/>
              </w:rPr>
              <w:t>package</w:t>
            </w:r>
            <w:r>
              <w:rPr>
                <w:rFonts w:ascii="Consolas" w:hAnsi="Consolas" w:cs="Consolas"/>
                <w:i w:val="false"/>
                <w:strike w:val="false"/>
                <w:color w:val="D9E8F7"/>
                <w:sz w:val="20"/>
                <w:u w:val="none"/>
                <w:shd w:val="clear" w:color="auto" w:fill="1E1F22"/>
              </w:rPr>
              <w:t xml:space="preserve"> cn</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edu</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exception</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class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BookTest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main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args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Book</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book</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null</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assert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book</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null</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CC81BA"/>
                <w:sz w:val="20"/>
                <w:u w:val="none"/>
                <w:shd w:val="clear" w:color="auto" w:fill="1E1F22"/>
              </w:rPr>
              <w:t>ResponseEnum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NULLPOINT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getMessage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if</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F3EC79"/>
                <w:sz w:val="20"/>
                <w:u w:val="none"/>
                <w:shd w:val="clear" w:color="auto" w:fill="1E1F22"/>
              </w:rPr>
              <w:t>book</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null</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single"/>
                <w:shd w:val="clear" w:color="auto" w:fill="1E1F22"/>
              </w:rPr>
              <w:t>{</w:t>
            </w:r>
          </w:p>
          <w:p>
            <w:pPr>
              <w:snapToGrid/>
              <w:spacing w:before="0" w:after="0" w:line="240"/>
              <w:ind w:left="0" w:right="0"/>
              <w:rPr/>
            </w:pPr>
            <w:r>
              <w:rPr>
                <w:rFonts w:ascii="Consolas" w:hAnsi="Consolas" w:cs="Consolas"/>
                <w:i w:val="false"/>
                <w:strike w:val="false"/>
                <w:color w:val="D9E8F7"/>
                <w:sz w:val="20"/>
                <w:u w:val="single"/>
                <w:shd w:val="clear" w:color="auto" w:fill="1E1F22"/>
              </w:rPr>
              <w:t xml:space="preserve">            </w:t>
            </w:r>
            <w:r>
              <w:rPr>
                <w:rFonts w:ascii="Consolas" w:hAnsi="Consolas" w:cs="Consolas"/>
                <w:i w:val="false"/>
                <w:strike w:val="false"/>
                <w:color w:val="1290C3"/>
                <w:sz w:val="20"/>
                <w:u w:val="single"/>
                <w:shd w:val="clear" w:color="auto" w:fill="1E1F22"/>
              </w:rPr>
              <w:t>System</w:t>
            </w:r>
            <w:r>
              <w:rPr>
                <w:rFonts w:ascii="Consolas" w:hAnsi="Consolas" w:cs="Consolas"/>
                <w:i w:val="false"/>
                <w:strike w:val="false"/>
                <w:color w:val="E6E6FA"/>
                <w:sz w:val="20"/>
                <w:u w:val="single"/>
                <w:shd w:val="clear" w:color="auto" w:fill="1E1F22"/>
              </w:rPr>
              <w:t>.</w:t>
            </w:r>
            <w:r>
              <w:rPr>
                <w:rFonts w:ascii="Consolas" w:hAnsi="Consolas" w:cs="Consolas"/>
                <w:b/>
                <w:i/>
                <w:strike w:val="false"/>
                <w:color w:val="8DDAF8"/>
                <w:sz w:val="20"/>
                <w:u w:val="single"/>
                <w:shd w:val="clear" w:color="auto" w:fill="1E1F22"/>
              </w:rPr>
              <w:t>out</w:t>
            </w:r>
            <w:r>
              <w:rPr>
                <w:rFonts w:ascii="Consolas" w:hAnsi="Consolas" w:cs="Consolas"/>
                <w:i w:val="false"/>
                <w:strike w:val="false"/>
                <w:color w:val="E6E6FA"/>
                <w:sz w:val="20"/>
                <w:u w:val="single"/>
                <w:shd w:val="clear" w:color="auto" w:fill="1E1F22"/>
              </w:rPr>
              <w:t>.</w:t>
            </w:r>
            <w:r>
              <w:rPr>
                <w:rFonts w:ascii="Consolas" w:hAnsi="Consolas" w:cs="Consolas"/>
                <w:i w:val="false"/>
                <w:strike w:val="false"/>
                <w:color w:val="A7EC21"/>
                <w:sz w:val="20"/>
                <w:u w:val="single"/>
                <w:shd w:val="clear" w:color="auto" w:fill="1E1F22"/>
              </w:rPr>
              <w:t>println</w:t>
            </w:r>
            <w:r>
              <w:rPr>
                <w:rFonts w:ascii="Consolas" w:hAnsi="Consolas" w:cs="Consolas"/>
                <w:i w:val="false"/>
                <w:strike w:val="false"/>
                <w:color w:val="F9FAF4"/>
                <w:sz w:val="20"/>
                <w:u w:val="single"/>
                <w:shd w:val="clear" w:color="auto" w:fill="1E1F22"/>
              </w:rPr>
              <w:t>(</w:t>
            </w:r>
            <w:r>
              <w:rPr>
                <w:rFonts w:ascii="Consolas" w:hAnsi="Consolas" w:cs="Consolas"/>
                <w:i w:val="false"/>
                <w:strike w:val="false"/>
                <w:color w:val="17C6A3"/>
                <w:sz w:val="20"/>
                <w:u w:val="single"/>
                <w:shd w:val="clear" w:color="auto" w:fill="1E1F22"/>
              </w:rPr>
              <w:t>"书籍信息: "</w:t>
            </w:r>
            <w:r>
              <w:rPr>
                <w:rFonts w:ascii="Consolas" w:hAnsi="Consolas" w:cs="Consolas"/>
                <w:i w:val="false"/>
                <w:strike w:val="false"/>
                <w:color w:val="D9E8F7"/>
                <w:sz w:val="20"/>
                <w:u w:val="single"/>
                <w:shd w:val="clear" w:color="auto" w:fill="1E1F22"/>
              </w:rPr>
              <w:t xml:space="preserve"> </w:t>
            </w:r>
            <w:r>
              <w:rPr>
                <w:rFonts w:ascii="Consolas" w:hAnsi="Consolas" w:cs="Consolas"/>
                <w:i w:val="false"/>
                <w:strike w:val="false"/>
                <w:color w:val="E6E6FA"/>
                <w:sz w:val="20"/>
                <w:u w:val="single"/>
                <w:shd w:val="clear" w:color="auto" w:fill="1E1F22"/>
              </w:rPr>
              <w:t>+</w:t>
            </w:r>
            <w:r>
              <w:rPr>
                <w:rFonts w:ascii="Consolas" w:hAnsi="Consolas" w:cs="Consolas"/>
                <w:i w:val="false"/>
                <w:strike w:val="false"/>
                <w:color w:val="D9E8F7"/>
                <w:sz w:val="20"/>
                <w:u w:val="single"/>
                <w:shd w:val="clear" w:color="auto" w:fill="1E1F22"/>
              </w:rPr>
              <w:t xml:space="preserve"> </w:t>
            </w:r>
            <w:r>
              <w:rPr>
                <w:rFonts w:ascii="Consolas" w:hAnsi="Consolas" w:cs="Consolas"/>
                <w:i w:val="false"/>
                <w:strike w:val="false"/>
                <w:color w:val="F3EC79"/>
                <w:sz w:val="20"/>
                <w:u w:val="single"/>
                <w:shd w:val="clear" w:color="auto" w:fill="1E1F22"/>
              </w:rPr>
              <w:t>book</w:t>
            </w:r>
            <w:r>
              <w:rPr>
                <w:rFonts w:ascii="Consolas" w:hAnsi="Consolas" w:cs="Consolas"/>
                <w:i w:val="false"/>
                <w:strike w:val="false"/>
                <w:color w:val="E6E6FA"/>
                <w:sz w:val="20"/>
                <w:u w:val="single"/>
                <w:shd w:val="clear" w:color="auto" w:fill="1E1F22"/>
              </w:rPr>
              <w:t>.</w:t>
            </w:r>
            <w:r>
              <w:rPr>
                <w:rFonts w:ascii="Consolas" w:hAnsi="Consolas" w:cs="Consolas"/>
                <w:i w:val="false"/>
                <w:strike w:val="false"/>
                <w:color w:val="A7EC21"/>
                <w:sz w:val="20"/>
                <w:u w:val="single"/>
                <w:shd w:val="clear" w:color="auto" w:fill="1E1F22"/>
              </w:rPr>
              <w:t>toString</w:t>
            </w:r>
            <w:r>
              <w:rPr>
                <w:rFonts w:ascii="Consolas" w:hAnsi="Consolas" w:cs="Consolas"/>
                <w:i w:val="false"/>
                <w:strike w:val="false"/>
                <w:color w:val="F9FAF4"/>
                <w:sz w:val="20"/>
                <w:u w:val="single"/>
                <w:shd w:val="clear" w:color="auto" w:fill="1E1F22"/>
              </w:rPr>
              <w:t>())</w:t>
            </w:r>
            <w:r>
              <w:rPr>
                <w:rFonts w:ascii="Consolas" w:hAnsi="Consolas" w:cs="Consolas"/>
                <w:i w:val="false"/>
                <w:strike w:val="false"/>
                <w:color w:val="E6E6FA"/>
                <w:sz w:val="20"/>
                <w:u w:val="single"/>
                <w:shd w:val="clear" w:color="auto" w:fill="1E1F22"/>
              </w:rPr>
              <w:t>;</w:t>
            </w:r>
          </w:p>
          <w:p>
            <w:pPr>
              <w:snapToGrid/>
              <w:spacing w:before="0" w:after="0" w:line="240"/>
              <w:ind w:left="0" w:right="0"/>
              <w:rPr/>
            </w:pPr>
            <w:r>
              <w:rPr>
                <w:rFonts w:ascii="Consolas" w:hAnsi="Consolas" w:cs="Consolas"/>
                <w:i w:val="false"/>
                <w:strike w:val="false"/>
                <w:color w:val="D9E8F7"/>
                <w:sz w:val="20"/>
                <w:u w:val="single"/>
                <w:shd w:val="clear" w:color="auto" w:fill="1E1F22"/>
              </w:rPr>
              <w:t xml:space="preserve">        </w:t>
            </w:r>
            <w:r>
              <w:rPr>
                <w:rFonts w:ascii="Consolas" w:hAnsi="Consolas" w:cs="Consolas"/>
                <w:i w:val="false"/>
                <w:strike w:val="false"/>
                <w:color w:val="F9FAF4"/>
                <w:sz w:val="20"/>
                <w:u w:val="singl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else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"Book对象为空，但断言被禁用"</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CC6C1D"/>
                <w:sz w:val="20"/>
                <w:u w:val="none"/>
                <w:shd w:val="clear" w:color="auto" w:fill="1E1F22"/>
              </w:rPr>
              <w:t>package</w:t>
            </w:r>
            <w:r>
              <w:rPr>
                <w:rFonts w:ascii="Consolas" w:hAnsi="Consolas" w:cs="Consolas"/>
                <w:i w:val="false"/>
                <w:strike w:val="false"/>
                <w:color w:val="D9E8F7"/>
                <w:sz w:val="20"/>
                <w:u w:val="none"/>
                <w:shd w:val="clear" w:color="auto" w:fill="1E1F22"/>
              </w:rPr>
              <w:t xml:space="preserve"> cn</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edu</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exception</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enum</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CC81BA"/>
                <w:sz w:val="20"/>
                <w:u w:val="none"/>
                <w:shd w:val="clear" w:color="auto" w:fill="1E1F22"/>
              </w:rPr>
              <w:t>ResponseEnum</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b/>
                <w:i/>
                <w:strike w:val="false"/>
                <w:color w:val="8DDAF8"/>
                <w:sz w:val="20"/>
                <w:u w:val="none"/>
                <w:shd w:val="clear" w:color="auto" w:fill="1E1F22"/>
              </w:rPr>
              <w:t>SUCCESS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6897BB"/>
                <w:sz w:val="20"/>
                <w:u w:val="none"/>
                <w:shd w:val="clear" w:color="auto" w:fill="1E1F22"/>
              </w:rPr>
              <w:t>0</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"成功"</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b/>
                <w:i/>
                <w:strike w:val="false"/>
                <w:color w:val="8DDAF8"/>
                <w:sz w:val="20"/>
                <w:u w:val="none"/>
                <w:shd w:val="clear" w:color="auto" w:fill="1E1F22"/>
              </w:rPr>
              <w:t>ERROR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897BB"/>
                <w:sz w:val="20"/>
                <w:u w:val="none"/>
                <w:shd w:val="clear" w:color="auto" w:fill="1E1F22"/>
              </w:rPr>
              <w:t>1</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"服务器内部错误"</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b/>
                <w:i/>
                <w:strike w:val="false"/>
                <w:color w:val="8DDAF8"/>
                <w:sz w:val="20"/>
                <w:u w:val="none"/>
                <w:shd w:val="clear" w:color="auto" w:fill="1E1F22"/>
              </w:rPr>
              <w:t>NULLPOINT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897BB"/>
                <w:sz w:val="20"/>
                <w:u w:val="none"/>
                <w:shd w:val="clear" w:color="auto" w:fill="1E1F22"/>
              </w:rPr>
              <w:t>2</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"对象不能为空"</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-2xx 参数校验</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b/>
                <w:i/>
                <w:strike w:val="false"/>
                <w:color w:val="8DDAF8"/>
                <w:sz w:val="20"/>
                <w:u w:val="none"/>
                <w:shd w:val="clear" w:color="auto" w:fill="1E1F22"/>
              </w:rPr>
              <w:t>BORROW_AMOUNT_NULL_ERROR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897BB"/>
                <w:sz w:val="20"/>
                <w:u w:val="none"/>
                <w:shd w:val="clear" w:color="auto" w:fill="1E1F22"/>
              </w:rPr>
              <w:t>201</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"借款额度不能为空"</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b/>
                <w:i/>
                <w:strike w:val="false"/>
                <w:color w:val="8DDAF8"/>
                <w:sz w:val="20"/>
                <w:u w:val="none"/>
                <w:shd w:val="clear" w:color="auto" w:fill="1E1F22"/>
              </w:rPr>
              <w:t>MOBILE_NULL_ERROR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897BB"/>
                <w:sz w:val="20"/>
                <w:u w:val="none"/>
                <w:shd w:val="clear" w:color="auto" w:fill="1E1F22"/>
              </w:rPr>
              <w:t>202</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"手机号码不能为空"</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b/>
                <w:i/>
                <w:strike w:val="false"/>
                <w:color w:val="8DDAF8"/>
                <w:sz w:val="20"/>
                <w:u w:val="none"/>
                <w:shd w:val="clear" w:color="auto" w:fill="1E1F22"/>
              </w:rPr>
              <w:t>MOBILE_ERROR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897BB"/>
                <w:sz w:val="20"/>
                <w:u w:val="none"/>
                <w:shd w:val="clear" w:color="auto" w:fill="1E1F22"/>
              </w:rPr>
              <w:t>203</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"手机号码不正确"</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b/>
                <w:i/>
                <w:strike w:val="false"/>
                <w:color w:val="8DDAF8"/>
                <w:sz w:val="20"/>
                <w:u w:val="none"/>
                <w:shd w:val="clear" w:color="auto" w:fill="1E1F22"/>
              </w:rPr>
              <w:t>PASSWORD_NULL_ERROR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6897BB"/>
                <w:sz w:val="20"/>
                <w:u w:val="none"/>
                <w:shd w:val="clear" w:color="auto" w:fill="1E1F22"/>
              </w:rPr>
              <w:t>204</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"密码不能为空"</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b/>
                <w:i/>
                <w:strike w:val="false"/>
                <w:color w:val="8DDAF8"/>
                <w:sz w:val="20"/>
                <w:u w:val="none"/>
                <w:shd w:val="clear" w:color="auto" w:fill="1E1F22"/>
              </w:rPr>
              <w:t>LOGIN_MOBILE_ERROR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6897BB"/>
                <w:sz w:val="20"/>
                <w:u w:val="none"/>
                <w:shd w:val="clear" w:color="auto" w:fill="1E1F22"/>
              </w:rPr>
              <w:t>208</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"用户不存在"</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b/>
                <w:i/>
                <w:strike w:val="false"/>
                <w:color w:val="8DDAF8"/>
                <w:sz w:val="20"/>
                <w:u w:val="none"/>
                <w:shd w:val="clear" w:color="auto" w:fill="1E1F22"/>
              </w:rPr>
              <w:t>LOGIN_PASSWORD_ERROR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6897BB"/>
                <w:sz w:val="20"/>
                <w:u w:val="none"/>
                <w:shd w:val="clear" w:color="auto" w:fill="1E1F22"/>
              </w:rPr>
              <w:t>209</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"密码错误"</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Integer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code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状态码</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message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消息</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ResponseEnum</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Integer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code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message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code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code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message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message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Integer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getCode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code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setCode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Integer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code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code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code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getMessage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message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setMessage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message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message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message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CC6C1D"/>
                <w:sz w:val="20"/>
                <w:u w:val="none"/>
                <w:shd w:val="clear" w:color="auto" w:fill="1E1F22"/>
              </w:rPr>
              <w:t>package</w:t>
            </w:r>
            <w:r>
              <w:rPr>
                <w:rFonts w:ascii="Consolas" w:hAnsi="Consolas" w:cs="Consolas"/>
                <w:i w:val="false"/>
                <w:strike w:val="false"/>
                <w:color w:val="D9E8F7"/>
                <w:sz w:val="20"/>
                <w:u w:val="none"/>
                <w:shd w:val="clear" w:color="auto" w:fill="1E1F22"/>
              </w:rPr>
              <w:t xml:space="preserve"> cn</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edu</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exception</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class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InputException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extends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Exception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InputException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arg0</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super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79ABFF"/>
                <w:sz w:val="20"/>
                <w:u w:val="none"/>
                <w:shd w:val="clear" w:color="auto" w:fill="1E1F22"/>
              </w:rPr>
              <w:t>arg0</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F9FAF4"/>
                <w:sz w:val="20"/>
                <w:u w:val="none"/>
                <w:shd w:val="clear" w:color="auto" w:fill="1E1F22"/>
              </w:rPr>
              <w:t>}</w:t>
            </w:r>
          </w:p>
          <w:p>
            <w:pPr>
              <w:pStyle w:val="000012"/>
              <w:numPr/>
              <w:pBdr>
                <w:bottom/>
              </w:pBdr>
              <w:spacing w:before="156"/>
              <w:ind w:firstLine="420" w:firstLineChars="175"/>
              <w:rPr/>
            </w:pPr>
          </w:p>
          <w:p>
            <w:pPr>
              <w:pStyle w:val="000010"/>
              <w:numPr/>
              <w:ind w:firstLine="420" w:firstLineChars="175"/>
              <w:rPr/>
            </w:pPr>
            <w:r>
              <w:rPr>
                <w:rFonts w:hint="eastAsia"/>
              </w:rPr>
              <w:t>（1）请解释上述代码的含义。</w:t>
            </w:r>
          </w:p>
          <w:p>
            <w:pPr>
              <w:pStyle w:val="000010"/>
              <w:ind w:firstLine="420" w:firstLineChars="175"/>
              <w:rPr/>
            </w:pPr>
            <w:r>
              <w:rPr>
                <w:rFonts w:hint="eastAsia"/>
              </w:rPr>
              <w:t>程序包含InputException自定义异常类、Book实体类、ResponseEnum枚举类以及BookTest测试类。在InputException类中，我通过继承Exception父类并调用super(arg0)构造函数，实现了具有自定义错误信息传递能力的异常类型；ResponseEnum枚举则系统性地定义了包括NULLPOINT在内的多种异常状态码和提示信息。实验的核心逻辑体现在BookTest类中，我通过assert断言语句结合三目运算符，在检测到Book对象为null时，主动抛出包含ResponseEnum.NULLPOINT.getMessage()异常信息的断言错误，从而验证了"对象不能为空"的业务规则。</w:t>
            </w:r>
          </w:p>
          <w:p>
            <w:pPr>
              <w:pStyle w:val="000010"/>
              <w:ind w:firstLine="439" w:firstLineChars="183"/>
              <w:rPr/>
            </w:pPr>
            <w:r>
              <w:rPr>
                <w:rFonts w:hint="eastAsia"/>
              </w:rPr>
              <w:t>（2）运行结果截图：</w:t>
            </w:r>
          </w:p>
          <w:p>
            <w:pPr>
              <w:pStyle w:val="000010"/>
              <w:ind w:firstLine="0" w:firstLineChars="0"/>
              <w:rPr/>
            </w:pPr>
            <w:r>
              <w:rPr/>
              <w:drawing>
                <wp:inline distT="0" distB="0" distL="0" distR="0">
                  <wp:extent cx="5908040" cy="66883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tretch/>
                        </pic:blipFill>
                        <pic:spPr>
                          <a:xfrm>
                            <a:off x="0" y="0"/>
                            <a:ext cx="5908040" cy="668835"/>
                          </a:xfrm>
                          <a:prstGeom prst="rect">
                            <a:avLst/>
                          </a:prstGeom>
                        </pic:spPr>
                      </pic:pic>
                    </a:graphicData>
                  </a:graphic>
                </wp:inline>
              </w:drawing>
            </w:r>
          </w:p>
          <w:p>
            <w:pPr>
              <w:pStyle w:val="000012"/>
              <w:spacing w:before="156"/>
              <w:ind w:firstLine="420" w:firstLineChars="175"/>
              <w:rPr/>
            </w:pPr>
            <w:r>
              <w:rPr>
                <w:rFonts w:hint="eastAsia"/>
              </w:rPr>
              <w:t>2.总结</w:t>
            </w:r>
          </w:p>
          <w:p>
            <w:pPr>
              <w:pStyle w:val="000010"/>
              <w:pBdr>
                <w:bottom/>
              </w:pBdr>
              <w:ind w:firstLine="0" w:firstLineChars="0"/>
              <w:rPr/>
            </w:pPr>
            <w:r>
              <w:rPr/>
              <w:t>通过本次实验，我深入掌握了Java自定义异常的定义与使用方式，理解了断言机制在程序调试和参数校验中的重要应用。实验过程中，我体会到良好的异常处理设计能够显著提升代码的健壮性和可维护性，特别是通过枚举类统一管理异常信息，使得错误提示更加规范化和易于维护。当运行BookTest程序并传入空对象时，控制台准确输出的"对象不能为空"错误信息，证明了我对异常抛出、枚举调用及断言机制的理解是正确的。这不仅巩固了我对Java异常处理体系的认识，更为后续开发复杂的业务系统奠定了坚实的实践基础。</w:t>
            </w:r>
          </w:p>
          <w:p>
            <w:pPr>
              <w:pStyle w:val="000012"/>
              <w:spacing w:before="156"/>
              <w:ind w:firstLine="420" w:firstLineChars="175"/>
              <w:rPr/>
            </w:pPr>
            <w:r>
              <w:rPr>
                <w:rFonts w:hint="eastAsia"/>
              </w:rPr>
              <w:t>(二)实验题</w:t>
            </w:r>
            <w:r>
              <w:rPr/>
              <w:t>3</w:t>
            </w:r>
          </w:p>
          <w:p>
            <w:pPr>
              <w:pStyle w:val="000012"/>
              <w:spacing w:before="156"/>
              <w:ind w:firstLine="420" w:firstLineChars="175"/>
              <w:rPr/>
            </w:pPr>
            <w:r>
              <w:rPr>
                <w:noProof/>
              </w:rPr>
              <w:drawing>
                <wp:anchor distT="0" distB="0" distL="114300" distR="114300" simplePos="false" relativeHeight="251658240" behindDoc="false" locked="false" layoutInCell="true" allowOverlap="true">
                  <wp:simplePos x="0" y="0"/>
                  <wp:positionH relativeFrom="column">
                    <wp:posOffset>295275</wp:posOffset>
                  </wp:positionH>
                  <wp:positionV relativeFrom="paragraph">
                    <wp:posOffset>433705</wp:posOffset>
                  </wp:positionV>
                  <wp:extent cx="2645410" cy="1424940"/>
                  <wp:effectExtent l="0" t="0" r="2540" b="3810"/>
                  <wp:wrapTopAndBottom/>
                  <wp:docPr id="23" name="图片 15"/>
                  <wp:cNvGraphicFramePr>
                    <a:graphicFrameLocks noChangeAspect="true"/>
                  </wp:cNvGraphicFramePr>
                  <a:graphic>
                    <a:graphicData uri="http://schemas.openxmlformats.org/drawingml/2006/picture">
                      <pic:pic>
                        <pic:nvPicPr>
                          <pic:cNvPr id="24" name=""/>
                          <pic:cNvPicPr/>
                        </pic:nvPicPr>
                        <pic:blipFill>
                          <a:blip r:embed="rId12">
                            <a:extLst>
                              <a:ext uri="{28A0092B-C50C-407E-A947-70E740481C1C}"/>
                            </a:extLst>
                          </a:blip>
                          <a:stretch>
                            <a:fillRect/>
                          </a:stretch>
                        </pic:blipFill>
                        <pic:spPr>
                          <a:xfrm>
                            <a:off x="0" y="0"/>
                            <a:ext cx="2645410" cy="1424940"/>
                          </a:xfrm>
                          <a:prstGeom prst="rect">
                            <a:avLst/>
                          </a:prstGeom>
                        </pic:spPr>
                      </pic:pic>
                    </a:graphicData>
                  </a:graphic>
                </wp:anchor>
              </w:drawing>
            </w:r>
            <w:r>
              <w:rPr>
                <w:rFonts w:hint="eastAsia"/>
              </w:rPr>
              <w:t>1.解释代码</w:t>
            </w:r>
          </w:p>
          <w:p>
            <w:pPr>
              <w:pStyle w:val="000012"/>
              <w:spacing w:before="156"/>
              <w:ind w:firstLine="420" w:firstLineChars="175"/>
              <w:rPr/>
            </w:pPr>
          </w:p>
          <w:p>
            <w:pPr>
              <w:pStyle w:val="000010"/>
              <w:ind w:firstLine="420" w:firstLineChars="175"/>
              <w:rPr/>
            </w:pPr>
            <w:r>
              <w:rPr>
                <w:rFonts w:hint="eastAsia"/>
              </w:rPr>
              <w:t>（1）请解释上述代码的含义。</w:t>
            </w:r>
            <w:r>
              <w:rPr/>
              <w:drawing>
                <wp:inline distT="0" distB="0" distL="0" distR="0">
                  <wp:extent cx="3103458" cy="3936219"/>
                  <wp:effectExtent l="0" t="0" r="0" b="4445"/>
                  <wp:docPr id="26" name="图片 16"/>
                  <wp:cNvGraphicFramePr>
                    <a:graphicFrameLocks noChangeAspect="true"/>
                  </wp:cNvGraphicFramePr>
                  <a:graphic>
                    <a:graphicData uri="http://schemas.openxmlformats.org/drawingml/2006/picture">
                      <pic:pic>
                        <pic:nvPicPr>
                          <pic:cNvPr id="27" name=""/>
                          <pic:cNvPicPr/>
                        </pic:nvPicPr>
                        <pic:blipFill>
                          <a:blip r:embed="rId13">
                            <a:extLst/>
                          </a:blip>
                          <a:srcRect/>
                          <a:stretch>
                            <a:fillRect/>
                          </a:stretch>
                        </pic:blipFill>
                        <pic:spPr>
                          <a:xfrm flipH="false" flipV="false">
                            <a:off x="0" y="0"/>
                            <a:ext cx="3103458" cy="3936219"/>
                          </a:xfrm>
                          <a:prstGeom prst="rect">
                            <a:avLst/>
                          </a:prstGeom>
                          <a:ln>
                            <a:headEnd/>
                            <a:tailEnd/>
                          </a:ln>
                        </pic:spPr>
                      </pic:pic>
                    </a:graphicData>
                  </a:graphic>
                </wp:inline>
              </w:drawing>
            </w:r>
          </w:p>
          <w:p>
            <w:pPr>
              <w:pStyle w:val="000010"/>
              <w:ind w:firstLine="420" w:firstLineChars="175"/>
              <w:rPr/>
            </w:pPr>
            <w:r>
              <w:rPr/>
              <w:t>EcmDef.java程序主要通过命令行接收两个参数并计算它们的除法结果，同时针对可能出现的异常情况进行全面处理。首先，我定义了一个自定义异常类EcDef来处理输入负数的情形，继承自Exception类，以便在参数为负数时抛出异常；然后在主类EcmDef中，我创建了ecm方法，该方法使用Integer.parseInt将字符串参数转换为整数，并检查是否为负数（若为负数则抛出EcDef异常），最后执行除法运算。在main方法中，我使用try-catch块进行多层异常捕获：处理参数数量不足的ArrayIndexOutOfBoundsException、参数格式错误的NumberFormatException、除零的ArithmeticException以及自定义的负数输入异常，确保程序在出现任何错误时都能给出清晰的提示信息而不会崩溃。</w:t>
            </w:r>
          </w:p>
          <w:p>
            <w:pPr>
              <w:pStyle w:val="000010"/>
              <w:ind w:firstLine="439" w:firstLineChars="183"/>
              <w:rPr/>
            </w:pPr>
            <w:r>
              <w:rPr>
                <w:rFonts w:hint="eastAsia"/>
              </w:rPr>
              <w:t>（2）运行结果截图：</w:t>
            </w:r>
          </w:p>
          <w:p>
            <w:pPr>
              <w:pStyle w:val="000010"/>
              <w:ind w:firstLine="0" w:firstLineChars="0"/>
              <w:rPr/>
            </w:pPr>
            <w:r>
              <w:rPr>
                <w:noProof/>
              </w:rPr>
              <w:drawing>
                <wp:inline distT="0" distB="0" distL="0" distR="0">
                  <wp:extent cx="2333502" cy="1879277"/>
                  <wp:effectExtent l="0" t="0" r="0" b="6985"/>
                  <wp:docPr id="29" name="图片 9"/>
                  <wp:cNvGraphicFramePr>
                    <a:graphicFrameLocks noChangeAspect="true"/>
                  </wp:cNvGraphicFramePr>
                  <a:graphic>
                    <a:graphicData uri="http://schemas.openxmlformats.org/drawingml/2006/picture">
                      <pic:pic>
                        <pic:nvPicPr>
                          <pic:cNvPr id="30" name=""/>
                          <pic:cNvPicPr/>
                        </pic:nvPicPr>
                        <pic:blipFill>
                          <a:blip r:embed="rId14"/>
                          <a:stretch>
                            <a:fillRect/>
                          </a:stretch>
                        </pic:blipFill>
                        <pic:spPr>
                          <a:xfrm>
                            <a:off x="0" y="0"/>
                            <a:ext cx="2355502" cy="1896994"/>
                          </a:xfrm>
                          <a:prstGeom prst="rect">
                            <a:avLst/>
                          </a:prstGeom>
                        </pic:spPr>
                      </pic:pic>
                    </a:graphicData>
                  </a:graphic>
                </wp:inline>
              </w:drawing>
            </w:r>
            <w:r>
              <w:rPr>
                <w:noProof/>
              </w:rPr>
              <w:drawing>
                <wp:inline distT="0" distB="0" distL="0" distR="0">
                  <wp:extent cx="1876425" cy="428625"/>
                  <wp:effectExtent l="0" t="0" r="9525" b="9525"/>
                  <wp:docPr id="32" name="图片 10"/>
                  <wp:cNvGraphicFramePr>
                    <a:graphicFrameLocks noChangeAspect="true"/>
                  </wp:cNvGraphicFramePr>
                  <a:graphic>
                    <a:graphicData uri="http://schemas.openxmlformats.org/drawingml/2006/picture">
                      <pic:pic>
                        <pic:nvPicPr>
                          <pic:cNvPr id="33" name=""/>
                          <pic:cNvPicPr/>
                        </pic:nvPicPr>
                        <pic:blipFill>
                          <a:blip r:embed="rId15"/>
                          <a:stretch>
                            <a:fillRect/>
                          </a:stretch>
                        </pic:blipFill>
                        <pic:spPr>
                          <a:xfrm>
                            <a:off x="0" y="0"/>
                            <a:ext cx="1876425" cy="428625"/>
                          </a:xfrm>
                          <a:prstGeom prst="rect">
                            <a:avLst/>
                          </a:prstGeom>
                        </pic:spPr>
                      </pic:pic>
                    </a:graphicData>
                  </a:graphic>
                </wp:inline>
              </w:drawing>
            </w:r>
            <w:r>
              <w:rPr>
                <w:noProof/>
              </w:rPr>
              <w:drawing>
                <wp:inline distT="0" distB="0" distL="0" distR="0">
                  <wp:extent cx="1438275" cy="885825"/>
                  <wp:effectExtent l="0" t="0" r="9525" b="9525"/>
                  <wp:docPr id="35" name="图片 12"/>
                  <wp:cNvGraphicFramePr>
                    <a:graphicFrameLocks noChangeAspect="true"/>
                  </wp:cNvGraphicFramePr>
                  <a:graphic>
                    <a:graphicData uri="http://schemas.openxmlformats.org/drawingml/2006/picture">
                      <pic:pic>
                        <pic:nvPicPr>
                          <pic:cNvPr id="36" name=""/>
                          <pic:cNvPicPr/>
                        </pic:nvPicPr>
                        <pic:blipFill>
                          <a:blip r:embed="rId16"/>
                          <a:stretch>
                            <a:fillRect/>
                          </a:stretch>
                        </pic:blipFill>
                        <pic:spPr>
                          <a:xfrm>
                            <a:off x="0" y="0"/>
                            <a:ext cx="1438275" cy="885825"/>
                          </a:xfrm>
                          <a:prstGeom prst="rect">
                            <a:avLst/>
                          </a:prstGeom>
                        </pic:spPr>
                      </pic:pic>
                    </a:graphicData>
                  </a:graphic>
                </wp:inline>
              </w:drawing>
            </w:r>
            <w:r>
              <w:rPr>
                <w:noProof/>
              </w:rPr>
              <w:drawing>
                <wp:inline distT="0" distB="0" distL="0" distR="0">
                  <wp:extent cx="1000125" cy="523875"/>
                  <wp:effectExtent l="0" t="0" r="9525" b="9525"/>
                  <wp:docPr id="38" name="图片 11"/>
                  <wp:cNvGraphicFramePr>
                    <a:graphicFrameLocks noChangeAspect="true"/>
                  </wp:cNvGraphicFramePr>
                  <a:graphic>
                    <a:graphicData uri="http://schemas.openxmlformats.org/drawingml/2006/picture">
                      <pic:pic>
                        <pic:nvPicPr>
                          <pic:cNvPr id="39" name=""/>
                          <pic:cNvPicPr/>
                        </pic:nvPicPr>
                        <pic:blipFill>
                          <a:blip r:embed="rId17"/>
                          <a:stretch>
                            <a:fillRect/>
                          </a:stretch>
                        </pic:blipFill>
                        <pic:spPr>
                          <a:xfrm>
                            <a:off x="0" y="0"/>
                            <a:ext cx="1000125" cy="523875"/>
                          </a:xfrm>
                          <a:prstGeom prst="rect">
                            <a:avLst/>
                          </a:prstGeom>
                        </pic:spPr>
                      </pic:pic>
                    </a:graphicData>
                  </a:graphic>
                </wp:inline>
              </w:drawing>
            </w:r>
            <w:r>
              <w:rPr>
                <w:noProof/>
              </w:rPr>
              <w:drawing>
                <wp:inline distT="0" distB="0" distL="0" distR="0">
                  <wp:extent cx="695325" cy="466725"/>
                  <wp:effectExtent l="0" t="0" r="9525" b="9525"/>
                  <wp:docPr id="41" name="图片 13"/>
                  <wp:cNvGraphicFramePr>
                    <a:graphicFrameLocks noChangeAspect="true"/>
                  </wp:cNvGraphicFramePr>
                  <a:graphic>
                    <a:graphicData uri="http://schemas.openxmlformats.org/drawingml/2006/picture">
                      <pic:pic>
                        <pic:nvPicPr>
                          <pic:cNvPr id="42" name=""/>
                          <pic:cNvPicPr/>
                        </pic:nvPicPr>
                        <pic:blipFill>
                          <a:blip r:embed="rId18"/>
                          <a:stretch>
                            <a:fillRect/>
                          </a:stretch>
                        </pic:blipFill>
                        <pic:spPr>
                          <a:xfrm>
                            <a:off x="0" y="0"/>
                            <a:ext cx="695325" cy="466725"/>
                          </a:xfrm>
                          <a:prstGeom prst="rect">
                            <a:avLst/>
                          </a:prstGeom>
                        </pic:spPr>
                      </pic:pic>
                    </a:graphicData>
                  </a:graphic>
                </wp:inline>
              </w:drawing>
            </w:r>
            <w:r>
              <w:rPr>
                <w:noProof/>
              </w:rPr>
              <w:drawing>
                <wp:inline distT="0" distB="0" distL="0" distR="0">
                  <wp:extent cx="1771650" cy="381000"/>
                  <wp:effectExtent l="0" t="0" r="0" b="0"/>
                  <wp:docPr id="44" name="图片 14"/>
                  <wp:cNvGraphicFramePr>
                    <a:graphicFrameLocks noChangeAspect="true"/>
                  </wp:cNvGraphicFramePr>
                  <a:graphic>
                    <a:graphicData uri="http://schemas.openxmlformats.org/drawingml/2006/picture">
                      <pic:pic>
                        <pic:nvPicPr>
                          <pic:cNvPr id="45" name=""/>
                          <pic:cNvPicPr/>
                        </pic:nvPicPr>
                        <pic:blipFill>
                          <a:blip r:embed="rId19"/>
                          <a:stretch>
                            <a:fillRect/>
                          </a:stretch>
                        </pic:blipFill>
                        <pic:spPr>
                          <a:xfrm>
                            <a:off x="0" y="0"/>
                            <a:ext cx="1771650" cy="381000"/>
                          </a:xfrm>
                          <a:prstGeom prst="rect">
                            <a:avLst/>
                          </a:prstGeom>
                        </pic:spPr>
                      </pic:pic>
                    </a:graphicData>
                  </a:graphic>
                </wp:inline>
              </w:drawing>
            </w:r>
          </w:p>
          <w:p>
            <w:pPr>
              <w:pStyle w:val="000012"/>
              <w:spacing w:before="156"/>
              <w:ind w:firstLine="420" w:firstLineChars="175"/>
              <w:rPr/>
            </w:pPr>
            <w:r>
              <w:rPr>
                <w:rFonts w:hint="eastAsia"/>
              </w:rPr>
              <w:t>2.总结</w:t>
            </w:r>
          </w:p>
          <w:p>
            <w:pPr>
              <w:pStyle w:val="000010"/>
              <w:ind w:firstLine="0" w:firstLineChars="0"/>
              <w:rPr/>
            </w:pPr>
            <w:r>
              <w:rPr>
                <w:rFonts w:hint="eastAsia"/>
              </w:rPr>
              <w:t xml:space="preserve">  </w:t>
            </w:r>
            <w:r>
              <w:rPr/>
              <w:t>通过这个实验，我深刻掌握了Java异常处理机制的实际应用，包括如何抛出和捕获内置异常、如何定义和使用自定义异常来增强程序的可读性和健壮性。实验让我认识到异常处理在现实编程中的重要性，它不仅能防止程序意外终止，还能提高用户体验，通过针对性的错误信息快速定位问题。同时，我学会了命令行参数的处理方法和Integer类的实用转换功能，这为今后开发更复杂的应用程序奠定了基础。总之，本实验将理论知识与实践相结合，强化了我对Java异常处理的理解和应用能力。</w:t>
            </w:r>
          </w:p>
          <w:p>
            <w:pPr>
              <w:rPr/>
            </w:pPr>
          </w:p>
          <w:p>
            <w:pPr>
              <w:pStyle w:val="000010"/>
              <w:ind w:firstLine="0" w:firstLineChars="0"/>
              <w:rPr/>
            </w:pPr>
          </w:p>
        </w:tc>
        <w:bookmarkStart w:id="1" w:name="_GoBack"/>
        <w:bookmarkEnd w:id="1"/>
      </w:tr>
      <w:tr>
        <w:trPr>
          <w:trHeight w:val="790"/>
        </w:trPr>
        <w:tc>
          <w:tcPr>
            <w:tcW w:w="9530" w:type="dxa"/>
            <w:gridSpan w:val="6"/>
            <w:vAlign w:val="center"/>
          </w:tcPr>
          <w:p>
            <w:pPr>
              <w:pStyle w:val="000012"/>
              <w:spacing w:before="156"/>
              <w:rPr/>
            </w:pPr>
            <w:r>
              <w:rPr>
                <w:rFonts w:hint="eastAsia"/>
              </w:rPr>
              <w:t>评阅意见：</w:t>
            </w:r>
          </w:p>
          <w:p>
            <w:pPr>
              <w:pStyle w:val="000010"/>
              <w:ind w:firstLine="0" w:firstLineChars="0"/>
              <w:rPr/>
            </w:pPr>
          </w:p>
          <w:p>
            <w:pPr>
              <w:pStyle w:val="000010"/>
              <w:ind w:firstLine="0" w:firstLineChars="0"/>
              <w:rPr/>
            </w:pPr>
          </w:p>
          <w:p>
            <w:pPr>
              <w:pStyle w:val="000010"/>
              <w:ind w:firstLine="0" w:firstLineChars="0"/>
              <w:rPr/>
            </w:pPr>
          </w:p>
          <w:p>
            <w:pPr>
              <w:spacing w:after="156" w:afterLines="50" w:line="400" w:lineRule="exact"/>
              <w:jc w:val="center"/>
              <w:rPr>
                <w:rFonts w:ascii="黑体" w:hAnsi="黑体" w:eastAsia="黑体" w:cs="黑体"/>
                <w:sz w:val="24"/>
              </w:rPr>
            </w:pPr>
            <w:r>
              <w:rPr>
                <w:rFonts w:hint="eastAsia" w:ascii="黑体" w:hAnsi="黑体" w:eastAsia="黑体" w:cs="黑体"/>
                <w:sz w:val="24"/>
              </w:rPr>
              <w:t xml:space="preserve">                           指导教师签名：</w:t>
            </w:r>
          </w:p>
        </w:tc>
      </w:tr>
    </w:tbl>
    <w:p>
      <w:pPr>
        <w:rPr/>
      </w:pPr>
    </w:p>
    <w:sectPr w:rsidR="00574770">
      <w:pgSz w:w="11907" w:h="16840"/>
      <w:pgMar w:top="1440" w:right="1007" w:bottom="1440" w:left="1320" w:header="851" w:footer="992" w:gutter="0"/>
      <w:cols w:space="720"/>
      <w:docGrid w:type="lines" w:linePitch="312"/>
    </w:sectPr>
  </w:body>
</w:document>
</file>

<file path=word/fontTable.xml><?xml version="1.0" encoding="utf-8"?>
<w:fonts xmlns:w="http://schemas.openxmlformats.org/wordprocessingml/2006/main">
  <w:font w:name="宋体">
    <w:altName w:val="SimSun"/>
    <w:panose1 w:val="02010600030101010101"/>
    <w:charset w:val="86" w:characterSet="ISO-8859-1"/>
    <w:family w:val="auto"/>
    <w:pitch w:val="variable"/>
    <w:sig w:usb0="00000003" w:usb1="288F0000" w:usb2="00000016" w:usb3="00000000" w:csb0="00040001" w:csb1="00000000"/>
  </w:font>
  <w:font w:name="等线">
    <w:altName w:val="DengXian"/>
    <w:panose1 w:val="02010600030101010101"/>
    <w:charset w:val="86" w:characterSet="ISO-8859-1"/>
    <w:family w:val="auto"/>
    <w:pitch w:val="variable"/>
    <w:sig w:usb0="A00002BF" w:usb1="38CF7CFA" w:usb2="00000016" w:usb3="00000000" w:csb0="0004000F" w:csb1="00000000"/>
  </w:font>
  <w:font w:name="楷体">
    <w:panose1 w:val="02010609060101010101"/>
    <w:charset w:val="86" w:characterSet="ISO-8859-1"/>
    <w:family w:val="modern"/>
    <w:pitch w:val="fixed"/>
    <w:sig w:usb0="800002BF" w:usb1="38CF7CFA" w:usb2="00000016" w:usb3="00000000" w:csb0="00040001" w:csb1="00000000"/>
  </w:font>
  <w:font w:name="黑体">
    <w:altName w:val="SimHei"/>
    <w:panose1 w:val="02010609060101010101"/>
    <w:charset w:val="86" w:characterSet="ISO-8859-1"/>
    <w:family w:val="modern"/>
    <w:pitch w:val="fixed"/>
    <w:sig w:usb0="800002BF" w:usb1="38CF7CFA" w:usb2="00000016" w:usb3="00000000" w:csb0="00040001"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8">
      <w:start w:val="1"/>
      <w:numFmt w:val="lowerRoman"/>
      <w:lvlText w:val="%9."/>
      <w:lvlJc w:val="left"/>
      <w:pPr>
        <w:ind w:left="4116" w:hanging="336"/>
      </w:pPr>
    </w:lvl>
    <w:lvl w:ilvl="1">
      <w:start w:val="1"/>
      <w:numFmt w:val="lowerLetter"/>
      <w:lvlText w:val="%2."/>
      <w:lvlJc w:val="left"/>
      <w:pPr>
        <w:ind w:left="1176" w:hanging="336"/>
      </w:pPr>
    </w:lvl>
    <w:lvl w:ilvl="0">
      <w:start w:val="1"/>
      <w:numFmt w:val="decimal"/>
      <w:lvlText w:val="%1."/>
      <w:lvlJc w:val="left"/>
      <w:pPr>
        <w:ind w:left="756" w:hanging="336" w:firstLine="0"/>
      </w:pPr>
      <w:rPr>
        <w:rFonts w:hint="default" w:ascii="" w:hAnsi="" w:cs=""/>
      </w:rPr>
    </w:lvl>
    <w:lvl w:ilvl="7">
      <w:start w:val="1"/>
      <w:numFmt w:val="lowerLetter"/>
      <w:lvlText w:val="%8."/>
      <w:lvlJc w:val="left"/>
      <w:pPr>
        <w:ind w:left="3696" w:hanging="336"/>
      </w:pPr>
    </w:lvl>
    <w:lvl w:ilvl="6">
      <w:start w:val="1"/>
      <w:numFmt w:val="decimal"/>
      <w:lvlText w:val="%7."/>
      <w:lvlJc w:val="left"/>
      <w:pPr>
        <w:ind w:left="3276" w:hanging="336"/>
      </w:pPr>
    </w:lvl>
    <w:lvl w:ilvl="5">
      <w:start w:val="1"/>
      <w:numFmt w:val="lowerRoman"/>
      <w:lvlText w:val="%6."/>
      <w:lvlJc w:val="left"/>
      <w:pPr>
        <w:ind w:left="2856" w:hanging="336"/>
      </w:pPr>
    </w:lvl>
    <w:lvl w:ilvl="2">
      <w:start w:val="1"/>
      <w:numFmt w:val="lowerRoman"/>
      <w:lvlText w:val="%3."/>
      <w:lvlJc w:val="left"/>
      <w:pPr>
        <w:ind w:left="1596" w:hanging="336"/>
      </w:pPr>
    </w:lvl>
    <w:lvl w:ilvl="4">
      <w:start w:val="1"/>
      <w:numFmt w:val="lowerLetter"/>
      <w:lvlText w:val="%5."/>
      <w:lvlJc w:val="left"/>
      <w:pPr>
        <w:ind w:left="2436" w:hanging="336"/>
      </w:pPr>
    </w:lvl>
    <w:lvl w:ilvl="3">
      <w:start w:val="1"/>
      <w:numFmt w:val="decimal"/>
      <w:lvlText w:val="%4."/>
      <w:lvlJc w:val="left"/>
      <w:pPr>
        <w:ind w:left="2016" w:hanging="336"/>
      </w:pPr>
    </w:lvl>
  </w:abstractNum>
  <w:num w:numId="1">
    <w:abstractNumId w:val="1"/>
  </w:num>
</w:numbering>
</file>

<file path=word/settings.xml><?xml version="1.0" encoding="utf-8"?>
<w:settings xmlns:w="http://schemas.openxmlformats.org/wordprocessingml/2006/main">
  <w:zoom w:percent="70"/>
  <w:bordersDoNotSurroundHeader/>
  <w:bordersDoNotSurroundFooter/>
  <w:activeWritingStyle w:lang="en-US" w:vendorID="64" w:dllVersion="131078" w:nlCheck="true" w:checkStyle="false" w:appName="MSWord"/>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differentiateMultirowTableHeaders" w:uri="http://schemas.microsoft.com/office/word" w:val="1"/>
  </w:compat>
  <w:rsids>
    <w:rsidRoot w:val="004E7A9F"/>
    <w:rsid w:val="001705B8"/>
    <w:rsid w:val="004C2F0B"/>
    <w:rsid w:val="004E7A9F"/>
    <w:rsid w:val="00574770"/>
    <w:rsid w:val="005E076E"/>
    <w:rsid w:val="00A41AA1"/>
    <w:rsid w:val="00AA1456"/>
    <w:rsid w:val="00C80963"/>
    <w:rsid w:val="00D859F6"/>
    <w:rsid w:val="00F746F1"/>
    <w:rsid w:val="00FB5B73"/>
    <w:rsid w:val="2E347418"/>
    <w:rsid w:val="31B12FD2"/>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lang w:val="en-US" w:eastAsia="zh-CN" w:bidi="ar-SA"/>
      </w:rPr>
    </w:rPrDefault>
    <w:pPrDefault/>
  </w:docDefaults>
  <w:latentStyles w:defLockedState="false" w:defUIPriority="99" w:defSemiHidden="false" w:defUnhideWhenUsed="false" w:defQFormat="false" w:count="371">
    <w:lsdException w:name="List Bullet 2" w:semiHidden="true" w:unhideWhenUsed="true"/>
    <w:lsdException w:name="Medium List 1 Accent 6" w:uiPriority="65"/>
    <w:lsdException w:name="Colorful List Accent 1" w:uiPriority="72"/>
    <w:lsdException w:name="footnote text" w:semiHidden="true" w:unhideWhenUsed="true"/>
    <w:lsdException w:name="HTML Typewriter" w:semiHidden="true" w:unhideWhenUsed="true"/>
    <w:lsdException w:name="Table Web 3" w:semiHidden="true" w:unhideWhenUsed="true"/>
    <w:lsdException w:name="List Table 5 Dark Accent 6" w:uiPriority="50"/>
    <w:lsdException w:name="Grid Table 1 Light Accent 4" w:uiPriority="46"/>
    <w:lsdException w:name="Colorful List Accent 4" w:uiPriority="72"/>
    <w:lsdException w:name="List Table 6 Colorful Accent 1" w:uiPriority="51"/>
    <w:lsdException w:name="Table Grid 3" w:semiHidden="true" w:unhideWhenUsed="true"/>
    <w:lsdException w:name="page number" w:semiHidden="true" w:unhideWhenUsed="true"/>
    <w:lsdException w:name="heading 4" w:uiPriority="9" w:semiHidden="true" w:unhideWhenUsed="true" w:qFormat="true"/>
    <w:lsdException w:name="Colorful Grid Accent 2" w:uiPriority="73"/>
    <w:lsdException w:name="Body Text Indent 2" w:semiHidden="true" w:unhideWhenUsed="true"/>
    <w:lsdException w:name="List Table 6 Colorful Accent 2" w:uiPriority="51"/>
    <w:lsdException w:name="Balloon Text" w:semiHidden="true" w:unhideWhenUsed="true"/>
    <w:lsdException w:name="List Bullet 4" w:semiHidden="true" w:unhideWhenUsed="true"/>
    <w:lsdException w:name="Table Grid 8" w:semiHidden="true" w:unhideWhenUsed="true"/>
    <w:lsdException w:name="toc 4" w:uiPriority="39" w:semiHidden="true" w:unhideWhenUsed="true"/>
    <w:lsdException w:name="HTML Cite" w:semiHidden="true" w:unhideWhenUsed="true"/>
    <w:lsdException w:name="Table Web 1" w:semiHidden="true" w:unhideWhenUsed="true"/>
    <w:lsdException w:name="Table Simple 2" w:semiHidden="true" w:unhideWhenUsed="true"/>
    <w:lsdException w:name="Medium List 1 Accent 2" w:uiPriority="65"/>
    <w:lsdException w:name="Message Header" w:semiHidden="true" w:unhideWhenUsed="true"/>
    <w:lsdException w:name="Table Contemporary" w:semiHidden="true" w:unhideWhenUsed="true"/>
    <w:lsdException w:name="Title" w:uiPriority="10" w:qFormat="true"/>
    <w:lsdException w:name="Medium List 2" w:uiPriority="66"/>
    <w:lsdException w:name="Colorful List Accent 2" w:uiPriority="72"/>
    <w:lsdException w:name="Table Grid 1" w:semiHidden="true" w:unhideWhenUsed="true"/>
    <w:lsdException w:name="Table Theme" w:semiHidden="true" w:unhideWhenUsed="true"/>
    <w:lsdException w:name="header" w:unhideWhenUsed="true" w:qFormat="true"/>
    <w:lsdException w:name="heading 2" w:uiPriority="9" w:semiHidden="true" w:unhideWhenUsed="true" w:qFormat="true"/>
    <w:lsdException w:name="Light Shading Accent 5" w:uiPriority="60"/>
    <w:lsdException w:name="Medium List 1 Accent 4" w:uiPriority="65"/>
    <w:lsdException w:name="Bibliography" w:uiPriority="37" w:semiHidden="true" w:unhideWhenUsed="true"/>
    <w:lsdException w:name="Medium Grid 3 Accent 6" w:uiPriority="69"/>
    <w:lsdException w:name="Note Heading" w:semiHidden="true" w:unhideWhenUsed="true"/>
    <w:lsdException w:name="toc 2" w:uiPriority="39" w:semiHidden="true" w:unhideWhenUsed="true"/>
    <w:lsdException w:name="toc 8" w:uiPriority="39" w:semiHidden="true" w:unhideWhenUsed="true"/>
    <w:lsdException w:name="Grid Table 3 Accent 6" w:uiPriority="48"/>
    <w:lsdException w:name="List Table 2 Accent 4" w:uiPriority="47"/>
    <w:lsdException w:name="Signature" w:semiHidden="true" w:unhideWhenUsed="true"/>
    <w:lsdException w:name="toc 3" w:uiPriority="39" w:semiHidden="true" w:unhideWhenUsed="true"/>
    <w:lsdException w:name="Medium List 1 Accent 5" w:uiPriority="65"/>
    <w:lsdException w:name="Normal (Web)" w:uiPriority="0"/>
    <w:lsdException w:name="Medium Grid 3 Accent 5" w:uiPriority="69"/>
    <w:lsdException w:name="envelope address" w:semiHidden="true" w:unhideWhenUsed="true"/>
    <w:lsdException w:name="List Table 2 Accent 3" w:uiPriority="47"/>
    <w:lsdException w:name="Light Shading" w:uiPriority="60"/>
    <w:lsdException w:name="Light Shading Accent 3" w:uiPriority="60"/>
    <w:lsdException w:name="List Continue 4" w:semiHidden="true" w:unhideWhenUsed="true"/>
    <w:lsdException w:name="annotation subject" w:semiHidden="true" w:unhideWhenUsed="true"/>
    <w:lsdException w:name="Medium Grid 1" w:uiPriority="67"/>
    <w:lsdException w:name="Medium Grid 2 Accent 1" w:uiPriority="68"/>
    <w:lsdException w:name="List Table 2 Accent 5" w:uiPriority="47"/>
    <w:lsdException w:name="List Table 7 Colorful Accent 5" w:uiPriority="52"/>
    <w:lsdException w:name="Grid Table 5 Dark Accent 2" w:uiPriority="50"/>
    <w:lsdException w:name="Plain Table 2" w:uiPriority="42"/>
    <w:lsdException w:name="toc 6" w:uiPriority="39" w:semiHidden="true" w:unhideWhenUsed="true"/>
    <w:lsdException w:name="List Table 2 Accent 6" w:uiPriority="47"/>
    <w:lsdException w:name="Grid Table 3 Accent 4" w:uiPriority="48"/>
    <w:lsdException w:name="Grid Table 3 Accent 2" w:uiPriority="48"/>
    <w:lsdException w:name="Intense Emphasis" w:uiPriority="21" w:qFormat="true"/>
    <w:lsdException w:name="macro" w:semiHidden="true" w:unhideWhenUsed="true"/>
    <w:lsdException w:name="TOC Heading" w:uiPriority="39" w:semiHidden="true" w:unhideWhenUsed="true" w:qFormat="true"/>
    <w:lsdException w:name="Grid Table 5 Dark Accent 5" w:uiPriority="50"/>
    <w:lsdException w:name="Dark List Accent 1" w:uiPriority="70"/>
    <w:lsdException w:name="toc 1" w:uiPriority="39" w:semiHidden="true" w:unhideWhenUsed="true"/>
    <w:lsdException w:name="Closing" w:semiHidden="true" w:unhideWhenUsed="true"/>
    <w:lsdException w:name="Medium Grid 3 Accent 1" w:uiPriority="69"/>
    <w:lsdException w:name="Colorful List" w:uiPriority="72"/>
    <w:lsdException w:name="Colorful Grid Accent 5" w:uiPriority="73"/>
    <w:lsdException w:name="Colorful Shading Accent 2" w:uiPriority="71"/>
    <w:lsdException w:name="Grid Table 5 Dark Accent 4" w:uiPriority="50"/>
    <w:lsdException w:name="Light List Accent 4" w:uiPriority="61"/>
    <w:lsdException w:name="Colorful Shading Accent 5" w:uiPriority="71"/>
    <w:lsdException w:name="Medium Grid 3" w:uiPriority="69"/>
    <w:lsdException w:name="Light Grid" w:uiPriority="62"/>
    <w:lsdException w:name="Grid Table 4 Accent 2" w:uiPriority="49"/>
    <w:lsdException w:name="endnote text" w:semiHidden="true" w:unhideWhenUsed="true"/>
    <w:lsdException w:name="List Table 2 Accent 1" w:uiPriority="47"/>
    <w:lsdException w:name="HTML Bottom of Form" w:semiHidden="true" w:unhideWhenUsed="true"/>
    <w:lsdException w:name="HTML Variable" w:semiHidden="true" w:unhideWhenUsed="true"/>
    <w:lsdException w:name="index 6" w:semiHidden="true" w:unhideWhenUsed="true"/>
    <w:lsdException w:name="HTML Code" w:semiHidden="true" w:unhideWhenUsed="true"/>
    <w:lsdException w:name="Grid Table 4 Accent 5" w:uiPriority="49"/>
    <w:lsdException w:name="Date" w:semiHidden="true" w:unhideWhenUsed="true"/>
    <w:lsdException w:name="Table List 6" w:semiHidden="true" w:unhideWhenUsed="true"/>
    <w:lsdException w:name="List Bullet 5" w:semiHidden="true" w:unhideWhenUsed="true"/>
    <w:lsdException w:name="Medium List 2 Accent 5" w:uiPriority="66"/>
    <w:lsdException w:name="List Table 3 Accent 6" w:uiPriority="48"/>
    <w:lsdException w:name="annotation reference" w:semiHidden="true" w:unhideWhenUsed="true"/>
    <w:lsdException w:name="Grid Table 2 Accent 2" w:uiPriority="47"/>
    <w:lsdException w:name="Medium List 2 Accent 3" w:uiPriority="66"/>
    <w:lsdException w:name="Medium Grid 1 Accent 5" w:uiPriority="67"/>
    <w:lsdException w:name="HTML Sample" w:semiHidden="true" w:unhideWhenUsed="true"/>
    <w:lsdException w:name="Light List" w:uiPriority="61"/>
    <w:lsdException w:name="Medium List 2 Accent 4" w:uiPriority="66"/>
    <w:lsdException w:name="List Table 7 Colorful" w:uiPriority="52"/>
    <w:lsdException w:name="List Table 3 Accent 5" w:uiPriority="48"/>
    <w:lsdException w:name="index 8" w:semiHidden="true" w:unhideWhenUsed="true"/>
    <w:lsdException w:name="Light Grid Accent 4" w:uiPriority="62"/>
    <w:lsdException w:name="Subtitle" w:uiPriority="11" w:qFormat="true"/>
    <w:lsdException w:name="Body Text First Indent" w:semiHidden="true" w:unhideWhenUsed="true"/>
    <w:lsdException w:name="Grid Table 6 Colorful Accent 1" w:uiPriority="51"/>
    <w:lsdException w:name="List Table 6 Colorful Accent 4" w:uiPriority="51"/>
    <w:lsdException w:name="Table 3D effects 1" w:semiHidden="true" w:unhideWhenUsed="true"/>
    <w:lsdException w:name="Table List 4" w:semiHidden="true" w:unhideWhenUsed="true"/>
    <w:lsdException w:name="Grid Table 2 Accent 4" w:uiPriority="47"/>
    <w:lsdException w:name="List Table 7 Colorful Accent 2" w:uiPriority="52"/>
    <w:lsdException w:name="List Table 3 Accent 4" w:uiPriority="48"/>
    <w:lsdException w:name="List Table 6 Colorful Accent 3" w:uiPriority="51"/>
    <w:lsdException w:name="caption" w:uiPriority="35" w:semiHidden="true" w:unhideWhenUsed="true" w:qFormat="true"/>
    <w:lsdException w:name="Grid Table 6 Colorful Accent 4" w:uiPriority="51"/>
    <w:lsdException w:name="List Table 3 Accent 3" w:uiPriority="48"/>
    <w:lsdException w:name="Grid Table 2 Accent 3" w:uiPriority="47"/>
    <w:lsdException w:name="Plain Text" w:semiHidden="true" w:unhideWhenUsed="true"/>
    <w:lsdException w:name="Grid Table 6 Colorful Accent 3" w:uiPriority="51"/>
    <w:lsdException w:name="Medium Shading 1 Accent 5" w:uiPriority="63"/>
    <w:lsdException w:name="Grid Table 6 Colorful Accent 5" w:uiPriority="51"/>
    <w:lsdException w:name="Outline List 1" w:semiHidden="true" w:unhideWhenUsed="true"/>
    <w:lsdException w:name="Table Elegant" w:semiHidden="true" w:unhideWhenUsed="true"/>
    <w:lsdException w:name="Table 3D effects 3" w:semiHidden="true" w:unhideWhenUsed="true"/>
    <w:lsdException w:name="Table Classic 1" w:semiHidden="true" w:unhideWhenUsed="true"/>
    <w:lsdException w:name="List Table 7 Colorful Accent 4" w:uiPriority="52"/>
    <w:lsdException w:name="List Table 3 Accent 2" w:uiPriority="48"/>
    <w:lsdException w:name="Outline List 2" w:semiHidden="true" w:unhideWhenUsed="true"/>
    <w:lsdException w:name="Table Classic 2" w:semiHidden="true" w:unhideWhenUsed="true"/>
    <w:lsdException w:name="Table Grid" w:uiPriority="39" w:semiHidden="true" w:unhideWhenUsed="true"/>
    <w:lsdException w:name="Dark List Accent 2" w:uiPriority="70"/>
    <w:lsdException w:name="Medium Grid 1 Accent 4" w:uiPriority="67"/>
    <w:lsdException w:name="HTML Acronym" w:semiHidden="true" w:unhideWhenUsed="true"/>
    <w:lsdException w:name="Grid Table Light" w:uiPriority="40"/>
    <w:lsdException w:name="Table 3D effects 2" w:semiHidden="true" w:unhideWhenUsed="true"/>
    <w:lsdException w:name="HTML Address" w:semiHidden="true" w:unhideWhenUsed="true"/>
    <w:lsdException w:name="Book Title" w:uiPriority="33" w:qFormat="true"/>
    <w:lsdException w:name="List Table 4 Accent 6" w:uiPriority="49"/>
    <w:lsdException w:name="Outline List 3" w:semiHidden="true" w:unhideWhenUsed="true"/>
    <w:lsdException w:name="Body Text First Indent 2" w:semiHidden="true" w:unhideWhenUsed="true"/>
    <w:lsdException w:name="List Number 5" w:semiHidden="true" w:unhideWhenUsed="true"/>
    <w:lsdException w:name="Colorful Shading Accent 3" w:uiPriority="71"/>
    <w:lsdException w:name="Default Paragraph Font" w:uiPriority="1" w:semiHidden="true" w:unhideWhenUsed="true"/>
    <w:lsdException w:name="toa heading" w:semiHidden="true" w:unhideWhenUsed="true"/>
    <w:lsdException w:name="Body Text Indent" w:semiHidden="true" w:unhideWhenUsed="true"/>
    <w:lsdException w:name="Table Classic 3" w:semiHidden="true" w:unhideWhenUsed="true"/>
    <w:lsdException w:name="Grid Table 7 Colorful Accent 6" w:uiPriority="52"/>
    <w:lsdException w:name="List Table 5 Dark Accent 1" w:uiPriority="50"/>
    <w:lsdException w:name="Grid Table 4" w:uiPriority="49"/>
    <w:lsdException w:name="Table Classic 4" w:semiHidden="true" w:unhideWhenUsed="true"/>
    <w:lsdException w:name="footer" w:unhideWhenUsed="true" w:qFormat="true"/>
    <w:lsdException w:name="Grid Table 7 Colorful Accent 1" w:uiPriority="52"/>
    <w:lsdException w:name="Grid Table 4 Accent 3" w:uiPriority="49"/>
    <w:lsdException w:name="E-mail Signature" w:semiHidden="true" w:unhideWhenUsed="true"/>
    <w:lsdException w:name="List Number 4" w:semiHidden="true" w:unhideWhenUsed="true"/>
    <w:lsdException w:name="Grid Table 1 Light Accent 1" w:uiPriority="46"/>
    <w:lsdException w:name="List Table 5 Dark" w:uiPriority="50"/>
    <w:lsdException w:name="List Table 4 Accent 4" w:uiPriority="49"/>
    <w:lsdException w:name="Table Columns 1" w:semiHidden="true" w:unhideWhenUsed="true"/>
    <w:lsdException w:name="List Number 3" w:semiHidden="true" w:unhideWhenUsed="true"/>
    <w:lsdException w:name="Colorful Shading Accent 1" w:uiPriority="71"/>
    <w:lsdException w:name="Grid Table 6 Colorful" w:uiPriority="51"/>
    <w:lsdException w:name="index 7" w:semiHidden="true" w:unhideWhenUsed="true"/>
    <w:lsdException w:name="Grid Table 1 Light Accent 6" w:uiPriority="46"/>
    <w:lsdException w:name="Body Text 2" w:semiHidden="true" w:unhideWhenUsed="true"/>
    <w:lsdException w:name="List Table 5 Dark Accent 3" w:uiPriority="50"/>
    <w:lsdException w:name="List Table 5 Dark Accent 5" w:uiPriority="50"/>
    <w:lsdException w:name="Colorful List Accent 5" w:uiPriority="72"/>
    <w:lsdException w:name="List Number 2" w:semiHidden="true" w:unhideWhenUsed="true"/>
    <w:lsdException w:name="Grid Table 1 Light Accent 3" w:uiPriority="46"/>
    <w:lsdException w:name="Colorful Grid Accent 3" w:uiPriority="73"/>
    <w:lsdException w:name="Medium List 1" w:uiPriority="65"/>
    <w:lsdException w:name="Grid Table 4 Accent 1" w:uiPriority="49"/>
    <w:lsdException w:name="Grid Table 5 Dark Accent 6" w:uiPriority="50"/>
    <w:lsdException w:name="List Continue 5" w:semiHidden="true" w:unhideWhenUsed="true"/>
    <w:lsdException w:name="Table Grid 6" w:semiHidden="true" w:unhideWhenUsed="true"/>
    <w:lsdException w:name="Light Grid Accent 5" w:uiPriority="62"/>
    <w:lsdException w:name="List Table 6 Colorful Accent 5" w:uiPriority="51"/>
    <w:lsdException w:name="List Bullet" w:semiHidden="true" w:unhideWhenUsed="true"/>
    <w:lsdException w:name="List Table 5 Dark Accent 2" w:uiPriority="50"/>
    <w:lsdException w:name="Medium List 1 Accent 3" w:uiPriority="65"/>
    <w:lsdException w:name="Grid Table 2" w:uiPriority="47"/>
    <w:lsdException w:name="Medium Shading 2 Accent 6" w:uiPriority="64"/>
    <w:lsdException w:name="Light Grid Accent 2" w:uiPriority="62"/>
    <w:lsdException w:name="Colorful Grid" w:uiPriority="73"/>
    <w:lsdException w:name="Table Simple 3" w:semiHidden="true" w:unhideWhenUsed="true"/>
    <w:lsdException w:name="Document Map" w:semiHidden="true" w:unhideWhenUsed="true"/>
    <w:lsdException w:name="Colorful List Accent 3" w:uiPriority="72"/>
    <w:lsdException w:name="Grid Table 1 Light Accent 5" w:uiPriority="46"/>
    <w:lsdException w:name="List" w:semiHidden="true" w:unhideWhenUsed="true"/>
    <w:lsdException w:name="heading 3" w:uiPriority="9" w:semiHidden="true" w:unhideWhenUsed="true" w:qFormat="true"/>
    <w:lsdException w:name="Table Grid 4" w:semiHidden="true" w:unhideWhenUsed="true"/>
    <w:lsdException w:name="Medium Shading 2 Accent 1" w:uiPriority="64"/>
    <w:lsdException w:name="Hyperlink" w:semiHidden="true" w:unhideWhenUsed="true"/>
    <w:lsdException w:name="Medium Shading 2 Accent 3" w:uiPriority="64"/>
    <w:lsdException w:name="List Continue 3" w:semiHidden="true" w:unhideWhenUsed="true"/>
    <w:lsdException w:name="Light Shading Accent 6" w:uiPriority="60"/>
    <w:lsdException w:name="List Number" w:semiHidden="true" w:unhideWhenUsed="true"/>
    <w:lsdException w:name="footnote reference" w:semiHidden="true" w:unhideWhenUsed="true"/>
    <w:lsdException w:name="Plain Table 4" w:uiPriority="44"/>
    <w:lsdException w:name="Grid Table 3" w:uiPriority="48"/>
    <w:lsdException w:name="Strong" w:uiPriority="22" w:qFormat="true"/>
    <w:lsdException w:name="heading 8" w:uiPriority="9" w:semiHidden="true" w:unhideWhenUsed="true" w:qFormat="true"/>
    <w:lsdException w:name="Medium Shading 1 Accent 6" w:uiPriority="63"/>
    <w:lsdException w:name="Light Grid Accent 3" w:uiPriority="62"/>
    <w:lsdException w:name="Medium List 2 Accent 1" w:uiPriority="66"/>
    <w:lsdException w:name="Medium List 1 Accent 1" w:uiPriority="65"/>
    <w:lsdException w:name="Plain Table 1" w:uiPriority="41"/>
    <w:lsdException w:name="toc 9" w:uiPriority="39" w:semiHidden="true" w:unhideWhenUsed="true"/>
    <w:lsdException w:name="Normal Indent" w:semiHidden="true" w:unhideWhenUsed="true"/>
    <w:lsdException w:name="Plain Table 5" w:uiPriority="45"/>
    <w:lsdException w:name="Grid Table 3 Accent 1" w:uiPriority="48"/>
    <w:lsdException w:name="Light Shading Accent 1" w:uiPriority="60"/>
    <w:lsdException w:name="List Continue 2" w:semiHidden="true" w:unhideWhenUsed="true"/>
    <w:lsdException w:name="annotation text" w:semiHidden="true" w:unhideWhenUsed="true"/>
    <w:lsdException w:name="heading 1" w:uiPriority="9" w:qFormat="true"/>
    <w:lsdException w:name="Body Text" w:semiHidden="true" w:unhideWhenUsed="true"/>
    <w:lsdException w:name="heading 9" w:uiPriority="9" w:semiHidden="true" w:unhideWhenUsed="true" w:qFormat="true"/>
    <w:lsdException w:name="Normal Table" w:semiHidden="true" w:unhideWhenUsed="true" w:qFormat="true"/>
    <w:lsdException w:name="Salutation" w:semiHidden="true" w:unhideWhenUsed="true"/>
    <w:lsdException w:name="Medium Grid 3 Accent 2" w:uiPriority="69"/>
    <w:lsdException w:name="Light Shading Accent 4" w:uiPriority="60"/>
    <w:lsdException w:name="Body Text 3" w:semiHidden="true" w:unhideWhenUsed="true"/>
    <w:lsdException w:name="heading 6" w:uiPriority="9" w:semiHidden="true" w:unhideWhenUsed="true" w:qFormat="true"/>
    <w:lsdException w:name="Body Text Indent 3" w:semiHidden="true" w:unhideWhenUsed="true"/>
    <w:lsdException w:name="Grid Table 2 Accent 6" w:uiPriority="47"/>
    <w:lsdException w:name="List Bullet 3" w:semiHidden="true" w:unhideWhenUsed="true"/>
    <w:lsdException w:name="toc 7" w:uiPriority="39" w:semiHidden="true" w:unhideWhenUsed="true"/>
    <w:lsdException w:name="Plain Table 3" w:uiPriority="43"/>
    <w:lsdException w:name="HTML Preformatted" w:semiHidden="true" w:unhideWhenUsed="true"/>
    <w:lsdException w:name="Grid Table 5 Dark Accent 1" w:uiPriority="50"/>
    <w:lsdException w:name="Table Simple 1" w:semiHidden="true" w:unhideWhenUsed="true"/>
    <w:lsdException w:name="List Table 4" w:uiPriority="49"/>
    <w:lsdException w:name="heading 7" w:uiPriority="9" w:semiHidden="true" w:unhideWhenUsed="true" w:qFormat="true"/>
    <w:lsdException w:name="Light Shading Accent 2" w:uiPriority="60"/>
    <w:lsdException w:name="List Table 4 Accent 2" w:uiPriority="49"/>
    <w:lsdException w:name="List Table 2 Accent 2" w:uiPriority="47"/>
    <w:lsdException w:name="toc 5" w:uiPriority="39" w:semiHidden="true" w:unhideWhenUsed="true"/>
    <w:lsdException w:name="Medium Shading 2" w:uiPriority="64"/>
    <w:lsdException w:name="List Table 2" w:uiPriority="47"/>
    <w:lsdException w:name="Medium Grid 2 Accent 3" w:uiPriority="68"/>
    <w:lsdException w:name="List Table 4 Accent 5" w:uiPriority="49"/>
    <w:lsdException w:name="Light List Accent 5" w:uiPriority="61"/>
    <w:lsdException w:name="Medium Grid 2" w:uiPriority="68"/>
    <w:lsdException w:name="Medium Grid 1 Accent 2" w:uiPriority="67"/>
    <w:lsdException w:name="Grid Table 7 Colorful Accent 3" w:uiPriority="52"/>
    <w:lsdException w:name="Grid Table 1 Light Accent 2" w:uiPriority="46"/>
    <w:lsdException w:name="Grid Table 5 Dark" w:uiPriority="50"/>
    <w:lsdException w:name="Table List 2" w:semiHidden="true" w:unhideWhenUsed="true"/>
    <w:lsdException w:name="Medium Grid 2 Accent 2" w:uiPriority="68"/>
    <w:lsdException w:name="Table Grid 7" w:semiHidden="true" w:unhideWhenUsed="true"/>
    <w:lsdException w:name="Medium Grid 1 Accent 3" w:uiPriority="67"/>
    <w:lsdException w:name="Table List 8" w:semiHidden="true" w:unhideWhenUsed="true"/>
    <w:lsdException w:name="Grid Table 7 Colorful" w:uiPriority="52"/>
    <w:lsdException w:name="Table List 7" w:semiHidden="true" w:unhideWhenUsed="true"/>
    <w:lsdException w:name="Medium List 2 Accent 2" w:uiPriority="66"/>
    <w:lsdException w:name="Table Grid 2" w:semiHidden="true" w:unhideWhenUsed="true"/>
    <w:lsdException w:name="Medium Grid 2 Accent 6" w:uiPriority="68"/>
    <w:lsdException w:name="List Table 3 Accent 1" w:uiPriority="48"/>
    <w:lsdException w:name="index 2" w:semiHidden="true" w:unhideWhenUsed="true"/>
    <w:lsdException w:name="Table List 3" w:semiHidden="true" w:unhideWhenUsed="true"/>
    <w:lsdException w:name="Grid Table 7 Colorful Accent 5" w:uiPriority="52"/>
    <w:lsdException w:name="envelope return" w:semiHidden="true" w:unhideWhenUsed="true"/>
    <w:lsdException w:name="Placeholder Text" w:semiHidden="true"/>
    <w:lsdException w:name="Medium Shading 1" w:uiPriority="63"/>
    <w:lsdException w:name="List 4" w:semiHidden="true" w:unhideWhenUsed="true"/>
    <w:lsdException w:name="Medium Grid 2 Accent 5" w:uiPriority="68"/>
    <w:lsdException w:name="Table Columns 3" w:semiHidden="true" w:unhideWhenUsed="true"/>
    <w:lsdException w:name="index 1" w:semiHidden="true" w:unhideWhenUsed="true"/>
    <w:lsdException w:name="List Table 1 Light" w:uiPriority="46"/>
    <w:lsdException w:name="Table Grid 5" w:semiHidden="true" w:unhideWhenUsed="true"/>
    <w:lsdException w:name="Grid Table 7 Colorful Accent 2" w:uiPriority="52"/>
    <w:lsdException w:name="index 9" w:semiHidden="true" w:unhideWhenUsed="true"/>
    <w:lsdException w:name="Medium Grid 1 Accent 1" w:uiPriority="67"/>
    <w:lsdException w:name="Grid Table 7 Colorful Accent 4" w:uiPriority="52"/>
    <w:lsdException w:name="Table Columns 5" w:semiHidden="true" w:unhideWhenUsed="true"/>
    <w:lsdException w:name="Table List 5" w:semiHidden="true" w:unhideWhenUsed="true"/>
    <w:lsdException w:name="Light List Accent 2" w:uiPriority="61"/>
    <w:lsdException w:name="Grid Table 6 Colorful Accent 6" w:uiPriority="51"/>
    <w:lsdException w:name="Intense Reference" w:uiPriority="32" w:qFormat="true"/>
    <w:lsdException w:name="Dark List Accent 4" w:uiPriority="70"/>
    <w:lsdException w:name="Grid Table 2 Accent 5" w:uiPriority="47"/>
    <w:lsdException w:name="Medium Grid 2 Accent 4" w:uiPriority="68"/>
    <w:lsdException w:name="index 4" w:semiHidden="true" w:unhideWhenUsed="true"/>
    <w:lsdException w:name="HTML Keyboard" w:semiHidden="true" w:unhideWhenUsed="true"/>
    <w:lsdException w:name="Table List 1" w:semiHidden="true" w:unhideWhenUsed="true"/>
    <w:lsdException w:name="Table Columns 2" w:semiHidden="true" w:unhideWhenUsed="true"/>
    <w:lsdException w:name="List Table 7 Colorful Accent 1" w:uiPriority="52"/>
    <w:lsdException w:name="Medium Grid 3 Accent 3" w:uiPriority="69"/>
    <w:lsdException w:name="Table Subtle 1" w:semiHidden="true" w:unhideWhenUsed="true"/>
    <w:lsdException w:name="index 3" w:semiHidden="true" w:unhideWhenUsed="true"/>
    <w:lsdException w:name="Light List Accent 3" w:uiPriority="61"/>
    <w:lsdException w:name="Grid Table 1 Light" w:uiPriority="46"/>
    <w:lsdException w:name="index 5" w:semiHidden="true" w:unhideWhenUsed="true"/>
    <w:lsdException w:name="List Continue" w:semiHidden="true" w:unhideWhenUsed="true"/>
    <w:lsdException w:name="Dark List Accent 5" w:uiPriority="70"/>
    <w:lsdException w:name="List Table 7 Colorful Accent 6" w:uiPriority="52"/>
    <w:lsdException w:name="HTML Definition" w:semiHidden="true" w:unhideWhenUsed="true"/>
    <w:lsdException w:name="table of figures" w:semiHidden="true" w:unhideWhenUsed="true"/>
    <w:lsdException w:name="List Table 6 Colorful" w:uiPriority="51"/>
    <w:lsdException w:name="Medium List 2 Accent 6" w:uiPriority="66"/>
    <w:lsdException w:name="Medium Grid 3 Accent 4" w:uiPriority="69"/>
    <w:lsdException w:name="Light Grid Accent 6" w:uiPriority="62"/>
    <w:lsdException w:name="Medium Shading 2 Accent 2" w:uiPriority="64"/>
    <w:lsdException w:name="Dark List Accent 6" w:uiPriority="70"/>
    <w:lsdException w:name="List Table 7 Colorful Accent 3" w:uiPriority="52"/>
    <w:lsdException w:name="Table Colorful 1" w:semiHidden="true" w:unhideWhenUsed="true"/>
    <w:lsdException w:name="HTML Top of Form" w:semiHidden="true" w:unhideWhenUsed="true"/>
    <w:lsdException w:name="Medium Shading 2 Accent 5" w:uiPriority="64"/>
    <w:lsdException w:name="endnote reference" w:semiHidden="true" w:unhideWhenUsed="true"/>
    <w:lsdException w:name="Light Grid Accent 1" w:uiPriority="62"/>
    <w:lsdException w:name="Dark List Accent 3" w:uiPriority="70"/>
    <w:lsdException w:name="table of authorities" w:semiHidden="true" w:unhideWhenUsed="true"/>
    <w:lsdException w:name="Subtle Emphasis" w:uiPriority="19" w:qFormat="true"/>
    <w:lsdException w:name="Normal" w:uiPriority="0" w:qFormat="true"/>
    <w:lsdException w:name="List Table 1 Light Accent 6" w:uiPriority="46"/>
    <w:lsdException w:name="Light List Accent 1" w:uiPriority="61"/>
    <w:lsdException w:name="Medium Shading 1 Accent 4" w:uiPriority="63"/>
    <w:lsdException w:name="Grid Table 6 Colorful Accent 2" w:uiPriority="51"/>
    <w:lsdException w:name="Colorful Shading" w:uiPriority="71"/>
    <w:lsdException w:name="List Table 1 Light Accent 1" w:uiPriority="46"/>
    <w:lsdException w:name="Table Professional" w:semiHidden="true" w:unhideWhenUsed="true"/>
    <w:lsdException w:name="Light List Accent 6" w:uiPriority="61"/>
    <w:lsdException w:name="List Table 1 Light Accent 3" w:uiPriority="46"/>
    <w:lsdException w:name="Medium Grid 1 Accent 6" w:uiPriority="67"/>
    <w:lsdException w:name="Colorful Shading Accent 6" w:uiPriority="71"/>
    <w:lsdException w:name="Subtle Reference" w:uiPriority="31" w:qFormat="true"/>
    <w:lsdException w:name="Medium Shading 2 Accent 4" w:uiPriority="64"/>
    <w:lsdException w:name="Medium Shading 1 Accent 1" w:uiPriority="63"/>
    <w:lsdException w:name="Grid Table 2 Accent 1" w:uiPriority="47"/>
    <w:lsdException w:name="List Table 3" w:uiPriority="48"/>
    <w:lsdException w:name="Table Subtle 2" w:semiHidden="true" w:unhideWhenUsed="true"/>
    <w:lsdException w:name="List 2" w:semiHidden="true" w:unhideWhenUsed="true"/>
    <w:lsdException w:name="Table Colorful 2" w:semiHidden="true" w:unhideWhenUsed="true"/>
    <w:lsdException w:name="Grid Table 4 Accent 6" w:uiPriority="49"/>
    <w:lsdException w:name="Medium Shading 1 Accent 2" w:uiPriority="63"/>
    <w:lsdException w:name="List Table 1 Light Accent 2" w:uiPriority="46"/>
    <w:lsdException w:name="Emphasis" w:uiPriority="20" w:qFormat="true"/>
    <w:lsdException w:name="List 5" w:semiHidden="true" w:unhideWhenUsed="true"/>
    <w:lsdException w:name="Colorful Grid Accent 6" w:uiPriority="73"/>
    <w:lsdException w:name="Revision" w:semiHidden="true"/>
    <w:lsdException w:name="FollowedHyperlink" w:semiHidden="true" w:unhideWhenUsed="true"/>
    <w:lsdException w:name="List Table 4 Accent 3" w:uiPriority="49"/>
    <w:lsdException w:name="Grid Table 3 Accent 5" w:uiPriority="48"/>
    <w:lsdException w:name="Grid Table 5 Dark Accent 3" w:uiPriority="50"/>
    <w:lsdException w:name="List Table 1 Light Accent 5" w:uiPriority="46"/>
    <w:lsdException w:name="Colorful Shading Accent 4" w:uiPriority="71"/>
    <w:lsdException w:name="Dark List" w:uiPriority="70"/>
    <w:lsdException w:name="Grid Table 3 Accent 3" w:uiPriority="48"/>
    <w:lsdException w:name="List 3" w:semiHidden="true" w:unhideWhenUsed="true"/>
    <w:lsdException w:name="Medium Shading 1 Accent 3" w:uiPriority="63"/>
    <w:lsdException w:name="heading 5" w:uiPriority="9" w:semiHidden="true" w:unhideWhenUsed="true" w:qFormat="true"/>
    <w:lsdException w:name="Table Colorful 3" w:semiHidden="true" w:unhideWhenUsed="true"/>
    <w:lsdException w:name="List Table 6 Colorful Accent 6" w:uiPriority="51"/>
    <w:lsdException w:name="Colorful Grid Accent 1" w:uiPriority="73"/>
    <w:lsdException w:name="List Table 5 Dark Accent 4" w:uiPriority="50"/>
    <w:lsdException w:name="index heading" w:semiHidden="true" w:unhideWhenUsed="true"/>
    <w:lsdException w:name="Grid Table 4 Accent 4" w:uiPriority="49"/>
    <w:lsdException w:name="Table Web 2" w:semiHidden="true" w:unhideWhenUsed="true"/>
    <w:lsdException w:name="Block Text" w:semiHidden="true" w:unhideWhenUsed="true"/>
    <w:lsdException w:name="Colorful List Accent 6" w:uiPriority="72"/>
    <w:lsdException w:name="line number" w:semiHidden="true" w:unhideWhenUsed="true"/>
    <w:lsdException w:name="List Table 1 Light Accent 4" w:uiPriority="46"/>
    <w:lsdException w:name="Colorful Grid Accent 4" w:uiPriority="73"/>
    <w:lsdException w:name="No List" w:semiHidden="true" w:unhideWhenUsed="true"/>
    <w:lsdException w:name="List Table 4 Accent 1" w:uiPriority="49"/>
    <w:lsdException w:name="Table Columns 4" w:semiHidden="true" w:unhideWhenUsed="true"/>
  </w:latentStyles>
  <w:style w:type="paragraph" w:styleId="000007" w:default="true">
    <w:name w:val="Normal"/>
    <w:qFormat/>
    <w:pPr>
      <w:widowControl w:val="false"/>
      <w:jc w:val="both"/>
    </w:pPr>
    <w:rPr>
      <w:rFonts w:ascii="Times New Roman" w:hAnsi="Times New Roman" w:eastAsia="宋体" w:cs="Times New Roman"/>
      <w:kern w:val="2"/>
      <w:sz w:val="21"/>
      <w:szCs w:val="24"/>
    </w:rPr>
  </w:style>
  <w:style w:type="table" w:styleId="000009" w:default="true">
    <w:name w:val="Normal Table"/>
    <w:uiPriority w:val="99"/>
    <w:semiHidden/>
    <w:unhideWhenUsed/>
    <w:tblPr>
      <w:tblInd w:w="0" w:type="dxa"/>
      <w:tblCellMar>
        <w:top w:w="0" w:type="dxa"/>
        <w:left w:w="108" w:type="dxa"/>
        <w:bottom w:w="0" w:type="dxa"/>
        <w:right w:w="108" w:type="dxa"/>
      </w:tblCellMar>
    </w:tblPr>
  </w:style>
  <w:style w:type="character" w:styleId="00000e" w:customStyle="true">
    <w:name w:val="页眉 字符"/>
    <w:basedOn w:val="000008"/>
    <w:link w:val="00000d"/>
    <w:uiPriority w:val="99"/>
    <w:qFormat/>
    <w:rPr>
      <w:sz w:val="18"/>
      <w:szCs w:val="18"/>
    </w:rPr>
  </w:style>
  <w:style w:type="paragraph" w:styleId="000010" w:customStyle="true">
    <w:name w:val="00正文"/>
    <w:basedOn w:val="000007"/>
    <w:qFormat/>
    <w:pPr>
      <w:spacing w:line="360" w:lineRule="auto"/>
      <w:ind w:firstLine="480" w:firstLineChars="200"/>
    </w:pPr>
    <w:rPr>
      <w:rFonts w:cs="黑体"/>
      <w:snapToGrid w:val="false"/>
      <w:kern w:val="0"/>
      <w:sz w:val="24"/>
    </w:rPr>
  </w:style>
  <w:style w:type="character" w:styleId="00000c" w:customStyle="true">
    <w:name w:val="页脚 字符"/>
    <w:basedOn w:val="000008"/>
    <w:link w:val="00000b"/>
    <w:uiPriority w:val="99"/>
    <w:qFormat/>
    <w:rPr>
      <w:sz w:val="18"/>
      <w:szCs w:val="18"/>
    </w:rPr>
  </w:style>
  <w:style w:type="numbering" w:styleId="00000a" w:default="true">
    <w:name w:val="No List"/>
    <w:uiPriority w:val="99"/>
    <w:semiHidden/>
    <w:unhideWhenUsed/>
  </w:style>
  <w:style w:type="paragraph" w:styleId="00000f">
    <w:name w:val="Normal (Web)"/>
    <w:basedOn w:val="000007"/>
    <w:pPr>
      <w:spacing w:beforeAutospacing="true" w:afterAutospacing="true"/>
      <w:jc w:val="left"/>
    </w:pPr>
    <w:rPr>
      <w:kern w:val="0"/>
      <w:sz w:val="24"/>
    </w:rPr>
  </w:style>
  <w:style w:type="paragraph" w:styleId="00000b">
    <w:name w:val="footer"/>
    <w:basedOn w:val="000007"/>
    <w:link w:val="00000c"/>
    <w:uiPriority w:val="99"/>
    <w:unhideWhenUsed/>
    <w:qFormat/>
    <w:pPr>
      <w:tabs>
        <w:tab w:val="center" w:pos="4153"/>
        <w:tab w:val="right" w:pos="8306"/>
      </w:tabs>
      <w:snapToGrid w:val="false"/>
      <w:jc w:val="left"/>
    </w:pPr>
    <w:rPr>
      <w:sz w:val="18"/>
      <w:szCs w:val="18"/>
    </w:rPr>
  </w:style>
  <w:style w:type="paragraph" w:styleId="00000d">
    <w:name w:val="header"/>
    <w:basedOn w:val="000007"/>
    <w:link w:val="00000e"/>
    <w:uiPriority w:val="99"/>
    <w:unhideWhenUsed/>
    <w:qFormat/>
    <w:pPr>
      <w:pBdr>
        <w:bottom w:val="single" w:color="auto" w:sz="6" w:space="1"/>
      </w:pBdr>
      <w:tabs>
        <w:tab w:val="center" w:pos="4153"/>
        <w:tab w:val="right" w:pos="8306"/>
      </w:tabs>
      <w:snapToGrid w:val="false"/>
      <w:jc w:val="center"/>
    </w:pPr>
    <w:rPr>
      <w:sz w:val="18"/>
      <w:szCs w:val="18"/>
    </w:rPr>
  </w:style>
  <w:style w:type="paragraph" w:styleId="000011" w:customStyle="true">
    <w:name w:val="00表文"/>
    <w:qFormat/>
    <w:pPr>
      <w:spacing w:line="400" w:lineRule="exact"/>
      <w:jc w:val="center"/>
    </w:pPr>
    <w:rPr>
      <w:rFonts w:ascii="Times New Roman" w:hAnsi="Times New Roman" w:eastAsia="宋体" w:cs="黑体"/>
      <w:kern w:val="2"/>
      <w:sz w:val="24"/>
      <w:szCs w:val="24"/>
    </w:rPr>
  </w:style>
  <w:style w:type="paragraph" w:styleId="000012" w:customStyle="true">
    <w:name w:val="样式 黑体 小四 行距: 固定值 20 磅"/>
    <w:basedOn w:val="000007"/>
    <w:qFormat/>
    <w:pPr>
      <w:spacing w:beforeLines="50" w:line="400" w:lineRule="exact"/>
    </w:pPr>
    <w:rPr>
      <w:rFonts w:ascii="黑体" w:hAnsi="黑体" w:eastAsia="黑体" w:cs="宋体"/>
      <w:sz w:val="24"/>
      <w:szCs w:val="20"/>
    </w:rPr>
  </w:style>
  <w:style w:type="character" w:styleId="000008" w:default="true">
    <w:name w:val="Default Paragraph Font"/>
    <w:uiPriority w:val="1"/>
    <w:unhideWhenUsed/>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3" Type="http://schemas.openxmlformats.org/officeDocument/2006/relationships/image" Target="media/image9.png" /><Relationship Id="rId11" Type="http://schemas.openxmlformats.org/officeDocument/2006/relationships/image" Target="media/image7.png" /><Relationship Id="rId1" Type="http://schemas.openxmlformats.org/officeDocument/2006/relationships/settings" Target="settings.xml" /><Relationship Id="rId10" Type="http://schemas.openxmlformats.org/officeDocument/2006/relationships/image" Target="media/image6.png" /><Relationship Id="rId12" Type="http://schemas.openxmlformats.org/officeDocument/2006/relationships/image" Target="media/image8.png" /><Relationship Id="rId15" Type="http://schemas.openxmlformats.org/officeDocument/2006/relationships/image" Target="media/image11.png" /><Relationship Id="rId14" Type="http://schemas.openxmlformats.org/officeDocument/2006/relationships/image" Target="media/image10.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2025-11-11T21:18:21Z</dcterms:created>
  <dcterms:modified xsi:type="dcterms:W3CDTF">2025-11-11T21:18:21Z</dcterms:modified>
</cp:coreProperties>
</file>