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770" w:rsidRDefault="005E076E">
      <w:pPr>
        <w:tabs>
          <w:tab w:val="left" w:pos="8100"/>
          <w:tab w:val="left" w:pos="8280"/>
        </w:tabs>
        <w:jc w:val="center"/>
        <w:rPr>
          <w:rFonts w:ascii="黑体" w:eastAsia="黑体"/>
          <w:sz w:val="30"/>
          <w:szCs w:val="30"/>
        </w:rPr>
      </w:pPr>
      <w:r>
        <w:rPr>
          <w:rFonts w:ascii="黑体" w:eastAsia="黑体" w:hint="eastAsia"/>
          <w:sz w:val="30"/>
          <w:szCs w:val="30"/>
        </w:rPr>
        <w:t>西北农林科技大学信息工程学院</w:t>
      </w:r>
    </w:p>
    <w:p w:rsidR="00574770" w:rsidRDefault="005E076E">
      <w:pPr>
        <w:jc w:val="center"/>
        <w:rPr>
          <w:rFonts w:ascii="黑体" w:eastAsia="黑体"/>
          <w:sz w:val="30"/>
          <w:szCs w:val="30"/>
        </w:rPr>
      </w:pPr>
      <w:r>
        <w:rPr>
          <w:rFonts w:ascii="黑体" w:eastAsia="黑体" w:cs="黑体" w:hint="eastAsia"/>
          <w:snapToGrid w:val="0"/>
          <w:kern w:val="0"/>
          <w:sz w:val="30"/>
          <w:szCs w:val="30"/>
        </w:rPr>
        <w:t>实验报告</w:t>
      </w: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7"/>
        <w:gridCol w:w="2493"/>
        <w:gridCol w:w="1824"/>
        <w:gridCol w:w="735"/>
        <w:gridCol w:w="837"/>
        <w:gridCol w:w="2064"/>
      </w:tblGrid>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课程名称</w:t>
            </w:r>
          </w:p>
        </w:tc>
        <w:tc>
          <w:tcPr>
            <w:tcW w:w="4317" w:type="dxa"/>
            <w:gridSpan w:val="2"/>
            <w:vAlign w:val="center"/>
          </w:tcPr>
          <w:p w:rsidR="00574770" w:rsidRDefault="005E076E">
            <w:pPr>
              <w:pStyle w:val="000"/>
              <w:rPr>
                <w:rFonts w:eastAsia="黑体"/>
                <w:sz w:val="21"/>
                <w:szCs w:val="21"/>
              </w:rPr>
            </w:pPr>
            <w:r>
              <w:rPr>
                <w:rFonts w:ascii="黑体" w:eastAsia="黑体" w:hAnsi="黑体" w:hint="eastAsia"/>
                <w:sz w:val="21"/>
                <w:szCs w:val="21"/>
              </w:rPr>
              <w:t>J</w:t>
            </w:r>
            <w:r>
              <w:rPr>
                <w:rFonts w:ascii="黑体" w:eastAsia="黑体" w:hAnsi="黑体"/>
                <w:sz w:val="21"/>
                <w:szCs w:val="21"/>
              </w:rPr>
              <w:t xml:space="preserve">ava </w:t>
            </w:r>
            <w:r>
              <w:rPr>
                <w:rFonts w:ascii="黑体" w:eastAsia="黑体" w:hAnsi="黑体" w:hint="eastAsia"/>
                <w:sz w:val="21"/>
                <w:szCs w:val="21"/>
              </w:rPr>
              <w:t>语言程序设计</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指导教师</w:t>
            </w:r>
          </w:p>
        </w:tc>
        <w:tc>
          <w:tcPr>
            <w:tcW w:w="2064" w:type="dxa"/>
            <w:vAlign w:val="center"/>
          </w:tcPr>
          <w:p w:rsidR="00574770" w:rsidRDefault="001705B8">
            <w:pPr>
              <w:pStyle w:val="000"/>
              <w:rPr>
                <w:sz w:val="21"/>
                <w:szCs w:val="21"/>
              </w:rPr>
            </w:pPr>
            <w:r>
              <w:rPr>
                <w:rFonts w:hint="eastAsia"/>
                <w:sz w:val="21"/>
                <w:szCs w:val="21"/>
              </w:rPr>
              <w:t>李宏利</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实验名称</w:t>
            </w:r>
          </w:p>
        </w:tc>
        <w:tc>
          <w:tcPr>
            <w:tcW w:w="4317" w:type="dxa"/>
            <w:gridSpan w:val="2"/>
            <w:vAlign w:val="center"/>
          </w:tcPr>
          <w:p w:rsidR="00574770" w:rsidRDefault="006A7BDD">
            <w:pPr>
              <w:pStyle w:val="000"/>
              <w:rPr>
                <w:sz w:val="21"/>
                <w:szCs w:val="21"/>
              </w:rPr>
            </w:pPr>
            <w:r>
              <w:rPr>
                <w:rFonts w:ascii="黑体" w:eastAsia="黑体" w:hAnsi="黑体" w:hint="eastAsia"/>
                <w:sz w:val="21"/>
                <w:szCs w:val="21"/>
              </w:rPr>
              <w:t>实验四</w:t>
            </w:r>
            <w:r w:rsidR="005E076E">
              <w:rPr>
                <w:rFonts w:ascii="黑体" w:eastAsia="黑体" w:hAnsi="黑体" w:hint="eastAsia"/>
                <w:sz w:val="21"/>
                <w:szCs w:val="21"/>
              </w:rPr>
              <w:t xml:space="preserve"> </w:t>
            </w:r>
            <w:r>
              <w:rPr>
                <w:rFonts w:ascii="黑体" w:eastAsia="黑体" w:hAnsi="黑体" w:hint="eastAsia"/>
                <w:color w:val="181E33"/>
                <w:sz w:val="22"/>
                <w:szCs w:val="22"/>
              </w:rPr>
              <w:t>JAVA</w:t>
            </w:r>
            <w:r>
              <w:rPr>
                <w:rFonts w:ascii="黑体" w:eastAsia="黑体" w:hAnsi="黑体"/>
                <w:color w:val="181E33"/>
                <w:sz w:val="22"/>
                <w:szCs w:val="22"/>
              </w:rPr>
              <w:t xml:space="preserve"> </w:t>
            </w:r>
            <w:r>
              <w:rPr>
                <w:rFonts w:ascii="黑体" w:eastAsia="黑体" w:hAnsi="黑体" w:hint="eastAsia"/>
                <w:color w:val="181E33"/>
                <w:sz w:val="22"/>
                <w:szCs w:val="22"/>
              </w:rPr>
              <w:t>GUI</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实验地点</w:t>
            </w:r>
          </w:p>
        </w:tc>
        <w:tc>
          <w:tcPr>
            <w:tcW w:w="2064" w:type="dxa"/>
            <w:vAlign w:val="center"/>
          </w:tcPr>
          <w:p w:rsidR="00574770" w:rsidRDefault="001705B8">
            <w:pPr>
              <w:pStyle w:val="000"/>
              <w:rPr>
                <w:sz w:val="21"/>
                <w:szCs w:val="21"/>
              </w:rPr>
            </w:pPr>
            <w:r>
              <w:rPr>
                <w:rFonts w:hint="eastAsia"/>
                <w:sz w:val="21"/>
                <w:szCs w:val="21"/>
              </w:rPr>
              <w:t>3</w:t>
            </w:r>
            <w:r>
              <w:rPr>
                <w:sz w:val="21"/>
                <w:szCs w:val="21"/>
              </w:rPr>
              <w:t>01</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专业班级</w:t>
            </w:r>
          </w:p>
        </w:tc>
        <w:tc>
          <w:tcPr>
            <w:tcW w:w="4317" w:type="dxa"/>
            <w:gridSpan w:val="2"/>
            <w:vAlign w:val="center"/>
          </w:tcPr>
          <w:p w:rsidR="00574770" w:rsidRDefault="001705B8">
            <w:pPr>
              <w:pStyle w:val="000"/>
              <w:rPr>
                <w:sz w:val="21"/>
                <w:szCs w:val="21"/>
              </w:rPr>
            </w:pPr>
            <w:r>
              <w:rPr>
                <w:rFonts w:hint="eastAsia"/>
                <w:sz w:val="21"/>
                <w:szCs w:val="21"/>
              </w:rPr>
              <w:t>数科</w:t>
            </w:r>
            <w:r>
              <w:rPr>
                <w:rFonts w:hint="eastAsia"/>
                <w:sz w:val="21"/>
                <w:szCs w:val="21"/>
              </w:rPr>
              <w:t>2</w:t>
            </w:r>
            <w:r>
              <w:rPr>
                <w:sz w:val="21"/>
                <w:szCs w:val="21"/>
              </w:rPr>
              <w:t>403</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实验日期</w:t>
            </w:r>
          </w:p>
        </w:tc>
        <w:tc>
          <w:tcPr>
            <w:tcW w:w="2064" w:type="dxa"/>
            <w:vAlign w:val="center"/>
          </w:tcPr>
          <w:p w:rsidR="00574770" w:rsidRDefault="001705B8">
            <w:pPr>
              <w:pStyle w:val="000"/>
              <w:rPr>
                <w:sz w:val="21"/>
                <w:szCs w:val="21"/>
              </w:rPr>
            </w:pPr>
            <w:r>
              <w:rPr>
                <w:sz w:val="21"/>
                <w:szCs w:val="21"/>
              </w:rPr>
              <w:t>2025.</w:t>
            </w:r>
            <w:r>
              <w:rPr>
                <w:rFonts w:hint="eastAsia"/>
                <w:sz w:val="21"/>
                <w:szCs w:val="21"/>
              </w:rPr>
              <w:t>1</w:t>
            </w:r>
            <w:r w:rsidR="006A7BDD">
              <w:rPr>
                <w:sz w:val="21"/>
                <w:szCs w:val="21"/>
              </w:rPr>
              <w:t>1.25</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学    号</w:t>
            </w:r>
          </w:p>
        </w:tc>
        <w:tc>
          <w:tcPr>
            <w:tcW w:w="2493" w:type="dxa"/>
            <w:vAlign w:val="center"/>
          </w:tcPr>
          <w:p w:rsidR="00574770" w:rsidRDefault="001705B8">
            <w:pPr>
              <w:pStyle w:val="000"/>
              <w:rPr>
                <w:sz w:val="21"/>
                <w:szCs w:val="21"/>
              </w:rPr>
            </w:pPr>
            <w:r>
              <w:rPr>
                <w:rFonts w:hint="eastAsia"/>
                <w:sz w:val="21"/>
                <w:szCs w:val="21"/>
              </w:rPr>
              <w:t>2</w:t>
            </w:r>
            <w:r>
              <w:rPr>
                <w:sz w:val="21"/>
                <w:szCs w:val="21"/>
              </w:rPr>
              <w:t>023011112</w:t>
            </w:r>
          </w:p>
        </w:tc>
        <w:tc>
          <w:tcPr>
            <w:tcW w:w="2559" w:type="dxa"/>
            <w:gridSpan w:val="2"/>
            <w:vAlign w:val="center"/>
          </w:tcPr>
          <w:p w:rsidR="00574770" w:rsidRDefault="00574770">
            <w:pPr>
              <w:pStyle w:val="000"/>
            </w:pPr>
          </w:p>
        </w:tc>
        <w:tc>
          <w:tcPr>
            <w:tcW w:w="2901" w:type="dxa"/>
            <w:gridSpan w:val="2"/>
            <w:vAlign w:val="center"/>
          </w:tcPr>
          <w:p w:rsidR="00574770" w:rsidRDefault="00574770">
            <w:pPr>
              <w:pStyle w:val="000"/>
            </w:pP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姓    名</w:t>
            </w:r>
          </w:p>
        </w:tc>
        <w:tc>
          <w:tcPr>
            <w:tcW w:w="2493" w:type="dxa"/>
            <w:vAlign w:val="center"/>
          </w:tcPr>
          <w:p w:rsidR="00574770" w:rsidRDefault="001705B8">
            <w:pPr>
              <w:pStyle w:val="000"/>
              <w:rPr>
                <w:sz w:val="21"/>
                <w:szCs w:val="21"/>
              </w:rPr>
            </w:pPr>
            <w:proofErr w:type="gramStart"/>
            <w:r>
              <w:rPr>
                <w:rFonts w:hint="eastAsia"/>
                <w:sz w:val="21"/>
                <w:szCs w:val="21"/>
              </w:rPr>
              <w:t>郑瑾</w:t>
            </w:r>
            <w:proofErr w:type="gramEnd"/>
          </w:p>
        </w:tc>
        <w:tc>
          <w:tcPr>
            <w:tcW w:w="2559" w:type="dxa"/>
            <w:gridSpan w:val="2"/>
            <w:vAlign w:val="center"/>
          </w:tcPr>
          <w:p w:rsidR="00574770" w:rsidRDefault="00574770">
            <w:pPr>
              <w:pStyle w:val="000"/>
              <w:jc w:val="both"/>
            </w:pPr>
          </w:p>
        </w:tc>
        <w:tc>
          <w:tcPr>
            <w:tcW w:w="2901" w:type="dxa"/>
            <w:gridSpan w:val="2"/>
            <w:vAlign w:val="center"/>
          </w:tcPr>
          <w:p w:rsidR="00574770" w:rsidRDefault="00574770">
            <w:pPr>
              <w:pStyle w:val="000"/>
            </w:pP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成    绩</w:t>
            </w:r>
          </w:p>
        </w:tc>
        <w:tc>
          <w:tcPr>
            <w:tcW w:w="2493" w:type="dxa"/>
            <w:vAlign w:val="center"/>
          </w:tcPr>
          <w:p w:rsidR="00574770" w:rsidRDefault="00574770">
            <w:pPr>
              <w:pStyle w:val="000"/>
            </w:pPr>
          </w:p>
        </w:tc>
        <w:tc>
          <w:tcPr>
            <w:tcW w:w="2559" w:type="dxa"/>
            <w:gridSpan w:val="2"/>
            <w:vAlign w:val="center"/>
          </w:tcPr>
          <w:p w:rsidR="00574770" w:rsidRDefault="00574770">
            <w:pPr>
              <w:pStyle w:val="000"/>
            </w:pPr>
          </w:p>
        </w:tc>
        <w:tc>
          <w:tcPr>
            <w:tcW w:w="2901" w:type="dxa"/>
            <w:gridSpan w:val="2"/>
            <w:vAlign w:val="center"/>
          </w:tcPr>
          <w:p w:rsidR="00574770" w:rsidRDefault="00574770">
            <w:pPr>
              <w:pStyle w:val="000"/>
            </w:pPr>
          </w:p>
        </w:tc>
      </w:tr>
      <w:tr w:rsidR="00574770">
        <w:trPr>
          <w:trHeight w:val="306"/>
        </w:trPr>
        <w:tc>
          <w:tcPr>
            <w:tcW w:w="9530" w:type="dxa"/>
            <w:gridSpan w:val="6"/>
            <w:vAlign w:val="center"/>
          </w:tcPr>
          <w:p w:rsidR="00574770" w:rsidRDefault="005E076E">
            <w:pPr>
              <w:pStyle w:val="20"/>
              <w:spacing w:before="156"/>
            </w:pPr>
            <w:r>
              <w:rPr>
                <w:rFonts w:hint="eastAsia"/>
              </w:rPr>
              <w:t>一、实验目的和实验内容</w:t>
            </w:r>
          </w:p>
          <w:p w:rsidR="006A7BDD" w:rsidRDefault="006A7BDD">
            <w:pPr>
              <w:pStyle w:val="20"/>
              <w:spacing w:before="156"/>
              <w:rPr>
                <w:rFonts w:ascii="宋体" w:eastAsia="宋体" w:hAnsi="宋体"/>
                <w:color w:val="181E33"/>
                <w:kern w:val="0"/>
                <w:sz w:val="21"/>
                <w:szCs w:val="21"/>
              </w:rPr>
            </w:pPr>
            <w:r w:rsidRPr="006A7BDD">
              <w:rPr>
                <w:rFonts w:ascii="宋体" w:eastAsia="宋体" w:hAnsi="宋体"/>
                <w:color w:val="181E33"/>
                <w:kern w:val="0"/>
                <w:sz w:val="21"/>
                <w:szCs w:val="21"/>
              </w:rPr>
              <w:t xml:space="preserve">（1）了解Java图形用户界面开发步骤。 </w:t>
            </w:r>
          </w:p>
          <w:p w:rsidR="006A7BDD" w:rsidRDefault="006A7BDD">
            <w:pPr>
              <w:pStyle w:val="20"/>
              <w:spacing w:before="156"/>
              <w:rPr>
                <w:rFonts w:ascii="宋体" w:eastAsia="宋体" w:hAnsi="宋体"/>
                <w:color w:val="181E33"/>
                <w:kern w:val="0"/>
                <w:sz w:val="21"/>
                <w:szCs w:val="21"/>
              </w:rPr>
            </w:pPr>
            <w:r w:rsidRPr="006A7BDD">
              <w:rPr>
                <w:rFonts w:ascii="宋体" w:eastAsia="宋体" w:hAnsi="宋体"/>
                <w:color w:val="181E33"/>
                <w:kern w:val="0"/>
                <w:sz w:val="21"/>
                <w:szCs w:val="21"/>
              </w:rPr>
              <w:t xml:space="preserve">（2）掌握Java图形用户界面常用组件的使用。 </w:t>
            </w:r>
          </w:p>
          <w:p w:rsidR="006A7BDD" w:rsidRDefault="006A7BDD">
            <w:pPr>
              <w:pStyle w:val="20"/>
              <w:spacing w:before="156"/>
              <w:rPr>
                <w:rFonts w:ascii="宋体" w:eastAsia="宋体" w:hAnsi="宋体"/>
                <w:color w:val="181E33"/>
                <w:kern w:val="0"/>
                <w:sz w:val="21"/>
                <w:szCs w:val="21"/>
              </w:rPr>
            </w:pPr>
            <w:r w:rsidRPr="006A7BDD">
              <w:rPr>
                <w:rFonts w:ascii="宋体" w:eastAsia="宋体" w:hAnsi="宋体"/>
                <w:color w:val="181E33"/>
                <w:kern w:val="0"/>
                <w:sz w:val="21"/>
                <w:szCs w:val="21"/>
              </w:rPr>
              <w:t xml:space="preserve">（3）掌握Java图形用户界面事件处理。 </w:t>
            </w:r>
          </w:p>
          <w:p w:rsidR="006A7BDD" w:rsidRDefault="006A7BDD">
            <w:pPr>
              <w:pStyle w:val="20"/>
              <w:spacing w:before="156"/>
              <w:rPr>
                <w:rFonts w:ascii="宋体" w:eastAsia="宋体" w:hAnsi="宋体"/>
                <w:color w:val="181E33"/>
                <w:kern w:val="0"/>
                <w:sz w:val="21"/>
                <w:szCs w:val="21"/>
              </w:rPr>
            </w:pPr>
            <w:r w:rsidRPr="006A7BDD">
              <w:rPr>
                <w:rFonts w:ascii="宋体" w:eastAsia="宋体" w:hAnsi="宋体"/>
                <w:color w:val="181E33"/>
                <w:kern w:val="0"/>
                <w:sz w:val="21"/>
                <w:szCs w:val="21"/>
              </w:rPr>
              <w:t>（4）掌握</w:t>
            </w:r>
            <w:proofErr w:type="spellStart"/>
            <w:r w:rsidRPr="006A7BDD">
              <w:rPr>
                <w:rFonts w:ascii="宋体" w:eastAsia="宋体" w:hAnsi="宋体"/>
                <w:color w:val="181E33"/>
                <w:kern w:val="0"/>
                <w:sz w:val="21"/>
                <w:szCs w:val="21"/>
              </w:rPr>
              <w:t>WindowBuilder</w:t>
            </w:r>
            <w:proofErr w:type="spellEnd"/>
            <w:r w:rsidRPr="006A7BDD">
              <w:rPr>
                <w:rFonts w:ascii="宋体" w:eastAsia="宋体" w:hAnsi="宋体"/>
                <w:color w:val="181E33"/>
                <w:kern w:val="0"/>
                <w:sz w:val="21"/>
                <w:szCs w:val="21"/>
              </w:rPr>
              <w:t xml:space="preserve"> 安装及用法。</w:t>
            </w:r>
          </w:p>
          <w:p w:rsidR="00574770" w:rsidRDefault="005E076E">
            <w:pPr>
              <w:pStyle w:val="20"/>
              <w:spacing w:before="156"/>
            </w:pPr>
            <w:r>
              <w:rPr>
                <w:rFonts w:hint="eastAsia"/>
              </w:rPr>
              <w:t>二、实验结果（含程序、数据记录及分析和实验总结等）</w:t>
            </w:r>
          </w:p>
          <w:p w:rsidR="00574770" w:rsidRDefault="005E076E">
            <w:pPr>
              <w:pStyle w:val="20"/>
              <w:spacing w:before="156"/>
              <w:ind w:firstLineChars="175" w:firstLine="420"/>
            </w:pPr>
            <w:r>
              <w:rPr>
                <w:rFonts w:hint="eastAsia"/>
              </w:rPr>
              <w:t>(</w:t>
            </w:r>
            <w:proofErr w:type="gramStart"/>
            <w:r>
              <w:rPr>
                <w:rFonts w:hint="eastAsia"/>
              </w:rPr>
              <w:t>一</w:t>
            </w:r>
            <w:proofErr w:type="gramEnd"/>
            <w:r>
              <w:rPr>
                <w:rFonts w:hint="eastAsia"/>
              </w:rPr>
              <w:t>)实验题1</w:t>
            </w:r>
          </w:p>
          <w:p w:rsidR="00574770" w:rsidRDefault="005E076E">
            <w:pPr>
              <w:pStyle w:val="20"/>
              <w:spacing w:before="156"/>
              <w:ind w:firstLineChars="175" w:firstLine="420"/>
            </w:pPr>
            <w:r>
              <w:rPr>
                <w:rFonts w:hint="eastAsia"/>
              </w:rPr>
              <w:t>1.解释代码</w:t>
            </w:r>
          </w:p>
          <w:p w:rsidR="00574770" w:rsidRDefault="00B256D9" w:rsidP="00B256D9">
            <w:pPr>
              <w:pStyle w:val="20"/>
              <w:spacing w:before="156" w:line="240" w:lineRule="auto"/>
              <w:rPr>
                <w:rFonts w:hint="eastAsia"/>
              </w:rPr>
            </w:pPr>
            <w:r>
              <w:rPr>
                <w:noProof/>
              </w:rPr>
              <w:drawing>
                <wp:inline distT="0" distB="0" distL="0" distR="0" wp14:anchorId="4BA43485" wp14:editId="7197154E">
                  <wp:extent cx="2016968" cy="332509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1039" cy="3364773"/>
                          </a:xfrm>
                          <a:prstGeom prst="rect">
                            <a:avLst/>
                          </a:prstGeom>
                        </pic:spPr>
                      </pic:pic>
                    </a:graphicData>
                  </a:graphic>
                </wp:inline>
              </w:drawing>
            </w:r>
          </w:p>
          <w:p w:rsidR="00574770" w:rsidRDefault="005E076E">
            <w:pPr>
              <w:widowControl/>
              <w:jc w:val="left"/>
              <w:rPr>
                <w:rFonts w:ascii="宋体" w:hAnsi="宋体" w:cs="宋体"/>
                <w:kern w:val="0"/>
                <w:sz w:val="24"/>
              </w:rPr>
            </w:pPr>
            <w:r>
              <w:lastRenderedPageBreak/>
              <w:t xml:space="preserve"> </w:t>
            </w:r>
            <w:r w:rsidR="00B256D9">
              <w:rPr>
                <w:noProof/>
              </w:rPr>
              <w:drawing>
                <wp:inline distT="0" distB="0" distL="0" distR="0" wp14:anchorId="19F0BF23" wp14:editId="7E289B00">
                  <wp:extent cx="2250374" cy="2381013"/>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9922" cy="2433437"/>
                          </a:xfrm>
                          <a:prstGeom prst="rect">
                            <a:avLst/>
                          </a:prstGeom>
                        </pic:spPr>
                      </pic:pic>
                    </a:graphicData>
                  </a:graphic>
                </wp:inline>
              </w:drawing>
            </w:r>
            <w:r w:rsidR="00B256D9">
              <w:rPr>
                <w:noProof/>
              </w:rPr>
              <w:drawing>
                <wp:inline distT="0" distB="0" distL="0" distR="0" wp14:anchorId="6FC466A3" wp14:editId="614B7F45">
                  <wp:extent cx="2612571" cy="147469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9422" cy="1489848"/>
                          </a:xfrm>
                          <a:prstGeom prst="rect">
                            <a:avLst/>
                          </a:prstGeom>
                        </pic:spPr>
                      </pic:pic>
                    </a:graphicData>
                  </a:graphic>
                </wp:inline>
              </w:drawing>
            </w:r>
          </w:p>
          <w:p w:rsidR="00574770" w:rsidRDefault="005E076E" w:rsidP="00B256D9">
            <w:pPr>
              <w:pStyle w:val="00"/>
              <w:numPr>
                <w:ilvl w:val="0"/>
                <w:numId w:val="1"/>
              </w:numPr>
              <w:ind w:firstLineChars="0"/>
            </w:pPr>
            <w:r>
              <w:rPr>
                <w:rFonts w:hint="eastAsia"/>
              </w:rPr>
              <w:t>请解释上述代码的含义。</w:t>
            </w:r>
          </w:p>
          <w:p w:rsidR="00B256D9" w:rsidRDefault="00CA264C" w:rsidP="00B256D9">
            <w:pPr>
              <w:pStyle w:val="00"/>
              <w:ind w:firstLineChars="0" w:firstLine="0"/>
              <w:rPr>
                <w:rFonts w:hint="eastAsia"/>
              </w:rPr>
            </w:pPr>
            <w:r>
              <w:rPr>
                <w:rFonts w:ascii="Segoe UI" w:hAnsi="Segoe UI" w:cs="Segoe UI"/>
                <w:color w:val="000000"/>
                <w:spacing w:val="-2"/>
                <w:shd w:val="clear" w:color="auto" w:fill="FFFFFF"/>
              </w:rPr>
              <w:t>在本实验的代码实现中，我创建了一个完整的登录界面类</w:t>
            </w:r>
            <w:proofErr w:type="spellStart"/>
            <w:r>
              <w:rPr>
                <w:rFonts w:ascii="Segoe UI" w:hAnsi="Segoe UI" w:cs="Segoe UI"/>
                <w:color w:val="000000"/>
                <w:spacing w:val="-2"/>
                <w:shd w:val="clear" w:color="auto" w:fill="FFFFFF"/>
              </w:rPr>
              <w:t>LoginFrame</w:t>
            </w:r>
            <w:proofErr w:type="spellEnd"/>
            <w:r>
              <w:rPr>
                <w:rFonts w:ascii="Segoe UI" w:hAnsi="Segoe UI" w:cs="Segoe UI"/>
                <w:color w:val="000000"/>
                <w:spacing w:val="-2"/>
                <w:shd w:val="clear" w:color="auto" w:fill="FFFFFF"/>
              </w:rPr>
              <w:t>，继承自</w:t>
            </w:r>
            <w:proofErr w:type="spellStart"/>
            <w:r>
              <w:rPr>
                <w:rFonts w:ascii="Segoe UI" w:hAnsi="Segoe UI" w:cs="Segoe UI"/>
                <w:color w:val="000000"/>
                <w:spacing w:val="-2"/>
                <w:shd w:val="clear" w:color="auto" w:fill="FFFFFF"/>
              </w:rPr>
              <w:t>JFrame</w:t>
            </w:r>
            <w:proofErr w:type="spellEnd"/>
            <w:r>
              <w:rPr>
                <w:rFonts w:ascii="Segoe UI" w:hAnsi="Segoe UI" w:cs="Segoe UI"/>
                <w:color w:val="000000"/>
                <w:spacing w:val="-2"/>
                <w:shd w:val="clear" w:color="auto" w:fill="FFFFFF"/>
              </w:rPr>
              <w:t>。界面布局采用</w:t>
            </w:r>
            <w:proofErr w:type="spellStart"/>
            <w:r>
              <w:rPr>
                <w:rFonts w:ascii="Segoe UI" w:hAnsi="Segoe UI" w:cs="Segoe UI"/>
                <w:color w:val="000000"/>
                <w:spacing w:val="-2"/>
                <w:shd w:val="clear" w:color="auto" w:fill="FFFFFF"/>
              </w:rPr>
              <w:t>BorderLayout</w:t>
            </w:r>
            <w:proofErr w:type="spellEnd"/>
            <w:r>
              <w:rPr>
                <w:rFonts w:ascii="Segoe UI" w:hAnsi="Segoe UI" w:cs="Segoe UI"/>
                <w:color w:val="000000"/>
                <w:spacing w:val="-2"/>
                <w:shd w:val="clear" w:color="auto" w:fill="FFFFFF"/>
              </w:rPr>
              <w:t>作为主布局，顶部放置标题标签，中心区域使用</w:t>
            </w:r>
            <w:proofErr w:type="spellStart"/>
            <w:r>
              <w:rPr>
                <w:rFonts w:ascii="Segoe UI" w:hAnsi="Segoe UI" w:cs="Segoe UI"/>
                <w:color w:val="000000"/>
                <w:spacing w:val="-2"/>
                <w:shd w:val="clear" w:color="auto" w:fill="FFFFFF"/>
              </w:rPr>
              <w:t>GridLayout</w:t>
            </w:r>
            <w:proofErr w:type="spellEnd"/>
            <w:r>
              <w:rPr>
                <w:rFonts w:ascii="Segoe UI" w:hAnsi="Segoe UI" w:cs="Segoe UI"/>
                <w:color w:val="000000"/>
                <w:spacing w:val="-2"/>
                <w:shd w:val="clear" w:color="auto" w:fill="FFFFFF"/>
              </w:rPr>
              <w:t>(3,2)</w:t>
            </w:r>
            <w:r>
              <w:rPr>
                <w:rFonts w:ascii="Segoe UI" w:hAnsi="Segoe UI" w:cs="Segoe UI"/>
                <w:color w:val="000000"/>
                <w:spacing w:val="-2"/>
                <w:shd w:val="clear" w:color="auto" w:fill="FFFFFF"/>
              </w:rPr>
              <w:t>排列用户名、密码输入框和登录取消按钮。事件处理方面，为登录按钮添加了</w:t>
            </w:r>
            <w:proofErr w:type="spellStart"/>
            <w:r>
              <w:rPr>
                <w:rFonts w:ascii="Segoe UI" w:hAnsi="Segoe UI" w:cs="Segoe UI"/>
                <w:color w:val="000000"/>
                <w:spacing w:val="-2"/>
                <w:shd w:val="clear" w:color="auto" w:fill="FFFFFF"/>
              </w:rPr>
              <w:t>ActionListener</w:t>
            </w:r>
            <w:proofErr w:type="spellEnd"/>
            <w:r>
              <w:rPr>
                <w:rFonts w:ascii="Segoe UI" w:hAnsi="Segoe UI" w:cs="Segoe UI"/>
                <w:color w:val="000000"/>
                <w:spacing w:val="-2"/>
                <w:shd w:val="clear" w:color="auto" w:fill="FFFFFF"/>
              </w:rPr>
              <w:t>，在</w:t>
            </w:r>
            <w:proofErr w:type="spellStart"/>
            <w:r>
              <w:rPr>
                <w:rFonts w:ascii="Segoe UI" w:hAnsi="Segoe UI" w:cs="Segoe UI"/>
                <w:color w:val="000000"/>
                <w:spacing w:val="-2"/>
                <w:shd w:val="clear" w:color="auto" w:fill="FFFFFF"/>
              </w:rPr>
              <w:t>actionPerformed</w:t>
            </w:r>
            <w:proofErr w:type="spellEnd"/>
            <w:r>
              <w:rPr>
                <w:rFonts w:ascii="Segoe UI" w:hAnsi="Segoe UI" w:cs="Segoe UI"/>
                <w:color w:val="000000"/>
                <w:spacing w:val="-2"/>
                <w:shd w:val="clear" w:color="auto" w:fill="FFFFFF"/>
              </w:rPr>
              <w:t>方法中实现验证逻辑：当用户输入</w:t>
            </w:r>
            <w:r>
              <w:rPr>
                <w:rFonts w:ascii="Segoe UI" w:hAnsi="Segoe UI" w:cs="Segoe UI"/>
                <w:color w:val="000000"/>
                <w:spacing w:val="-2"/>
                <w:shd w:val="clear" w:color="auto" w:fill="FFFFFF"/>
              </w:rPr>
              <w:t>"admin"</w:t>
            </w:r>
            <w:r>
              <w:rPr>
                <w:rFonts w:ascii="Segoe UI" w:hAnsi="Segoe UI" w:cs="Segoe UI"/>
                <w:color w:val="000000"/>
                <w:spacing w:val="-2"/>
                <w:shd w:val="clear" w:color="auto" w:fill="FFFFFF"/>
              </w:rPr>
              <w:t>和</w:t>
            </w:r>
            <w:r>
              <w:rPr>
                <w:rFonts w:ascii="Segoe UI" w:hAnsi="Segoe UI" w:cs="Segoe UI"/>
                <w:color w:val="000000"/>
                <w:spacing w:val="-2"/>
                <w:shd w:val="clear" w:color="auto" w:fill="FFFFFF"/>
              </w:rPr>
              <w:t>"123456"</w:t>
            </w:r>
            <w:r>
              <w:rPr>
                <w:rFonts w:ascii="Segoe UI" w:hAnsi="Segoe UI" w:cs="Segoe UI"/>
                <w:color w:val="000000"/>
                <w:spacing w:val="-2"/>
                <w:shd w:val="clear" w:color="auto" w:fill="FFFFFF"/>
              </w:rPr>
              <w:t>时跳转到学籍管理主界面，其他情况显示错误提示。代码中特别注意了组件样式的设置，包括字体（微软雅黑）、边框间距（</w:t>
            </w:r>
            <w:proofErr w:type="spellStart"/>
            <w:r>
              <w:rPr>
                <w:rFonts w:ascii="Segoe UI" w:hAnsi="Segoe UI" w:cs="Segoe UI"/>
                <w:color w:val="000000"/>
                <w:spacing w:val="-2"/>
                <w:shd w:val="clear" w:color="auto" w:fill="FFFFFF"/>
              </w:rPr>
              <w:t>EmptyBorder</w:t>
            </w:r>
            <w:proofErr w:type="spellEnd"/>
            <w:r>
              <w:rPr>
                <w:rFonts w:ascii="Segoe UI" w:hAnsi="Segoe UI" w:cs="Segoe UI"/>
                <w:color w:val="000000"/>
                <w:spacing w:val="-2"/>
                <w:shd w:val="clear" w:color="auto" w:fill="FFFFFF"/>
              </w:rPr>
              <w:t>）和窗口属性（大小</w:t>
            </w:r>
            <w:r>
              <w:rPr>
                <w:rFonts w:ascii="Segoe UI" w:hAnsi="Segoe UI" w:cs="Segoe UI"/>
                <w:color w:val="000000"/>
                <w:spacing w:val="-2"/>
                <w:shd w:val="clear" w:color="auto" w:fill="FFFFFF"/>
              </w:rPr>
              <w:t>400x300</w:t>
            </w:r>
            <w:r>
              <w:rPr>
                <w:rFonts w:ascii="Segoe UI" w:hAnsi="Segoe UI" w:cs="Segoe UI"/>
                <w:color w:val="000000"/>
                <w:spacing w:val="-2"/>
                <w:shd w:val="clear" w:color="auto" w:fill="FFFFFF"/>
              </w:rPr>
              <w:t>，不可调整大小，居中显示）。此外，还实现了回车键快速登录功能，通过为文本框添加</w:t>
            </w:r>
            <w:proofErr w:type="spellStart"/>
            <w:r>
              <w:rPr>
                <w:rFonts w:ascii="Segoe UI" w:hAnsi="Segoe UI" w:cs="Segoe UI"/>
                <w:color w:val="000000"/>
                <w:spacing w:val="-2"/>
                <w:shd w:val="clear" w:color="auto" w:fill="FFFFFF"/>
              </w:rPr>
              <w:t>ActionListener</w:t>
            </w:r>
            <w:proofErr w:type="spellEnd"/>
            <w:r>
              <w:rPr>
                <w:rFonts w:ascii="Segoe UI" w:hAnsi="Segoe UI" w:cs="Segoe UI"/>
                <w:color w:val="000000"/>
                <w:spacing w:val="-2"/>
                <w:shd w:val="clear" w:color="auto" w:fill="FFFFFF"/>
              </w:rPr>
              <w:t>来触发登录方法。</w:t>
            </w:r>
          </w:p>
          <w:p w:rsidR="00574770" w:rsidRDefault="005E076E">
            <w:pPr>
              <w:pStyle w:val="00"/>
              <w:ind w:firstLineChars="183" w:firstLine="439"/>
            </w:pPr>
            <w:r>
              <w:rPr>
                <w:rFonts w:hint="eastAsia"/>
              </w:rPr>
              <w:t>（</w:t>
            </w:r>
            <w:r>
              <w:rPr>
                <w:rFonts w:hint="eastAsia"/>
              </w:rPr>
              <w:t>2</w:t>
            </w:r>
            <w:r>
              <w:rPr>
                <w:rFonts w:hint="eastAsia"/>
              </w:rPr>
              <w:t>）运行结果截图</w:t>
            </w:r>
          </w:p>
          <w:p w:rsidR="00574770" w:rsidRDefault="006A7BDD">
            <w:pPr>
              <w:pStyle w:val="00"/>
              <w:ind w:firstLineChars="0" w:firstLine="0"/>
            </w:pPr>
            <w:r>
              <w:rPr>
                <w:noProof/>
              </w:rPr>
              <w:drawing>
                <wp:inline distT="0" distB="0" distL="0" distR="0" wp14:anchorId="3C5445D6" wp14:editId="2509A70C">
                  <wp:extent cx="1668483" cy="1266491"/>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8056" cy="1281349"/>
                          </a:xfrm>
                          <a:prstGeom prst="rect">
                            <a:avLst/>
                          </a:prstGeom>
                        </pic:spPr>
                      </pic:pic>
                    </a:graphicData>
                  </a:graphic>
                </wp:inline>
              </w:drawing>
            </w:r>
            <w:r>
              <w:rPr>
                <w:noProof/>
              </w:rPr>
              <w:drawing>
                <wp:inline distT="0" distB="0" distL="0" distR="0" wp14:anchorId="3F408BCF" wp14:editId="0092CC42">
                  <wp:extent cx="1850216" cy="855024"/>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68030" cy="863256"/>
                          </a:xfrm>
                          <a:prstGeom prst="rect">
                            <a:avLst/>
                          </a:prstGeom>
                        </pic:spPr>
                      </pic:pic>
                    </a:graphicData>
                  </a:graphic>
                </wp:inline>
              </w:drawing>
            </w:r>
            <w:r w:rsidR="00B256D9">
              <w:rPr>
                <w:noProof/>
              </w:rPr>
              <w:drawing>
                <wp:inline distT="0" distB="0" distL="0" distR="0" wp14:anchorId="3EB6D8C1" wp14:editId="0EDA545E">
                  <wp:extent cx="1989117" cy="91921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20422" cy="933680"/>
                          </a:xfrm>
                          <a:prstGeom prst="rect">
                            <a:avLst/>
                          </a:prstGeom>
                        </pic:spPr>
                      </pic:pic>
                    </a:graphicData>
                  </a:graphic>
                </wp:inline>
              </w:drawing>
            </w:r>
          </w:p>
          <w:p w:rsidR="00574770" w:rsidRDefault="005E076E">
            <w:pPr>
              <w:pStyle w:val="20"/>
              <w:spacing w:before="156"/>
              <w:ind w:firstLineChars="175" w:firstLine="420"/>
            </w:pPr>
            <w:r>
              <w:rPr>
                <w:rFonts w:hint="eastAsia"/>
              </w:rPr>
              <w:t>2.总结</w:t>
            </w:r>
          </w:p>
          <w:p w:rsidR="00574770" w:rsidRDefault="00CA264C" w:rsidP="00141E49">
            <w:pPr>
              <w:pStyle w:val="00"/>
              <w:ind w:firstLineChars="0" w:firstLine="0"/>
              <w:rPr>
                <w:rFonts w:hint="eastAsia"/>
              </w:rPr>
            </w:pPr>
            <w:r>
              <w:rPr>
                <w:rFonts w:ascii="Segoe UI" w:hAnsi="Segoe UI" w:cs="Segoe UI"/>
                <w:color w:val="000000"/>
                <w:spacing w:val="-2"/>
                <w:shd w:val="clear" w:color="auto" w:fill="FFFFFF"/>
              </w:rPr>
              <w:t>通过本实验，我深入掌握了</w:t>
            </w:r>
            <w:r>
              <w:rPr>
                <w:rFonts w:ascii="Segoe UI" w:hAnsi="Segoe UI" w:cs="Segoe UI"/>
                <w:color w:val="000000"/>
                <w:spacing w:val="-2"/>
                <w:shd w:val="clear" w:color="auto" w:fill="FFFFFF"/>
              </w:rPr>
              <w:t>Swing</w:t>
            </w:r>
            <w:r>
              <w:rPr>
                <w:rFonts w:ascii="Segoe UI" w:hAnsi="Segoe UI" w:cs="Segoe UI"/>
                <w:color w:val="000000"/>
                <w:spacing w:val="-2"/>
                <w:shd w:val="clear" w:color="auto" w:fill="FFFFFF"/>
              </w:rPr>
              <w:t>基础组件的使用方法和事件处理机制。在实现过程中遇到的主要挑战是布局管理器的选择与协调，最终通过组合使用</w:t>
            </w:r>
            <w:proofErr w:type="spellStart"/>
            <w:r>
              <w:rPr>
                <w:rFonts w:ascii="Segoe UI" w:hAnsi="Segoe UI" w:cs="Segoe UI"/>
                <w:color w:val="000000"/>
                <w:spacing w:val="-2"/>
                <w:shd w:val="clear" w:color="auto" w:fill="FFFFFF"/>
              </w:rPr>
              <w:t>BorderLayout</w:t>
            </w:r>
            <w:proofErr w:type="spellEnd"/>
            <w:r>
              <w:rPr>
                <w:rFonts w:ascii="Segoe UI" w:hAnsi="Segoe UI" w:cs="Segoe UI"/>
                <w:color w:val="000000"/>
                <w:spacing w:val="-2"/>
                <w:shd w:val="clear" w:color="auto" w:fill="FFFFFF"/>
              </w:rPr>
              <w:t>和</w:t>
            </w:r>
            <w:proofErr w:type="spellStart"/>
            <w:r>
              <w:rPr>
                <w:rFonts w:ascii="Segoe UI" w:hAnsi="Segoe UI" w:cs="Segoe UI"/>
                <w:color w:val="000000"/>
                <w:spacing w:val="-2"/>
                <w:shd w:val="clear" w:color="auto" w:fill="FFFFFF"/>
              </w:rPr>
              <w:t>GridLayout</w:t>
            </w:r>
            <w:proofErr w:type="spellEnd"/>
            <w:r>
              <w:rPr>
                <w:rFonts w:ascii="Segoe UI" w:hAnsi="Segoe UI" w:cs="Segoe UI"/>
                <w:color w:val="000000"/>
                <w:spacing w:val="-2"/>
                <w:shd w:val="clear" w:color="auto" w:fill="FFFFFF"/>
              </w:rPr>
              <w:t>达到了理想的界面效果。此外，我还学习了如何合理设置组件样式来提升用户体验，</w:t>
            </w:r>
            <w:proofErr w:type="gramStart"/>
            <w:r>
              <w:rPr>
                <w:rFonts w:ascii="Segoe UI" w:hAnsi="Segoe UI" w:cs="Segoe UI"/>
                <w:color w:val="000000"/>
                <w:spacing w:val="-2"/>
                <w:shd w:val="clear" w:color="auto" w:fill="FFFFFF"/>
              </w:rPr>
              <w:t>比如设</w:t>
            </w:r>
            <w:proofErr w:type="gramEnd"/>
            <w:r>
              <w:rPr>
                <w:noProof/>
              </w:rPr>
              <w:lastRenderedPageBreak/>
              <w:drawing>
                <wp:anchor distT="0" distB="0" distL="114300" distR="114300" simplePos="0" relativeHeight="251665408" behindDoc="0" locked="0" layoutInCell="1" allowOverlap="1" wp14:anchorId="31326C74" wp14:editId="76776A0A">
                  <wp:simplePos x="0" y="0"/>
                  <wp:positionH relativeFrom="column">
                    <wp:posOffset>2981960</wp:posOffset>
                  </wp:positionH>
                  <wp:positionV relativeFrom="paragraph">
                    <wp:posOffset>-2286635</wp:posOffset>
                  </wp:positionV>
                  <wp:extent cx="2433955" cy="3146425"/>
                  <wp:effectExtent l="0" t="0" r="444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3955" cy="3146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B9A7159" wp14:editId="4EFB3C7F">
                  <wp:simplePos x="0" y="0"/>
                  <wp:positionH relativeFrom="column">
                    <wp:posOffset>340360</wp:posOffset>
                  </wp:positionH>
                  <wp:positionV relativeFrom="paragraph">
                    <wp:posOffset>-2453005</wp:posOffset>
                  </wp:positionV>
                  <wp:extent cx="2297430" cy="3573780"/>
                  <wp:effectExtent l="0" t="0" r="7620" b="762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7430" cy="357378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000000"/>
                <w:spacing w:val="-2"/>
                <w:shd w:val="clear" w:color="auto" w:fill="FFFFFF"/>
              </w:rPr>
              <w:t>置合适的内边距、字体大小和颜色搭配。本实验为我后续的复杂界面开发奠定了坚实基础，让我理解了用户交互设计的基本原则。</w:t>
            </w:r>
          </w:p>
          <w:p w:rsidR="00887DD2" w:rsidRDefault="005E076E" w:rsidP="00CA264C">
            <w:pPr>
              <w:pStyle w:val="20"/>
              <w:spacing w:before="156"/>
              <w:ind w:firstLineChars="175" w:firstLine="420"/>
              <w:rPr>
                <w:rFonts w:hint="eastAsia"/>
              </w:rPr>
            </w:pPr>
            <w:r>
              <w:rPr>
                <w:rFonts w:hint="eastAsia"/>
              </w:rPr>
              <w:t>(二)实验题2</w:t>
            </w:r>
          </w:p>
          <w:p w:rsidR="00574770" w:rsidRDefault="005E076E" w:rsidP="00141E49">
            <w:pPr>
              <w:pStyle w:val="20"/>
              <w:spacing w:before="156"/>
              <w:ind w:firstLineChars="175" w:firstLine="420"/>
            </w:pPr>
            <w:r>
              <w:rPr>
                <w:rFonts w:hint="eastAsia"/>
              </w:rPr>
              <w:t>1.解释代码</w:t>
            </w:r>
          </w:p>
          <w:p w:rsidR="00574770" w:rsidRDefault="005E076E">
            <w:pPr>
              <w:pStyle w:val="00"/>
              <w:ind w:firstLineChars="175" w:firstLine="420"/>
            </w:pPr>
            <w:r>
              <w:rPr>
                <w:rFonts w:hint="eastAsia"/>
              </w:rPr>
              <w:t>（</w:t>
            </w:r>
            <w:r>
              <w:rPr>
                <w:rFonts w:hint="eastAsia"/>
              </w:rPr>
              <w:t>1</w:t>
            </w:r>
            <w:r>
              <w:rPr>
                <w:rFonts w:hint="eastAsia"/>
              </w:rPr>
              <w:t>）请解释上述代码的含义。</w:t>
            </w:r>
          </w:p>
          <w:p w:rsidR="00CA264C" w:rsidRDefault="00CA264C">
            <w:pPr>
              <w:pStyle w:val="00"/>
              <w:ind w:firstLineChars="183" w:firstLine="432"/>
              <w:rPr>
                <w:rFonts w:ascii="Segoe UI" w:hAnsi="Segoe UI" w:cs="Segoe UI"/>
                <w:color w:val="000000"/>
                <w:spacing w:val="-2"/>
                <w:shd w:val="clear" w:color="auto" w:fill="FFFFFF"/>
              </w:rPr>
            </w:pPr>
            <w:r>
              <w:rPr>
                <w:rFonts w:ascii="Segoe UI" w:hAnsi="Segoe UI" w:cs="Segoe UI"/>
                <w:color w:val="000000"/>
                <w:spacing w:val="-2"/>
                <w:shd w:val="clear" w:color="auto" w:fill="FFFFFF"/>
              </w:rPr>
              <w:t>本实验实现了包含多种</w:t>
            </w:r>
            <w:r>
              <w:rPr>
                <w:rFonts w:ascii="Segoe UI" w:hAnsi="Segoe UI" w:cs="Segoe UI"/>
                <w:color w:val="000000"/>
                <w:spacing w:val="-2"/>
                <w:shd w:val="clear" w:color="auto" w:fill="FFFFFF"/>
              </w:rPr>
              <w:t>Swing</w:t>
            </w:r>
            <w:r>
              <w:rPr>
                <w:rFonts w:ascii="Segoe UI" w:hAnsi="Segoe UI" w:cs="Segoe UI"/>
                <w:color w:val="000000"/>
                <w:spacing w:val="-2"/>
                <w:shd w:val="clear" w:color="auto" w:fill="FFFFFF"/>
              </w:rPr>
              <w:t>组件的演示界面。代码结构上，使用</w:t>
            </w:r>
            <w:proofErr w:type="spellStart"/>
            <w:r>
              <w:rPr>
                <w:rFonts w:ascii="Segoe UI" w:hAnsi="Segoe UI" w:cs="Segoe UI"/>
                <w:color w:val="000000"/>
                <w:spacing w:val="-2"/>
                <w:shd w:val="clear" w:color="auto" w:fill="FFFFFF"/>
              </w:rPr>
              <w:t>GridBagLayout</w:t>
            </w:r>
            <w:proofErr w:type="spellEnd"/>
            <w:r>
              <w:rPr>
                <w:rFonts w:ascii="Segoe UI" w:hAnsi="Segoe UI" w:cs="Segoe UI"/>
                <w:color w:val="000000"/>
                <w:spacing w:val="-2"/>
                <w:shd w:val="clear" w:color="auto" w:fill="FFFFFF"/>
              </w:rPr>
              <w:t>进行精细布局，通过</w:t>
            </w:r>
            <w:proofErr w:type="spellStart"/>
            <w:r>
              <w:rPr>
                <w:rFonts w:ascii="Segoe UI" w:hAnsi="Segoe UI" w:cs="Segoe UI"/>
                <w:color w:val="000000"/>
                <w:spacing w:val="-2"/>
                <w:shd w:val="clear" w:color="auto" w:fill="FFFFFF"/>
              </w:rPr>
              <w:t>GridBagConstraints</w:t>
            </w:r>
            <w:proofErr w:type="spellEnd"/>
            <w:r>
              <w:rPr>
                <w:rFonts w:ascii="Segoe UI" w:hAnsi="Segoe UI" w:cs="Segoe UI"/>
                <w:color w:val="000000"/>
                <w:spacing w:val="-2"/>
                <w:shd w:val="clear" w:color="auto" w:fill="FFFFFF"/>
              </w:rPr>
              <w:t>精确控制每个组件的位置和大小。界面包含文本框、密码框、复选框（</w:t>
            </w:r>
            <w:r>
              <w:rPr>
                <w:rFonts w:ascii="Segoe UI" w:hAnsi="Segoe UI" w:cs="Segoe UI"/>
                <w:color w:val="000000"/>
                <w:spacing w:val="-2"/>
                <w:shd w:val="clear" w:color="auto" w:fill="FFFFFF"/>
              </w:rPr>
              <w:t>Java</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Python</w:t>
            </w:r>
            <w:r>
              <w:rPr>
                <w:rFonts w:ascii="Segoe UI" w:hAnsi="Segoe UI" w:cs="Segoe UI"/>
                <w:color w:val="000000"/>
                <w:spacing w:val="-2"/>
                <w:shd w:val="clear" w:color="auto" w:fill="FFFFFF"/>
              </w:rPr>
              <w:t>）、单选按钮组（性别选择）、组合框（城市选择）、滑动条、进度条等组件。每个组件都设置了相应的事件监听器，特别是使用</w:t>
            </w:r>
            <w:proofErr w:type="spellStart"/>
            <w:r>
              <w:rPr>
                <w:rFonts w:ascii="Segoe UI" w:hAnsi="Segoe UI" w:cs="Segoe UI"/>
                <w:color w:val="000000"/>
                <w:spacing w:val="-2"/>
                <w:shd w:val="clear" w:color="auto" w:fill="FFFFFF"/>
              </w:rPr>
              <w:t>ItemListener</w:t>
            </w:r>
            <w:proofErr w:type="spellEnd"/>
            <w:r>
              <w:rPr>
                <w:rFonts w:ascii="Segoe UI" w:hAnsi="Segoe UI" w:cs="Segoe UI"/>
                <w:color w:val="000000"/>
                <w:spacing w:val="-2"/>
                <w:shd w:val="clear" w:color="auto" w:fill="FFFFFF"/>
              </w:rPr>
              <w:t>监听复选框和单选按钮的状态变化，使用</w:t>
            </w:r>
            <w:proofErr w:type="spellStart"/>
            <w:r>
              <w:rPr>
                <w:rFonts w:ascii="Segoe UI" w:hAnsi="Segoe UI" w:cs="Segoe UI"/>
                <w:color w:val="000000"/>
                <w:spacing w:val="-2"/>
                <w:shd w:val="clear" w:color="auto" w:fill="FFFFFF"/>
              </w:rPr>
              <w:t>ChangeListener</w:t>
            </w:r>
            <w:proofErr w:type="spellEnd"/>
            <w:r>
              <w:rPr>
                <w:rFonts w:ascii="Segoe UI" w:hAnsi="Segoe UI" w:cs="Segoe UI"/>
                <w:color w:val="000000"/>
                <w:spacing w:val="-2"/>
                <w:shd w:val="clear" w:color="auto" w:fill="FFFFFF"/>
              </w:rPr>
              <w:t>监听</w:t>
            </w:r>
            <w:proofErr w:type="gramStart"/>
            <w:r>
              <w:rPr>
                <w:rFonts w:ascii="Segoe UI" w:hAnsi="Segoe UI" w:cs="Segoe UI"/>
                <w:color w:val="000000"/>
                <w:spacing w:val="-2"/>
                <w:shd w:val="clear" w:color="auto" w:fill="FFFFFF"/>
              </w:rPr>
              <w:t>滑动条值变化</w:t>
            </w:r>
            <w:proofErr w:type="gramEnd"/>
            <w:r>
              <w:rPr>
                <w:rFonts w:ascii="Segoe UI" w:hAnsi="Segoe UI" w:cs="Segoe UI"/>
                <w:color w:val="000000"/>
                <w:spacing w:val="-2"/>
                <w:shd w:val="clear" w:color="auto" w:fill="FFFFFF"/>
              </w:rPr>
              <w:t>并实时更新进度条。代码中还实现了组件状态同步显示功能，在任何组件状态改变时都会更新底部的文本区域显示当前状态。</w:t>
            </w:r>
          </w:p>
          <w:p w:rsidR="00574770" w:rsidRDefault="005E076E">
            <w:pPr>
              <w:pStyle w:val="00"/>
              <w:ind w:firstLineChars="183" w:firstLine="439"/>
            </w:pPr>
            <w:r>
              <w:rPr>
                <w:rFonts w:hint="eastAsia"/>
              </w:rPr>
              <w:t>（</w:t>
            </w:r>
            <w:r>
              <w:rPr>
                <w:rFonts w:hint="eastAsia"/>
              </w:rPr>
              <w:t>2</w:t>
            </w:r>
            <w:r>
              <w:rPr>
                <w:rFonts w:hint="eastAsia"/>
              </w:rPr>
              <w:t>）运行结果截图：</w:t>
            </w:r>
          </w:p>
          <w:p w:rsidR="00574770" w:rsidRDefault="00562DC7">
            <w:pPr>
              <w:pStyle w:val="00"/>
              <w:ind w:firstLineChars="0" w:firstLine="0"/>
            </w:pPr>
            <w:r>
              <w:rPr>
                <w:noProof/>
              </w:rPr>
              <w:lastRenderedPageBreak/>
              <w:drawing>
                <wp:inline distT="0" distB="0" distL="0" distR="0" wp14:anchorId="65B1E862" wp14:editId="291A144C">
                  <wp:extent cx="2101933" cy="189463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21447" cy="1912221"/>
                          </a:xfrm>
                          <a:prstGeom prst="rect">
                            <a:avLst/>
                          </a:prstGeom>
                        </pic:spPr>
                      </pic:pic>
                    </a:graphicData>
                  </a:graphic>
                </wp:inline>
              </w:drawing>
            </w:r>
          </w:p>
          <w:p w:rsidR="00574770" w:rsidRDefault="005E076E">
            <w:pPr>
              <w:pStyle w:val="20"/>
              <w:spacing w:before="156"/>
              <w:ind w:firstLineChars="175" w:firstLine="420"/>
            </w:pPr>
            <w:r>
              <w:rPr>
                <w:rFonts w:hint="eastAsia"/>
              </w:rPr>
              <w:t>2.总结</w:t>
            </w:r>
          </w:p>
          <w:p w:rsidR="00CA264C" w:rsidRDefault="00CA264C" w:rsidP="001705B8">
            <w:pPr>
              <w:pStyle w:val="20"/>
              <w:spacing w:before="156"/>
              <w:ind w:firstLineChars="175" w:firstLine="413"/>
              <w:rPr>
                <w:rFonts w:ascii="Segoe UI" w:eastAsia="宋体" w:hAnsi="Segoe UI" w:cs="Segoe UI"/>
                <w:snapToGrid w:val="0"/>
                <w:color w:val="000000"/>
                <w:spacing w:val="-2"/>
                <w:kern w:val="0"/>
                <w:szCs w:val="24"/>
                <w:shd w:val="clear" w:color="auto" w:fill="FFFFFF"/>
              </w:rPr>
            </w:pPr>
            <w:r w:rsidRPr="00CA264C">
              <w:rPr>
                <w:rFonts w:ascii="Segoe UI" w:eastAsia="宋体" w:hAnsi="Segoe UI" w:cs="Segoe UI"/>
                <w:snapToGrid w:val="0"/>
                <w:color w:val="000000"/>
                <w:spacing w:val="-2"/>
                <w:kern w:val="0"/>
                <w:szCs w:val="24"/>
                <w:shd w:val="clear" w:color="auto" w:fill="FFFFFF"/>
              </w:rPr>
              <w:t>本</w:t>
            </w:r>
            <w:proofErr w:type="gramStart"/>
            <w:r w:rsidRPr="00CA264C">
              <w:rPr>
                <w:rFonts w:ascii="Segoe UI" w:eastAsia="宋体" w:hAnsi="Segoe UI" w:cs="Segoe UI"/>
                <w:snapToGrid w:val="0"/>
                <w:color w:val="000000"/>
                <w:spacing w:val="-2"/>
                <w:kern w:val="0"/>
                <w:szCs w:val="24"/>
                <w:shd w:val="clear" w:color="auto" w:fill="FFFFFF"/>
              </w:rPr>
              <w:t>实验让</w:t>
            </w:r>
            <w:proofErr w:type="gramEnd"/>
            <w:r w:rsidRPr="00CA264C">
              <w:rPr>
                <w:rFonts w:ascii="Segoe UI" w:eastAsia="宋体" w:hAnsi="Segoe UI" w:cs="Segoe UI"/>
                <w:snapToGrid w:val="0"/>
                <w:color w:val="000000"/>
                <w:spacing w:val="-2"/>
                <w:kern w:val="0"/>
                <w:szCs w:val="24"/>
                <w:shd w:val="clear" w:color="auto" w:fill="FFFFFF"/>
              </w:rPr>
              <w:t>我全面掌握了各种</w:t>
            </w:r>
            <w:r w:rsidRPr="00CA264C">
              <w:rPr>
                <w:rFonts w:ascii="Segoe UI" w:eastAsia="宋体" w:hAnsi="Segoe UI" w:cs="Segoe UI"/>
                <w:snapToGrid w:val="0"/>
                <w:color w:val="000000"/>
                <w:spacing w:val="-2"/>
                <w:kern w:val="0"/>
                <w:szCs w:val="24"/>
                <w:shd w:val="clear" w:color="auto" w:fill="FFFFFF"/>
              </w:rPr>
              <w:t>Swing</w:t>
            </w:r>
            <w:r w:rsidRPr="00CA264C">
              <w:rPr>
                <w:rFonts w:ascii="Segoe UI" w:eastAsia="宋体" w:hAnsi="Segoe UI" w:cs="Segoe UI"/>
                <w:snapToGrid w:val="0"/>
                <w:color w:val="000000"/>
                <w:spacing w:val="-2"/>
                <w:kern w:val="0"/>
                <w:szCs w:val="24"/>
                <w:shd w:val="clear" w:color="auto" w:fill="FFFFFF"/>
              </w:rPr>
              <w:t>组件的特性和使用方法。最大的收获是学会了如何合理组合使用不同的布局管理器来实现复杂界面布局，特别是</w:t>
            </w:r>
            <w:proofErr w:type="spellStart"/>
            <w:r w:rsidRPr="00CA264C">
              <w:rPr>
                <w:rFonts w:ascii="Segoe UI" w:eastAsia="宋体" w:hAnsi="Segoe UI" w:cs="Segoe UI"/>
                <w:snapToGrid w:val="0"/>
                <w:color w:val="000000"/>
                <w:spacing w:val="-2"/>
                <w:kern w:val="0"/>
                <w:szCs w:val="24"/>
                <w:shd w:val="clear" w:color="auto" w:fill="FFFFFF"/>
              </w:rPr>
              <w:t>GridBagLayout</w:t>
            </w:r>
            <w:proofErr w:type="spellEnd"/>
            <w:r w:rsidRPr="00CA264C">
              <w:rPr>
                <w:rFonts w:ascii="Segoe UI" w:eastAsia="宋体" w:hAnsi="Segoe UI" w:cs="Segoe UI"/>
                <w:snapToGrid w:val="0"/>
                <w:color w:val="000000"/>
                <w:spacing w:val="-2"/>
                <w:kern w:val="0"/>
                <w:szCs w:val="24"/>
                <w:shd w:val="clear" w:color="auto" w:fill="FFFFFF"/>
              </w:rPr>
              <w:t>的灵活运用。在事件处理方面，我理解了不同组件需要注册不同类型监听器的原则，并掌握了事件代理和响应机制。通过这个实验，我提升了组件状态管理和界面交互设计的能</w:t>
            </w:r>
            <w:r w:rsidRPr="00CA264C">
              <w:rPr>
                <w:rFonts w:ascii="Malgun Gothic" w:eastAsia="Malgun Gothic" w:hAnsi="Malgun Gothic" w:cs="Malgun Gothic" w:hint="eastAsia"/>
                <w:snapToGrid w:val="0"/>
                <w:color w:val="000000"/>
                <w:spacing w:val="-2"/>
                <w:kern w:val="0"/>
                <w:szCs w:val="24"/>
                <w:shd w:val="clear" w:color="auto" w:fill="FFFFFF"/>
              </w:rPr>
              <w:t>力</w:t>
            </w:r>
            <w:r w:rsidRPr="00CA264C">
              <w:rPr>
                <w:rFonts w:ascii="宋体" w:eastAsia="宋体" w:hAnsi="宋体" w:hint="eastAsia"/>
                <w:snapToGrid w:val="0"/>
                <w:color w:val="000000"/>
                <w:spacing w:val="-2"/>
                <w:kern w:val="0"/>
                <w:szCs w:val="24"/>
                <w:shd w:val="clear" w:color="auto" w:fill="FFFFFF"/>
              </w:rPr>
              <w:t>，为开发更复杂的</w:t>
            </w:r>
            <w:r w:rsidRPr="00CA264C">
              <w:rPr>
                <w:rFonts w:ascii="Segoe UI" w:eastAsia="宋体" w:hAnsi="Segoe UI" w:cs="Segoe UI"/>
                <w:snapToGrid w:val="0"/>
                <w:color w:val="000000"/>
                <w:spacing w:val="-2"/>
                <w:kern w:val="0"/>
                <w:szCs w:val="24"/>
                <w:shd w:val="clear" w:color="auto" w:fill="FFFFFF"/>
              </w:rPr>
              <w:t>GUI</w:t>
            </w:r>
            <w:r w:rsidRPr="00CA264C">
              <w:rPr>
                <w:rFonts w:ascii="Segoe UI" w:eastAsia="宋体" w:hAnsi="Segoe UI" w:cs="Segoe UI"/>
                <w:snapToGrid w:val="0"/>
                <w:color w:val="000000"/>
                <w:spacing w:val="-2"/>
                <w:kern w:val="0"/>
                <w:szCs w:val="24"/>
                <w:shd w:val="clear" w:color="auto" w:fill="FFFFFF"/>
              </w:rPr>
              <w:t>应用积累了宝贵经验。</w:t>
            </w:r>
          </w:p>
          <w:p w:rsidR="001705B8" w:rsidRDefault="00CA264C" w:rsidP="001705B8">
            <w:pPr>
              <w:pStyle w:val="20"/>
              <w:spacing w:before="156"/>
              <w:ind w:firstLineChars="175" w:firstLine="420"/>
            </w:pPr>
            <w:r>
              <w:rPr>
                <w:noProof/>
              </w:rPr>
              <w:drawing>
                <wp:anchor distT="0" distB="0" distL="114300" distR="114300" simplePos="0" relativeHeight="251666432" behindDoc="0" locked="0" layoutInCell="1" allowOverlap="1" wp14:anchorId="650B2B4E" wp14:editId="78894D4A">
                  <wp:simplePos x="0" y="0"/>
                  <wp:positionH relativeFrom="column">
                    <wp:posOffset>2184400</wp:posOffset>
                  </wp:positionH>
                  <wp:positionV relativeFrom="paragraph">
                    <wp:posOffset>376555</wp:posOffset>
                  </wp:positionV>
                  <wp:extent cx="1889760" cy="3086735"/>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9760" cy="3086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6F5AA16" wp14:editId="798B0C9F">
                  <wp:simplePos x="0" y="0"/>
                  <wp:positionH relativeFrom="column">
                    <wp:posOffset>4118610</wp:posOffset>
                  </wp:positionH>
                  <wp:positionV relativeFrom="paragraph">
                    <wp:posOffset>419735</wp:posOffset>
                  </wp:positionV>
                  <wp:extent cx="1859915" cy="2456180"/>
                  <wp:effectExtent l="0" t="0" r="6985" b="127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9915" cy="24561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64F64D4" wp14:editId="2EDBC1A1">
                  <wp:simplePos x="0" y="0"/>
                  <wp:positionH relativeFrom="column">
                    <wp:posOffset>-10795</wp:posOffset>
                  </wp:positionH>
                  <wp:positionV relativeFrom="paragraph">
                    <wp:posOffset>476885</wp:posOffset>
                  </wp:positionV>
                  <wp:extent cx="2197735" cy="2879725"/>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7735" cy="2879725"/>
                          </a:xfrm>
                          <a:prstGeom prst="rect">
                            <a:avLst/>
                          </a:prstGeom>
                        </pic:spPr>
                      </pic:pic>
                    </a:graphicData>
                  </a:graphic>
                  <wp14:sizeRelH relativeFrom="margin">
                    <wp14:pctWidth>0</wp14:pctWidth>
                  </wp14:sizeRelH>
                  <wp14:sizeRelV relativeFrom="margin">
                    <wp14:pctHeight>0</wp14:pctHeight>
                  </wp14:sizeRelV>
                </wp:anchor>
              </w:drawing>
            </w:r>
            <w:r w:rsidR="001705B8">
              <w:rPr>
                <w:rFonts w:hint="eastAsia"/>
              </w:rPr>
              <w:t>(</w:t>
            </w:r>
            <w:r w:rsidR="00734E18">
              <w:rPr>
                <w:rFonts w:hint="eastAsia"/>
              </w:rPr>
              <w:t>三</w:t>
            </w:r>
            <w:r w:rsidR="001705B8">
              <w:rPr>
                <w:rFonts w:hint="eastAsia"/>
              </w:rPr>
              <w:t>)实验题</w:t>
            </w:r>
            <w:r w:rsidR="001705B8">
              <w:t>3</w:t>
            </w:r>
          </w:p>
          <w:p w:rsidR="00CA264C" w:rsidRDefault="001705B8" w:rsidP="00CA264C">
            <w:pPr>
              <w:pStyle w:val="20"/>
              <w:spacing w:before="156"/>
              <w:ind w:firstLineChars="175" w:firstLine="420"/>
              <w:rPr>
                <w:rFonts w:hint="eastAsia"/>
              </w:rPr>
            </w:pPr>
            <w:r>
              <w:rPr>
                <w:rFonts w:hint="eastAsia"/>
              </w:rPr>
              <w:t>1.解释代码</w:t>
            </w:r>
          </w:p>
          <w:p w:rsidR="00141E49" w:rsidRPr="00141E49" w:rsidRDefault="001705B8" w:rsidP="00141E49">
            <w:pPr>
              <w:pStyle w:val="00"/>
              <w:ind w:firstLineChars="175" w:firstLine="420"/>
            </w:pPr>
            <w:r>
              <w:rPr>
                <w:rFonts w:hint="eastAsia"/>
              </w:rPr>
              <w:t>（</w:t>
            </w:r>
            <w:r>
              <w:rPr>
                <w:rFonts w:hint="eastAsia"/>
              </w:rPr>
              <w:t>1</w:t>
            </w:r>
            <w:r>
              <w:rPr>
                <w:rFonts w:hint="eastAsia"/>
              </w:rPr>
              <w:t>）请解释上述代码的含义。</w:t>
            </w:r>
          </w:p>
          <w:p w:rsidR="00CA264C" w:rsidRDefault="00CA264C" w:rsidP="001705B8">
            <w:pPr>
              <w:pStyle w:val="00"/>
              <w:ind w:firstLineChars="183" w:firstLine="432"/>
              <w:rPr>
                <w:rFonts w:ascii="Segoe UI" w:hAnsi="Segoe UI" w:cs="Segoe UI"/>
                <w:color w:val="000000"/>
                <w:spacing w:val="-2"/>
                <w:shd w:val="clear" w:color="auto" w:fill="FFFFFF"/>
              </w:rPr>
            </w:pPr>
            <w:r>
              <w:rPr>
                <w:rFonts w:ascii="Segoe UI" w:hAnsi="Segoe UI" w:cs="Segoe UI"/>
                <w:color w:val="000000"/>
                <w:spacing w:val="-2"/>
                <w:shd w:val="clear" w:color="auto" w:fill="FFFFFF"/>
              </w:rPr>
              <w:t>本实验实现了完整的图书信息管理功能，包括</w:t>
            </w:r>
            <w:proofErr w:type="spellStart"/>
            <w:r>
              <w:rPr>
                <w:rFonts w:ascii="Segoe UI" w:hAnsi="Segoe UI" w:cs="Segoe UI"/>
                <w:color w:val="000000"/>
                <w:spacing w:val="-2"/>
                <w:shd w:val="clear" w:color="auto" w:fill="FFFFFF"/>
              </w:rPr>
              <w:t>BookQuery</w:t>
            </w:r>
            <w:proofErr w:type="spellEnd"/>
            <w:r>
              <w:rPr>
                <w:rFonts w:ascii="Segoe UI" w:hAnsi="Segoe UI" w:cs="Segoe UI"/>
                <w:color w:val="000000"/>
                <w:spacing w:val="-2"/>
                <w:shd w:val="clear" w:color="auto" w:fill="FFFFFF"/>
              </w:rPr>
              <w:t>（查询界面）和</w:t>
            </w:r>
            <w:proofErr w:type="spellStart"/>
            <w:r>
              <w:rPr>
                <w:rFonts w:ascii="Segoe UI" w:hAnsi="Segoe UI" w:cs="Segoe UI"/>
                <w:color w:val="000000"/>
                <w:spacing w:val="-2"/>
                <w:shd w:val="clear" w:color="auto" w:fill="FFFFFF"/>
              </w:rPr>
              <w:t>BookModify</w:t>
            </w:r>
            <w:proofErr w:type="spellEnd"/>
            <w:r>
              <w:rPr>
                <w:rFonts w:ascii="Segoe UI" w:hAnsi="Segoe UI" w:cs="Segoe UI"/>
                <w:color w:val="000000"/>
                <w:spacing w:val="-2"/>
                <w:shd w:val="clear" w:color="auto" w:fill="FFFFFF"/>
              </w:rPr>
              <w:t>（修改界面）两个主要类。查询界面使用</w:t>
            </w:r>
            <w:proofErr w:type="spellStart"/>
            <w:r>
              <w:rPr>
                <w:rFonts w:ascii="Segoe UI" w:hAnsi="Segoe UI" w:cs="Segoe UI"/>
                <w:color w:val="000000"/>
                <w:spacing w:val="-2"/>
                <w:shd w:val="clear" w:color="auto" w:fill="FFFFFF"/>
              </w:rPr>
              <w:t>JTable</w:t>
            </w:r>
            <w:proofErr w:type="spellEnd"/>
            <w:r>
              <w:rPr>
                <w:rFonts w:ascii="Segoe UI" w:hAnsi="Segoe UI" w:cs="Segoe UI"/>
                <w:color w:val="000000"/>
                <w:spacing w:val="-2"/>
                <w:shd w:val="clear" w:color="auto" w:fill="FFFFFF"/>
              </w:rPr>
              <w:t>展示图书数据，结合</w:t>
            </w:r>
            <w:proofErr w:type="spellStart"/>
            <w:r>
              <w:rPr>
                <w:rFonts w:ascii="Segoe UI" w:hAnsi="Segoe UI" w:cs="Segoe UI"/>
                <w:color w:val="000000"/>
                <w:spacing w:val="-2"/>
                <w:shd w:val="clear" w:color="auto" w:fill="FFFFFF"/>
              </w:rPr>
              <w:t>DefaultTableModel</w:t>
            </w:r>
            <w:proofErr w:type="spellEnd"/>
            <w:r>
              <w:rPr>
                <w:rFonts w:ascii="Segoe UI" w:hAnsi="Segoe UI" w:cs="Segoe UI"/>
                <w:color w:val="000000"/>
                <w:spacing w:val="-2"/>
                <w:shd w:val="clear" w:color="auto" w:fill="FFFFFF"/>
              </w:rPr>
              <w:t>管</w:t>
            </w:r>
            <w:r>
              <w:rPr>
                <w:rFonts w:ascii="Segoe UI" w:hAnsi="Segoe UI" w:cs="Segoe UI"/>
                <w:color w:val="000000"/>
                <w:spacing w:val="-2"/>
                <w:shd w:val="clear" w:color="auto" w:fill="FFFFFF"/>
              </w:rPr>
              <w:lastRenderedPageBreak/>
              <w:t>理表格数据，支持多列排序和选择。搜索功能通过</w:t>
            </w:r>
            <w:proofErr w:type="spellStart"/>
            <w:r>
              <w:rPr>
                <w:rFonts w:ascii="Segoe UI" w:hAnsi="Segoe UI" w:cs="Segoe UI"/>
                <w:color w:val="000000"/>
                <w:spacing w:val="-2"/>
                <w:shd w:val="clear" w:color="auto" w:fill="FFFFFF"/>
              </w:rPr>
              <w:t>JComboBox</w:t>
            </w:r>
            <w:proofErr w:type="spellEnd"/>
            <w:r>
              <w:rPr>
                <w:rFonts w:ascii="Segoe UI" w:hAnsi="Segoe UI" w:cs="Segoe UI"/>
                <w:color w:val="000000"/>
                <w:spacing w:val="-2"/>
                <w:shd w:val="clear" w:color="auto" w:fill="FFFFFF"/>
              </w:rPr>
              <w:t>和</w:t>
            </w:r>
            <w:proofErr w:type="spellStart"/>
            <w:r>
              <w:rPr>
                <w:rFonts w:ascii="Segoe UI" w:hAnsi="Segoe UI" w:cs="Segoe UI"/>
                <w:color w:val="000000"/>
                <w:spacing w:val="-2"/>
                <w:shd w:val="clear" w:color="auto" w:fill="FFFFFF"/>
              </w:rPr>
              <w:t>JTextField</w:t>
            </w:r>
            <w:proofErr w:type="spellEnd"/>
            <w:r>
              <w:rPr>
                <w:rFonts w:ascii="Segoe UI" w:hAnsi="Segoe UI" w:cs="Segoe UI"/>
                <w:color w:val="000000"/>
                <w:spacing w:val="-2"/>
                <w:shd w:val="clear" w:color="auto" w:fill="FFFFFF"/>
              </w:rPr>
              <w:t>实现多条件查询，底部按钮面板处理查询和退出操作。修改界面采用</w:t>
            </w:r>
            <w:proofErr w:type="spellStart"/>
            <w:r>
              <w:rPr>
                <w:rFonts w:ascii="Segoe UI" w:hAnsi="Segoe UI" w:cs="Segoe UI"/>
                <w:color w:val="000000"/>
                <w:spacing w:val="-2"/>
                <w:shd w:val="clear" w:color="auto" w:fill="FFFFFF"/>
              </w:rPr>
              <w:t>GridLayout</w:t>
            </w:r>
            <w:proofErr w:type="spellEnd"/>
            <w:r>
              <w:rPr>
                <w:rFonts w:ascii="Segoe UI" w:hAnsi="Segoe UI" w:cs="Segoe UI"/>
                <w:color w:val="000000"/>
                <w:spacing w:val="-2"/>
                <w:shd w:val="clear" w:color="auto" w:fill="FFFFFF"/>
              </w:rPr>
              <w:t>布局表单元素，包含</w:t>
            </w:r>
            <w:r>
              <w:rPr>
                <w:rFonts w:ascii="Segoe UI" w:hAnsi="Segoe UI" w:cs="Segoe UI"/>
                <w:color w:val="000000"/>
                <w:spacing w:val="-2"/>
                <w:shd w:val="clear" w:color="auto" w:fill="FFFFFF"/>
              </w:rPr>
              <w:t>ISBN</w:t>
            </w:r>
            <w:r>
              <w:rPr>
                <w:rFonts w:ascii="Segoe UI" w:hAnsi="Segoe UI" w:cs="Segoe UI"/>
                <w:color w:val="000000"/>
                <w:spacing w:val="-2"/>
                <w:shd w:val="clear" w:color="auto" w:fill="FFFFFF"/>
              </w:rPr>
              <w:t>、书名、作者、出版社等字段，实现了数据验证机制，确保输入完整性。两个界面之间通过事件监听实现联动，点击查询界面的修改按钮可打开预填充数据的修改对话框。</w:t>
            </w:r>
          </w:p>
          <w:p w:rsidR="001705B8" w:rsidRDefault="001705B8" w:rsidP="001705B8">
            <w:pPr>
              <w:pStyle w:val="00"/>
              <w:ind w:firstLineChars="183" w:firstLine="439"/>
            </w:pPr>
            <w:r>
              <w:rPr>
                <w:rFonts w:hint="eastAsia"/>
              </w:rPr>
              <w:t>（</w:t>
            </w:r>
            <w:r>
              <w:rPr>
                <w:rFonts w:hint="eastAsia"/>
              </w:rPr>
              <w:t>2</w:t>
            </w:r>
            <w:r>
              <w:rPr>
                <w:rFonts w:hint="eastAsia"/>
              </w:rPr>
              <w:t>）运行结果截图：</w:t>
            </w:r>
          </w:p>
          <w:p w:rsidR="001705B8" w:rsidRDefault="003A08AF" w:rsidP="001705B8">
            <w:pPr>
              <w:pStyle w:val="00"/>
              <w:ind w:firstLineChars="0" w:firstLine="0"/>
            </w:pPr>
            <w:r>
              <w:rPr>
                <w:noProof/>
              </w:rPr>
              <w:drawing>
                <wp:inline distT="0" distB="0" distL="0" distR="0" wp14:anchorId="1A919B2E" wp14:editId="5EFB0143">
                  <wp:extent cx="2262250" cy="1829350"/>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68168" cy="1834135"/>
                          </a:xfrm>
                          <a:prstGeom prst="rect">
                            <a:avLst/>
                          </a:prstGeom>
                        </pic:spPr>
                      </pic:pic>
                    </a:graphicData>
                  </a:graphic>
                </wp:inline>
              </w:drawing>
            </w:r>
            <w:r>
              <w:rPr>
                <w:noProof/>
              </w:rPr>
              <w:drawing>
                <wp:inline distT="0" distB="0" distL="0" distR="0" wp14:anchorId="5E6C411A" wp14:editId="7A0A7382">
                  <wp:extent cx="2848929" cy="1585355"/>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3327" cy="1593367"/>
                          </a:xfrm>
                          <a:prstGeom prst="rect">
                            <a:avLst/>
                          </a:prstGeom>
                        </pic:spPr>
                      </pic:pic>
                    </a:graphicData>
                  </a:graphic>
                </wp:inline>
              </w:drawing>
            </w:r>
          </w:p>
          <w:p w:rsidR="001705B8" w:rsidRDefault="001705B8" w:rsidP="001705B8">
            <w:pPr>
              <w:pStyle w:val="20"/>
              <w:spacing w:before="156"/>
              <w:ind w:firstLineChars="175" w:firstLine="420"/>
            </w:pPr>
            <w:r>
              <w:rPr>
                <w:rFonts w:hint="eastAsia"/>
              </w:rPr>
              <w:t>2.总结</w:t>
            </w:r>
          </w:p>
          <w:p w:rsidR="00CA264C" w:rsidRDefault="00CA264C" w:rsidP="00141E49">
            <w:pPr>
              <w:pStyle w:val="20"/>
              <w:spacing w:before="156"/>
              <w:ind w:firstLineChars="175" w:firstLine="413"/>
              <w:rPr>
                <w:rFonts w:ascii="Segoe UI" w:eastAsia="宋体" w:hAnsi="Segoe UI" w:cs="Segoe UI"/>
                <w:snapToGrid w:val="0"/>
                <w:color w:val="000000"/>
                <w:spacing w:val="-2"/>
                <w:kern w:val="0"/>
                <w:szCs w:val="24"/>
                <w:shd w:val="clear" w:color="auto" w:fill="FFFFFF"/>
              </w:rPr>
            </w:pPr>
            <w:r w:rsidRPr="00CA264C">
              <w:rPr>
                <w:rFonts w:ascii="Segoe UI" w:eastAsia="宋体" w:hAnsi="Segoe UI" w:cs="Segoe UI" w:hint="eastAsia"/>
                <w:snapToGrid w:val="0"/>
                <w:color w:val="000000"/>
                <w:spacing w:val="-2"/>
                <w:kern w:val="0"/>
                <w:szCs w:val="24"/>
                <w:shd w:val="clear" w:color="auto" w:fill="FFFFFF"/>
              </w:rPr>
              <w:t>通过本实验，我深入掌握了</w:t>
            </w:r>
            <w:r w:rsidRPr="00CA264C">
              <w:rPr>
                <w:rFonts w:ascii="Segoe UI" w:eastAsia="宋体" w:hAnsi="Segoe UI" w:cs="Segoe UI" w:hint="eastAsia"/>
                <w:snapToGrid w:val="0"/>
                <w:color w:val="000000"/>
                <w:spacing w:val="-2"/>
                <w:kern w:val="0"/>
                <w:szCs w:val="24"/>
                <w:shd w:val="clear" w:color="auto" w:fill="FFFFFF"/>
              </w:rPr>
              <w:t>Swing</w:t>
            </w:r>
            <w:r w:rsidRPr="00CA264C">
              <w:rPr>
                <w:rFonts w:ascii="Segoe UI" w:eastAsia="宋体" w:hAnsi="Segoe UI" w:cs="Segoe UI" w:hint="eastAsia"/>
                <w:snapToGrid w:val="0"/>
                <w:color w:val="000000"/>
                <w:spacing w:val="-2"/>
                <w:kern w:val="0"/>
                <w:szCs w:val="24"/>
                <w:shd w:val="clear" w:color="auto" w:fill="FFFFFF"/>
              </w:rPr>
              <w:t>表格组件的使用和数据处理技术。学会了如何使用</w:t>
            </w:r>
            <w:proofErr w:type="spellStart"/>
            <w:r w:rsidRPr="00CA264C">
              <w:rPr>
                <w:rFonts w:ascii="Segoe UI" w:eastAsia="宋体" w:hAnsi="Segoe UI" w:cs="Segoe UI" w:hint="eastAsia"/>
                <w:snapToGrid w:val="0"/>
                <w:color w:val="000000"/>
                <w:spacing w:val="-2"/>
                <w:kern w:val="0"/>
                <w:szCs w:val="24"/>
                <w:shd w:val="clear" w:color="auto" w:fill="FFFFFF"/>
              </w:rPr>
              <w:t>TableModel</w:t>
            </w:r>
            <w:proofErr w:type="spellEnd"/>
            <w:r w:rsidRPr="00CA264C">
              <w:rPr>
                <w:rFonts w:ascii="Segoe UI" w:eastAsia="宋体" w:hAnsi="Segoe UI" w:cs="Segoe UI" w:hint="eastAsia"/>
                <w:snapToGrid w:val="0"/>
                <w:color w:val="000000"/>
                <w:spacing w:val="-2"/>
                <w:kern w:val="0"/>
                <w:szCs w:val="24"/>
                <w:shd w:val="clear" w:color="auto" w:fill="FFFFFF"/>
              </w:rPr>
              <w:t>管理表格数据，实现数据的</w:t>
            </w:r>
            <w:proofErr w:type="gramStart"/>
            <w:r w:rsidRPr="00CA264C">
              <w:rPr>
                <w:rFonts w:ascii="Segoe UI" w:eastAsia="宋体" w:hAnsi="Segoe UI" w:cs="Segoe UI" w:hint="eastAsia"/>
                <w:snapToGrid w:val="0"/>
                <w:color w:val="000000"/>
                <w:spacing w:val="-2"/>
                <w:kern w:val="0"/>
                <w:szCs w:val="24"/>
                <w:shd w:val="clear" w:color="auto" w:fill="FFFFFF"/>
              </w:rPr>
              <w:t>增删改查功能</w:t>
            </w:r>
            <w:proofErr w:type="gramEnd"/>
            <w:r w:rsidRPr="00CA264C">
              <w:rPr>
                <w:rFonts w:ascii="Segoe UI" w:eastAsia="宋体" w:hAnsi="Segoe UI" w:cs="Segoe UI" w:hint="eastAsia"/>
                <w:snapToGrid w:val="0"/>
                <w:color w:val="000000"/>
                <w:spacing w:val="-2"/>
                <w:kern w:val="0"/>
                <w:szCs w:val="24"/>
                <w:shd w:val="clear" w:color="auto" w:fill="FFFFFF"/>
              </w:rPr>
              <w:t>。在表单验证方面，我理解了前端验证的重要性，并实现了完整的输入验证机制。最大的挑战是界面间的数据传递和状态同步，通过深入研究</w:t>
            </w:r>
            <w:r w:rsidRPr="00CA264C">
              <w:rPr>
                <w:rFonts w:ascii="Segoe UI" w:eastAsia="宋体" w:hAnsi="Segoe UI" w:cs="Segoe UI" w:hint="eastAsia"/>
                <w:snapToGrid w:val="0"/>
                <w:color w:val="000000"/>
                <w:spacing w:val="-2"/>
                <w:kern w:val="0"/>
                <w:szCs w:val="24"/>
                <w:shd w:val="clear" w:color="auto" w:fill="FFFFFF"/>
              </w:rPr>
              <w:t>Swing</w:t>
            </w:r>
            <w:r w:rsidRPr="00CA264C">
              <w:rPr>
                <w:rFonts w:ascii="Segoe UI" w:eastAsia="宋体" w:hAnsi="Segoe UI" w:cs="Segoe UI" w:hint="eastAsia"/>
                <w:snapToGrid w:val="0"/>
                <w:color w:val="000000"/>
                <w:spacing w:val="-2"/>
                <w:kern w:val="0"/>
                <w:szCs w:val="24"/>
                <w:shd w:val="clear" w:color="auto" w:fill="FFFFFF"/>
              </w:rPr>
              <w:t>的事件模型，我成功解决了这一问题。本</w:t>
            </w:r>
            <w:proofErr w:type="gramStart"/>
            <w:r w:rsidRPr="00CA264C">
              <w:rPr>
                <w:rFonts w:ascii="Segoe UI" w:eastAsia="宋体" w:hAnsi="Segoe UI" w:cs="Segoe UI" w:hint="eastAsia"/>
                <w:snapToGrid w:val="0"/>
                <w:color w:val="000000"/>
                <w:spacing w:val="-2"/>
                <w:kern w:val="0"/>
                <w:szCs w:val="24"/>
                <w:shd w:val="clear" w:color="auto" w:fill="FFFFFF"/>
              </w:rPr>
              <w:t>实验让</w:t>
            </w:r>
            <w:proofErr w:type="gramEnd"/>
            <w:r w:rsidRPr="00CA264C">
              <w:rPr>
                <w:rFonts w:ascii="Segoe UI" w:eastAsia="宋体" w:hAnsi="Segoe UI" w:cs="Segoe UI" w:hint="eastAsia"/>
                <w:snapToGrid w:val="0"/>
                <w:color w:val="000000"/>
                <w:spacing w:val="-2"/>
                <w:kern w:val="0"/>
                <w:szCs w:val="24"/>
                <w:shd w:val="clear" w:color="auto" w:fill="FFFFFF"/>
              </w:rPr>
              <w:t>我具备了开发数据密集型</w:t>
            </w:r>
            <w:r w:rsidRPr="00CA264C">
              <w:rPr>
                <w:rFonts w:ascii="Segoe UI" w:eastAsia="宋体" w:hAnsi="Segoe UI" w:cs="Segoe UI" w:hint="eastAsia"/>
                <w:snapToGrid w:val="0"/>
                <w:color w:val="000000"/>
                <w:spacing w:val="-2"/>
                <w:kern w:val="0"/>
                <w:szCs w:val="24"/>
                <w:shd w:val="clear" w:color="auto" w:fill="FFFFFF"/>
              </w:rPr>
              <w:t>GUI</w:t>
            </w:r>
            <w:r w:rsidRPr="00CA264C">
              <w:rPr>
                <w:rFonts w:ascii="Segoe UI" w:eastAsia="宋体" w:hAnsi="Segoe UI" w:cs="Segoe UI" w:hint="eastAsia"/>
                <w:snapToGrid w:val="0"/>
                <w:color w:val="000000"/>
                <w:spacing w:val="-2"/>
                <w:kern w:val="0"/>
                <w:szCs w:val="24"/>
                <w:shd w:val="clear" w:color="auto" w:fill="FFFFFF"/>
              </w:rPr>
              <w:t>应用的能力。</w:t>
            </w:r>
          </w:p>
          <w:p w:rsidR="00CA264C" w:rsidRDefault="00CA264C" w:rsidP="00CA264C">
            <w:pPr>
              <w:pStyle w:val="20"/>
              <w:spacing w:before="156"/>
              <w:ind w:firstLineChars="175" w:firstLine="420"/>
              <w:rPr>
                <w:rFonts w:hint="eastAsia"/>
              </w:rPr>
            </w:pPr>
            <w:r>
              <w:rPr>
                <w:noProof/>
              </w:rPr>
              <w:drawing>
                <wp:anchor distT="0" distB="0" distL="114300" distR="114300" simplePos="0" relativeHeight="251670528" behindDoc="0" locked="0" layoutInCell="1" allowOverlap="1" wp14:anchorId="23725134" wp14:editId="73A1EAB0">
                  <wp:simplePos x="0" y="0"/>
                  <wp:positionH relativeFrom="column">
                    <wp:posOffset>37465</wp:posOffset>
                  </wp:positionH>
                  <wp:positionV relativeFrom="paragraph">
                    <wp:posOffset>405765</wp:posOffset>
                  </wp:positionV>
                  <wp:extent cx="1702435" cy="2988310"/>
                  <wp:effectExtent l="0" t="0" r="0" b="254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2435" cy="2988310"/>
                          </a:xfrm>
                          <a:prstGeom prst="rect">
                            <a:avLst/>
                          </a:prstGeom>
                        </pic:spPr>
                      </pic:pic>
                    </a:graphicData>
                  </a:graphic>
                  <wp14:sizeRelH relativeFrom="margin">
                    <wp14:pctWidth>0</wp14:pctWidth>
                  </wp14:sizeRelH>
                  <wp14:sizeRelV relativeFrom="margin">
                    <wp14:pctHeight>0</wp14:pctHeight>
                  </wp14:sizeRelV>
                </wp:anchor>
              </w:drawing>
            </w:r>
            <w:r w:rsidR="00734E18">
              <w:rPr>
                <w:rFonts w:hint="eastAsia"/>
              </w:rPr>
              <w:t>(四)实验题</w:t>
            </w:r>
            <w:r w:rsidR="00734E18">
              <w:t>4</w:t>
            </w:r>
          </w:p>
          <w:p w:rsidR="00734E18" w:rsidRDefault="00734E18" w:rsidP="00141E49">
            <w:pPr>
              <w:pStyle w:val="20"/>
              <w:spacing w:before="156"/>
              <w:ind w:firstLineChars="175" w:firstLine="420"/>
            </w:pPr>
            <w:r>
              <w:rPr>
                <w:rFonts w:hint="eastAsia"/>
              </w:rPr>
              <w:lastRenderedPageBreak/>
              <w:t>1.解释代码</w:t>
            </w:r>
          </w:p>
          <w:p w:rsidR="00734E18" w:rsidRDefault="00734E18" w:rsidP="00734E18">
            <w:pPr>
              <w:pStyle w:val="00"/>
              <w:ind w:firstLineChars="175" w:firstLine="420"/>
            </w:pPr>
            <w:r>
              <w:rPr>
                <w:rFonts w:hint="eastAsia"/>
              </w:rPr>
              <w:t>（</w:t>
            </w:r>
            <w:r>
              <w:rPr>
                <w:rFonts w:hint="eastAsia"/>
              </w:rPr>
              <w:t>1</w:t>
            </w:r>
            <w:r>
              <w:rPr>
                <w:rFonts w:hint="eastAsia"/>
              </w:rPr>
              <w:t>）请解释上述代码的含义。</w:t>
            </w:r>
          </w:p>
          <w:p w:rsidR="00CA264C" w:rsidRDefault="00CA264C" w:rsidP="00734E18">
            <w:pPr>
              <w:pStyle w:val="00"/>
              <w:ind w:firstLineChars="183" w:firstLine="432"/>
              <w:rPr>
                <w:rFonts w:ascii="Segoe UI" w:hAnsi="Segoe UI" w:cs="Segoe UI"/>
                <w:color w:val="000000"/>
                <w:spacing w:val="-2"/>
                <w:shd w:val="clear" w:color="auto" w:fill="FFFFFF"/>
              </w:rPr>
            </w:pPr>
            <w:r>
              <w:rPr>
                <w:rFonts w:ascii="Segoe UI" w:hAnsi="Segoe UI" w:cs="Segoe UI"/>
                <w:color w:val="000000"/>
                <w:spacing w:val="-2"/>
                <w:shd w:val="clear" w:color="auto" w:fill="FFFFFF"/>
              </w:rPr>
              <w:t>本实验设计了读者信息管理系统的核心界面，使用</w:t>
            </w:r>
            <w:proofErr w:type="spellStart"/>
            <w:r>
              <w:rPr>
                <w:rFonts w:ascii="Segoe UI" w:hAnsi="Segoe UI" w:cs="Segoe UI"/>
                <w:color w:val="000000"/>
                <w:spacing w:val="-2"/>
                <w:shd w:val="clear" w:color="auto" w:fill="FFFFFF"/>
              </w:rPr>
              <w:t>JTabbedPane</w:t>
            </w:r>
            <w:proofErr w:type="spellEnd"/>
            <w:r>
              <w:rPr>
                <w:rFonts w:ascii="Segoe UI" w:hAnsi="Segoe UI" w:cs="Segoe UI"/>
                <w:color w:val="000000"/>
                <w:spacing w:val="-2"/>
                <w:shd w:val="clear" w:color="auto" w:fill="FFFFFF"/>
              </w:rPr>
              <w:t>实现多选项卡布局。主界面包含</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读者信息管理</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和</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帮助</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两个标签页。读者信息管理页面采用</w:t>
            </w:r>
            <w:proofErr w:type="spellStart"/>
            <w:r>
              <w:rPr>
                <w:rFonts w:ascii="Segoe UI" w:hAnsi="Segoe UI" w:cs="Segoe UI"/>
                <w:color w:val="000000"/>
                <w:spacing w:val="-2"/>
                <w:shd w:val="clear" w:color="auto" w:fill="FFFFFF"/>
              </w:rPr>
              <w:t>GridBagLayout</w:t>
            </w:r>
            <w:proofErr w:type="spellEnd"/>
            <w:r>
              <w:rPr>
                <w:rFonts w:ascii="Segoe UI" w:hAnsi="Segoe UI" w:cs="Segoe UI"/>
                <w:color w:val="000000"/>
                <w:spacing w:val="-2"/>
                <w:shd w:val="clear" w:color="auto" w:fill="FFFFFF"/>
              </w:rPr>
              <w:t>中心布局两个主要功能按钮：</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读者信息添加</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和</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读者信息修改与查询</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，按钮样式通过设置背景色、字体和尺寸进行美化。帮助页面使用</w:t>
            </w:r>
            <w:proofErr w:type="spellStart"/>
            <w:r>
              <w:rPr>
                <w:rFonts w:ascii="Segoe UI" w:hAnsi="Segoe UI" w:cs="Segoe UI"/>
                <w:color w:val="000000"/>
                <w:spacing w:val="-2"/>
                <w:shd w:val="clear" w:color="auto" w:fill="FFFFFF"/>
              </w:rPr>
              <w:t>JTextArea</w:t>
            </w:r>
            <w:proofErr w:type="spellEnd"/>
            <w:r>
              <w:rPr>
                <w:rFonts w:ascii="Segoe UI" w:hAnsi="Segoe UI" w:cs="Segoe UI"/>
                <w:color w:val="000000"/>
                <w:spacing w:val="-2"/>
                <w:shd w:val="clear" w:color="auto" w:fill="FFFFFF"/>
              </w:rPr>
              <w:t>显示系统使用说明，支持滚动查看。代码中实现了完整的对话框系统，点击功能按钮时弹出相应的模态对话框，如添加读者对话框包含完整的表单输入和验证功能。</w:t>
            </w:r>
          </w:p>
          <w:p w:rsidR="00734E18" w:rsidRDefault="00734E18" w:rsidP="00734E18">
            <w:pPr>
              <w:pStyle w:val="00"/>
              <w:ind w:firstLineChars="183" w:firstLine="439"/>
            </w:pPr>
            <w:r>
              <w:rPr>
                <w:rFonts w:hint="eastAsia"/>
              </w:rPr>
              <w:t>（</w:t>
            </w:r>
            <w:r>
              <w:rPr>
                <w:rFonts w:hint="eastAsia"/>
              </w:rPr>
              <w:t>2</w:t>
            </w:r>
            <w:r>
              <w:rPr>
                <w:rFonts w:hint="eastAsia"/>
              </w:rPr>
              <w:t>）运行结果截图：</w:t>
            </w:r>
          </w:p>
          <w:p w:rsidR="00734E18" w:rsidRDefault="003A08AF" w:rsidP="00734E18">
            <w:pPr>
              <w:pStyle w:val="00"/>
              <w:ind w:firstLineChars="0" w:firstLine="0"/>
            </w:pPr>
            <w:r>
              <w:rPr>
                <w:noProof/>
              </w:rPr>
              <w:drawing>
                <wp:inline distT="0" distB="0" distL="0" distR="0" wp14:anchorId="65ED3ECB" wp14:editId="3DF04672">
                  <wp:extent cx="2743200" cy="1839723"/>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3719" cy="1846778"/>
                          </a:xfrm>
                          <a:prstGeom prst="rect">
                            <a:avLst/>
                          </a:prstGeom>
                        </pic:spPr>
                      </pic:pic>
                    </a:graphicData>
                  </a:graphic>
                </wp:inline>
              </w:drawing>
            </w:r>
          </w:p>
          <w:p w:rsidR="00734E18" w:rsidRDefault="00734E18" w:rsidP="00734E18">
            <w:pPr>
              <w:pStyle w:val="20"/>
              <w:spacing w:before="156"/>
              <w:ind w:firstLineChars="175" w:firstLine="420"/>
            </w:pPr>
            <w:r>
              <w:rPr>
                <w:rFonts w:hint="eastAsia"/>
              </w:rPr>
              <w:t>2.总结</w:t>
            </w:r>
          </w:p>
          <w:p w:rsidR="00CA264C" w:rsidRDefault="00CA264C" w:rsidP="00734E18">
            <w:pPr>
              <w:pStyle w:val="20"/>
              <w:spacing w:before="156"/>
              <w:ind w:firstLineChars="175" w:firstLine="420"/>
              <w:rPr>
                <w:rFonts w:ascii="Times New Roman" w:eastAsia="宋体" w:hAnsi="Times New Roman" w:cs="黑体"/>
                <w:snapToGrid w:val="0"/>
                <w:kern w:val="0"/>
                <w:szCs w:val="24"/>
              </w:rPr>
            </w:pPr>
            <w:r w:rsidRPr="00CA264C">
              <w:rPr>
                <w:rFonts w:ascii="Times New Roman" w:eastAsia="宋体" w:hAnsi="Times New Roman" w:cs="黑体"/>
                <w:snapToGrid w:val="0"/>
                <w:kern w:val="0"/>
                <w:szCs w:val="24"/>
              </w:rPr>
              <w:t>本</w:t>
            </w:r>
            <w:proofErr w:type="gramStart"/>
            <w:r w:rsidRPr="00CA264C">
              <w:rPr>
                <w:rFonts w:ascii="Times New Roman" w:eastAsia="宋体" w:hAnsi="Times New Roman" w:cs="黑体"/>
                <w:snapToGrid w:val="0"/>
                <w:kern w:val="0"/>
                <w:szCs w:val="24"/>
              </w:rPr>
              <w:t>实验让</w:t>
            </w:r>
            <w:proofErr w:type="gramEnd"/>
            <w:r w:rsidRPr="00CA264C">
              <w:rPr>
                <w:rFonts w:ascii="Times New Roman" w:eastAsia="宋体" w:hAnsi="Times New Roman" w:cs="黑体"/>
                <w:snapToGrid w:val="0"/>
                <w:kern w:val="0"/>
                <w:szCs w:val="24"/>
              </w:rPr>
              <w:t>我掌握了复杂界面布局的设计方法，特别是选项卡组件的使用技巧。通过实现模态对话框，我理解了</w:t>
            </w:r>
            <w:r w:rsidRPr="00CA264C">
              <w:rPr>
                <w:rFonts w:ascii="Times New Roman" w:eastAsia="宋体" w:hAnsi="Times New Roman" w:cs="黑体"/>
                <w:snapToGrid w:val="0"/>
                <w:kern w:val="0"/>
                <w:szCs w:val="24"/>
              </w:rPr>
              <w:t>GUI</w:t>
            </w:r>
            <w:r w:rsidRPr="00CA264C">
              <w:rPr>
                <w:rFonts w:ascii="Times New Roman" w:eastAsia="宋体" w:hAnsi="Times New Roman" w:cs="黑体"/>
                <w:snapToGrid w:val="0"/>
                <w:kern w:val="0"/>
                <w:szCs w:val="24"/>
              </w:rPr>
              <w:t>应用程序中窗口管理的原则和方法。在用户体验方面，我学会了如何设计直观的界面流程，让用户能够轻松完成复杂操作。最大的收获是掌握了界面组件的美化技巧，通过合理的颜色、字体和间距设置，显著提升了界面的专业性和易用性。</w:t>
            </w:r>
          </w:p>
          <w:p w:rsidR="00734E18" w:rsidRDefault="00376815" w:rsidP="00734E18">
            <w:pPr>
              <w:pStyle w:val="20"/>
              <w:spacing w:before="156"/>
              <w:ind w:firstLineChars="175" w:firstLine="420"/>
            </w:pPr>
            <w:bookmarkStart w:id="0" w:name="_GoBack"/>
            <w:r>
              <w:rPr>
                <w:noProof/>
              </w:rPr>
              <w:lastRenderedPageBreak/>
              <w:drawing>
                <wp:anchor distT="0" distB="0" distL="114300" distR="114300" simplePos="0" relativeHeight="251671552" behindDoc="0" locked="0" layoutInCell="1" allowOverlap="1" wp14:anchorId="434E2FD2" wp14:editId="298D6B46">
                  <wp:simplePos x="0" y="0"/>
                  <wp:positionH relativeFrom="column">
                    <wp:posOffset>1458595</wp:posOffset>
                  </wp:positionH>
                  <wp:positionV relativeFrom="paragraph">
                    <wp:posOffset>544195</wp:posOffset>
                  </wp:positionV>
                  <wp:extent cx="1520190" cy="1758315"/>
                  <wp:effectExtent l="0" t="0" r="3810" b="0"/>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20190" cy="1758315"/>
                          </a:xfrm>
                          <a:prstGeom prst="rect">
                            <a:avLst/>
                          </a:prstGeom>
                        </pic:spPr>
                      </pic:pic>
                    </a:graphicData>
                  </a:graphic>
                  <wp14:sizeRelH relativeFrom="margin">
                    <wp14:pctWidth>0</wp14:pctWidth>
                  </wp14:sizeRelH>
                  <wp14:sizeRelV relativeFrom="margin">
                    <wp14:pctHeight>0</wp14:pctHeight>
                  </wp14:sizeRelV>
                </wp:anchor>
              </w:drawing>
            </w:r>
            <w:bookmarkEnd w:id="0"/>
            <w:r w:rsidR="00734E18">
              <w:rPr>
                <w:rFonts w:hint="eastAsia"/>
              </w:rPr>
              <w:t>(五)实验题</w:t>
            </w:r>
            <w:r w:rsidR="00734E18">
              <w:t>5</w:t>
            </w:r>
          </w:p>
          <w:p w:rsidR="00734E18" w:rsidRDefault="00734E18" w:rsidP="00102F68">
            <w:pPr>
              <w:pStyle w:val="20"/>
              <w:spacing w:before="156"/>
              <w:ind w:firstLineChars="200" w:firstLine="480"/>
            </w:pPr>
            <w:r>
              <w:rPr>
                <w:rFonts w:hint="eastAsia"/>
              </w:rPr>
              <w:t>1.解释代码</w:t>
            </w:r>
          </w:p>
          <w:p w:rsidR="00734E18" w:rsidRDefault="00734E18" w:rsidP="00734E18">
            <w:pPr>
              <w:pStyle w:val="00"/>
              <w:ind w:firstLineChars="175" w:firstLine="420"/>
            </w:pPr>
            <w:r>
              <w:rPr>
                <w:rFonts w:hint="eastAsia"/>
              </w:rPr>
              <w:t>（</w:t>
            </w:r>
            <w:r>
              <w:rPr>
                <w:rFonts w:hint="eastAsia"/>
              </w:rPr>
              <w:t>1</w:t>
            </w:r>
            <w:r>
              <w:rPr>
                <w:rFonts w:hint="eastAsia"/>
              </w:rPr>
              <w:t>）请解释上述代码的含义。</w:t>
            </w:r>
          </w:p>
          <w:p w:rsidR="00734E18" w:rsidRDefault="00CA264C" w:rsidP="00734E18">
            <w:pPr>
              <w:pStyle w:val="00"/>
              <w:ind w:firstLineChars="183" w:firstLine="432"/>
            </w:pPr>
            <w:r>
              <w:rPr>
                <w:rFonts w:ascii="Segoe UI" w:hAnsi="Segoe UI" w:cs="Segoe UI"/>
                <w:color w:val="000000"/>
                <w:spacing w:val="-2"/>
                <w:shd w:val="clear" w:color="auto" w:fill="FFFFFF"/>
              </w:rPr>
              <w:t>本实验在实验题</w:t>
            </w:r>
            <w:r>
              <w:rPr>
                <w:rFonts w:ascii="Segoe UI" w:hAnsi="Segoe UI" w:cs="Segoe UI"/>
                <w:color w:val="000000"/>
                <w:spacing w:val="-2"/>
                <w:shd w:val="clear" w:color="auto" w:fill="FFFFFF"/>
              </w:rPr>
              <w:t>1</w:t>
            </w:r>
            <w:r>
              <w:rPr>
                <w:rFonts w:ascii="Segoe UI" w:hAnsi="Segoe UI" w:cs="Segoe UI"/>
                <w:color w:val="000000"/>
                <w:spacing w:val="-2"/>
                <w:shd w:val="clear" w:color="auto" w:fill="FFFFFF"/>
              </w:rPr>
              <w:t>基础上扩展了登录功能，增加了对特定用户</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张三</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的特殊处理。在</w:t>
            </w:r>
            <w:proofErr w:type="spellStart"/>
            <w:r>
              <w:rPr>
                <w:rFonts w:ascii="Segoe UI" w:hAnsi="Segoe UI" w:cs="Segoe UI"/>
                <w:color w:val="000000"/>
                <w:spacing w:val="-2"/>
                <w:shd w:val="clear" w:color="auto" w:fill="FFFFFF"/>
              </w:rPr>
              <w:t>LoginFrame</w:t>
            </w:r>
            <w:proofErr w:type="spellEnd"/>
            <w:r>
              <w:rPr>
                <w:rFonts w:ascii="Segoe UI" w:hAnsi="Segoe UI" w:cs="Segoe UI"/>
                <w:color w:val="000000"/>
                <w:spacing w:val="-2"/>
                <w:shd w:val="clear" w:color="auto" w:fill="FFFFFF"/>
              </w:rPr>
              <w:t>类的</w:t>
            </w:r>
            <w:r>
              <w:rPr>
                <w:rFonts w:ascii="Segoe UI" w:hAnsi="Segoe UI" w:cs="Segoe UI"/>
                <w:color w:val="000000"/>
                <w:spacing w:val="-2"/>
                <w:shd w:val="clear" w:color="auto" w:fill="FFFFFF"/>
              </w:rPr>
              <w:t>login</w:t>
            </w:r>
            <w:r>
              <w:rPr>
                <w:rFonts w:ascii="Segoe UI" w:hAnsi="Segoe UI" w:cs="Segoe UI"/>
                <w:color w:val="000000"/>
                <w:spacing w:val="-2"/>
                <w:shd w:val="clear" w:color="auto" w:fill="FFFFFF"/>
              </w:rPr>
              <w:t>方法中，添加了额外的条件判断：当用户名为</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张三</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且密码为</w:t>
            </w:r>
            <w:r>
              <w:rPr>
                <w:rFonts w:ascii="Segoe UI" w:hAnsi="Segoe UI" w:cs="Segoe UI"/>
                <w:color w:val="000000"/>
                <w:spacing w:val="-2"/>
                <w:shd w:val="clear" w:color="auto" w:fill="FFFFFF"/>
              </w:rPr>
              <w:t>"123456"</w:t>
            </w:r>
            <w:r>
              <w:rPr>
                <w:rFonts w:ascii="Segoe UI" w:hAnsi="Segoe UI" w:cs="Segoe UI"/>
                <w:color w:val="000000"/>
                <w:spacing w:val="-2"/>
                <w:shd w:val="clear" w:color="auto" w:fill="FFFFFF"/>
              </w:rPr>
              <w:t>时，显示欢迎消息并跳转到</w:t>
            </w:r>
            <w:proofErr w:type="spellStart"/>
            <w:r>
              <w:rPr>
                <w:rFonts w:ascii="Segoe UI" w:hAnsi="Segoe UI" w:cs="Segoe UI"/>
                <w:color w:val="000000"/>
                <w:spacing w:val="-2"/>
                <w:shd w:val="clear" w:color="auto" w:fill="FFFFFF"/>
              </w:rPr>
              <w:t>ReaderManagementSystem</w:t>
            </w:r>
            <w:proofErr w:type="spellEnd"/>
            <w:r>
              <w:rPr>
                <w:rFonts w:ascii="Segoe UI" w:hAnsi="Segoe UI" w:cs="Segoe UI"/>
                <w:color w:val="000000"/>
                <w:spacing w:val="-2"/>
                <w:shd w:val="clear" w:color="auto" w:fill="FFFFFF"/>
              </w:rPr>
              <w:t>界面（对应图</w:t>
            </w:r>
            <w:r>
              <w:rPr>
                <w:rFonts w:ascii="Segoe UI" w:hAnsi="Segoe UI" w:cs="Segoe UI"/>
                <w:color w:val="000000"/>
                <w:spacing w:val="-2"/>
                <w:shd w:val="clear" w:color="auto" w:fill="FFFFFF"/>
              </w:rPr>
              <w:t>4-7</w:t>
            </w:r>
            <w:r>
              <w:rPr>
                <w:rFonts w:ascii="Segoe UI" w:hAnsi="Segoe UI" w:cs="Segoe UI"/>
                <w:color w:val="000000"/>
                <w:spacing w:val="-2"/>
                <w:shd w:val="clear" w:color="auto" w:fill="FFFFFF"/>
              </w:rPr>
              <w:t>）。代码修改涉及登录逻辑的增强，需要在原有</w:t>
            </w:r>
            <w:r>
              <w:rPr>
                <w:rFonts w:ascii="Segoe UI" w:hAnsi="Segoe UI" w:cs="Segoe UI"/>
                <w:color w:val="000000"/>
                <w:spacing w:val="-2"/>
                <w:shd w:val="clear" w:color="auto" w:fill="FFFFFF"/>
              </w:rPr>
              <w:t>admin</w:t>
            </w:r>
            <w:r>
              <w:rPr>
                <w:rFonts w:ascii="Segoe UI" w:hAnsi="Segoe UI" w:cs="Segoe UI"/>
                <w:color w:val="000000"/>
                <w:spacing w:val="-2"/>
                <w:shd w:val="clear" w:color="auto" w:fill="FFFFFF"/>
              </w:rPr>
              <w:t>用户验证基础上增加新的分支判断，同时保持原有功能不受影响。此外，还优化了用户反馈机制，为不同用户显示个性化的欢迎消息。</w:t>
            </w:r>
            <w:r w:rsidR="00734E18">
              <w:rPr>
                <w:rFonts w:hint="eastAsia"/>
              </w:rPr>
              <w:t>（</w:t>
            </w:r>
            <w:r w:rsidR="00734E18">
              <w:rPr>
                <w:rFonts w:hint="eastAsia"/>
              </w:rPr>
              <w:t>2</w:t>
            </w:r>
            <w:r w:rsidR="00734E18">
              <w:rPr>
                <w:rFonts w:hint="eastAsia"/>
              </w:rPr>
              <w:t>）运行结果截图：</w:t>
            </w:r>
          </w:p>
          <w:p w:rsidR="00734E18" w:rsidRDefault="00734E18" w:rsidP="00734E18">
            <w:pPr>
              <w:pStyle w:val="00"/>
              <w:ind w:firstLineChars="0" w:firstLine="0"/>
            </w:pPr>
          </w:p>
          <w:p w:rsidR="00734E18" w:rsidRDefault="00734E18" w:rsidP="00734E18">
            <w:pPr>
              <w:pStyle w:val="20"/>
              <w:spacing w:before="156"/>
              <w:ind w:firstLineChars="175" w:firstLine="420"/>
            </w:pPr>
            <w:r>
              <w:rPr>
                <w:rFonts w:hint="eastAsia"/>
              </w:rPr>
              <w:t>2.总结</w:t>
            </w:r>
          </w:p>
          <w:p w:rsidR="00574770" w:rsidRDefault="00942BF4">
            <w:pPr>
              <w:pStyle w:val="00"/>
              <w:ind w:firstLineChars="0" w:firstLine="0"/>
              <w:rPr>
                <w:rFonts w:ascii="Segoe UI" w:hAnsi="Segoe UI" w:cs="Segoe UI"/>
                <w:color w:val="000000"/>
                <w:spacing w:val="-2"/>
                <w:shd w:val="clear" w:color="auto" w:fill="FFFFFF"/>
              </w:rPr>
            </w:pPr>
            <w:r>
              <w:rPr>
                <w:rFonts w:ascii="Segoe UI" w:hAnsi="Segoe UI" w:cs="Segoe UI"/>
                <w:color w:val="000000"/>
                <w:spacing w:val="-2"/>
                <w:shd w:val="clear" w:color="auto" w:fill="FFFFFF"/>
              </w:rPr>
              <w:t>通过本实验，我学会了如何在现有代码基础上进行功能扩展和维护。理解了向后兼容的重要性，确保新功能的添加不影响原有系统的稳定性。在用户管理方面，我掌握了多用户系统的设计思路，学会了如何根据不同用户身份提供差异化功能。本实验还锻炼了我的代码重构能力，在保持接口不变的前提下灵活扩展功能，这在实际软件开发中具有重要意义。</w:t>
            </w:r>
          </w:p>
          <w:p w:rsidR="00942BF4" w:rsidRDefault="00942BF4" w:rsidP="00942BF4">
            <w:pPr>
              <w:pStyle w:val="20"/>
              <w:spacing w:before="156"/>
              <w:ind w:firstLineChars="175" w:firstLine="420"/>
            </w:pPr>
            <w:r>
              <w:rPr>
                <w:rFonts w:hint="eastAsia"/>
              </w:rPr>
              <w:t>(</w:t>
            </w:r>
            <w:r>
              <w:rPr>
                <w:rFonts w:hint="eastAsia"/>
              </w:rPr>
              <w:t>六</w:t>
            </w:r>
            <w:r>
              <w:rPr>
                <w:rFonts w:hint="eastAsia"/>
              </w:rPr>
              <w:t>)实验题</w:t>
            </w:r>
            <w:r>
              <w:t>6</w:t>
            </w:r>
          </w:p>
          <w:p w:rsidR="00942BF4" w:rsidRDefault="00376815" w:rsidP="00942BF4">
            <w:pPr>
              <w:pStyle w:val="20"/>
              <w:spacing w:before="156"/>
              <w:ind w:firstLineChars="200" w:firstLine="480"/>
            </w:pPr>
            <w:r>
              <w:rPr>
                <w:noProof/>
              </w:rPr>
              <w:lastRenderedPageBreak/>
              <w:drawing>
                <wp:anchor distT="0" distB="0" distL="114300" distR="114300" simplePos="0" relativeHeight="251672576" behindDoc="0" locked="0" layoutInCell="1" allowOverlap="1" wp14:anchorId="3CC02093" wp14:editId="31AE6FEF">
                  <wp:simplePos x="0" y="0"/>
                  <wp:positionH relativeFrom="column">
                    <wp:posOffset>7620</wp:posOffset>
                  </wp:positionH>
                  <wp:positionV relativeFrom="paragraph">
                    <wp:posOffset>222250</wp:posOffset>
                  </wp:positionV>
                  <wp:extent cx="2667000" cy="1330960"/>
                  <wp:effectExtent l="0" t="0" r="0" b="254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67000" cy="1330960"/>
                          </a:xfrm>
                          <a:prstGeom prst="rect">
                            <a:avLst/>
                          </a:prstGeom>
                        </pic:spPr>
                      </pic:pic>
                    </a:graphicData>
                  </a:graphic>
                  <wp14:sizeRelH relativeFrom="margin">
                    <wp14:pctWidth>0</wp14:pctWidth>
                  </wp14:sizeRelH>
                  <wp14:sizeRelV relativeFrom="margin">
                    <wp14:pctHeight>0</wp14:pctHeight>
                  </wp14:sizeRelV>
                </wp:anchor>
              </w:drawing>
            </w:r>
            <w:r w:rsidR="00942BF4">
              <w:rPr>
                <w:rFonts w:hint="eastAsia"/>
              </w:rPr>
              <w:t>1.解释代码</w:t>
            </w:r>
          </w:p>
          <w:p w:rsidR="00942BF4" w:rsidRDefault="00942BF4" w:rsidP="00942BF4">
            <w:pPr>
              <w:pStyle w:val="00"/>
              <w:ind w:firstLineChars="175" w:firstLine="420"/>
            </w:pPr>
            <w:r>
              <w:rPr>
                <w:rFonts w:hint="eastAsia"/>
              </w:rPr>
              <w:t>（</w:t>
            </w:r>
            <w:r>
              <w:rPr>
                <w:rFonts w:hint="eastAsia"/>
              </w:rPr>
              <w:t>1</w:t>
            </w:r>
            <w:r>
              <w:rPr>
                <w:rFonts w:hint="eastAsia"/>
              </w:rPr>
              <w:t>）请解释上述代码的含义。</w:t>
            </w:r>
          </w:p>
          <w:p w:rsidR="00942BF4" w:rsidRDefault="00942BF4" w:rsidP="00942BF4">
            <w:pPr>
              <w:pStyle w:val="00"/>
              <w:ind w:firstLineChars="183" w:firstLine="432"/>
              <w:rPr>
                <w:rFonts w:ascii="Segoe UI" w:hAnsi="Segoe UI" w:cs="Segoe UI"/>
                <w:color w:val="000000"/>
                <w:spacing w:val="-2"/>
                <w:shd w:val="clear" w:color="auto" w:fill="FFFFFF"/>
              </w:rPr>
            </w:pPr>
            <w:r>
              <w:rPr>
                <w:rFonts w:ascii="Segoe UI" w:hAnsi="Segoe UI" w:cs="Segoe UI"/>
                <w:color w:val="000000"/>
                <w:spacing w:val="-2"/>
                <w:shd w:val="clear" w:color="auto" w:fill="FFFFFF"/>
              </w:rPr>
              <w:t>本实验实现了学籍管理系统的菜单功能，在</w:t>
            </w:r>
            <w:proofErr w:type="spellStart"/>
            <w:r>
              <w:rPr>
                <w:rFonts w:ascii="Segoe UI" w:hAnsi="Segoe UI" w:cs="Segoe UI"/>
                <w:color w:val="000000"/>
                <w:spacing w:val="-2"/>
                <w:shd w:val="clear" w:color="auto" w:fill="FFFFFF"/>
              </w:rPr>
              <w:t>StudentManagement</w:t>
            </w:r>
            <w:proofErr w:type="spellEnd"/>
            <w:r>
              <w:rPr>
                <w:rFonts w:ascii="Segoe UI" w:hAnsi="Segoe UI" w:cs="Segoe UI"/>
                <w:color w:val="000000"/>
                <w:spacing w:val="-2"/>
                <w:shd w:val="clear" w:color="auto" w:fill="FFFFFF"/>
              </w:rPr>
              <w:t>类中添加了完整的菜单栏系统。使用</w:t>
            </w:r>
            <w:proofErr w:type="spellStart"/>
            <w:r>
              <w:rPr>
                <w:rFonts w:ascii="Segoe UI" w:hAnsi="Segoe UI" w:cs="Segoe UI"/>
                <w:color w:val="000000"/>
                <w:spacing w:val="-2"/>
                <w:shd w:val="clear" w:color="auto" w:fill="FFFFFF"/>
              </w:rPr>
              <w:t>JMenuBar</w:t>
            </w:r>
            <w:proofErr w:type="spellEnd"/>
            <w:r>
              <w:rPr>
                <w:rFonts w:ascii="Segoe UI" w:hAnsi="Segoe UI" w:cs="Segoe UI"/>
                <w:color w:val="000000"/>
                <w:spacing w:val="-2"/>
                <w:shd w:val="clear" w:color="auto" w:fill="FFFFFF"/>
              </w:rPr>
              <w:t>、</w:t>
            </w:r>
            <w:proofErr w:type="spellStart"/>
            <w:r>
              <w:rPr>
                <w:rFonts w:ascii="Segoe UI" w:hAnsi="Segoe UI" w:cs="Segoe UI"/>
                <w:color w:val="000000"/>
                <w:spacing w:val="-2"/>
                <w:shd w:val="clear" w:color="auto" w:fill="FFFFFF"/>
              </w:rPr>
              <w:t>JMenu</w:t>
            </w:r>
            <w:proofErr w:type="spellEnd"/>
            <w:r>
              <w:rPr>
                <w:rFonts w:ascii="Segoe UI" w:hAnsi="Segoe UI" w:cs="Segoe UI"/>
                <w:color w:val="000000"/>
                <w:spacing w:val="-2"/>
                <w:shd w:val="clear" w:color="auto" w:fill="FFFFFF"/>
              </w:rPr>
              <w:t>和</w:t>
            </w:r>
            <w:proofErr w:type="spellStart"/>
            <w:r>
              <w:rPr>
                <w:rFonts w:ascii="Segoe UI" w:hAnsi="Segoe UI" w:cs="Segoe UI"/>
                <w:color w:val="000000"/>
                <w:spacing w:val="-2"/>
                <w:shd w:val="clear" w:color="auto" w:fill="FFFFFF"/>
              </w:rPr>
              <w:t>JMenuItem</w:t>
            </w:r>
            <w:proofErr w:type="spellEnd"/>
            <w:r>
              <w:rPr>
                <w:rFonts w:ascii="Segoe UI" w:hAnsi="Segoe UI" w:cs="Segoe UI"/>
                <w:color w:val="000000"/>
                <w:spacing w:val="-2"/>
                <w:shd w:val="clear" w:color="auto" w:fill="FFFFFF"/>
              </w:rPr>
              <w:t>构建多级菜单结构，包括</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系统</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学生管理</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图书管理</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帮助</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等主菜单。特别为</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图书管理</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菜单添加了</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读者信息修改与查询</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菜单项，并通过</w:t>
            </w:r>
            <w:proofErr w:type="spellStart"/>
            <w:r>
              <w:rPr>
                <w:rFonts w:ascii="Segoe UI" w:hAnsi="Segoe UI" w:cs="Segoe UI"/>
                <w:color w:val="000000"/>
                <w:spacing w:val="-2"/>
                <w:shd w:val="clear" w:color="auto" w:fill="FFFFFF"/>
              </w:rPr>
              <w:t>ActionListener</w:t>
            </w:r>
            <w:proofErr w:type="spellEnd"/>
            <w:r>
              <w:rPr>
                <w:rFonts w:ascii="Segoe UI" w:hAnsi="Segoe UI" w:cs="Segoe UI"/>
                <w:color w:val="000000"/>
                <w:spacing w:val="-2"/>
                <w:shd w:val="clear" w:color="auto" w:fill="FFFFFF"/>
              </w:rPr>
              <w:t>实现点击事件：当用户点击该菜单项时，创建并显示</w:t>
            </w:r>
            <w:proofErr w:type="spellStart"/>
            <w:r>
              <w:rPr>
                <w:rFonts w:ascii="Segoe UI" w:hAnsi="Segoe UI" w:cs="Segoe UI"/>
                <w:color w:val="000000"/>
                <w:spacing w:val="-2"/>
                <w:shd w:val="clear" w:color="auto" w:fill="FFFFFF"/>
              </w:rPr>
              <w:t>BookQuery</w:t>
            </w:r>
            <w:proofErr w:type="spellEnd"/>
            <w:r>
              <w:rPr>
                <w:rFonts w:ascii="Segoe UI" w:hAnsi="Segoe UI" w:cs="Segoe UI"/>
                <w:color w:val="000000"/>
                <w:spacing w:val="-2"/>
                <w:shd w:val="clear" w:color="auto" w:fill="FFFFFF"/>
              </w:rPr>
              <w:t>界面实例（对应图</w:t>
            </w:r>
            <w:r>
              <w:rPr>
                <w:rFonts w:ascii="Segoe UI" w:hAnsi="Segoe UI" w:cs="Segoe UI"/>
                <w:color w:val="000000"/>
                <w:spacing w:val="-2"/>
                <w:shd w:val="clear" w:color="auto" w:fill="FFFFFF"/>
              </w:rPr>
              <w:t>4-5</w:t>
            </w:r>
            <w:r>
              <w:rPr>
                <w:rFonts w:ascii="Segoe UI" w:hAnsi="Segoe UI" w:cs="Segoe UI"/>
                <w:color w:val="000000"/>
                <w:spacing w:val="-2"/>
                <w:shd w:val="clear" w:color="auto" w:fill="FFFFFF"/>
              </w:rPr>
              <w:t>）。代码中还实现了菜单项的状态管理和快捷键支持，提升了系统的易用性。</w:t>
            </w:r>
          </w:p>
          <w:p w:rsidR="00942BF4" w:rsidRDefault="00942BF4" w:rsidP="00942BF4">
            <w:pPr>
              <w:pStyle w:val="00"/>
              <w:ind w:firstLineChars="183" w:firstLine="439"/>
            </w:pPr>
            <w:r>
              <w:rPr>
                <w:rFonts w:hint="eastAsia"/>
              </w:rPr>
              <w:t>（</w:t>
            </w:r>
            <w:r>
              <w:rPr>
                <w:rFonts w:hint="eastAsia"/>
              </w:rPr>
              <w:t>2</w:t>
            </w:r>
            <w:r>
              <w:rPr>
                <w:rFonts w:hint="eastAsia"/>
              </w:rPr>
              <w:t>）运行结果截图：</w:t>
            </w:r>
          </w:p>
          <w:p w:rsidR="00942BF4" w:rsidRDefault="00942BF4" w:rsidP="00942BF4">
            <w:pPr>
              <w:pStyle w:val="00"/>
              <w:ind w:firstLineChars="0" w:firstLine="0"/>
            </w:pPr>
          </w:p>
          <w:p w:rsidR="00942BF4" w:rsidRDefault="00942BF4" w:rsidP="00942BF4">
            <w:pPr>
              <w:pStyle w:val="20"/>
              <w:spacing w:before="156"/>
              <w:ind w:firstLineChars="175" w:firstLine="420"/>
            </w:pPr>
            <w:r>
              <w:rPr>
                <w:rFonts w:hint="eastAsia"/>
              </w:rPr>
              <w:t>2.总结</w:t>
            </w:r>
          </w:p>
          <w:p w:rsidR="00942BF4" w:rsidRPr="00734E18" w:rsidRDefault="00942BF4" w:rsidP="00942BF4">
            <w:pPr>
              <w:pStyle w:val="00"/>
              <w:ind w:firstLineChars="0" w:firstLine="0"/>
              <w:rPr>
                <w:rFonts w:hint="eastAsia"/>
              </w:rPr>
            </w:pPr>
            <w:r>
              <w:rPr>
                <w:rFonts w:ascii="Segoe UI" w:hAnsi="Segoe UI" w:cs="Segoe UI"/>
                <w:color w:val="000000"/>
                <w:spacing w:val="-2"/>
                <w:shd w:val="clear" w:color="auto" w:fill="FFFFFF"/>
              </w:rPr>
              <w:t>本</w:t>
            </w:r>
            <w:proofErr w:type="gramStart"/>
            <w:r>
              <w:rPr>
                <w:rFonts w:ascii="Segoe UI" w:hAnsi="Segoe UI" w:cs="Segoe UI"/>
                <w:color w:val="000000"/>
                <w:spacing w:val="-2"/>
                <w:shd w:val="clear" w:color="auto" w:fill="FFFFFF"/>
              </w:rPr>
              <w:t>实验让</w:t>
            </w:r>
            <w:proofErr w:type="gramEnd"/>
            <w:r>
              <w:rPr>
                <w:rFonts w:ascii="Segoe UI" w:hAnsi="Segoe UI" w:cs="Segoe UI"/>
                <w:color w:val="000000"/>
                <w:spacing w:val="-2"/>
                <w:shd w:val="clear" w:color="auto" w:fill="FFFFFF"/>
              </w:rPr>
              <w:t>我掌握了大型应用程序的菜单系统设计和实现方法。学会了如何通过菜单合理组织系统功能，提供清晰的用户操作路径。在事件处理方面，我深入理解了</w:t>
            </w:r>
            <w:r>
              <w:rPr>
                <w:rFonts w:ascii="Segoe UI" w:hAnsi="Segoe UI" w:cs="Segoe UI"/>
                <w:color w:val="000000"/>
                <w:spacing w:val="-2"/>
                <w:shd w:val="clear" w:color="auto" w:fill="FFFFFF"/>
              </w:rPr>
              <w:t>Swing</w:t>
            </w:r>
            <w:r>
              <w:rPr>
                <w:rFonts w:ascii="Segoe UI" w:hAnsi="Segoe UI" w:cs="Segoe UI"/>
                <w:color w:val="000000"/>
                <w:spacing w:val="-2"/>
                <w:shd w:val="clear" w:color="auto" w:fill="FFFFFF"/>
              </w:rPr>
              <w:t>的事件委托模型，能够熟练处理复杂的用户交互场景。最大的收获是掌握了模块化设计思想，通过菜单将各个功能模块有机整合，形成完整的应用程序架构。这为我后续开发更复杂的商业应用打下了坚实基础。</w:t>
            </w:r>
          </w:p>
        </w:tc>
      </w:tr>
      <w:tr w:rsidR="00574770">
        <w:trPr>
          <w:trHeight w:val="790"/>
        </w:trPr>
        <w:tc>
          <w:tcPr>
            <w:tcW w:w="9530" w:type="dxa"/>
            <w:gridSpan w:val="6"/>
            <w:vAlign w:val="center"/>
          </w:tcPr>
          <w:p w:rsidR="00574770" w:rsidRDefault="005E076E">
            <w:pPr>
              <w:pStyle w:val="20"/>
              <w:spacing w:before="156"/>
            </w:pPr>
            <w:r>
              <w:rPr>
                <w:rFonts w:hint="eastAsia"/>
              </w:rPr>
              <w:lastRenderedPageBreak/>
              <w:t>评阅意见：</w:t>
            </w:r>
          </w:p>
          <w:p w:rsidR="00574770" w:rsidRDefault="00574770">
            <w:pPr>
              <w:pStyle w:val="00"/>
              <w:ind w:firstLineChars="0" w:firstLine="0"/>
            </w:pPr>
          </w:p>
          <w:p w:rsidR="00574770" w:rsidRDefault="00574770">
            <w:pPr>
              <w:pStyle w:val="00"/>
              <w:ind w:firstLineChars="0" w:firstLine="0"/>
            </w:pPr>
          </w:p>
          <w:p w:rsidR="00574770" w:rsidRDefault="00574770">
            <w:pPr>
              <w:pStyle w:val="00"/>
              <w:ind w:firstLineChars="0" w:firstLine="0"/>
            </w:pPr>
          </w:p>
          <w:p w:rsidR="00574770" w:rsidRDefault="005E076E">
            <w:pPr>
              <w:spacing w:afterLines="50" w:after="156" w:line="400" w:lineRule="exact"/>
              <w:jc w:val="center"/>
              <w:rPr>
                <w:rFonts w:ascii="黑体" w:eastAsia="黑体" w:hAnsi="黑体" w:cs="黑体"/>
                <w:sz w:val="24"/>
              </w:rPr>
            </w:pPr>
            <w:r>
              <w:rPr>
                <w:rFonts w:ascii="黑体" w:eastAsia="黑体" w:hAnsi="黑体" w:cs="黑体" w:hint="eastAsia"/>
                <w:sz w:val="24"/>
              </w:rPr>
              <w:t xml:space="preserve">                           指导教师签名：</w:t>
            </w:r>
          </w:p>
        </w:tc>
      </w:tr>
    </w:tbl>
    <w:p w:rsidR="00574770" w:rsidRDefault="00574770"/>
    <w:sectPr w:rsidR="00574770">
      <w:pgSz w:w="11907" w:h="16840"/>
      <w:pgMar w:top="1440" w:right="1007" w:bottom="1440" w:left="132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760A1"/>
    <w:multiLevelType w:val="hybridMultilevel"/>
    <w:tmpl w:val="6FB26E94"/>
    <w:lvl w:ilvl="0" w:tplc="95C675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A9F"/>
    <w:rsid w:val="00102F68"/>
    <w:rsid w:val="00141E49"/>
    <w:rsid w:val="001705B8"/>
    <w:rsid w:val="001B6550"/>
    <w:rsid w:val="00376815"/>
    <w:rsid w:val="003A08AF"/>
    <w:rsid w:val="004C2F0B"/>
    <w:rsid w:val="004E7A9F"/>
    <w:rsid w:val="00562DC7"/>
    <w:rsid w:val="00574770"/>
    <w:rsid w:val="005B40CE"/>
    <w:rsid w:val="005E076E"/>
    <w:rsid w:val="006A7BDD"/>
    <w:rsid w:val="00734E18"/>
    <w:rsid w:val="00887DD2"/>
    <w:rsid w:val="00942BF4"/>
    <w:rsid w:val="00A41AA1"/>
    <w:rsid w:val="00AA1456"/>
    <w:rsid w:val="00B256D9"/>
    <w:rsid w:val="00C80963"/>
    <w:rsid w:val="00CA264C"/>
    <w:rsid w:val="00D859F6"/>
    <w:rsid w:val="00F4626D"/>
    <w:rsid w:val="00F537B9"/>
    <w:rsid w:val="00F746F1"/>
    <w:rsid w:val="00FB5B73"/>
    <w:rsid w:val="2E347418"/>
    <w:rsid w:val="31B12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99998"/>
  <w15:docId w15:val="{8F408AE3-F539-4B25-A85F-F84B425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pPr>
      <w:spacing w:beforeAutospacing="1" w:afterAutospacing="1"/>
      <w:jc w:val="left"/>
    </w:pPr>
    <w:rPr>
      <w:kern w:val="0"/>
      <w:sz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00">
    <w:name w:val="00正文"/>
    <w:basedOn w:val="a"/>
    <w:qFormat/>
    <w:pPr>
      <w:spacing w:line="360" w:lineRule="auto"/>
      <w:ind w:firstLineChars="200" w:firstLine="480"/>
    </w:pPr>
    <w:rPr>
      <w:rFonts w:cs="黑体"/>
      <w:snapToGrid w:val="0"/>
      <w:kern w:val="0"/>
      <w:sz w:val="24"/>
    </w:rPr>
  </w:style>
  <w:style w:type="paragraph" w:customStyle="1" w:styleId="000">
    <w:name w:val="00表文"/>
    <w:qFormat/>
    <w:pPr>
      <w:spacing w:line="400" w:lineRule="exact"/>
      <w:jc w:val="center"/>
    </w:pPr>
    <w:rPr>
      <w:rFonts w:ascii="Times New Roman" w:eastAsia="宋体" w:hAnsi="Times New Roman" w:cs="黑体"/>
      <w:kern w:val="2"/>
      <w:sz w:val="24"/>
      <w:szCs w:val="24"/>
    </w:rPr>
  </w:style>
  <w:style w:type="paragraph" w:customStyle="1" w:styleId="20">
    <w:name w:val="样式 黑体 小四 行距: 固定值 20 磅"/>
    <w:basedOn w:val="a"/>
    <w:qFormat/>
    <w:pPr>
      <w:spacing w:beforeLines="50" w:line="400" w:lineRule="exact"/>
    </w:pPr>
    <w:rPr>
      <w:rFonts w:ascii="黑体" w:eastAsia="黑体" w:hAnsi="黑体" w:cs="宋体"/>
      <w:sz w:val="24"/>
      <w:szCs w:val="20"/>
    </w:rPr>
  </w:style>
  <w:style w:type="character" w:styleId="HTML">
    <w:name w:val="HTML Code"/>
    <w:basedOn w:val="a0"/>
    <w:uiPriority w:val="99"/>
    <w:semiHidden/>
    <w:unhideWhenUsed/>
    <w:rsid w:val="00141E4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8</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k</cp:lastModifiedBy>
  <cp:revision>6</cp:revision>
  <dcterms:created xsi:type="dcterms:W3CDTF">2025-11-18T09:24:00Z</dcterms:created>
  <dcterms:modified xsi:type="dcterms:W3CDTF">2025-11-25T10:36:00Z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0D36C8F79FF74FE08206B3C250D14077</vt:lpwstr>
  </property>
</Properties>
</file>