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16C" w:rsidRPr="00AB1DE9" w:rsidRDefault="0027616C" w:rsidP="00281DFE">
      <w:pPr>
        <w:spacing w:line="440" w:lineRule="exact"/>
        <w:rPr>
          <w:rFonts w:eastAsia="黑体"/>
          <w:sz w:val="18"/>
          <w:szCs w:val="18"/>
        </w:rPr>
      </w:pPr>
    </w:p>
    <w:p w:rsidR="0027616C" w:rsidRDefault="0027616C" w:rsidP="00281DFE">
      <w:pPr>
        <w:spacing w:line="440" w:lineRule="exact"/>
        <w:jc w:val="center"/>
        <w:rPr>
          <w:rFonts w:ascii="华文行楷" w:eastAsia="华文行楷"/>
          <w:sz w:val="48"/>
          <w:szCs w:val="48"/>
        </w:rPr>
      </w:pPr>
      <w:r w:rsidRPr="00A46A5D">
        <w:rPr>
          <w:rFonts w:ascii="华文行楷" w:eastAsia="华文行楷" w:hint="eastAsia"/>
          <w:sz w:val="48"/>
          <w:szCs w:val="48"/>
        </w:rPr>
        <w:t>信息工程学院</w:t>
      </w:r>
    </w:p>
    <w:p w:rsidR="00AB1DE9" w:rsidRPr="00AB1DE9" w:rsidRDefault="00AB1DE9" w:rsidP="00281DFE">
      <w:pPr>
        <w:spacing w:line="440" w:lineRule="exact"/>
        <w:jc w:val="center"/>
        <w:rPr>
          <w:rFonts w:ascii="华文行楷" w:eastAsia="华文行楷"/>
          <w:sz w:val="18"/>
          <w:szCs w:val="18"/>
        </w:rPr>
      </w:pPr>
    </w:p>
    <w:p w:rsidR="0027616C" w:rsidRPr="00527841" w:rsidRDefault="00AB1DE9" w:rsidP="00281DFE">
      <w:pPr>
        <w:spacing w:line="440" w:lineRule="exact"/>
        <w:jc w:val="center"/>
        <w:rPr>
          <w:rFonts w:eastAsia="黑体"/>
          <w:sz w:val="52"/>
          <w:szCs w:val="52"/>
        </w:rPr>
      </w:pPr>
      <w:r w:rsidRPr="00527841">
        <w:rPr>
          <w:rFonts w:eastAsia="黑体" w:hint="eastAsia"/>
          <w:sz w:val="52"/>
          <w:szCs w:val="52"/>
        </w:rPr>
        <w:t>数据结构综合训练报告</w:t>
      </w:r>
      <w:r w:rsidR="0027616C" w:rsidRPr="00527841">
        <w:rPr>
          <w:rFonts w:eastAsia="黑体" w:hint="eastAsia"/>
          <w:sz w:val="52"/>
          <w:szCs w:val="52"/>
        </w:rPr>
        <w:t xml:space="preserve"> </w:t>
      </w:r>
    </w:p>
    <w:p w:rsidR="0027616C" w:rsidRPr="004B76E8" w:rsidRDefault="0027616C" w:rsidP="00281DFE">
      <w:pPr>
        <w:spacing w:line="440" w:lineRule="exact"/>
        <w:jc w:val="center"/>
        <w:rPr>
          <w:rFonts w:eastAsia="黑体"/>
          <w:sz w:val="48"/>
          <w:szCs w:val="48"/>
        </w:rPr>
      </w:pPr>
    </w:p>
    <w:p w:rsidR="0027616C" w:rsidRDefault="0027616C" w:rsidP="00281DFE">
      <w:pPr>
        <w:spacing w:line="440" w:lineRule="exact"/>
        <w:jc w:val="center"/>
        <w:rPr>
          <w:sz w:val="30"/>
          <w:szCs w:val="30"/>
        </w:rPr>
      </w:pPr>
      <w:r w:rsidRPr="00A46A5D">
        <w:rPr>
          <w:rFonts w:hint="eastAsia"/>
          <w:sz w:val="30"/>
          <w:szCs w:val="30"/>
        </w:rPr>
        <w:t>（</w:t>
      </w:r>
      <w:r w:rsidRPr="00A46A5D">
        <w:rPr>
          <w:rFonts w:hint="eastAsia"/>
          <w:sz w:val="30"/>
          <w:szCs w:val="30"/>
        </w:rPr>
        <w:t>20</w:t>
      </w:r>
      <w:r w:rsidR="00207672">
        <w:rPr>
          <w:sz w:val="30"/>
          <w:szCs w:val="30"/>
          <w:u w:val="single"/>
        </w:rPr>
        <w:t>2</w:t>
      </w:r>
      <w:r w:rsidR="008355E7">
        <w:rPr>
          <w:sz w:val="30"/>
          <w:szCs w:val="30"/>
          <w:u w:val="single"/>
        </w:rPr>
        <w:t>5</w:t>
      </w:r>
      <w:r w:rsidRPr="00A46A5D">
        <w:rPr>
          <w:rFonts w:hint="eastAsia"/>
          <w:sz w:val="30"/>
          <w:szCs w:val="30"/>
        </w:rPr>
        <w:t>～</w:t>
      </w:r>
      <w:r w:rsidRPr="00A46A5D">
        <w:rPr>
          <w:rFonts w:hint="eastAsia"/>
          <w:sz w:val="30"/>
          <w:szCs w:val="30"/>
        </w:rPr>
        <w:t>20</w:t>
      </w:r>
      <w:r w:rsidR="00207672">
        <w:rPr>
          <w:sz w:val="30"/>
          <w:szCs w:val="30"/>
          <w:u w:val="single"/>
        </w:rPr>
        <w:t>2</w:t>
      </w:r>
      <w:r w:rsidR="008355E7">
        <w:rPr>
          <w:sz w:val="30"/>
          <w:szCs w:val="30"/>
          <w:u w:val="single"/>
        </w:rPr>
        <w:t>6</w:t>
      </w:r>
      <w:r w:rsidRPr="00A46A5D">
        <w:rPr>
          <w:rFonts w:hint="eastAsia"/>
          <w:sz w:val="30"/>
          <w:szCs w:val="30"/>
        </w:rPr>
        <w:t>学年</w:t>
      </w:r>
      <w:r w:rsidR="008355E7">
        <w:rPr>
          <w:rFonts w:hint="eastAsia"/>
          <w:sz w:val="30"/>
          <w:szCs w:val="30"/>
        </w:rPr>
        <w:t>秋</w:t>
      </w:r>
      <w:r w:rsidR="00B104D2">
        <w:rPr>
          <w:rFonts w:hint="eastAsia"/>
          <w:sz w:val="30"/>
          <w:szCs w:val="30"/>
        </w:rPr>
        <w:t>季</w:t>
      </w:r>
      <w:r w:rsidRPr="00A46A5D">
        <w:rPr>
          <w:rFonts w:hint="eastAsia"/>
          <w:sz w:val="30"/>
          <w:szCs w:val="30"/>
        </w:rPr>
        <w:t>学期）</w:t>
      </w:r>
    </w:p>
    <w:p w:rsidR="0027616C" w:rsidRDefault="0027616C" w:rsidP="00281DFE">
      <w:pPr>
        <w:spacing w:line="440" w:lineRule="exact"/>
        <w:jc w:val="center"/>
        <w:rPr>
          <w:sz w:val="30"/>
          <w:szCs w:val="30"/>
        </w:rPr>
      </w:pPr>
    </w:p>
    <w:p w:rsidR="0027616C" w:rsidRDefault="0027616C" w:rsidP="00281DFE">
      <w:pPr>
        <w:spacing w:line="440" w:lineRule="exact"/>
        <w:jc w:val="center"/>
        <w:rPr>
          <w:sz w:val="30"/>
          <w:szCs w:val="30"/>
        </w:rPr>
      </w:pPr>
    </w:p>
    <w:p w:rsidR="0027616C" w:rsidRDefault="0027616C" w:rsidP="00281DFE">
      <w:pPr>
        <w:spacing w:line="440" w:lineRule="exact"/>
        <w:jc w:val="center"/>
        <w:rPr>
          <w:sz w:val="30"/>
          <w:szCs w:val="30"/>
        </w:rPr>
      </w:pPr>
    </w:p>
    <w:p w:rsidR="0027616C" w:rsidRPr="00BC1BF7" w:rsidRDefault="00AB1DE9" w:rsidP="00281DFE">
      <w:pPr>
        <w:spacing w:line="440" w:lineRule="exact"/>
        <w:jc w:val="center"/>
        <w:rPr>
          <w:rFonts w:ascii="黑体" w:eastAsia="黑体" w:hAnsi="黑体"/>
          <w:bCs/>
          <w:sz w:val="44"/>
        </w:rPr>
      </w:pPr>
      <w:r>
        <w:rPr>
          <w:rFonts w:ascii="宋体" w:hAnsi="宋体" w:hint="eastAsia"/>
          <w:b/>
          <w:bCs/>
          <w:sz w:val="44"/>
        </w:rPr>
        <w:t>报告</w:t>
      </w:r>
      <w:r w:rsidR="0027616C">
        <w:rPr>
          <w:rFonts w:ascii="宋体" w:hAnsi="宋体" w:hint="eastAsia"/>
          <w:b/>
          <w:bCs/>
          <w:sz w:val="44"/>
        </w:rPr>
        <w:t>题目：</w:t>
      </w:r>
      <w:r w:rsidR="00281DFE">
        <w:rPr>
          <w:rFonts w:ascii="黑体" w:eastAsia="黑体" w:hAnsi="黑体" w:hint="eastAsia"/>
          <w:bCs/>
          <w:sz w:val="44"/>
        </w:rPr>
        <w:t>_</w:t>
      </w:r>
      <w:r w:rsidR="0027616C" w:rsidRPr="00BC1BF7">
        <w:rPr>
          <w:rFonts w:ascii="黑体" w:eastAsia="黑体" w:hAnsi="黑体" w:hint="eastAsia"/>
          <w:bCs/>
          <w:sz w:val="44"/>
        </w:rPr>
        <w:t>__</w:t>
      </w:r>
      <w:r w:rsidR="00281DFE">
        <w:rPr>
          <w:rFonts w:ascii="黑体" w:eastAsia="黑体" w:hAnsi="黑体" w:hint="eastAsia"/>
          <w:bCs/>
          <w:sz w:val="44"/>
        </w:rPr>
        <w:t>学籍管理系统</w:t>
      </w:r>
      <w:r w:rsidR="0027616C" w:rsidRPr="00BC1BF7">
        <w:rPr>
          <w:rFonts w:ascii="黑体" w:eastAsia="黑体" w:hAnsi="黑体" w:hint="eastAsia"/>
          <w:bCs/>
          <w:sz w:val="44"/>
        </w:rPr>
        <w:t>__</w:t>
      </w:r>
    </w:p>
    <w:p w:rsidR="0027616C" w:rsidRDefault="0027616C" w:rsidP="00281DFE">
      <w:pPr>
        <w:spacing w:line="440" w:lineRule="exact"/>
        <w:jc w:val="center"/>
        <w:rPr>
          <w:rFonts w:ascii="宋体" w:hAnsi="宋体"/>
          <w:b/>
          <w:bCs/>
          <w:sz w:val="44"/>
        </w:rPr>
      </w:pPr>
    </w:p>
    <w:p w:rsidR="0027616C" w:rsidRDefault="0027616C" w:rsidP="00281DFE">
      <w:pPr>
        <w:spacing w:line="440" w:lineRule="exact"/>
        <w:rPr>
          <w:rFonts w:ascii="宋体" w:hAnsi="宋体"/>
          <w:b/>
          <w:bCs/>
          <w:sz w:val="44"/>
        </w:rPr>
      </w:pPr>
    </w:p>
    <w:p w:rsidR="0027616C" w:rsidRDefault="0027616C" w:rsidP="00281DFE">
      <w:pPr>
        <w:spacing w:line="440" w:lineRule="exact"/>
        <w:rPr>
          <w:rFonts w:ascii="宋体" w:hAnsi="宋体"/>
          <w:b/>
          <w:bCs/>
          <w:sz w:val="44"/>
        </w:rPr>
      </w:pPr>
    </w:p>
    <w:p w:rsidR="0027616C" w:rsidRDefault="0027616C" w:rsidP="00281DFE">
      <w:pPr>
        <w:spacing w:line="440" w:lineRule="exact"/>
        <w:rPr>
          <w:rFonts w:ascii="宋体" w:hAnsi="宋体"/>
          <w:b/>
          <w:bCs/>
          <w:sz w:val="44"/>
        </w:rPr>
      </w:pPr>
    </w:p>
    <w:p w:rsidR="0027616C" w:rsidRPr="00A46A5D" w:rsidRDefault="0027616C" w:rsidP="00281DFE">
      <w:pPr>
        <w:spacing w:line="440" w:lineRule="exact"/>
        <w:jc w:val="center"/>
        <w:rPr>
          <w:rFonts w:ascii="宋体" w:hAnsi="宋体"/>
          <w:b/>
          <w:bCs/>
          <w:sz w:val="32"/>
          <w:szCs w:val="32"/>
        </w:rPr>
      </w:pPr>
      <w:r w:rsidRPr="00A46A5D">
        <w:rPr>
          <w:rFonts w:ascii="宋体" w:hAnsi="宋体" w:hint="eastAsia"/>
          <w:b/>
          <w:bCs/>
          <w:sz w:val="32"/>
          <w:szCs w:val="32"/>
        </w:rPr>
        <w:t xml:space="preserve">姓 </w:t>
      </w:r>
      <w:r>
        <w:rPr>
          <w:rFonts w:ascii="宋体" w:hAnsi="宋体" w:hint="eastAsia"/>
          <w:b/>
          <w:bCs/>
          <w:sz w:val="32"/>
          <w:szCs w:val="32"/>
        </w:rPr>
        <w:t xml:space="preserve"> </w:t>
      </w:r>
      <w:r w:rsidRPr="00A46A5D">
        <w:rPr>
          <w:rFonts w:ascii="宋体" w:hAnsi="宋体" w:hint="eastAsia"/>
          <w:b/>
          <w:bCs/>
          <w:sz w:val="32"/>
          <w:szCs w:val="32"/>
        </w:rPr>
        <w:t xml:space="preserve"> 名：</w:t>
      </w:r>
      <w:r w:rsidR="004B76E8">
        <w:rPr>
          <w:rFonts w:ascii="宋体" w:hAnsi="宋体" w:hint="eastAsia"/>
          <w:b/>
          <w:bCs/>
          <w:sz w:val="32"/>
          <w:szCs w:val="32"/>
        </w:rPr>
        <w:t>__________</w:t>
      </w:r>
      <w:r w:rsidR="004C1463">
        <w:rPr>
          <w:rFonts w:ascii="宋体" w:hAnsi="宋体" w:hint="eastAsia"/>
          <w:b/>
          <w:bCs/>
          <w:sz w:val="32"/>
          <w:szCs w:val="32"/>
        </w:rPr>
        <w:t>郑瑾</w:t>
      </w:r>
      <w:r w:rsidR="004B76E8">
        <w:rPr>
          <w:rFonts w:ascii="宋体" w:hAnsi="宋体" w:hint="eastAsia"/>
          <w:b/>
          <w:bCs/>
          <w:sz w:val="32"/>
          <w:szCs w:val="32"/>
        </w:rPr>
        <w:t>________</w:t>
      </w:r>
    </w:p>
    <w:p w:rsidR="0027616C" w:rsidRPr="00A46A5D" w:rsidRDefault="0027616C" w:rsidP="00281DFE">
      <w:pPr>
        <w:spacing w:line="440" w:lineRule="exact"/>
        <w:jc w:val="center"/>
        <w:rPr>
          <w:rFonts w:ascii="宋体" w:hAnsi="宋体"/>
          <w:b/>
          <w:bCs/>
          <w:sz w:val="32"/>
          <w:szCs w:val="32"/>
        </w:rPr>
      </w:pPr>
      <w:r w:rsidRPr="00A46A5D">
        <w:rPr>
          <w:rFonts w:ascii="宋体" w:hAnsi="宋体" w:hint="eastAsia"/>
          <w:b/>
          <w:bCs/>
          <w:sz w:val="32"/>
          <w:szCs w:val="32"/>
        </w:rPr>
        <w:t xml:space="preserve">专 </w:t>
      </w:r>
      <w:r>
        <w:rPr>
          <w:rFonts w:ascii="宋体" w:hAnsi="宋体" w:hint="eastAsia"/>
          <w:b/>
          <w:bCs/>
          <w:sz w:val="32"/>
          <w:szCs w:val="32"/>
        </w:rPr>
        <w:t xml:space="preserve"> </w:t>
      </w:r>
      <w:r w:rsidRPr="00A46A5D">
        <w:rPr>
          <w:rFonts w:ascii="宋体" w:hAnsi="宋体" w:hint="eastAsia"/>
          <w:b/>
          <w:bCs/>
          <w:sz w:val="32"/>
          <w:szCs w:val="32"/>
        </w:rPr>
        <w:t xml:space="preserve"> 业：</w:t>
      </w:r>
      <w:r w:rsidR="00281DFE">
        <w:rPr>
          <w:rFonts w:ascii="宋体" w:hAnsi="宋体" w:hint="eastAsia"/>
          <w:b/>
          <w:bCs/>
          <w:sz w:val="32"/>
          <w:szCs w:val="32"/>
        </w:rPr>
        <w:t xml:space="preserve"> </w:t>
      </w:r>
      <w:r w:rsidR="004C1463">
        <w:rPr>
          <w:rFonts w:ascii="宋体" w:hAnsi="宋体" w:hint="eastAsia"/>
          <w:b/>
          <w:bCs/>
          <w:sz w:val="32"/>
          <w:szCs w:val="32"/>
        </w:rPr>
        <w:t>数据科学与大数据技术</w:t>
      </w:r>
      <w:r>
        <w:rPr>
          <w:rFonts w:ascii="宋体" w:hAnsi="宋体" w:hint="eastAsia"/>
          <w:b/>
          <w:bCs/>
          <w:sz w:val="32"/>
          <w:szCs w:val="32"/>
        </w:rPr>
        <w:t>_</w:t>
      </w:r>
    </w:p>
    <w:p w:rsidR="0027616C" w:rsidRPr="00A46A5D" w:rsidRDefault="0027616C" w:rsidP="00281DFE">
      <w:pPr>
        <w:spacing w:line="440" w:lineRule="exact"/>
        <w:jc w:val="center"/>
        <w:rPr>
          <w:rFonts w:ascii="宋体" w:hAnsi="宋体"/>
          <w:b/>
          <w:bCs/>
          <w:sz w:val="32"/>
          <w:szCs w:val="32"/>
        </w:rPr>
      </w:pPr>
      <w:r>
        <w:rPr>
          <w:rFonts w:ascii="宋体" w:hAnsi="宋体" w:hint="eastAsia"/>
          <w:b/>
          <w:bCs/>
          <w:sz w:val="32"/>
          <w:szCs w:val="32"/>
        </w:rPr>
        <w:t>年级班级</w:t>
      </w:r>
      <w:r w:rsidRPr="00A46A5D">
        <w:rPr>
          <w:rFonts w:ascii="宋体" w:hAnsi="宋体" w:hint="eastAsia"/>
          <w:b/>
          <w:bCs/>
          <w:sz w:val="32"/>
          <w:szCs w:val="32"/>
        </w:rPr>
        <w:t>：</w:t>
      </w:r>
      <w:r w:rsidR="001C488A">
        <w:rPr>
          <w:rFonts w:ascii="宋体" w:hAnsi="宋体" w:hint="eastAsia"/>
          <w:b/>
          <w:bCs/>
          <w:sz w:val="32"/>
          <w:szCs w:val="32"/>
        </w:rPr>
        <w:t>____</w:t>
      </w:r>
      <w:r>
        <w:rPr>
          <w:rFonts w:ascii="宋体" w:hAnsi="宋体" w:hint="eastAsia"/>
          <w:b/>
          <w:bCs/>
          <w:sz w:val="32"/>
          <w:szCs w:val="32"/>
        </w:rPr>
        <w:t>___</w:t>
      </w:r>
      <w:r w:rsidR="004C1463">
        <w:rPr>
          <w:rFonts w:ascii="宋体" w:hAnsi="宋体"/>
          <w:b/>
          <w:bCs/>
          <w:sz w:val="32"/>
          <w:szCs w:val="32"/>
        </w:rPr>
        <w:t>2403</w:t>
      </w:r>
      <w:r>
        <w:rPr>
          <w:rFonts w:ascii="宋体" w:hAnsi="宋体" w:hint="eastAsia"/>
          <w:b/>
          <w:bCs/>
          <w:sz w:val="32"/>
          <w:szCs w:val="32"/>
        </w:rPr>
        <w:t>_________</w:t>
      </w:r>
    </w:p>
    <w:p w:rsidR="0027616C" w:rsidRPr="00A46A5D" w:rsidRDefault="0027616C" w:rsidP="00281DFE">
      <w:pPr>
        <w:spacing w:line="440" w:lineRule="exact"/>
        <w:jc w:val="center"/>
        <w:rPr>
          <w:rFonts w:ascii="宋体" w:hAnsi="宋体"/>
          <w:b/>
          <w:bCs/>
          <w:sz w:val="32"/>
          <w:szCs w:val="32"/>
        </w:rPr>
      </w:pPr>
      <w:r w:rsidRPr="00A46A5D">
        <w:rPr>
          <w:rFonts w:ascii="宋体" w:hAnsi="宋体" w:hint="eastAsia"/>
          <w:b/>
          <w:bCs/>
          <w:sz w:val="32"/>
          <w:szCs w:val="32"/>
        </w:rPr>
        <w:t>指导教师：</w:t>
      </w:r>
      <w:r w:rsidR="001C488A">
        <w:rPr>
          <w:rFonts w:ascii="宋体" w:hAnsi="宋体" w:hint="eastAsia"/>
          <w:b/>
          <w:bCs/>
          <w:sz w:val="32"/>
          <w:szCs w:val="32"/>
        </w:rPr>
        <w:t>____</w:t>
      </w:r>
      <w:r w:rsidRPr="00A46A5D">
        <w:rPr>
          <w:rFonts w:ascii="宋体" w:hAnsi="宋体" w:hint="eastAsia"/>
          <w:b/>
          <w:bCs/>
          <w:sz w:val="32"/>
          <w:szCs w:val="32"/>
        </w:rPr>
        <w:t>__</w:t>
      </w:r>
      <w:r w:rsidR="004C1463">
        <w:rPr>
          <w:rFonts w:ascii="宋体" w:hAnsi="宋体" w:hint="eastAsia"/>
          <w:b/>
          <w:bCs/>
          <w:sz w:val="32"/>
          <w:szCs w:val="32"/>
        </w:rPr>
        <w:t>牛月凤</w:t>
      </w:r>
      <w:r w:rsidRPr="00A46A5D">
        <w:rPr>
          <w:rFonts w:ascii="宋体" w:hAnsi="宋体" w:hint="eastAsia"/>
          <w:b/>
          <w:bCs/>
          <w:sz w:val="32"/>
          <w:szCs w:val="32"/>
        </w:rPr>
        <w:t>_________</w:t>
      </w:r>
    </w:p>
    <w:p w:rsidR="0027616C" w:rsidRPr="00A46A5D" w:rsidRDefault="0027616C" w:rsidP="00281DFE">
      <w:pPr>
        <w:spacing w:line="440" w:lineRule="exact"/>
        <w:jc w:val="center"/>
        <w:rPr>
          <w:rFonts w:ascii="宋体" w:hAnsi="宋体"/>
          <w:b/>
          <w:bCs/>
          <w:sz w:val="32"/>
          <w:szCs w:val="32"/>
        </w:rPr>
      </w:pPr>
      <w:r w:rsidRPr="00A46A5D">
        <w:rPr>
          <w:rFonts w:ascii="宋体" w:hAnsi="宋体" w:hint="eastAsia"/>
          <w:b/>
          <w:bCs/>
          <w:sz w:val="32"/>
          <w:szCs w:val="32"/>
        </w:rPr>
        <w:t>完成日期：</w:t>
      </w:r>
      <w:r w:rsidR="001C488A">
        <w:rPr>
          <w:rFonts w:ascii="宋体" w:hAnsi="宋体" w:hint="eastAsia"/>
          <w:b/>
          <w:bCs/>
          <w:sz w:val="32"/>
          <w:szCs w:val="32"/>
        </w:rPr>
        <w:t>___</w:t>
      </w:r>
      <w:r w:rsidRPr="00A46A5D">
        <w:rPr>
          <w:rFonts w:ascii="宋体" w:hAnsi="宋体" w:hint="eastAsia"/>
          <w:b/>
          <w:bCs/>
          <w:sz w:val="32"/>
          <w:szCs w:val="32"/>
        </w:rPr>
        <w:t>_</w:t>
      </w:r>
      <w:r w:rsidR="001C488A">
        <w:rPr>
          <w:rFonts w:ascii="宋体" w:hAnsi="宋体"/>
          <w:b/>
          <w:bCs/>
          <w:sz w:val="32"/>
          <w:szCs w:val="32"/>
        </w:rPr>
        <w:t>2026.1.8</w:t>
      </w:r>
      <w:r w:rsidRPr="00A46A5D">
        <w:rPr>
          <w:rFonts w:ascii="宋体" w:hAnsi="宋体" w:hint="eastAsia"/>
          <w:b/>
          <w:bCs/>
          <w:sz w:val="32"/>
          <w:szCs w:val="32"/>
        </w:rPr>
        <w:t>_________</w:t>
      </w:r>
    </w:p>
    <w:p w:rsidR="0027616C" w:rsidRPr="00A46A5D" w:rsidRDefault="0027616C" w:rsidP="00281DFE">
      <w:pPr>
        <w:spacing w:line="440" w:lineRule="exact"/>
        <w:jc w:val="center"/>
        <w:rPr>
          <w:sz w:val="30"/>
          <w:szCs w:val="30"/>
        </w:rPr>
      </w:pPr>
    </w:p>
    <w:p w:rsidR="00CC0CB5" w:rsidRDefault="00CC0CB5" w:rsidP="00281DFE">
      <w:pPr>
        <w:spacing w:line="440" w:lineRule="exact"/>
        <w:sectPr w:rsidR="00CC0CB5" w:rsidSect="00527841">
          <w:headerReference w:type="default" r:id="rId8"/>
          <w:pgSz w:w="11906" w:h="16838" w:code="9"/>
          <w:pgMar w:top="1247" w:right="1474" w:bottom="1134" w:left="1644" w:header="851" w:footer="992" w:gutter="0"/>
          <w:cols w:space="425"/>
          <w:docGrid w:type="lines" w:linePitch="312"/>
        </w:sectPr>
      </w:pPr>
    </w:p>
    <w:p w:rsidR="00CC0CB5" w:rsidRPr="00CC0CB5" w:rsidRDefault="00CC0CB5" w:rsidP="00281DFE">
      <w:pPr>
        <w:spacing w:line="440" w:lineRule="exact"/>
        <w:rPr>
          <w:rFonts w:ascii="黑体" w:eastAsia="黑体"/>
          <w:sz w:val="32"/>
          <w:szCs w:val="32"/>
        </w:rPr>
      </w:pPr>
      <w:r w:rsidRPr="00CC0CB5">
        <w:rPr>
          <w:rFonts w:ascii="黑体" w:eastAsia="黑体" w:hint="eastAsia"/>
          <w:sz w:val="32"/>
          <w:szCs w:val="32"/>
        </w:rPr>
        <w:lastRenderedPageBreak/>
        <w:t>一、综合训练目的和要求</w:t>
      </w:r>
    </w:p>
    <w:p w:rsidR="004B76E8" w:rsidRPr="00F8620A" w:rsidRDefault="004B76E8" w:rsidP="00281DFE">
      <w:pPr>
        <w:spacing w:line="440" w:lineRule="exact"/>
        <w:ind w:firstLineChars="200" w:firstLine="480"/>
        <w:rPr>
          <w:sz w:val="24"/>
          <w:szCs w:val="24"/>
        </w:rPr>
      </w:pPr>
      <w:r w:rsidRPr="00F8620A">
        <w:rPr>
          <w:sz w:val="24"/>
          <w:szCs w:val="24"/>
        </w:rPr>
        <w:t>本综合训练是计算机科学与技术、信息管理与信息系统、软件工程、电子商务专业重要的实践性环节之一，是在学生学习完《程序设计语言</w:t>
      </w:r>
      <w:r w:rsidRPr="00F8620A">
        <w:rPr>
          <w:sz w:val="24"/>
          <w:szCs w:val="24"/>
        </w:rPr>
        <w:t>(C++)</w:t>
      </w:r>
      <w:r w:rsidRPr="00F8620A">
        <w:rPr>
          <w:sz w:val="24"/>
          <w:szCs w:val="24"/>
        </w:rPr>
        <w:t>》、《数据结构》课程后进行的一次全面的综合练习。本课综合训练的目的和任务：</w:t>
      </w:r>
    </w:p>
    <w:p w:rsidR="004B76E8" w:rsidRPr="00F8620A" w:rsidRDefault="004B76E8" w:rsidP="00281DFE">
      <w:pPr>
        <w:spacing w:line="440" w:lineRule="exact"/>
        <w:ind w:firstLineChars="200" w:firstLine="480"/>
        <w:rPr>
          <w:sz w:val="24"/>
          <w:szCs w:val="24"/>
        </w:rPr>
      </w:pPr>
      <w:r w:rsidRPr="00F8620A">
        <w:rPr>
          <w:sz w:val="24"/>
          <w:szCs w:val="24"/>
        </w:rPr>
        <w:t xml:space="preserve">1. </w:t>
      </w:r>
      <w:r w:rsidRPr="00F8620A">
        <w:rPr>
          <w:sz w:val="24"/>
          <w:szCs w:val="24"/>
        </w:rPr>
        <w:t>巩固和加深学生对</w:t>
      </w:r>
      <w:r w:rsidRPr="00F8620A">
        <w:rPr>
          <w:sz w:val="24"/>
          <w:szCs w:val="24"/>
        </w:rPr>
        <w:t>C++</w:t>
      </w:r>
      <w:r w:rsidRPr="00F8620A">
        <w:rPr>
          <w:sz w:val="24"/>
          <w:szCs w:val="24"/>
        </w:rPr>
        <w:t>语言、数据结构课程的基本知识的理解和掌握</w:t>
      </w:r>
    </w:p>
    <w:p w:rsidR="004B76E8" w:rsidRPr="00F8620A" w:rsidRDefault="004B76E8" w:rsidP="00281DFE">
      <w:pPr>
        <w:spacing w:line="440" w:lineRule="exact"/>
        <w:ind w:firstLineChars="200" w:firstLine="480"/>
        <w:rPr>
          <w:sz w:val="24"/>
          <w:szCs w:val="24"/>
        </w:rPr>
      </w:pPr>
      <w:r w:rsidRPr="00F8620A">
        <w:rPr>
          <w:sz w:val="24"/>
          <w:szCs w:val="24"/>
        </w:rPr>
        <w:t xml:space="preserve">2. </w:t>
      </w:r>
      <w:r w:rsidRPr="00F8620A">
        <w:rPr>
          <w:sz w:val="24"/>
          <w:szCs w:val="24"/>
        </w:rPr>
        <w:t>掌握</w:t>
      </w:r>
      <w:r w:rsidRPr="00F8620A">
        <w:rPr>
          <w:sz w:val="24"/>
          <w:szCs w:val="24"/>
        </w:rPr>
        <w:t>C++</w:t>
      </w:r>
      <w:r w:rsidRPr="00F8620A">
        <w:rPr>
          <w:sz w:val="24"/>
          <w:szCs w:val="24"/>
        </w:rPr>
        <w:t>语言编程和程序调试的基本技能</w:t>
      </w:r>
    </w:p>
    <w:p w:rsidR="004B76E8" w:rsidRPr="00F8620A" w:rsidRDefault="004B76E8" w:rsidP="00281DFE">
      <w:pPr>
        <w:spacing w:line="440" w:lineRule="exact"/>
        <w:ind w:firstLineChars="200" w:firstLine="480"/>
        <w:rPr>
          <w:sz w:val="24"/>
          <w:szCs w:val="24"/>
        </w:rPr>
      </w:pPr>
      <w:r w:rsidRPr="00F8620A">
        <w:rPr>
          <w:sz w:val="24"/>
          <w:szCs w:val="24"/>
        </w:rPr>
        <w:t xml:space="preserve">3. </w:t>
      </w:r>
      <w:r w:rsidRPr="00F8620A">
        <w:rPr>
          <w:sz w:val="24"/>
          <w:szCs w:val="24"/>
        </w:rPr>
        <w:t>利用</w:t>
      </w:r>
      <w:r w:rsidRPr="00F8620A">
        <w:rPr>
          <w:sz w:val="24"/>
          <w:szCs w:val="24"/>
        </w:rPr>
        <w:t>C++</w:t>
      </w:r>
      <w:r w:rsidRPr="00F8620A">
        <w:rPr>
          <w:sz w:val="24"/>
          <w:szCs w:val="24"/>
        </w:rPr>
        <w:t>语言进行基本的软件设计</w:t>
      </w:r>
    </w:p>
    <w:p w:rsidR="004B76E8" w:rsidRPr="00F8620A" w:rsidRDefault="004B76E8" w:rsidP="00281DFE">
      <w:pPr>
        <w:spacing w:line="440" w:lineRule="exact"/>
        <w:ind w:firstLineChars="200" w:firstLine="480"/>
        <w:rPr>
          <w:sz w:val="24"/>
          <w:szCs w:val="24"/>
        </w:rPr>
      </w:pPr>
      <w:r w:rsidRPr="00F8620A">
        <w:rPr>
          <w:sz w:val="24"/>
          <w:szCs w:val="24"/>
        </w:rPr>
        <w:t xml:space="preserve">4. </w:t>
      </w:r>
      <w:r w:rsidRPr="00F8620A">
        <w:rPr>
          <w:sz w:val="24"/>
          <w:szCs w:val="24"/>
        </w:rPr>
        <w:t>掌握书写程序设计说明文档的能力</w:t>
      </w:r>
    </w:p>
    <w:p w:rsidR="004B76E8" w:rsidRPr="00F8620A" w:rsidRDefault="004B76E8" w:rsidP="00281DFE">
      <w:pPr>
        <w:spacing w:line="440" w:lineRule="exact"/>
        <w:ind w:firstLineChars="200" w:firstLine="480"/>
        <w:rPr>
          <w:sz w:val="24"/>
          <w:szCs w:val="24"/>
        </w:rPr>
      </w:pPr>
      <w:r w:rsidRPr="00F8620A">
        <w:rPr>
          <w:sz w:val="24"/>
          <w:szCs w:val="24"/>
        </w:rPr>
        <w:t xml:space="preserve">5. </w:t>
      </w:r>
      <w:r w:rsidRPr="00F8620A">
        <w:rPr>
          <w:sz w:val="24"/>
          <w:szCs w:val="24"/>
        </w:rPr>
        <w:t>提高运用</w:t>
      </w:r>
      <w:r w:rsidRPr="00F8620A">
        <w:rPr>
          <w:sz w:val="24"/>
          <w:szCs w:val="24"/>
        </w:rPr>
        <w:t>C++</w:t>
      </w:r>
      <w:r w:rsidRPr="00F8620A">
        <w:rPr>
          <w:sz w:val="24"/>
          <w:szCs w:val="24"/>
        </w:rPr>
        <w:t>语言、数据结构解决实际问题的能力</w:t>
      </w:r>
    </w:p>
    <w:p w:rsidR="0027616C" w:rsidRDefault="00CC0CB5" w:rsidP="00281DFE">
      <w:pPr>
        <w:spacing w:line="440" w:lineRule="exact"/>
        <w:rPr>
          <w:rFonts w:ascii="黑体" w:eastAsia="黑体"/>
          <w:sz w:val="32"/>
          <w:szCs w:val="32"/>
        </w:rPr>
      </w:pPr>
      <w:r w:rsidRPr="00CC0CB5">
        <w:rPr>
          <w:rFonts w:ascii="黑体" w:eastAsia="黑体" w:hint="eastAsia"/>
          <w:sz w:val="32"/>
          <w:szCs w:val="32"/>
        </w:rPr>
        <w:t>二、综合训练任务内容</w:t>
      </w:r>
    </w:p>
    <w:p w:rsidR="001C488A" w:rsidRPr="00CC0CB5" w:rsidRDefault="00CC0CB5" w:rsidP="00281DFE">
      <w:pPr>
        <w:spacing w:line="440" w:lineRule="exact"/>
        <w:rPr>
          <w:rFonts w:ascii="楷体_GB2312" w:eastAsia="楷体_GB2312"/>
          <w:sz w:val="24"/>
          <w:szCs w:val="24"/>
        </w:rPr>
      </w:pPr>
      <w:r w:rsidRPr="00CC0CB5">
        <w:rPr>
          <w:rFonts w:ascii="楷体_GB2312" w:eastAsia="楷体_GB2312" w:hint="eastAsia"/>
          <w:sz w:val="24"/>
          <w:szCs w:val="24"/>
        </w:rPr>
        <w:t>（题目内容及具体要求）</w:t>
      </w:r>
    </w:p>
    <w:p w:rsidR="001C488A" w:rsidRPr="00281DFE" w:rsidRDefault="001C488A" w:rsidP="00281DFE">
      <w:pPr>
        <w:spacing w:line="440" w:lineRule="exact"/>
        <w:rPr>
          <w:rFonts w:ascii="黑体" w:eastAsia="黑体" w:hAnsi="黑体"/>
          <w:sz w:val="30"/>
          <w:szCs w:val="30"/>
        </w:rPr>
      </w:pPr>
      <w:r w:rsidRPr="00281DFE">
        <w:rPr>
          <w:rFonts w:ascii="黑体" w:eastAsia="黑体" w:hAnsi="黑体" w:hint="eastAsia"/>
          <w:sz w:val="30"/>
          <w:szCs w:val="30"/>
        </w:rPr>
        <w:t>2.</w:t>
      </w:r>
      <w:r w:rsidRPr="00281DFE">
        <w:rPr>
          <w:rFonts w:ascii="黑体" w:eastAsia="黑体" w:hAnsi="黑体"/>
          <w:sz w:val="30"/>
          <w:szCs w:val="30"/>
        </w:rPr>
        <w:t xml:space="preserve">1 </w:t>
      </w:r>
      <w:r w:rsidRPr="00281DFE">
        <w:rPr>
          <w:rFonts w:ascii="黑体" w:eastAsia="黑体" w:hAnsi="黑体" w:hint="eastAsia"/>
          <w:sz w:val="30"/>
          <w:szCs w:val="30"/>
        </w:rPr>
        <w:t>题目内容</w:t>
      </w:r>
    </w:p>
    <w:p w:rsidR="00293B9C" w:rsidRPr="00293B9C" w:rsidRDefault="00293B9C" w:rsidP="00293B9C">
      <w:pPr>
        <w:widowControl/>
        <w:spacing w:line="440" w:lineRule="exact"/>
        <w:ind w:firstLineChars="200" w:firstLine="480"/>
        <w:jc w:val="left"/>
        <w:rPr>
          <w:rFonts w:ascii="宋体" w:hAnsi="宋体" w:cs="宋体"/>
          <w:kern w:val="0"/>
          <w:sz w:val="24"/>
          <w:szCs w:val="24"/>
        </w:rPr>
      </w:pPr>
      <w:r w:rsidRPr="00293B9C">
        <w:rPr>
          <w:rFonts w:ascii="宋体" w:hAnsi="宋体" w:cs="宋体" w:hint="eastAsia"/>
          <w:kern w:val="0"/>
          <w:sz w:val="24"/>
          <w:szCs w:val="24"/>
        </w:rPr>
        <w:t>本学生学籍管理系统是一个功能完整的C++应用程序，旨在对学生、课程、选课和成绩等信息进行综合管理。系统在架构上采用了多文件模块化的设计，将不同功能划分为独立的模块，例如用户管理、学生管理、课程管理、选课管理、成绩管理和系统控制等，每个模块都有对应的头文件和实现文件。这种设计使得代码结构清晰，职责分明，便于维护和扩展。此外，系统还设置了一个独立的工具模块，专门处理数据验证和通用工具函数。</w:t>
      </w:r>
    </w:p>
    <w:p w:rsidR="00293B9C" w:rsidRPr="00293B9C" w:rsidRDefault="00293B9C" w:rsidP="00293B9C">
      <w:pPr>
        <w:widowControl/>
        <w:spacing w:line="440" w:lineRule="exact"/>
        <w:ind w:firstLineChars="200" w:firstLine="480"/>
        <w:jc w:val="left"/>
        <w:rPr>
          <w:rFonts w:ascii="宋体" w:hAnsi="宋体" w:cs="宋体"/>
          <w:kern w:val="0"/>
          <w:sz w:val="24"/>
          <w:szCs w:val="24"/>
        </w:rPr>
      </w:pPr>
      <w:r>
        <w:rPr>
          <w:rFonts w:ascii="宋体" w:hAnsi="宋体" w:cs="宋体" w:hint="eastAsia"/>
          <w:kern w:val="0"/>
          <w:sz w:val="24"/>
          <w:szCs w:val="24"/>
        </w:rPr>
        <w:t>在权限管理方面，系统要求实现</w:t>
      </w:r>
      <w:r w:rsidRPr="00293B9C">
        <w:rPr>
          <w:rFonts w:ascii="宋体" w:hAnsi="宋体" w:cs="宋体" w:hint="eastAsia"/>
          <w:kern w:val="0"/>
          <w:sz w:val="24"/>
          <w:szCs w:val="24"/>
        </w:rPr>
        <w:t>双级用户权限机制，包括管理员和普通学生两种角色。管理员拥有系统的完全控制权，可以管理所有学生、课程、选课、成绩信息，并负责用户账户的注册与管理。默认的管理员账户用户名为“admin”，密码为“admin123”。学生用户则只能查看和操作与自身相关的信息，包括查看个人资料、进行选课与退课、查询个人选课记录和成绩，以及修改登录密码。</w:t>
      </w:r>
    </w:p>
    <w:p w:rsidR="00293B9C" w:rsidRPr="00293B9C" w:rsidRDefault="00293B9C" w:rsidP="00293B9C">
      <w:pPr>
        <w:widowControl/>
        <w:spacing w:line="440" w:lineRule="exact"/>
        <w:ind w:firstLineChars="200" w:firstLine="480"/>
        <w:jc w:val="left"/>
        <w:rPr>
          <w:rFonts w:ascii="宋体" w:hAnsi="宋体" w:cs="宋体"/>
          <w:kern w:val="0"/>
          <w:sz w:val="24"/>
          <w:szCs w:val="24"/>
        </w:rPr>
      </w:pPr>
      <w:r w:rsidRPr="00293B9C">
        <w:rPr>
          <w:rFonts w:ascii="宋体" w:hAnsi="宋体" w:cs="宋体" w:hint="eastAsia"/>
          <w:kern w:val="0"/>
          <w:sz w:val="24"/>
          <w:szCs w:val="24"/>
        </w:rPr>
        <w:t>为了确保数据的准确性和有效性，系统集成了完善的数据验证机制。该系统对多种输入数据格式进行了严格限定，例如学号必须为8位数字，课程编号需由2至3个大写字母加上3位数字组成，电话号码必须是11位且以1开头的手机号，日期输入需符合“YYYY-MM-DD”格式并支持闰年判断，其年份范围被限制在1900至2020年之间。成绩必须在0到100之间，学分需为1到8的整数，性别只能输入“男”或“女”。用户名要求长度为3到20个字符，且只能包含字母、数字和下划线。密码长度则必须在6到20个字符之间。</w:t>
      </w:r>
    </w:p>
    <w:p w:rsidR="00293B9C" w:rsidRPr="00293B9C" w:rsidRDefault="00293B9C" w:rsidP="00293B9C">
      <w:pPr>
        <w:widowControl/>
        <w:spacing w:line="440" w:lineRule="exact"/>
        <w:ind w:firstLineChars="200" w:firstLine="480"/>
        <w:jc w:val="left"/>
        <w:rPr>
          <w:rFonts w:ascii="宋体" w:hAnsi="宋体" w:cs="宋体"/>
          <w:kern w:val="0"/>
          <w:sz w:val="24"/>
          <w:szCs w:val="24"/>
        </w:rPr>
      </w:pPr>
      <w:r w:rsidRPr="00293B9C">
        <w:rPr>
          <w:rFonts w:ascii="宋体" w:hAnsi="宋体" w:cs="宋体" w:hint="eastAsia"/>
          <w:kern w:val="0"/>
          <w:sz w:val="24"/>
          <w:szCs w:val="24"/>
        </w:rPr>
        <w:t>系统功能主要分为学生信息管理、课程管理、选课管理、成绩管理和查询统计等模块。学生信息管理模块支持学生信息的添加、删除、修改、查询以及列表显示，其中删</w:t>
      </w:r>
      <w:r w:rsidRPr="00293B9C">
        <w:rPr>
          <w:rFonts w:ascii="宋体" w:hAnsi="宋体" w:cs="宋体" w:hint="eastAsia"/>
          <w:kern w:val="0"/>
          <w:sz w:val="24"/>
          <w:szCs w:val="24"/>
        </w:rPr>
        <w:lastRenderedPageBreak/>
        <w:t>除学生时会自动删除其相关的选课和成绩记录。课程管理模块支持课程的添加和列表显示。选课管理模块允许学生进行选课操作，并支持查看选课记录。成绩管理模块提供成绩的录入、修改、删除和查询功能，并能计算学生的加权平均分。查询统计模块则提供综合查询、选课记录查询、成绩单查询和系统总体统计等功能。</w:t>
      </w:r>
    </w:p>
    <w:p w:rsidR="00293B9C" w:rsidRPr="00293B9C" w:rsidRDefault="00293B9C" w:rsidP="00293B9C">
      <w:pPr>
        <w:widowControl/>
        <w:spacing w:line="440" w:lineRule="exact"/>
        <w:ind w:firstLineChars="200" w:firstLine="480"/>
        <w:jc w:val="left"/>
        <w:rPr>
          <w:rFonts w:ascii="宋体" w:hAnsi="宋体" w:cs="宋体"/>
          <w:kern w:val="0"/>
          <w:sz w:val="24"/>
          <w:szCs w:val="24"/>
        </w:rPr>
      </w:pPr>
      <w:r w:rsidRPr="00293B9C">
        <w:rPr>
          <w:rFonts w:ascii="宋体" w:hAnsi="宋体" w:cs="宋体" w:hint="eastAsia"/>
          <w:kern w:val="0"/>
          <w:sz w:val="24"/>
          <w:szCs w:val="24"/>
        </w:rPr>
        <w:t>在技术实现上，系统针对不同数据的特点采用了多种数据结构以优化性能。学生和课程的主要信息存储在顺序表（vector）中，这为需要遍历整个列表的操作提供了高效的访问速度。为了实现对学生信息的快速检索，系统使用了一棵以学号为键的二叉排序树（BST）作为索引。这棵二叉排序树被设计为AVL树，一种自平衡的二叉搜索树。选择AVL树的主要目的是避免在输入连续或有序学号时，普通二叉搜索树退化为链表而导致查找效率急剧下降的问题。AVL树通过旋转操作自动维持平衡，从而确保查找、插入和删除操作的时间复杂度在最坏情况下也能稳定在O(log n)。对于选课记录和成绩记录这类需要频繁进行插入和删除操作的关联数据，系统则采用单链表结构进行存储，以获得常数时间复杂度的插入与删除效率。在数据持久化方面，系统将所有数据保存在指定的“data”目录下的文本文件中，包括用户信息、学生信息、课程信息、选课记录和成绩记录。程序启动时会自动加载这些数据，退出时自动保存，实现了数据的长期存储。系统内置了约1KB的初始测试数据，包含完整的用户、学生、课程、选课和成绩记录。</w:t>
      </w:r>
    </w:p>
    <w:p w:rsidR="001C488A" w:rsidRPr="00293B9C" w:rsidRDefault="00293B9C" w:rsidP="00293B9C">
      <w:pPr>
        <w:widowControl/>
        <w:spacing w:line="440" w:lineRule="exact"/>
        <w:ind w:firstLineChars="200" w:firstLine="480"/>
        <w:jc w:val="left"/>
        <w:rPr>
          <w:rFonts w:ascii="宋体" w:hAnsi="宋体" w:cs="宋体"/>
          <w:kern w:val="0"/>
          <w:sz w:val="24"/>
          <w:szCs w:val="24"/>
        </w:rPr>
      </w:pPr>
      <w:r w:rsidRPr="00293B9C">
        <w:rPr>
          <w:rFonts w:ascii="宋体" w:hAnsi="宋体" w:cs="宋体" w:hint="eastAsia"/>
          <w:kern w:val="0"/>
          <w:sz w:val="24"/>
          <w:szCs w:val="24"/>
        </w:rPr>
        <w:t>从使用流程上看，用户首先需要通过登录界面进行身份验证。成功登录后，系统会根据用户类型展示不同的功能菜单。管理员可以访问包含学生管理、课程管理、选课管理、成绩管理、查询统计和用户管理的完整菜单。学生用户则只能访问查看个人信息、选课/退课、查看选课记录、查看成绩和修改密码等个人功能。在所有数据输入环节，系统都会依据前述验证规则对输入内容进行即时检查，不符合要求的数据会被拦截，并提示用户重新输入。</w:t>
      </w:r>
    </w:p>
    <w:p w:rsidR="004C1463" w:rsidRPr="00281DFE" w:rsidRDefault="004C1463" w:rsidP="00281DFE">
      <w:pPr>
        <w:spacing w:line="440" w:lineRule="exact"/>
        <w:rPr>
          <w:rFonts w:ascii="黑体" w:eastAsia="黑体" w:hAnsi="黑体"/>
          <w:sz w:val="30"/>
          <w:szCs w:val="30"/>
        </w:rPr>
      </w:pPr>
      <w:r w:rsidRPr="00281DFE">
        <w:rPr>
          <w:rFonts w:ascii="黑体" w:eastAsia="黑体" w:hAnsi="黑体"/>
          <w:sz w:val="30"/>
          <w:szCs w:val="30"/>
        </w:rPr>
        <w:t>2</w:t>
      </w:r>
      <w:r w:rsidRPr="00281DFE">
        <w:rPr>
          <w:rFonts w:ascii="黑体" w:eastAsia="黑体" w:hAnsi="黑体" w:hint="eastAsia"/>
          <w:sz w:val="30"/>
          <w:szCs w:val="30"/>
        </w:rPr>
        <w:t>.2 基本要求</w:t>
      </w:r>
    </w:p>
    <w:p w:rsidR="004C1463" w:rsidRPr="00281DFE" w:rsidRDefault="004C1463" w:rsidP="00281DFE">
      <w:pPr>
        <w:spacing w:line="440" w:lineRule="exact"/>
        <w:rPr>
          <w:rFonts w:ascii="黑体" w:eastAsia="黑体" w:hAnsi="黑体"/>
          <w:sz w:val="28"/>
          <w:szCs w:val="28"/>
        </w:rPr>
      </w:pPr>
      <w:r w:rsidRPr="00281DFE">
        <w:rPr>
          <w:rFonts w:ascii="黑体" w:eastAsia="黑体" w:hAnsi="黑体"/>
          <w:sz w:val="28"/>
          <w:szCs w:val="28"/>
        </w:rPr>
        <w:t>2</w:t>
      </w:r>
      <w:r w:rsidRPr="00281DFE">
        <w:rPr>
          <w:rFonts w:ascii="黑体" w:eastAsia="黑体" w:hAnsi="黑体" w:hint="eastAsia"/>
          <w:sz w:val="28"/>
          <w:szCs w:val="28"/>
        </w:rPr>
        <w:t>.2.1 功能性要求</w:t>
      </w:r>
    </w:p>
    <w:p w:rsidR="004C1463" w:rsidRPr="004C1463" w:rsidRDefault="004C1463" w:rsidP="00281DFE">
      <w:pPr>
        <w:spacing w:line="440" w:lineRule="exact"/>
        <w:rPr>
          <w:sz w:val="24"/>
          <w:szCs w:val="24"/>
        </w:rPr>
      </w:pPr>
      <w:r w:rsidRPr="004C1463">
        <w:rPr>
          <w:rFonts w:hint="eastAsia"/>
          <w:sz w:val="24"/>
          <w:szCs w:val="24"/>
        </w:rPr>
        <w:t>核心功能模块：</w:t>
      </w:r>
    </w:p>
    <w:p w:rsidR="004C1463" w:rsidRPr="004C1463" w:rsidRDefault="004C1463" w:rsidP="00281DFE">
      <w:pPr>
        <w:spacing w:line="440" w:lineRule="exact"/>
        <w:rPr>
          <w:sz w:val="24"/>
          <w:szCs w:val="24"/>
        </w:rPr>
      </w:pPr>
      <w:r>
        <w:rPr>
          <w:rFonts w:hint="eastAsia"/>
          <w:sz w:val="24"/>
          <w:szCs w:val="24"/>
        </w:rPr>
        <w:t xml:space="preserve">1. </w:t>
      </w:r>
      <w:r w:rsidRPr="004C1463">
        <w:rPr>
          <w:rFonts w:hint="eastAsia"/>
          <w:sz w:val="24"/>
          <w:szCs w:val="24"/>
        </w:rPr>
        <w:t>学生信息管理</w:t>
      </w:r>
      <w:r>
        <w:rPr>
          <w:rFonts w:hint="eastAsia"/>
          <w:sz w:val="24"/>
          <w:szCs w:val="24"/>
        </w:rPr>
        <w:t>：</w:t>
      </w:r>
      <w:r w:rsidRPr="004C1463">
        <w:rPr>
          <w:rFonts w:hint="eastAsia"/>
          <w:sz w:val="24"/>
          <w:szCs w:val="24"/>
        </w:rPr>
        <w:t>实现学生基本信息的增、删、改、查功能</w:t>
      </w:r>
      <w:r>
        <w:rPr>
          <w:rFonts w:hint="eastAsia"/>
          <w:sz w:val="24"/>
          <w:szCs w:val="24"/>
        </w:rPr>
        <w:t>，</w:t>
      </w:r>
      <w:r w:rsidRPr="004C1463">
        <w:rPr>
          <w:rFonts w:hint="eastAsia"/>
          <w:sz w:val="24"/>
          <w:szCs w:val="24"/>
        </w:rPr>
        <w:t>信息项包括：学号、姓名、性别、出生日期、政治面貌、联系方式、家庭住址</w:t>
      </w:r>
      <w:r>
        <w:rPr>
          <w:rFonts w:hint="eastAsia"/>
          <w:sz w:val="24"/>
          <w:szCs w:val="24"/>
        </w:rPr>
        <w:t>，</w:t>
      </w:r>
      <w:r w:rsidRPr="004C1463">
        <w:rPr>
          <w:rFonts w:hint="eastAsia"/>
          <w:sz w:val="24"/>
          <w:szCs w:val="24"/>
        </w:rPr>
        <w:t>支持按多种条件查询和输出</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2. </w:t>
      </w:r>
      <w:r w:rsidRPr="004C1463">
        <w:rPr>
          <w:rFonts w:hint="eastAsia"/>
          <w:sz w:val="24"/>
          <w:szCs w:val="24"/>
        </w:rPr>
        <w:t>数据结构应用</w:t>
      </w:r>
      <w:r>
        <w:rPr>
          <w:rFonts w:hint="eastAsia"/>
          <w:sz w:val="24"/>
          <w:szCs w:val="24"/>
        </w:rPr>
        <w:t>：</w:t>
      </w:r>
      <w:r w:rsidRPr="004C1463">
        <w:rPr>
          <w:rFonts w:hint="eastAsia"/>
          <w:sz w:val="24"/>
          <w:szCs w:val="24"/>
        </w:rPr>
        <w:t>采用顺序表（</w:t>
      </w:r>
      <w:r w:rsidRPr="004C1463">
        <w:rPr>
          <w:rFonts w:hint="eastAsia"/>
          <w:sz w:val="24"/>
          <w:szCs w:val="24"/>
        </w:rPr>
        <w:t>vector</w:t>
      </w:r>
      <w:r w:rsidRPr="004C1463">
        <w:rPr>
          <w:rFonts w:hint="eastAsia"/>
          <w:sz w:val="24"/>
          <w:szCs w:val="24"/>
        </w:rPr>
        <w:t>）存储学生基本信息</w:t>
      </w:r>
      <w:r>
        <w:rPr>
          <w:rFonts w:hint="eastAsia"/>
          <w:sz w:val="24"/>
          <w:szCs w:val="24"/>
        </w:rPr>
        <w:t>，</w:t>
      </w:r>
      <w:r w:rsidRPr="004C1463">
        <w:rPr>
          <w:rFonts w:hint="eastAsia"/>
          <w:sz w:val="24"/>
          <w:szCs w:val="24"/>
        </w:rPr>
        <w:t>使用链表结构管理动态变化的选课和成绩数据</w:t>
      </w:r>
      <w:r>
        <w:rPr>
          <w:rFonts w:hint="eastAsia"/>
          <w:sz w:val="24"/>
          <w:szCs w:val="24"/>
        </w:rPr>
        <w:t>，</w:t>
      </w:r>
      <w:r w:rsidRPr="004C1463">
        <w:rPr>
          <w:rFonts w:hint="eastAsia"/>
          <w:sz w:val="24"/>
          <w:szCs w:val="24"/>
        </w:rPr>
        <w:t>运用二叉排序树优化查询效率</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3. </w:t>
      </w:r>
      <w:r w:rsidRPr="004C1463">
        <w:rPr>
          <w:rFonts w:hint="eastAsia"/>
          <w:sz w:val="24"/>
          <w:szCs w:val="24"/>
        </w:rPr>
        <w:t>数据持久化</w:t>
      </w:r>
      <w:r>
        <w:rPr>
          <w:rFonts w:hint="eastAsia"/>
          <w:sz w:val="24"/>
          <w:szCs w:val="24"/>
        </w:rPr>
        <w:t>：</w:t>
      </w:r>
      <w:r w:rsidRPr="004C1463">
        <w:rPr>
          <w:rFonts w:hint="eastAsia"/>
          <w:sz w:val="24"/>
          <w:szCs w:val="24"/>
        </w:rPr>
        <w:t>程序启动时从文件加载数据</w:t>
      </w:r>
      <w:r>
        <w:rPr>
          <w:rFonts w:hint="eastAsia"/>
          <w:sz w:val="24"/>
          <w:szCs w:val="24"/>
        </w:rPr>
        <w:t>，</w:t>
      </w:r>
      <w:r w:rsidRPr="004C1463">
        <w:rPr>
          <w:rFonts w:hint="eastAsia"/>
          <w:sz w:val="24"/>
          <w:szCs w:val="24"/>
        </w:rPr>
        <w:t>数据修改后自动保存到文件</w:t>
      </w:r>
      <w:r>
        <w:rPr>
          <w:rFonts w:hint="eastAsia"/>
          <w:sz w:val="24"/>
          <w:szCs w:val="24"/>
        </w:rPr>
        <w:t>，</w:t>
      </w:r>
      <w:r w:rsidRPr="004C1463">
        <w:rPr>
          <w:rFonts w:hint="eastAsia"/>
          <w:sz w:val="24"/>
          <w:szCs w:val="24"/>
        </w:rPr>
        <w:t>确保数据的一致性和完整性</w:t>
      </w:r>
      <w:r>
        <w:rPr>
          <w:rFonts w:hint="eastAsia"/>
          <w:sz w:val="24"/>
          <w:szCs w:val="24"/>
        </w:rPr>
        <w:t>。</w:t>
      </w:r>
    </w:p>
    <w:p w:rsidR="004C1463" w:rsidRPr="00281DFE" w:rsidRDefault="004C1463" w:rsidP="00281DFE">
      <w:pPr>
        <w:spacing w:line="440" w:lineRule="exact"/>
        <w:rPr>
          <w:rFonts w:ascii="黑体" w:eastAsia="黑体" w:hAnsi="黑体"/>
          <w:sz w:val="28"/>
          <w:szCs w:val="28"/>
        </w:rPr>
      </w:pPr>
      <w:r w:rsidRPr="00281DFE">
        <w:rPr>
          <w:rFonts w:ascii="黑体" w:eastAsia="黑体" w:hAnsi="黑体" w:hint="eastAsia"/>
          <w:sz w:val="28"/>
          <w:szCs w:val="28"/>
        </w:rPr>
        <w:t>2.2.2 提高性要求</w:t>
      </w:r>
    </w:p>
    <w:p w:rsidR="004C1463" w:rsidRPr="004C1463" w:rsidRDefault="004C1463" w:rsidP="00281DFE">
      <w:pPr>
        <w:spacing w:line="440" w:lineRule="exact"/>
        <w:rPr>
          <w:sz w:val="24"/>
          <w:szCs w:val="24"/>
        </w:rPr>
      </w:pPr>
      <w:r w:rsidRPr="004C1463">
        <w:rPr>
          <w:rFonts w:hint="eastAsia"/>
          <w:sz w:val="24"/>
          <w:szCs w:val="24"/>
        </w:rPr>
        <w:lastRenderedPageBreak/>
        <w:t>扩展功能模块：</w:t>
      </w:r>
    </w:p>
    <w:p w:rsidR="004C1463" w:rsidRPr="004C1463" w:rsidRDefault="004C1463" w:rsidP="00281DFE">
      <w:pPr>
        <w:spacing w:line="440" w:lineRule="exact"/>
        <w:rPr>
          <w:sz w:val="24"/>
          <w:szCs w:val="24"/>
        </w:rPr>
      </w:pPr>
      <w:r>
        <w:rPr>
          <w:rFonts w:hint="eastAsia"/>
          <w:sz w:val="24"/>
          <w:szCs w:val="24"/>
        </w:rPr>
        <w:t xml:space="preserve">1. </w:t>
      </w:r>
      <w:r w:rsidRPr="004C1463">
        <w:rPr>
          <w:rFonts w:hint="eastAsia"/>
          <w:sz w:val="24"/>
          <w:szCs w:val="24"/>
        </w:rPr>
        <w:t>课程管理系统</w:t>
      </w:r>
      <w:r>
        <w:rPr>
          <w:rFonts w:hint="eastAsia"/>
          <w:sz w:val="24"/>
          <w:szCs w:val="24"/>
        </w:rPr>
        <w:t>：</w:t>
      </w:r>
      <w:r w:rsidRPr="004C1463">
        <w:rPr>
          <w:rFonts w:hint="eastAsia"/>
          <w:sz w:val="24"/>
          <w:szCs w:val="24"/>
        </w:rPr>
        <w:t>添加课程信息（课程编号、名称、学分、学期、时间、地点）</w:t>
      </w:r>
      <w:r>
        <w:rPr>
          <w:rFonts w:hint="eastAsia"/>
          <w:sz w:val="24"/>
          <w:szCs w:val="24"/>
        </w:rPr>
        <w:t>，</w:t>
      </w:r>
      <w:r w:rsidRPr="004C1463">
        <w:rPr>
          <w:rFonts w:hint="eastAsia"/>
          <w:sz w:val="24"/>
          <w:szCs w:val="24"/>
        </w:rPr>
        <w:t>支持课程的增删改查操作</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2.</w:t>
      </w:r>
      <w:r>
        <w:rPr>
          <w:sz w:val="24"/>
          <w:szCs w:val="24"/>
        </w:rPr>
        <w:t xml:space="preserve"> </w:t>
      </w:r>
      <w:r w:rsidRPr="004C1463">
        <w:rPr>
          <w:rFonts w:hint="eastAsia"/>
          <w:sz w:val="24"/>
          <w:szCs w:val="24"/>
        </w:rPr>
        <w:t>选课管理系统</w:t>
      </w:r>
      <w:r>
        <w:rPr>
          <w:rFonts w:hint="eastAsia"/>
          <w:sz w:val="24"/>
          <w:szCs w:val="24"/>
        </w:rPr>
        <w:t>：</w:t>
      </w:r>
      <w:r w:rsidRPr="004C1463">
        <w:rPr>
          <w:rFonts w:hint="eastAsia"/>
          <w:sz w:val="24"/>
          <w:szCs w:val="24"/>
        </w:rPr>
        <w:t>实现学生选课功能</w:t>
      </w:r>
      <w:r>
        <w:rPr>
          <w:rFonts w:hint="eastAsia"/>
          <w:sz w:val="24"/>
          <w:szCs w:val="24"/>
        </w:rPr>
        <w:t>，</w:t>
      </w:r>
      <w:r w:rsidRPr="004C1463">
        <w:rPr>
          <w:rFonts w:hint="eastAsia"/>
          <w:sz w:val="24"/>
          <w:szCs w:val="24"/>
        </w:rPr>
        <w:t>支持查询学生选课记录</w:t>
      </w:r>
      <w:r>
        <w:rPr>
          <w:rFonts w:hint="eastAsia"/>
          <w:sz w:val="24"/>
          <w:szCs w:val="24"/>
        </w:rPr>
        <w:t>，</w:t>
      </w:r>
      <w:r w:rsidRPr="004C1463">
        <w:rPr>
          <w:rFonts w:hint="eastAsia"/>
          <w:sz w:val="24"/>
          <w:szCs w:val="24"/>
        </w:rPr>
        <w:t>防止重复选课和冲突检测</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3. </w:t>
      </w:r>
      <w:r w:rsidRPr="004C1463">
        <w:rPr>
          <w:rFonts w:hint="eastAsia"/>
          <w:sz w:val="24"/>
          <w:szCs w:val="24"/>
        </w:rPr>
        <w:t>成绩管理系统</w:t>
      </w:r>
      <w:r>
        <w:rPr>
          <w:rFonts w:hint="eastAsia"/>
          <w:sz w:val="24"/>
          <w:szCs w:val="24"/>
        </w:rPr>
        <w:t>：</w:t>
      </w:r>
      <w:r w:rsidRPr="004C1463">
        <w:rPr>
          <w:rFonts w:hint="eastAsia"/>
          <w:sz w:val="24"/>
          <w:szCs w:val="24"/>
        </w:rPr>
        <w:t>录入和管理学生各科成绩</w:t>
      </w:r>
      <w:r>
        <w:rPr>
          <w:rFonts w:hint="eastAsia"/>
          <w:sz w:val="24"/>
          <w:szCs w:val="24"/>
        </w:rPr>
        <w:t>，</w:t>
      </w:r>
      <w:r w:rsidRPr="004C1463">
        <w:rPr>
          <w:rFonts w:hint="eastAsia"/>
          <w:sz w:val="24"/>
          <w:szCs w:val="24"/>
        </w:rPr>
        <w:t>支持成绩的增删改查</w:t>
      </w:r>
      <w:r>
        <w:rPr>
          <w:rFonts w:hint="eastAsia"/>
          <w:sz w:val="24"/>
          <w:szCs w:val="24"/>
        </w:rPr>
        <w:t>，</w:t>
      </w:r>
      <w:r w:rsidRPr="004C1463">
        <w:rPr>
          <w:rFonts w:hint="eastAsia"/>
          <w:sz w:val="24"/>
          <w:szCs w:val="24"/>
        </w:rPr>
        <w:t>自动计算加权平均分和绩点</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4. </w:t>
      </w:r>
      <w:r w:rsidRPr="004C1463">
        <w:rPr>
          <w:rFonts w:hint="eastAsia"/>
          <w:sz w:val="24"/>
          <w:szCs w:val="24"/>
        </w:rPr>
        <w:t>性能优化</w:t>
      </w:r>
      <w:r>
        <w:rPr>
          <w:rFonts w:hint="eastAsia"/>
          <w:sz w:val="24"/>
          <w:szCs w:val="24"/>
        </w:rPr>
        <w:t>：</w:t>
      </w:r>
      <w:r w:rsidRPr="004C1463">
        <w:rPr>
          <w:rFonts w:hint="eastAsia"/>
          <w:sz w:val="24"/>
          <w:szCs w:val="24"/>
        </w:rPr>
        <w:t>使用二叉排序树加速学号查找（</w:t>
      </w:r>
      <w:r w:rsidRPr="004C1463">
        <w:rPr>
          <w:rFonts w:hint="eastAsia"/>
          <w:sz w:val="24"/>
          <w:szCs w:val="24"/>
        </w:rPr>
        <w:t>O(log n)</w:t>
      </w:r>
      <w:r w:rsidRPr="004C1463">
        <w:rPr>
          <w:rFonts w:hint="eastAsia"/>
          <w:sz w:val="24"/>
          <w:szCs w:val="24"/>
        </w:rPr>
        <w:t>）</w:t>
      </w:r>
      <w:r>
        <w:rPr>
          <w:rFonts w:hint="eastAsia"/>
          <w:sz w:val="24"/>
          <w:szCs w:val="24"/>
        </w:rPr>
        <w:t>，</w:t>
      </w:r>
      <w:r w:rsidRPr="004C1463">
        <w:rPr>
          <w:rFonts w:hint="eastAsia"/>
          <w:sz w:val="24"/>
          <w:szCs w:val="24"/>
        </w:rPr>
        <w:t>合理选择数据结构提升操作效率</w:t>
      </w:r>
      <w:r>
        <w:rPr>
          <w:rFonts w:hint="eastAsia"/>
          <w:sz w:val="24"/>
          <w:szCs w:val="24"/>
        </w:rPr>
        <w:t>，</w:t>
      </w:r>
      <w:r w:rsidRPr="004C1463">
        <w:rPr>
          <w:rFonts w:hint="eastAsia"/>
          <w:sz w:val="24"/>
          <w:szCs w:val="24"/>
        </w:rPr>
        <w:t>优化内存使用和文件</w:t>
      </w:r>
      <w:r w:rsidRPr="004C1463">
        <w:rPr>
          <w:rFonts w:hint="eastAsia"/>
          <w:sz w:val="24"/>
          <w:szCs w:val="24"/>
        </w:rPr>
        <w:t>I/O</w:t>
      </w:r>
      <w:r>
        <w:rPr>
          <w:rFonts w:hint="eastAsia"/>
          <w:sz w:val="24"/>
          <w:szCs w:val="24"/>
        </w:rPr>
        <w:t>。</w:t>
      </w:r>
    </w:p>
    <w:p w:rsidR="004C1463" w:rsidRPr="00281DFE" w:rsidRDefault="004C1463" w:rsidP="00281DFE">
      <w:pPr>
        <w:spacing w:line="440" w:lineRule="exact"/>
        <w:rPr>
          <w:rFonts w:ascii="黑体" w:eastAsia="黑体" w:hAnsi="黑体"/>
          <w:sz w:val="28"/>
          <w:szCs w:val="28"/>
        </w:rPr>
      </w:pPr>
      <w:r w:rsidRPr="00281DFE">
        <w:rPr>
          <w:rFonts w:ascii="黑体" w:eastAsia="黑体" w:hAnsi="黑体" w:hint="eastAsia"/>
          <w:sz w:val="28"/>
          <w:szCs w:val="28"/>
        </w:rPr>
        <w:t>2.2.3 工程化要求</w:t>
      </w:r>
    </w:p>
    <w:p w:rsidR="004C1463" w:rsidRPr="004C1463" w:rsidRDefault="004C1463" w:rsidP="00281DFE">
      <w:pPr>
        <w:spacing w:line="440" w:lineRule="exact"/>
        <w:rPr>
          <w:sz w:val="24"/>
          <w:szCs w:val="24"/>
        </w:rPr>
      </w:pPr>
      <w:r w:rsidRPr="004C1463">
        <w:rPr>
          <w:rFonts w:hint="eastAsia"/>
          <w:sz w:val="24"/>
          <w:szCs w:val="24"/>
        </w:rPr>
        <w:t>软件工程规范：</w:t>
      </w:r>
    </w:p>
    <w:p w:rsidR="004C1463" w:rsidRPr="004C1463" w:rsidRDefault="004C1463" w:rsidP="00281DFE">
      <w:pPr>
        <w:spacing w:line="440" w:lineRule="exact"/>
        <w:rPr>
          <w:sz w:val="24"/>
          <w:szCs w:val="24"/>
        </w:rPr>
      </w:pPr>
      <w:r>
        <w:rPr>
          <w:rFonts w:hint="eastAsia"/>
          <w:sz w:val="24"/>
          <w:szCs w:val="24"/>
        </w:rPr>
        <w:t xml:space="preserve">1. </w:t>
      </w:r>
      <w:r w:rsidRPr="004C1463">
        <w:rPr>
          <w:rFonts w:hint="eastAsia"/>
          <w:sz w:val="24"/>
          <w:szCs w:val="24"/>
        </w:rPr>
        <w:t>多文件模块化设计</w:t>
      </w:r>
      <w:r>
        <w:rPr>
          <w:rFonts w:hint="eastAsia"/>
          <w:sz w:val="24"/>
          <w:szCs w:val="24"/>
        </w:rPr>
        <w:t>：</w:t>
      </w:r>
      <w:r w:rsidRPr="004C1463">
        <w:rPr>
          <w:rFonts w:hint="eastAsia"/>
          <w:sz w:val="24"/>
          <w:szCs w:val="24"/>
        </w:rPr>
        <w:t>采用头文件和源文件分离</w:t>
      </w:r>
      <w:r>
        <w:rPr>
          <w:rFonts w:hint="eastAsia"/>
          <w:sz w:val="24"/>
          <w:szCs w:val="24"/>
        </w:rPr>
        <w:t>，</w:t>
      </w:r>
      <w:r w:rsidRPr="004C1463">
        <w:rPr>
          <w:rFonts w:hint="eastAsia"/>
          <w:sz w:val="24"/>
          <w:szCs w:val="24"/>
        </w:rPr>
        <w:t>清晰的模块划分和职责定义</w:t>
      </w:r>
      <w:r>
        <w:rPr>
          <w:rFonts w:hint="eastAsia"/>
          <w:sz w:val="24"/>
          <w:szCs w:val="24"/>
        </w:rPr>
        <w:t>，</w:t>
      </w:r>
      <w:r w:rsidRPr="004C1463">
        <w:rPr>
          <w:rFonts w:hint="eastAsia"/>
          <w:sz w:val="24"/>
          <w:szCs w:val="24"/>
        </w:rPr>
        <w:t>良好的代码复用性和可维护性</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2. </w:t>
      </w:r>
      <w:r w:rsidRPr="004C1463">
        <w:rPr>
          <w:rFonts w:hint="eastAsia"/>
          <w:sz w:val="24"/>
          <w:szCs w:val="24"/>
        </w:rPr>
        <w:t>用户权限管理</w:t>
      </w:r>
      <w:r>
        <w:rPr>
          <w:rFonts w:hint="eastAsia"/>
          <w:sz w:val="24"/>
          <w:szCs w:val="24"/>
        </w:rPr>
        <w:t>：</w:t>
      </w:r>
      <w:r w:rsidRPr="004C1463">
        <w:rPr>
          <w:rFonts w:hint="eastAsia"/>
          <w:sz w:val="24"/>
          <w:szCs w:val="24"/>
        </w:rPr>
        <w:t>实现管理员和学生双级用户系统</w:t>
      </w:r>
      <w:r>
        <w:rPr>
          <w:rFonts w:hint="eastAsia"/>
          <w:sz w:val="24"/>
          <w:szCs w:val="24"/>
        </w:rPr>
        <w:t>，</w:t>
      </w:r>
      <w:r w:rsidRPr="004C1463">
        <w:rPr>
          <w:rFonts w:hint="eastAsia"/>
          <w:sz w:val="24"/>
          <w:szCs w:val="24"/>
        </w:rPr>
        <w:t>不同用户具有不同操作权限</w:t>
      </w:r>
      <w:r>
        <w:rPr>
          <w:rFonts w:hint="eastAsia"/>
          <w:sz w:val="24"/>
          <w:szCs w:val="24"/>
        </w:rPr>
        <w:t>，</w:t>
      </w:r>
      <w:r w:rsidRPr="004C1463">
        <w:rPr>
          <w:rFonts w:hint="eastAsia"/>
          <w:sz w:val="24"/>
          <w:szCs w:val="24"/>
        </w:rPr>
        <w:t>安全的登录验证机制</w:t>
      </w:r>
      <w:r>
        <w:rPr>
          <w:rFonts w:hint="eastAsia"/>
          <w:sz w:val="24"/>
          <w:szCs w:val="24"/>
        </w:rPr>
        <w:t>。</w:t>
      </w:r>
    </w:p>
    <w:p w:rsidR="004C1463" w:rsidRPr="004C1463" w:rsidRDefault="004C1463" w:rsidP="00281DFE">
      <w:pPr>
        <w:spacing w:line="440" w:lineRule="exact"/>
        <w:rPr>
          <w:sz w:val="24"/>
          <w:szCs w:val="24"/>
        </w:rPr>
      </w:pPr>
      <w:r>
        <w:rPr>
          <w:rFonts w:hint="eastAsia"/>
          <w:sz w:val="24"/>
          <w:szCs w:val="24"/>
        </w:rPr>
        <w:t xml:space="preserve">3. </w:t>
      </w:r>
      <w:r w:rsidRPr="004C1463">
        <w:rPr>
          <w:rFonts w:hint="eastAsia"/>
          <w:sz w:val="24"/>
          <w:szCs w:val="24"/>
        </w:rPr>
        <w:t>数据验证机制</w:t>
      </w:r>
      <w:r>
        <w:rPr>
          <w:rFonts w:hint="eastAsia"/>
          <w:sz w:val="24"/>
          <w:szCs w:val="24"/>
        </w:rPr>
        <w:t>：</w:t>
      </w:r>
      <w:r w:rsidRPr="004C1463">
        <w:rPr>
          <w:rFonts w:hint="eastAsia"/>
          <w:sz w:val="24"/>
          <w:szCs w:val="24"/>
        </w:rPr>
        <w:t>对所有输入数据进行合法性检查</w:t>
      </w:r>
      <w:r>
        <w:rPr>
          <w:rFonts w:hint="eastAsia"/>
          <w:sz w:val="24"/>
          <w:szCs w:val="24"/>
        </w:rPr>
        <w:t>，</w:t>
      </w:r>
      <w:r w:rsidRPr="004C1463">
        <w:rPr>
          <w:rFonts w:hint="eastAsia"/>
          <w:sz w:val="24"/>
          <w:szCs w:val="24"/>
        </w:rPr>
        <w:t>使用正则表达式验证格式（学号、电话、日期等）</w:t>
      </w:r>
      <w:r>
        <w:rPr>
          <w:rFonts w:hint="eastAsia"/>
          <w:sz w:val="24"/>
          <w:szCs w:val="24"/>
        </w:rPr>
        <w:t>，</w:t>
      </w:r>
      <w:r w:rsidRPr="004C1463">
        <w:rPr>
          <w:rFonts w:hint="eastAsia"/>
          <w:sz w:val="24"/>
          <w:szCs w:val="24"/>
        </w:rPr>
        <w:t>提供友好的错误提示信息</w:t>
      </w:r>
      <w:r>
        <w:rPr>
          <w:rFonts w:hint="eastAsia"/>
          <w:sz w:val="24"/>
          <w:szCs w:val="24"/>
        </w:rPr>
        <w:t>。</w:t>
      </w:r>
    </w:p>
    <w:p w:rsidR="00CC0CB5" w:rsidRPr="00F8620A" w:rsidRDefault="004C1463" w:rsidP="00281DFE">
      <w:pPr>
        <w:spacing w:line="440" w:lineRule="exact"/>
        <w:rPr>
          <w:sz w:val="24"/>
          <w:szCs w:val="24"/>
        </w:rPr>
      </w:pPr>
      <w:r>
        <w:rPr>
          <w:rFonts w:hint="eastAsia"/>
          <w:sz w:val="24"/>
          <w:szCs w:val="24"/>
        </w:rPr>
        <w:t xml:space="preserve">4. </w:t>
      </w:r>
      <w:r w:rsidRPr="004C1463">
        <w:rPr>
          <w:rFonts w:hint="eastAsia"/>
          <w:sz w:val="24"/>
          <w:szCs w:val="24"/>
        </w:rPr>
        <w:t>初始数据准备</w:t>
      </w:r>
      <w:r>
        <w:rPr>
          <w:rFonts w:hint="eastAsia"/>
          <w:sz w:val="24"/>
          <w:szCs w:val="24"/>
        </w:rPr>
        <w:t>：</w:t>
      </w:r>
      <w:r w:rsidRPr="004C1463">
        <w:rPr>
          <w:rFonts w:hint="eastAsia"/>
          <w:sz w:val="24"/>
          <w:szCs w:val="24"/>
        </w:rPr>
        <w:t>准备约</w:t>
      </w:r>
      <w:r w:rsidRPr="004C1463">
        <w:rPr>
          <w:rFonts w:hint="eastAsia"/>
          <w:sz w:val="24"/>
          <w:szCs w:val="24"/>
        </w:rPr>
        <w:t>1KB</w:t>
      </w:r>
      <w:r w:rsidRPr="004C1463">
        <w:rPr>
          <w:rFonts w:hint="eastAsia"/>
          <w:sz w:val="24"/>
          <w:szCs w:val="24"/>
        </w:rPr>
        <w:t>的测试数据</w:t>
      </w:r>
      <w:r>
        <w:rPr>
          <w:rFonts w:hint="eastAsia"/>
          <w:sz w:val="24"/>
          <w:szCs w:val="24"/>
        </w:rPr>
        <w:t>，</w:t>
      </w:r>
      <w:r w:rsidRPr="004C1463">
        <w:rPr>
          <w:rFonts w:hint="eastAsia"/>
          <w:sz w:val="24"/>
          <w:szCs w:val="24"/>
        </w:rPr>
        <w:t>包含完整的学生、课程、选课、成绩信息</w:t>
      </w:r>
      <w:r>
        <w:rPr>
          <w:rFonts w:hint="eastAsia"/>
          <w:sz w:val="24"/>
          <w:szCs w:val="24"/>
        </w:rPr>
        <w:t>，</w:t>
      </w:r>
      <w:r w:rsidRPr="004C1463">
        <w:rPr>
          <w:rFonts w:hint="eastAsia"/>
          <w:sz w:val="24"/>
          <w:szCs w:val="24"/>
        </w:rPr>
        <w:t>便于系统测试和演示</w:t>
      </w:r>
      <w:r>
        <w:rPr>
          <w:rFonts w:hint="eastAsia"/>
          <w:sz w:val="24"/>
          <w:szCs w:val="24"/>
        </w:rPr>
        <w:t>。</w:t>
      </w:r>
    </w:p>
    <w:p w:rsidR="00CC0CB5" w:rsidRPr="00F8620A" w:rsidRDefault="00CC0CB5" w:rsidP="00281DFE">
      <w:pPr>
        <w:spacing w:line="440" w:lineRule="exact"/>
        <w:rPr>
          <w:sz w:val="24"/>
          <w:szCs w:val="24"/>
        </w:rPr>
      </w:pPr>
    </w:p>
    <w:p w:rsidR="00CC0CB5" w:rsidRPr="00CC0CB5" w:rsidRDefault="00CC0CB5" w:rsidP="00281DFE">
      <w:pPr>
        <w:spacing w:line="440" w:lineRule="exact"/>
        <w:rPr>
          <w:rFonts w:ascii="黑体" w:eastAsia="黑体"/>
          <w:sz w:val="32"/>
          <w:szCs w:val="32"/>
        </w:rPr>
      </w:pPr>
      <w:r w:rsidRPr="00CC0CB5">
        <w:rPr>
          <w:rFonts w:ascii="黑体" w:eastAsia="黑体" w:hint="eastAsia"/>
          <w:sz w:val="32"/>
          <w:szCs w:val="32"/>
        </w:rPr>
        <w:t>三、总体设计</w:t>
      </w:r>
    </w:p>
    <w:p w:rsidR="00CC0CB5" w:rsidRPr="00CC0CB5" w:rsidRDefault="00CC0CB5" w:rsidP="00281DFE">
      <w:pPr>
        <w:spacing w:line="440" w:lineRule="exact"/>
        <w:rPr>
          <w:rFonts w:ascii="楷体_GB2312" w:eastAsia="楷体_GB2312"/>
          <w:sz w:val="24"/>
          <w:szCs w:val="24"/>
        </w:rPr>
      </w:pPr>
      <w:r w:rsidRPr="00CC0CB5">
        <w:rPr>
          <w:rFonts w:ascii="楷体_GB2312" w:eastAsia="楷体_GB2312" w:hint="eastAsia"/>
          <w:sz w:val="24"/>
          <w:szCs w:val="24"/>
        </w:rPr>
        <w:t>(</w:t>
      </w:r>
      <w:r w:rsidR="00644284">
        <w:rPr>
          <w:rFonts w:ascii="楷体_GB2312" w:eastAsia="楷体_GB2312" w:hint="eastAsia"/>
          <w:sz w:val="24"/>
          <w:szCs w:val="24"/>
        </w:rPr>
        <w:t>文字描述，可以辅以框架图、</w:t>
      </w:r>
      <w:r w:rsidRPr="00CC0CB5">
        <w:rPr>
          <w:rFonts w:ascii="楷体_GB2312" w:eastAsia="楷体_GB2312" w:hint="eastAsia"/>
          <w:sz w:val="24"/>
          <w:szCs w:val="24"/>
        </w:rPr>
        <w:t>程序</w:t>
      </w:r>
      <w:r w:rsidR="00644284">
        <w:rPr>
          <w:rFonts w:ascii="楷体_GB2312" w:eastAsia="楷体_GB2312" w:hint="eastAsia"/>
          <w:sz w:val="24"/>
          <w:szCs w:val="24"/>
        </w:rPr>
        <w:t>模块</w:t>
      </w:r>
      <w:r w:rsidR="000E09D9">
        <w:rPr>
          <w:rFonts w:ascii="楷体_GB2312" w:eastAsia="楷体_GB2312" w:hint="eastAsia"/>
          <w:sz w:val="24"/>
          <w:szCs w:val="24"/>
        </w:rPr>
        <w:t>结构图</w:t>
      </w:r>
      <w:r w:rsidRPr="00CC0CB5">
        <w:rPr>
          <w:rFonts w:ascii="楷体_GB2312" w:eastAsia="楷体_GB2312" w:hint="eastAsia"/>
          <w:sz w:val="24"/>
          <w:szCs w:val="24"/>
        </w:rPr>
        <w:t>、流程图</w:t>
      </w:r>
      <w:r w:rsidR="00644284">
        <w:rPr>
          <w:rFonts w:ascii="楷体_GB2312" w:eastAsia="楷体_GB2312" w:hint="eastAsia"/>
          <w:sz w:val="24"/>
          <w:szCs w:val="24"/>
        </w:rPr>
        <w:t>等</w:t>
      </w:r>
      <w:r w:rsidRPr="00CC0CB5">
        <w:rPr>
          <w:rFonts w:ascii="楷体_GB2312" w:eastAsia="楷体_GB2312" w:hint="eastAsia"/>
          <w:sz w:val="24"/>
          <w:szCs w:val="24"/>
        </w:rPr>
        <w:t>)</w:t>
      </w:r>
    </w:p>
    <w:p w:rsidR="00C06D69" w:rsidRPr="00281DFE" w:rsidRDefault="00C06D69" w:rsidP="00281DFE">
      <w:pPr>
        <w:spacing w:line="440" w:lineRule="exact"/>
        <w:rPr>
          <w:rFonts w:ascii="黑体" w:eastAsia="黑体" w:hAnsi="黑体"/>
          <w:sz w:val="30"/>
          <w:szCs w:val="30"/>
        </w:rPr>
      </w:pPr>
      <w:r w:rsidRPr="00281DFE">
        <w:rPr>
          <w:rFonts w:ascii="黑体" w:eastAsia="黑体" w:hAnsi="黑体"/>
          <w:sz w:val="30"/>
          <w:szCs w:val="30"/>
        </w:rPr>
        <w:t>3</w:t>
      </w:r>
      <w:r w:rsidRPr="00281DFE">
        <w:rPr>
          <w:rFonts w:ascii="黑体" w:eastAsia="黑体" w:hAnsi="黑体" w:hint="eastAsia"/>
          <w:sz w:val="30"/>
          <w:szCs w:val="30"/>
        </w:rPr>
        <w:t>.1 系统架构设计</w:t>
      </w:r>
    </w:p>
    <w:p w:rsidR="00C06D69" w:rsidRPr="00C06D69" w:rsidRDefault="00C06D69" w:rsidP="00281DFE">
      <w:pPr>
        <w:spacing w:line="440" w:lineRule="exact"/>
        <w:rPr>
          <w:sz w:val="24"/>
          <w:szCs w:val="24"/>
        </w:rPr>
      </w:pPr>
      <w:r w:rsidRPr="00C06D69">
        <w:rPr>
          <w:rFonts w:hint="eastAsia"/>
          <w:sz w:val="24"/>
          <w:szCs w:val="24"/>
        </w:rPr>
        <w:t>本学籍管理系统采用经典的三层架构模式，将系统划分为表示层、业务逻辑层和数据访问层，以实现高内聚、低耦合的设计目标。</w:t>
      </w:r>
    </w:p>
    <w:p w:rsidR="00C06D69" w:rsidRPr="00281DFE" w:rsidRDefault="00C06D69" w:rsidP="00281DFE">
      <w:pPr>
        <w:spacing w:line="440" w:lineRule="exact"/>
        <w:rPr>
          <w:rFonts w:ascii="黑体" w:eastAsia="黑体" w:hAnsi="黑体"/>
          <w:sz w:val="28"/>
          <w:szCs w:val="28"/>
        </w:rPr>
      </w:pPr>
      <w:r w:rsidRPr="00281DFE">
        <w:rPr>
          <w:rFonts w:ascii="黑体" w:eastAsia="黑体" w:hAnsi="黑体"/>
          <w:sz w:val="28"/>
          <w:szCs w:val="28"/>
        </w:rPr>
        <w:t>3</w:t>
      </w:r>
      <w:r w:rsidRPr="00281DFE">
        <w:rPr>
          <w:rFonts w:ascii="黑体" w:eastAsia="黑体" w:hAnsi="黑体" w:hint="eastAsia"/>
          <w:sz w:val="28"/>
          <w:szCs w:val="28"/>
        </w:rPr>
        <w:t>.1.1 表示层（Presentation Layer）</w:t>
      </w:r>
    </w:p>
    <w:p w:rsidR="00C06D69" w:rsidRPr="00C06D69" w:rsidRDefault="00C06D69" w:rsidP="00281DFE">
      <w:pPr>
        <w:spacing w:line="440" w:lineRule="exact"/>
        <w:rPr>
          <w:sz w:val="24"/>
          <w:szCs w:val="24"/>
        </w:rPr>
      </w:pPr>
      <w:r w:rsidRPr="00C06D69">
        <w:rPr>
          <w:rFonts w:hint="eastAsia"/>
          <w:sz w:val="24"/>
          <w:szCs w:val="24"/>
        </w:rPr>
        <w:t>表示层负责用户界面的呈现和用户交互，为不同角色提供相应的功能入口：</w:t>
      </w:r>
    </w:p>
    <w:p w:rsidR="00C06D69" w:rsidRPr="00C06D69" w:rsidRDefault="00C06D69" w:rsidP="00281DFE">
      <w:pPr>
        <w:spacing w:line="440" w:lineRule="exact"/>
        <w:rPr>
          <w:sz w:val="24"/>
          <w:szCs w:val="24"/>
        </w:rPr>
      </w:pPr>
      <w:r w:rsidRPr="00C06D69">
        <w:rPr>
          <w:rFonts w:hint="eastAsia"/>
          <w:sz w:val="24"/>
          <w:szCs w:val="24"/>
        </w:rPr>
        <w:t>用户登录界面：处理用户身份认证，验证用户名和密码</w:t>
      </w:r>
    </w:p>
    <w:p w:rsidR="00C06D69" w:rsidRPr="00C06D69" w:rsidRDefault="00C06D69" w:rsidP="00281DFE">
      <w:pPr>
        <w:spacing w:line="440" w:lineRule="exact"/>
        <w:rPr>
          <w:sz w:val="24"/>
          <w:szCs w:val="24"/>
        </w:rPr>
      </w:pPr>
      <w:r w:rsidRPr="00C06D69">
        <w:rPr>
          <w:rFonts w:hint="eastAsia"/>
          <w:sz w:val="24"/>
          <w:szCs w:val="24"/>
        </w:rPr>
        <w:t>管理员功能菜单：提供学生管理、课程管理、选课管理、成绩管理、用户管理等完整功能</w:t>
      </w:r>
    </w:p>
    <w:p w:rsidR="00C06D69" w:rsidRPr="00C06D69" w:rsidRDefault="00C06D69" w:rsidP="00281DFE">
      <w:pPr>
        <w:spacing w:line="440" w:lineRule="exact"/>
        <w:rPr>
          <w:sz w:val="24"/>
          <w:szCs w:val="24"/>
        </w:rPr>
      </w:pPr>
      <w:r w:rsidRPr="00C06D69">
        <w:rPr>
          <w:rFonts w:hint="eastAsia"/>
          <w:sz w:val="24"/>
          <w:szCs w:val="24"/>
        </w:rPr>
        <w:t>学生功能菜单：提供个人信息查询、修改、选课、退课、成绩查询等有限功能</w:t>
      </w:r>
    </w:p>
    <w:p w:rsidR="00C06D69" w:rsidRPr="00281DFE" w:rsidRDefault="00C06D69" w:rsidP="00281DFE">
      <w:pPr>
        <w:spacing w:line="440" w:lineRule="exact"/>
        <w:rPr>
          <w:rFonts w:ascii="黑体" w:eastAsia="黑体" w:hAnsi="黑体"/>
          <w:sz w:val="28"/>
          <w:szCs w:val="28"/>
        </w:rPr>
      </w:pPr>
      <w:r w:rsidRPr="00281DFE">
        <w:rPr>
          <w:rFonts w:ascii="黑体" w:eastAsia="黑体" w:hAnsi="黑体"/>
          <w:sz w:val="28"/>
          <w:szCs w:val="28"/>
        </w:rPr>
        <w:t>3</w:t>
      </w:r>
      <w:r w:rsidRPr="00281DFE">
        <w:rPr>
          <w:rFonts w:ascii="黑体" w:eastAsia="黑体" w:hAnsi="黑体" w:hint="eastAsia"/>
          <w:sz w:val="28"/>
          <w:szCs w:val="28"/>
        </w:rPr>
        <w:t>.1.2 业务逻辑层（Business Logic Layer）</w:t>
      </w:r>
    </w:p>
    <w:p w:rsidR="00C06D69" w:rsidRPr="00C06D69" w:rsidRDefault="00C06D69" w:rsidP="00281DFE">
      <w:pPr>
        <w:spacing w:line="440" w:lineRule="exact"/>
        <w:rPr>
          <w:sz w:val="24"/>
          <w:szCs w:val="24"/>
        </w:rPr>
      </w:pPr>
      <w:r w:rsidRPr="00C06D69">
        <w:rPr>
          <w:rFonts w:hint="eastAsia"/>
          <w:sz w:val="24"/>
          <w:szCs w:val="24"/>
        </w:rPr>
        <w:t>业务逻辑层包含系统的核心功能模块，处理所有业务规则和流程：</w:t>
      </w:r>
    </w:p>
    <w:p w:rsidR="00C06D69" w:rsidRPr="00C06D69" w:rsidRDefault="00C06D69" w:rsidP="00281DFE">
      <w:pPr>
        <w:spacing w:line="440" w:lineRule="exact"/>
        <w:rPr>
          <w:sz w:val="24"/>
          <w:szCs w:val="24"/>
        </w:rPr>
      </w:pPr>
      <w:r w:rsidRPr="00C06D69">
        <w:rPr>
          <w:rFonts w:hint="eastAsia"/>
          <w:sz w:val="24"/>
          <w:szCs w:val="24"/>
        </w:rPr>
        <w:t>学生管理模块：管理学生基本信息的增删改查</w:t>
      </w:r>
    </w:p>
    <w:p w:rsidR="00C06D69" w:rsidRPr="00C06D69" w:rsidRDefault="00C06D69" w:rsidP="00281DFE">
      <w:pPr>
        <w:spacing w:line="440" w:lineRule="exact"/>
        <w:rPr>
          <w:sz w:val="24"/>
          <w:szCs w:val="24"/>
        </w:rPr>
      </w:pPr>
      <w:r w:rsidRPr="00C06D69">
        <w:rPr>
          <w:rFonts w:hint="eastAsia"/>
          <w:sz w:val="24"/>
          <w:szCs w:val="24"/>
        </w:rPr>
        <w:lastRenderedPageBreak/>
        <w:t>课程管理模块：管理课程信息的维护和查询</w:t>
      </w:r>
    </w:p>
    <w:p w:rsidR="00C06D69" w:rsidRPr="00C06D69" w:rsidRDefault="00C06D69" w:rsidP="00281DFE">
      <w:pPr>
        <w:spacing w:line="440" w:lineRule="exact"/>
        <w:rPr>
          <w:sz w:val="24"/>
          <w:szCs w:val="24"/>
        </w:rPr>
      </w:pPr>
      <w:r w:rsidRPr="00C06D69">
        <w:rPr>
          <w:rFonts w:hint="eastAsia"/>
          <w:sz w:val="24"/>
          <w:szCs w:val="24"/>
        </w:rPr>
        <w:t>选课管理模块：处理学生选课、退课及相关查询</w:t>
      </w:r>
    </w:p>
    <w:p w:rsidR="00C06D69" w:rsidRPr="00C06D69" w:rsidRDefault="00C06D69" w:rsidP="00281DFE">
      <w:pPr>
        <w:spacing w:line="440" w:lineRule="exact"/>
        <w:rPr>
          <w:sz w:val="24"/>
          <w:szCs w:val="24"/>
        </w:rPr>
      </w:pPr>
      <w:r w:rsidRPr="00C06D69">
        <w:rPr>
          <w:rFonts w:hint="eastAsia"/>
          <w:sz w:val="24"/>
          <w:szCs w:val="24"/>
        </w:rPr>
        <w:t>成绩管理模块：管理成绩录入、修改、查询和统计</w:t>
      </w:r>
    </w:p>
    <w:p w:rsidR="00C06D69" w:rsidRPr="00C06D69" w:rsidRDefault="00C06D69" w:rsidP="00281DFE">
      <w:pPr>
        <w:spacing w:line="440" w:lineRule="exact"/>
        <w:rPr>
          <w:sz w:val="24"/>
          <w:szCs w:val="24"/>
        </w:rPr>
      </w:pPr>
      <w:r w:rsidRPr="00C06D69">
        <w:rPr>
          <w:rFonts w:hint="eastAsia"/>
          <w:sz w:val="24"/>
          <w:szCs w:val="24"/>
        </w:rPr>
        <w:t>用户管理模块：处理用户认证、权限控制和数据持久化</w:t>
      </w:r>
    </w:p>
    <w:p w:rsidR="00C06D69" w:rsidRPr="00281DFE" w:rsidRDefault="00C06D69" w:rsidP="00281DFE">
      <w:pPr>
        <w:spacing w:line="440" w:lineRule="exact"/>
        <w:rPr>
          <w:rFonts w:ascii="黑体" w:eastAsia="黑体" w:hAnsi="黑体"/>
          <w:sz w:val="28"/>
          <w:szCs w:val="28"/>
        </w:rPr>
      </w:pPr>
      <w:r w:rsidRPr="00281DFE">
        <w:rPr>
          <w:rFonts w:ascii="黑体" w:eastAsia="黑体" w:hAnsi="黑体"/>
          <w:sz w:val="28"/>
          <w:szCs w:val="28"/>
        </w:rPr>
        <w:t>3</w:t>
      </w:r>
      <w:r w:rsidRPr="00281DFE">
        <w:rPr>
          <w:rFonts w:ascii="黑体" w:eastAsia="黑体" w:hAnsi="黑体" w:hint="eastAsia"/>
          <w:sz w:val="28"/>
          <w:szCs w:val="28"/>
        </w:rPr>
        <w:t>.1.3 数据访问层（Data Access Layer）</w:t>
      </w:r>
    </w:p>
    <w:p w:rsidR="00C06D69" w:rsidRPr="00C06D69" w:rsidRDefault="00C06D69" w:rsidP="00281DFE">
      <w:pPr>
        <w:spacing w:line="440" w:lineRule="exact"/>
        <w:rPr>
          <w:sz w:val="24"/>
          <w:szCs w:val="24"/>
        </w:rPr>
      </w:pPr>
      <w:r w:rsidRPr="00C06D69">
        <w:rPr>
          <w:rFonts w:hint="eastAsia"/>
          <w:sz w:val="24"/>
          <w:szCs w:val="24"/>
        </w:rPr>
        <w:t>数据访问层封装了对底层数据的操作，提供统一的数据访问接口：</w:t>
      </w:r>
    </w:p>
    <w:p w:rsidR="00C06D69" w:rsidRPr="00C06D69" w:rsidRDefault="00C06D69" w:rsidP="00281DFE">
      <w:pPr>
        <w:spacing w:line="440" w:lineRule="exact"/>
        <w:rPr>
          <w:sz w:val="24"/>
          <w:szCs w:val="24"/>
        </w:rPr>
      </w:pPr>
      <w:r w:rsidRPr="00C06D69">
        <w:rPr>
          <w:rFonts w:hint="eastAsia"/>
          <w:sz w:val="24"/>
          <w:szCs w:val="24"/>
        </w:rPr>
        <w:t>文件</w:t>
      </w:r>
      <w:r w:rsidRPr="00C06D69">
        <w:rPr>
          <w:rFonts w:hint="eastAsia"/>
          <w:sz w:val="24"/>
          <w:szCs w:val="24"/>
        </w:rPr>
        <w:t>I/O</w:t>
      </w:r>
      <w:r w:rsidRPr="00C06D69">
        <w:rPr>
          <w:rFonts w:hint="eastAsia"/>
          <w:sz w:val="24"/>
          <w:szCs w:val="24"/>
        </w:rPr>
        <w:t>操作：实现文本文件的读写，支持数据的持久化存储</w:t>
      </w:r>
    </w:p>
    <w:p w:rsidR="00C06D69" w:rsidRPr="00C06D69" w:rsidRDefault="00C06D69" w:rsidP="00281DFE">
      <w:pPr>
        <w:spacing w:line="440" w:lineRule="exact"/>
        <w:rPr>
          <w:sz w:val="24"/>
          <w:szCs w:val="24"/>
        </w:rPr>
      </w:pPr>
      <w:r w:rsidRPr="00C06D69">
        <w:rPr>
          <w:rFonts w:hint="eastAsia"/>
          <w:sz w:val="24"/>
          <w:szCs w:val="24"/>
        </w:rPr>
        <w:t>数据验证工具：对输入数据进行格式、范围、唯一性等验证</w:t>
      </w:r>
    </w:p>
    <w:p w:rsidR="00C06D69" w:rsidRPr="00C06D69" w:rsidRDefault="00C06D69" w:rsidP="00281DFE">
      <w:pPr>
        <w:spacing w:line="440" w:lineRule="exact"/>
        <w:rPr>
          <w:sz w:val="24"/>
          <w:szCs w:val="24"/>
        </w:rPr>
      </w:pPr>
      <w:r w:rsidRPr="00C06D69">
        <w:rPr>
          <w:rFonts w:hint="eastAsia"/>
          <w:sz w:val="24"/>
          <w:szCs w:val="24"/>
        </w:rPr>
        <w:t>数据结构封装：封装二叉排序树等数据结构，提供高效的查询接口</w:t>
      </w:r>
    </w:p>
    <w:p w:rsidR="00C06D69" w:rsidRPr="00281DFE" w:rsidRDefault="00C06D69" w:rsidP="00281DFE">
      <w:pPr>
        <w:spacing w:line="440" w:lineRule="exact"/>
        <w:rPr>
          <w:rFonts w:ascii="黑体" w:eastAsia="黑体" w:hAnsi="黑体"/>
          <w:sz w:val="30"/>
          <w:szCs w:val="30"/>
        </w:rPr>
      </w:pPr>
      <w:r w:rsidRPr="00281DFE">
        <w:rPr>
          <w:rFonts w:ascii="黑体" w:eastAsia="黑体" w:hAnsi="黑体"/>
          <w:sz w:val="30"/>
          <w:szCs w:val="30"/>
        </w:rPr>
        <w:t>3</w:t>
      </w:r>
      <w:r w:rsidRPr="00281DFE">
        <w:rPr>
          <w:rFonts w:ascii="黑体" w:eastAsia="黑体" w:hAnsi="黑体" w:hint="eastAsia"/>
          <w:sz w:val="30"/>
          <w:szCs w:val="30"/>
        </w:rPr>
        <w:t>.2 系统模块交互关系</w:t>
      </w:r>
    </w:p>
    <w:p w:rsidR="00C06D69" w:rsidRPr="00C06D69" w:rsidRDefault="00C06D69" w:rsidP="00281DFE">
      <w:pPr>
        <w:spacing w:line="440" w:lineRule="exact"/>
        <w:rPr>
          <w:sz w:val="24"/>
          <w:szCs w:val="24"/>
        </w:rPr>
      </w:pPr>
      <w:r w:rsidRPr="00C06D69">
        <w:rPr>
          <w:rFonts w:hint="eastAsia"/>
          <w:sz w:val="24"/>
          <w:szCs w:val="24"/>
        </w:rPr>
        <w:t>各模块之间通过清晰的接口进行交互，数据流方向明确：</w:t>
      </w:r>
    </w:p>
    <w:p w:rsidR="00C06D69" w:rsidRPr="00C06D69" w:rsidRDefault="00C06D69" w:rsidP="00281DFE">
      <w:pPr>
        <w:spacing w:line="440" w:lineRule="exact"/>
        <w:rPr>
          <w:sz w:val="24"/>
          <w:szCs w:val="24"/>
        </w:rPr>
      </w:pPr>
      <w:r w:rsidRPr="00C06D69">
        <w:rPr>
          <w:rFonts w:hint="eastAsia"/>
          <w:sz w:val="24"/>
          <w:szCs w:val="24"/>
        </w:rPr>
        <w:t>表示层接收用户输入，调用业务逻辑层相应功能</w:t>
      </w:r>
    </w:p>
    <w:p w:rsidR="00C06D69" w:rsidRPr="00C06D69" w:rsidRDefault="00C06D69" w:rsidP="00281DFE">
      <w:pPr>
        <w:spacing w:line="440" w:lineRule="exact"/>
        <w:rPr>
          <w:sz w:val="24"/>
          <w:szCs w:val="24"/>
        </w:rPr>
      </w:pPr>
      <w:r w:rsidRPr="00C06D69">
        <w:rPr>
          <w:rFonts w:hint="eastAsia"/>
          <w:sz w:val="24"/>
          <w:szCs w:val="24"/>
        </w:rPr>
        <w:t>业务逻辑层处理业务规则，调用数据访问层读写数据</w:t>
      </w:r>
    </w:p>
    <w:p w:rsidR="00C06D69" w:rsidRPr="00C06D69" w:rsidRDefault="00C06D69" w:rsidP="00281DFE">
      <w:pPr>
        <w:spacing w:line="440" w:lineRule="exact"/>
        <w:rPr>
          <w:sz w:val="24"/>
          <w:szCs w:val="24"/>
        </w:rPr>
      </w:pPr>
      <w:r w:rsidRPr="00C06D69">
        <w:rPr>
          <w:rFonts w:hint="eastAsia"/>
          <w:sz w:val="24"/>
          <w:szCs w:val="24"/>
        </w:rPr>
        <w:t>数据访问层操作物理文件，将结果返回给业务逻辑层</w:t>
      </w:r>
    </w:p>
    <w:p w:rsidR="00C06D69" w:rsidRPr="00C06D69" w:rsidRDefault="00C06D69" w:rsidP="00281DFE">
      <w:pPr>
        <w:spacing w:line="440" w:lineRule="exact"/>
        <w:rPr>
          <w:sz w:val="24"/>
          <w:szCs w:val="24"/>
        </w:rPr>
      </w:pPr>
      <w:r w:rsidRPr="00C06D69">
        <w:rPr>
          <w:rFonts w:hint="eastAsia"/>
          <w:sz w:val="24"/>
          <w:szCs w:val="24"/>
        </w:rPr>
        <w:t>业务逻辑层处理结果，返回给表示层展示</w:t>
      </w:r>
    </w:p>
    <w:p w:rsidR="00CC0CB5" w:rsidRPr="00281DFE" w:rsidRDefault="00C06D69" w:rsidP="00281DFE">
      <w:pPr>
        <w:spacing w:line="440" w:lineRule="exact"/>
        <w:rPr>
          <w:rFonts w:ascii="黑体" w:eastAsia="黑体" w:hAnsi="黑体"/>
          <w:sz w:val="30"/>
          <w:szCs w:val="30"/>
        </w:rPr>
      </w:pPr>
      <w:r w:rsidRPr="00281DFE">
        <w:rPr>
          <w:rFonts w:ascii="黑体" w:eastAsia="黑体" w:hAnsi="黑体"/>
          <w:sz w:val="30"/>
          <w:szCs w:val="30"/>
        </w:rPr>
        <w:t>3</w:t>
      </w:r>
      <w:r w:rsidRPr="00281DFE">
        <w:rPr>
          <w:rFonts w:ascii="黑体" w:eastAsia="黑体" w:hAnsi="黑体" w:hint="eastAsia"/>
          <w:sz w:val="30"/>
          <w:szCs w:val="30"/>
        </w:rPr>
        <w:t>.3 系统架构图</w:t>
      </w:r>
    </w:p>
    <w:p w:rsidR="00CC0CB5" w:rsidRDefault="00912D25" w:rsidP="00281DFE">
      <w:pPr>
        <w:spacing w:line="440" w:lineRule="exact"/>
        <w:rPr>
          <w:sz w:val="24"/>
          <w:szCs w:val="24"/>
        </w:rPr>
      </w:pPr>
      <w:r>
        <w:rPr>
          <w:noProof/>
        </w:rPr>
        <mc:AlternateContent>
          <mc:Choice Requires="wps">
            <w:drawing>
              <wp:anchor distT="0" distB="0" distL="114300" distR="114300" simplePos="0" relativeHeight="251667456" behindDoc="0" locked="0" layoutInCell="1" allowOverlap="1" wp14:anchorId="24CDC7E5" wp14:editId="057A7296">
                <wp:simplePos x="0" y="0"/>
                <wp:positionH relativeFrom="column">
                  <wp:posOffset>1236345</wp:posOffset>
                </wp:positionH>
                <wp:positionV relativeFrom="paragraph">
                  <wp:posOffset>2717165</wp:posOffset>
                </wp:positionV>
                <wp:extent cx="3466465"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3466465" cy="635"/>
                        </a:xfrm>
                        <a:prstGeom prst="rect">
                          <a:avLst/>
                        </a:prstGeom>
                        <a:solidFill>
                          <a:prstClr val="white"/>
                        </a:solidFill>
                        <a:ln>
                          <a:noFill/>
                        </a:ln>
                      </wps:spPr>
                      <wps:txbx>
                        <w:txbxContent>
                          <w:p w:rsidR="00912D25" w:rsidRPr="001A5A1A" w:rsidRDefault="00882DA7" w:rsidP="00912D25">
                            <w:pPr>
                              <w:pStyle w:val="af"/>
                              <w:jc w:val="center"/>
                              <w:rPr>
                                <w:rFonts w:ascii="Times New Roman" w:eastAsia="宋体" w:hAnsi="Times New Roman" w:cs="Times New Roman"/>
                                <w:noProof/>
                              </w:rPr>
                            </w:pPr>
                            <w:r>
                              <w:rPr>
                                <w:rFonts w:hint="eastAsia"/>
                              </w:rPr>
                              <w:t>图</w:t>
                            </w:r>
                            <w:r w:rsidR="00912D25">
                              <w:t xml:space="preserve"> </w:t>
                            </w:r>
                            <w:fldSimple w:instr=" SEQ Figure \* ARABIC ">
                              <w:r w:rsidR="00912D25">
                                <w:rPr>
                                  <w:noProof/>
                                </w:rPr>
                                <w:t>1</w:t>
                              </w:r>
                            </w:fldSimple>
                            <w:r w:rsidR="00912D25">
                              <w:t xml:space="preserve"> </w:t>
                            </w:r>
                            <w:r w:rsidR="00912D25">
                              <w:rPr>
                                <w:rFonts w:hint="eastAsia"/>
                              </w:rPr>
                              <w:t>系统架构图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CDC7E5" id="_x0000_t202" coordsize="21600,21600" o:spt="202" path="m,l,21600r21600,l21600,xe">
                <v:stroke joinstyle="miter"/>
                <v:path gradientshapeok="t" o:connecttype="rect"/>
              </v:shapetype>
              <v:shape id="文本框 11" o:spid="_x0000_s1026" type="#_x0000_t202" style="position:absolute;left:0;text-align:left;margin-left:97.35pt;margin-top:213.95pt;width:272.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rBPAIAAGAEAAAOAAAAZHJzL2Uyb0RvYy54bWysVEtu2zAQ3RfoHQjua9n5GIVgOXAduChg&#10;JAGcImuaoiwCJIclaUvpAdobdNVN9j2Xz9EhJTlt2lXRDT2aeRzyvTf07KrVihyE8xJMQSejMSXC&#10;cCil2RX04/3qzVtKfGCmZAqMKOij8PRq/vrVrLG5OIMaVCkcwSbG540taB2CzbPM81po5kdghcFi&#10;BU6zgJ9ul5WONdhdq+xsPJ5mDbjSOuDCe8xed0U6T/2rSvBwW1VeBKIKincLaXVp3cY1m89YvnPM&#10;1pL312D/cAvNpMFDT62uWWBk7+QfrbTkDjxUYcRBZ1BVkovEAdlMxi/YbGpmReKC4nh7ksn/v7b8&#10;5nDniCzRuwklhmn06Pjt6/H7j+PTF4I5FKixPkfcxiIytO+gRfCQ95iMvNvK6fiLjAjWUerHk7yi&#10;DYRj8vxiOr2YXlLCsTY9v4w9suet1vnwXoAmMSioQ++SpOyw9qGDDpB4kgcly5VUKn7EwlI5cmDo&#10;c1PLIPrmv6GUiVgDcVfXMGayyK/jEaPQbtue9BbKR+TsoBsbb/lK4kFr5sMdczgnSBNnP9ziUilo&#10;Cgp9REkN7vPf8hGP9mGVkgbnrqD+0545QYn6YNDYOKRD4IZgOwRmr5eAFNErvE0KcYMLaggrB/oB&#10;n8QinoIlZjieVdAwhMvQTT8+KS4WiwTCUbQsrM3G8th6EPS+fWDO9nYEdPEGholk+QtXOmzyxS72&#10;ASVOlkVBOxV7nXGMk+n9k4vv5NfvhHr+Y5j/BAAA//8DAFBLAwQUAAYACAAAACEAkdiLEeEAAAAL&#10;AQAADwAAAGRycy9kb3ducmV2LnhtbEyPsU7DMBCGdyTewTokFkRtipW0IU5VVTCUpSJ0YXPjaxyI&#10;7ch22vTtcScY/7tP/31XribTkxP60Dkr4GnGgKBtnOpsK2D/+fa4ABKitEr2zqKACwZYVbc3pSyU&#10;O9sPPNWxJanEhkIK0DEOBaWh0WhkmLkBbdodnTcypuhbqrw8p3LT0zljGTWys+mClgNuNDY/9WgE&#10;7PjXTj+Mx9f3NX/22/24yb7bWoj7u2n9AiTiFP9guOondaiS08GNVgXSp7zkeUIF8Hm+BJKInLMM&#10;yOE6WTCgVUn//1D9AgAA//8DAFBLAQItABQABgAIAAAAIQC2gziS/gAAAOEBAAATAAAAAAAAAAAA&#10;AAAAAAAAAABbQ29udGVudF9UeXBlc10ueG1sUEsBAi0AFAAGAAgAAAAhADj9If/WAAAAlAEAAAsA&#10;AAAAAAAAAAAAAAAALwEAAF9yZWxzLy5yZWxzUEsBAi0AFAAGAAgAAAAhAKl+OsE8AgAAYAQAAA4A&#10;AAAAAAAAAAAAAAAALgIAAGRycy9lMm9Eb2MueG1sUEsBAi0AFAAGAAgAAAAhAJHYixHhAAAACwEA&#10;AA8AAAAAAAAAAAAAAAAAlgQAAGRycy9kb3ducmV2LnhtbFBLBQYAAAAABAAEAPMAAACkBQAAAAA=&#10;" stroked="f">
                <v:textbox style="mso-fit-shape-to-text:t" inset="0,0,0,0">
                  <w:txbxContent>
                    <w:p w:rsidR="00912D25" w:rsidRPr="001A5A1A" w:rsidRDefault="00882DA7" w:rsidP="00912D25">
                      <w:pPr>
                        <w:pStyle w:val="af"/>
                        <w:jc w:val="center"/>
                        <w:rPr>
                          <w:rFonts w:ascii="Times New Roman" w:eastAsia="宋体" w:hAnsi="Times New Roman" w:cs="Times New Roman"/>
                          <w:noProof/>
                        </w:rPr>
                      </w:pPr>
                      <w:r>
                        <w:rPr>
                          <w:rFonts w:hint="eastAsia"/>
                        </w:rPr>
                        <w:t>图</w:t>
                      </w:r>
                      <w:r w:rsidR="00912D25">
                        <w:t xml:space="preserve"> </w:t>
                      </w:r>
                      <w:fldSimple w:instr=" SEQ Figure \* ARABIC ">
                        <w:r w:rsidR="00912D25">
                          <w:rPr>
                            <w:noProof/>
                          </w:rPr>
                          <w:t>1</w:t>
                        </w:r>
                      </w:fldSimple>
                      <w:r w:rsidR="00912D25">
                        <w:t xml:space="preserve"> </w:t>
                      </w:r>
                      <w:r w:rsidR="00912D25">
                        <w:rPr>
                          <w:rFonts w:hint="eastAsia"/>
                        </w:rPr>
                        <w:t>系统架构图</w:t>
                      </w:r>
                    </w:p>
                  </w:txbxContent>
                </v:textbox>
                <w10:wrap type="topAndBottom"/>
              </v:shape>
            </w:pict>
          </mc:Fallback>
        </mc:AlternateContent>
      </w:r>
      <w:r w:rsidR="00D400CA">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466800" cy="2660400"/>
            <wp:effectExtent l="0" t="0" r="635" b="698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66800" cy="2660400"/>
                    </a:xfrm>
                    <a:prstGeom prst="rect">
                      <a:avLst/>
                    </a:prstGeom>
                  </pic:spPr>
                </pic:pic>
              </a:graphicData>
            </a:graphic>
            <wp14:sizeRelH relativeFrom="margin">
              <wp14:pctWidth>0</wp14:pctWidth>
            </wp14:sizeRelH>
            <wp14:sizeRelV relativeFrom="margin">
              <wp14:pctHeight>0</wp14:pctHeight>
            </wp14:sizeRelV>
          </wp:anchor>
        </w:drawing>
      </w:r>
      <w:r w:rsidR="00D400CA">
        <w:rPr>
          <w:noProof/>
          <w:sz w:val="24"/>
          <w:szCs w:val="24"/>
        </w:rPr>
        <w:t xml:space="preserve"> </w:t>
      </w:r>
    </w:p>
    <w:p w:rsidR="00CC0CB5" w:rsidRPr="00CC0CB5" w:rsidRDefault="00CC0CB5" w:rsidP="00281DFE">
      <w:pPr>
        <w:spacing w:line="440" w:lineRule="exact"/>
        <w:rPr>
          <w:rFonts w:ascii="黑体" w:eastAsia="黑体"/>
          <w:sz w:val="32"/>
          <w:szCs w:val="32"/>
        </w:rPr>
      </w:pPr>
      <w:r w:rsidRPr="00CC0CB5">
        <w:rPr>
          <w:rFonts w:ascii="黑体" w:eastAsia="黑体" w:hint="eastAsia"/>
          <w:sz w:val="32"/>
          <w:szCs w:val="32"/>
        </w:rPr>
        <w:t>四、详细设计</w:t>
      </w:r>
    </w:p>
    <w:p w:rsidR="00CC0CB5" w:rsidRDefault="00912D25" w:rsidP="00D400CA">
      <w:pPr>
        <w:spacing w:line="440" w:lineRule="exact"/>
        <w:rPr>
          <w:rFonts w:eastAsia="楷体_GB2312"/>
          <w:sz w:val="24"/>
          <w:szCs w:val="24"/>
        </w:rPr>
      </w:pPr>
      <w:r>
        <w:rPr>
          <w:noProof/>
        </w:rPr>
        <w:lastRenderedPageBreak/>
        <mc:AlternateContent>
          <mc:Choice Requires="wps">
            <w:drawing>
              <wp:anchor distT="0" distB="0" distL="114300" distR="114300" simplePos="0" relativeHeight="251669504" behindDoc="0" locked="0" layoutInCell="1" allowOverlap="1" wp14:anchorId="0D652D63" wp14:editId="7D8AE24A">
                <wp:simplePos x="0" y="0"/>
                <wp:positionH relativeFrom="column">
                  <wp:posOffset>0</wp:posOffset>
                </wp:positionH>
                <wp:positionV relativeFrom="paragraph">
                  <wp:posOffset>1684655</wp:posOffset>
                </wp:positionV>
                <wp:extent cx="5939790" cy="635"/>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rsidR="00912D25" w:rsidRPr="00B50607" w:rsidRDefault="00882DA7" w:rsidP="00912D25">
                            <w:pPr>
                              <w:pStyle w:val="af"/>
                              <w:jc w:val="center"/>
                              <w:rPr>
                                <w:rFonts w:ascii="Times New Roman" w:eastAsia="宋体" w:hAnsi="Times New Roman" w:cs="Times New Roman"/>
                                <w:noProof/>
                                <w:sz w:val="24"/>
                                <w:szCs w:val="24"/>
                              </w:rPr>
                            </w:pPr>
                            <w:r>
                              <w:rPr>
                                <w:rFonts w:hint="eastAsia"/>
                              </w:rPr>
                              <w:t>图</w:t>
                            </w:r>
                            <w:r w:rsidR="00912D25">
                              <w:t xml:space="preserve"> </w:t>
                            </w:r>
                            <w:fldSimple w:instr=" SEQ Figure \* ARABIC ">
                              <w:r w:rsidR="00912D25">
                                <w:rPr>
                                  <w:noProof/>
                                </w:rPr>
                                <w:t>2</w:t>
                              </w:r>
                            </w:fldSimple>
                            <w:r w:rsidR="00912D25">
                              <w:t xml:space="preserve"> </w:t>
                            </w:r>
                            <w:r w:rsidR="00912D25">
                              <w:rPr>
                                <w:rFonts w:hint="eastAsia"/>
                              </w:rPr>
                              <w:t>数据结构选型策略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52D63" id="文本框 12" o:spid="_x0000_s1027" type="#_x0000_t202" style="position:absolute;left:0;text-align:left;margin-left:0;margin-top:132.65pt;width:467.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X4PgIAAGcEAAAOAAAAZHJzL2Uyb0RvYy54bWysVMGO0zAQvSPxD5bvNG1Xu9Cq6ap0VYRU&#10;7a7URXt2HaexZHuM7TYpHwB/wIkLd76r38HYSbqwcEJcnPHMeOz33kxm141W5CCcl2ByOhoMKRGG&#10;QyHNLqcfHlav3lDiAzMFU2BETo/C0+v5yxez2k7FGCpQhXAEixg/rW1OqxDsNMs8r4RmfgBWGAyW&#10;4DQLuHW7rHCsxupaZePh8CqrwRXWARfeo/emDdJ5ql+Wgoe7svQiEJVTfFtIq0vrNq7ZfMamO8ds&#10;JXn3DPYPr9BMGrz0XOqGBUb2Tv5RSkvuwEMZBhx0BmUpuUgYEM1o+AzNpmJWJCxIjrdnmvz/K8tv&#10;D/eOyAK1G1NimEaNTl+/nL79OH3/TNCHBNXWTzFvYzEzNG+hweTe79EZcTel0/GLiAjGkerjmV7R&#10;BMLReTm5mLyeYIhj7OriMtbIno5a58M7AZpEI6cOtUuUssPahza1T4k3eVCyWEml4iYGlsqRA0Od&#10;60oG0RX/LUuZmGsgnmoLRk8W8bU4ohWabdMS0mPcQnFE6A7a7vGWryTet2Y+3DOH7YKQcATCHS6l&#10;gjqn0FmUVOA+/c0f81FFjFJSY/vl1H/cMycoUe8N6ht7tTdcb2x7w+z1EhDpCIfL8mTiARdUb5YO&#10;9CNOxiLegiFmON6V09Cby9AOAU4WF4tFSsKOtCyszcbyWLrn9aF5ZM52qgQU8xb6xmTTZ+K0uUke&#10;u9gHZDopF3ltWezoxm5O2neTF8fl133Kevo/zH8CAAD//wMAUEsDBBQABgAIAAAAIQB54Mme3wAA&#10;AAgBAAAPAAAAZHJzL2Rvd25yZXYueG1sTI/BTsMwEETvSPyDtUhcEHVo0qiEOFVVwQEuFaGX3tx4&#10;GwfidWQ7bfh7TC9wnJ3VzJtyNZmendD5zpKAh1kCDKmxqqNWwO7j5X4JzAdJSvaWUMA3elhV11el&#10;LJQ90zue6tCyGEK+kAJ0CEPBuW80GulndkCK3tE6I0OUruXKyXMMNz2fJ0nOjewoNmg54EZj81WP&#10;RsA222/13Xh8fltnqXvdjZv8s62FuL2Z1k/AAk7h7xl+8SM6VJHpYEdSnvUC4pAgYJ4vUmDRfkwX&#10;GbDD5ZIBr0r+f0D1AwAA//8DAFBLAQItABQABgAIAAAAIQC2gziS/gAAAOEBAAATAAAAAAAAAAAA&#10;AAAAAAAAAABbQ29udGVudF9UeXBlc10ueG1sUEsBAi0AFAAGAAgAAAAhADj9If/WAAAAlAEAAAsA&#10;AAAAAAAAAAAAAAAALwEAAF9yZWxzLy5yZWxzUEsBAi0AFAAGAAgAAAAhACb2Jfg+AgAAZwQAAA4A&#10;AAAAAAAAAAAAAAAALgIAAGRycy9lMm9Eb2MueG1sUEsBAi0AFAAGAAgAAAAhAHngyZ7fAAAACAEA&#10;AA8AAAAAAAAAAAAAAAAAmAQAAGRycy9kb3ducmV2LnhtbFBLBQYAAAAABAAEAPMAAACkBQAAAAA=&#10;" stroked="f">
                <v:textbox style="mso-fit-shape-to-text:t" inset="0,0,0,0">
                  <w:txbxContent>
                    <w:p w:rsidR="00912D25" w:rsidRPr="00B50607" w:rsidRDefault="00882DA7" w:rsidP="00912D25">
                      <w:pPr>
                        <w:pStyle w:val="af"/>
                        <w:jc w:val="center"/>
                        <w:rPr>
                          <w:rFonts w:ascii="Times New Roman" w:eastAsia="宋体" w:hAnsi="Times New Roman" w:cs="Times New Roman"/>
                          <w:noProof/>
                          <w:sz w:val="24"/>
                          <w:szCs w:val="24"/>
                        </w:rPr>
                      </w:pPr>
                      <w:r>
                        <w:rPr>
                          <w:rFonts w:hint="eastAsia"/>
                        </w:rPr>
                        <w:t>图</w:t>
                      </w:r>
                      <w:r w:rsidR="00912D25">
                        <w:t xml:space="preserve"> </w:t>
                      </w:r>
                      <w:fldSimple w:instr=" SEQ Figure \* ARABIC ">
                        <w:r w:rsidR="00912D25">
                          <w:rPr>
                            <w:noProof/>
                          </w:rPr>
                          <w:t>2</w:t>
                        </w:r>
                      </w:fldSimple>
                      <w:r w:rsidR="00912D25">
                        <w:t xml:space="preserve"> </w:t>
                      </w:r>
                      <w:r w:rsidR="00912D25">
                        <w:rPr>
                          <w:rFonts w:hint="eastAsia"/>
                        </w:rPr>
                        <w:t>数据结构选型策略</w:t>
                      </w:r>
                    </w:p>
                  </w:txbxContent>
                </v:textbox>
                <w10:wrap type="topAndBottom"/>
              </v:shape>
            </w:pict>
          </mc:Fallback>
        </mc:AlternateContent>
      </w:r>
      <w:r w:rsidR="00806999" w:rsidRPr="00222608">
        <w:rPr>
          <w:noProof/>
          <w:sz w:val="24"/>
          <w:szCs w:val="24"/>
        </w:rPr>
        <w:drawing>
          <wp:anchor distT="0" distB="0" distL="114300" distR="114300" simplePos="0" relativeHeight="251658240" behindDoc="0" locked="0" layoutInCell="1" allowOverlap="1" wp14:anchorId="3770CDCF" wp14:editId="7D9450EB">
            <wp:simplePos x="0" y="0"/>
            <wp:positionH relativeFrom="margin">
              <wp:align>left</wp:align>
            </wp:positionH>
            <wp:positionV relativeFrom="paragraph">
              <wp:posOffset>620395</wp:posOffset>
            </wp:positionV>
            <wp:extent cx="5939790" cy="1007110"/>
            <wp:effectExtent l="0" t="0" r="3810" b="2540"/>
            <wp:wrapTopAndBottom/>
            <wp:docPr id="1" name="图片 1" descr="C:\Users\Administrator\Downloads\Untitled diagram-2026-01-06-063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Untitled diagram-2026-01-06-0630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1007110"/>
                    </a:xfrm>
                    <a:prstGeom prst="rect">
                      <a:avLst/>
                    </a:prstGeom>
                    <a:noFill/>
                    <a:ln>
                      <a:noFill/>
                    </a:ln>
                  </pic:spPr>
                </pic:pic>
              </a:graphicData>
            </a:graphic>
          </wp:anchor>
        </w:drawing>
      </w:r>
      <w:r w:rsidR="00CC0CB5" w:rsidRPr="00F8620A">
        <w:rPr>
          <w:rFonts w:eastAsia="楷体_GB2312"/>
          <w:sz w:val="24"/>
          <w:szCs w:val="24"/>
        </w:rPr>
        <w:t>(</w:t>
      </w:r>
      <w:r w:rsidR="00F8620A" w:rsidRPr="00F8620A">
        <w:rPr>
          <w:rFonts w:eastAsia="楷体_GB2312"/>
          <w:sz w:val="24"/>
          <w:szCs w:val="24"/>
        </w:rPr>
        <w:t>突出数据结构思想的分析和设计，可以</w:t>
      </w:r>
      <w:r w:rsidR="00CC0CB5" w:rsidRPr="00F8620A">
        <w:rPr>
          <w:rFonts w:eastAsia="楷体_GB2312"/>
          <w:sz w:val="24"/>
          <w:szCs w:val="24"/>
        </w:rPr>
        <w:t>分模块逐一说明</w:t>
      </w:r>
      <w:r w:rsidR="00F8620A" w:rsidRPr="00F8620A">
        <w:rPr>
          <w:rFonts w:eastAsia="楷体_GB2312"/>
          <w:sz w:val="24"/>
          <w:szCs w:val="24"/>
        </w:rPr>
        <w:t>，辅以流程图，时序图，</w:t>
      </w:r>
      <w:r w:rsidR="00F8620A" w:rsidRPr="00F8620A">
        <w:rPr>
          <w:rFonts w:eastAsia="楷体_GB2312"/>
          <w:sz w:val="24"/>
          <w:szCs w:val="24"/>
        </w:rPr>
        <w:t>UML</w:t>
      </w:r>
      <w:r w:rsidR="00F8620A" w:rsidRPr="00F8620A">
        <w:rPr>
          <w:rFonts w:eastAsia="楷体_GB2312"/>
          <w:sz w:val="24"/>
          <w:szCs w:val="24"/>
        </w:rPr>
        <w:t>类图等</w:t>
      </w:r>
      <w:r w:rsidR="00CC0CB5" w:rsidRPr="00F8620A">
        <w:rPr>
          <w:rFonts w:eastAsia="楷体_GB2312"/>
          <w:sz w:val="24"/>
          <w:szCs w:val="24"/>
        </w:rPr>
        <w:t>)</w:t>
      </w:r>
    </w:p>
    <w:p w:rsidR="00806999" w:rsidRPr="00806999" w:rsidRDefault="00806999" w:rsidP="00806999">
      <w:pPr>
        <w:spacing w:line="440" w:lineRule="exact"/>
        <w:rPr>
          <w:rFonts w:ascii="黑体" w:eastAsia="黑体" w:hAnsi="黑体"/>
          <w:sz w:val="30"/>
          <w:szCs w:val="30"/>
        </w:rPr>
      </w:pPr>
      <w:r w:rsidRPr="00806999">
        <w:rPr>
          <w:rFonts w:ascii="黑体" w:eastAsia="黑体" w:hAnsi="黑体" w:hint="eastAsia"/>
          <w:sz w:val="30"/>
          <w:szCs w:val="30"/>
        </w:rPr>
        <w:t>4</w:t>
      </w:r>
      <w:r w:rsidRPr="00806999">
        <w:rPr>
          <w:rFonts w:ascii="黑体" w:eastAsia="黑体" w:hAnsi="黑体"/>
          <w:sz w:val="30"/>
          <w:szCs w:val="30"/>
        </w:rPr>
        <w:t xml:space="preserve">.1 </w:t>
      </w:r>
      <w:r w:rsidRPr="00806999">
        <w:rPr>
          <w:rFonts w:ascii="黑体" w:eastAsia="黑体" w:hAnsi="黑体" w:hint="eastAsia"/>
          <w:sz w:val="30"/>
          <w:szCs w:val="30"/>
        </w:rPr>
        <w:t>分层与模块化</w:t>
      </w:r>
    </w:p>
    <w:p w:rsidR="00806999" w:rsidRDefault="00806999" w:rsidP="00806999">
      <w:pPr>
        <w:spacing w:line="440" w:lineRule="exact"/>
        <w:ind w:firstLineChars="200" w:firstLine="480"/>
        <w:rPr>
          <w:sz w:val="24"/>
          <w:szCs w:val="24"/>
        </w:rPr>
      </w:pPr>
      <w:r w:rsidRPr="00806999">
        <w:rPr>
          <w:rFonts w:hint="eastAsia"/>
          <w:sz w:val="24"/>
          <w:szCs w:val="24"/>
        </w:rPr>
        <w:t>系统架构遵循经典的分层思想，清晰地将不同职责分离。表示层处理用户交互，业务逻辑层封装了学生、课程、选课等核心领域的规则，数据结构层是系统的性能基石，而数据持久层则负责数据的落盘与加载。这种分层确保了系统的可维护性：任何一层的变化，只要接口不变，对其他层的影响都是最小化的。更重要的是，模块化的设计（如独立的</w:t>
      </w:r>
      <w:proofErr w:type="spellStart"/>
      <w:r w:rsidRPr="00806999">
        <w:rPr>
          <w:rFonts w:hint="eastAsia"/>
          <w:sz w:val="24"/>
          <w:szCs w:val="24"/>
        </w:rPr>
        <w:t>StudentManager</w:t>
      </w:r>
      <w:proofErr w:type="spellEnd"/>
      <w:r w:rsidRPr="00806999">
        <w:rPr>
          <w:rFonts w:hint="eastAsia"/>
          <w:sz w:val="24"/>
          <w:szCs w:val="24"/>
        </w:rPr>
        <w:t>、</w:t>
      </w:r>
      <w:proofErr w:type="spellStart"/>
      <w:r w:rsidRPr="00806999">
        <w:rPr>
          <w:rFonts w:hint="eastAsia"/>
          <w:sz w:val="24"/>
          <w:szCs w:val="24"/>
        </w:rPr>
        <w:t>SelectionManager</w:t>
      </w:r>
      <w:proofErr w:type="spellEnd"/>
      <w:r w:rsidRPr="00806999">
        <w:rPr>
          <w:rFonts w:hint="eastAsia"/>
          <w:sz w:val="24"/>
          <w:szCs w:val="24"/>
        </w:rPr>
        <w:t>）使得每个模块都可以围绕其核心数据选择最合适的数据结构，奠定了整个系统高效运行的基础。</w:t>
      </w:r>
    </w:p>
    <w:p w:rsidR="00806999" w:rsidRPr="00806999" w:rsidRDefault="00806999" w:rsidP="00806999">
      <w:pPr>
        <w:spacing w:line="440" w:lineRule="exact"/>
        <w:rPr>
          <w:rFonts w:ascii="黑体" w:eastAsia="黑体" w:hAnsi="黑体"/>
          <w:sz w:val="30"/>
          <w:szCs w:val="30"/>
        </w:rPr>
      </w:pPr>
      <w:r w:rsidRPr="00806999">
        <w:rPr>
          <w:rFonts w:ascii="黑体" w:eastAsia="黑体" w:hAnsi="黑体" w:hint="eastAsia"/>
          <w:sz w:val="30"/>
          <w:szCs w:val="30"/>
        </w:rPr>
        <w:t>4</w:t>
      </w:r>
      <w:r w:rsidRPr="00806999">
        <w:rPr>
          <w:rFonts w:ascii="黑体" w:eastAsia="黑体" w:hAnsi="黑体"/>
          <w:sz w:val="30"/>
          <w:szCs w:val="30"/>
        </w:rPr>
        <w:t>.2</w:t>
      </w:r>
      <w:r w:rsidRPr="00806999">
        <w:rPr>
          <w:rFonts w:ascii="黑体" w:eastAsia="黑体" w:hAnsi="黑体" w:hint="eastAsia"/>
          <w:sz w:val="30"/>
          <w:szCs w:val="30"/>
        </w:rPr>
        <w:t xml:space="preserve"> 核心数据结构选型分析与设计思想</w:t>
      </w:r>
    </w:p>
    <w:p w:rsidR="00806999" w:rsidRPr="00806999" w:rsidRDefault="00806999" w:rsidP="00806999">
      <w:pPr>
        <w:spacing w:line="440" w:lineRule="exact"/>
        <w:ind w:firstLineChars="200" w:firstLine="480"/>
        <w:rPr>
          <w:sz w:val="24"/>
          <w:szCs w:val="24"/>
        </w:rPr>
      </w:pPr>
      <w:r w:rsidRPr="00806999">
        <w:rPr>
          <w:rFonts w:hint="eastAsia"/>
          <w:sz w:val="24"/>
          <w:szCs w:val="24"/>
        </w:rPr>
        <w:t>整个系统的数据可以归结为三类：实体数</w:t>
      </w:r>
      <w:r>
        <w:rPr>
          <w:rFonts w:hint="eastAsia"/>
          <w:sz w:val="24"/>
          <w:szCs w:val="24"/>
        </w:rPr>
        <w:t>据（学生、课程）、关系数据（选课、成绩）和辅助数据（用户）。我</w:t>
      </w:r>
      <w:r w:rsidRPr="00806999">
        <w:rPr>
          <w:rFonts w:hint="eastAsia"/>
          <w:sz w:val="24"/>
          <w:szCs w:val="24"/>
        </w:rPr>
        <w:t>对每类数据进行了深入的操作频率和模式分析，从而做出了截然不同的技术选择。</w:t>
      </w:r>
    </w:p>
    <w:p w:rsidR="00806999" w:rsidRPr="00806999" w:rsidRDefault="00806999" w:rsidP="00806999">
      <w:pPr>
        <w:spacing w:line="440" w:lineRule="exact"/>
        <w:rPr>
          <w:rFonts w:ascii="黑体" w:eastAsia="黑体" w:hAnsi="黑体"/>
          <w:sz w:val="28"/>
          <w:szCs w:val="28"/>
        </w:rPr>
      </w:pPr>
      <w:r w:rsidRPr="00806999">
        <w:rPr>
          <w:rFonts w:ascii="黑体" w:eastAsia="黑体" w:hAnsi="黑体"/>
          <w:sz w:val="28"/>
          <w:szCs w:val="28"/>
        </w:rPr>
        <w:t>4.2.</w:t>
      </w:r>
      <w:r w:rsidRPr="00806999">
        <w:rPr>
          <w:rFonts w:ascii="黑体" w:eastAsia="黑体" w:hAnsi="黑体" w:hint="eastAsia"/>
          <w:sz w:val="28"/>
          <w:szCs w:val="28"/>
        </w:rPr>
        <w:t>1. 学生信息管理模块</w:t>
      </w:r>
    </w:p>
    <w:p w:rsidR="00806999" w:rsidRPr="00806999" w:rsidRDefault="00806999" w:rsidP="00806999">
      <w:pPr>
        <w:spacing w:line="440" w:lineRule="exact"/>
        <w:ind w:firstLineChars="200" w:firstLine="480"/>
        <w:rPr>
          <w:sz w:val="24"/>
          <w:szCs w:val="24"/>
        </w:rPr>
      </w:pPr>
      <w:r w:rsidRPr="00806999">
        <w:rPr>
          <w:rFonts w:hint="eastAsia"/>
          <w:sz w:val="24"/>
          <w:szCs w:val="24"/>
        </w:rPr>
        <w:t>学生数据面临两个核心但矛盾的操作需求：一是需要按学号键进行高频、快速的随机查询；二是需要完整地遍历列表以供显示或批处理。如果仅使用顺序表（</w:t>
      </w:r>
      <w:r w:rsidRPr="00806999">
        <w:rPr>
          <w:rFonts w:hint="eastAsia"/>
          <w:sz w:val="24"/>
          <w:szCs w:val="24"/>
        </w:rPr>
        <w:t>vector</w:t>
      </w:r>
      <w:r w:rsidRPr="00806999">
        <w:rPr>
          <w:rFonts w:hint="eastAsia"/>
          <w:sz w:val="24"/>
          <w:szCs w:val="24"/>
        </w:rPr>
        <w:t>），查询效率为</w:t>
      </w:r>
      <w:r w:rsidRPr="00806999">
        <w:rPr>
          <w:rFonts w:hint="eastAsia"/>
          <w:sz w:val="24"/>
          <w:szCs w:val="24"/>
        </w:rPr>
        <w:t>O(n)</w:t>
      </w:r>
      <w:r w:rsidRPr="00806999">
        <w:rPr>
          <w:rFonts w:hint="eastAsia"/>
          <w:sz w:val="24"/>
          <w:szCs w:val="24"/>
        </w:rPr>
        <w:t>，在数据量大时无法接受；如果仅使用平衡树，虽然查询是</w:t>
      </w:r>
      <w:r w:rsidRPr="00806999">
        <w:rPr>
          <w:rFonts w:hint="eastAsia"/>
          <w:sz w:val="24"/>
          <w:szCs w:val="24"/>
        </w:rPr>
        <w:t>O(log n)</w:t>
      </w:r>
      <w:r w:rsidRPr="00806999">
        <w:rPr>
          <w:rFonts w:hint="eastAsia"/>
          <w:sz w:val="24"/>
          <w:szCs w:val="24"/>
        </w:rPr>
        <w:t>，但无法高</w:t>
      </w:r>
      <w:r w:rsidR="00912D25">
        <w:rPr>
          <w:noProof/>
        </w:rPr>
        <w:lastRenderedPageBreak/>
        <mc:AlternateContent>
          <mc:Choice Requires="wps">
            <w:drawing>
              <wp:anchor distT="0" distB="0" distL="114300" distR="114300" simplePos="0" relativeHeight="251671552" behindDoc="0" locked="0" layoutInCell="1" allowOverlap="1" wp14:anchorId="040C093F" wp14:editId="5CCB707B">
                <wp:simplePos x="0" y="0"/>
                <wp:positionH relativeFrom="column">
                  <wp:posOffset>0</wp:posOffset>
                </wp:positionH>
                <wp:positionV relativeFrom="paragraph">
                  <wp:posOffset>7070090</wp:posOffset>
                </wp:positionV>
                <wp:extent cx="2170430" cy="63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2170430" cy="635"/>
                        </a:xfrm>
                        <a:prstGeom prst="rect">
                          <a:avLst/>
                        </a:prstGeom>
                        <a:solidFill>
                          <a:prstClr val="white"/>
                        </a:solidFill>
                        <a:ln>
                          <a:noFill/>
                        </a:ln>
                      </wps:spPr>
                      <wps:txbx>
                        <w:txbxContent>
                          <w:p w:rsidR="00912D25" w:rsidRPr="00BE03A4" w:rsidRDefault="00882DA7" w:rsidP="00912D25">
                            <w:pPr>
                              <w:pStyle w:val="af"/>
                              <w:jc w:val="center"/>
                              <w:rPr>
                                <w:rFonts w:ascii="Times New Roman" w:eastAsia="宋体" w:hAnsi="Times New Roman" w:cs="Times New Roman"/>
                                <w:sz w:val="24"/>
                                <w:szCs w:val="24"/>
                              </w:rPr>
                            </w:pPr>
                            <w:r>
                              <w:rPr>
                                <w:rFonts w:hint="eastAsia"/>
                              </w:rPr>
                              <w:t>图</w:t>
                            </w:r>
                            <w:r w:rsidR="00912D25">
                              <w:t xml:space="preserve"> </w:t>
                            </w:r>
                            <w:fldSimple w:instr=" SEQ Figure \* ARABIC ">
                              <w:r w:rsidR="00912D25">
                                <w:rPr>
                                  <w:noProof/>
                                </w:rPr>
                                <w:t>3</w:t>
                              </w:r>
                            </w:fldSimple>
                            <w:r w:rsidR="00912D25">
                              <w:t xml:space="preserve"> </w:t>
                            </w:r>
                            <w:r w:rsidR="00912D25">
                              <w:rPr>
                                <w:rFonts w:hint="eastAsia"/>
                              </w:rPr>
                              <w:t>学生管理系统</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C093F" id="文本框 13" o:spid="_x0000_s1028" type="#_x0000_t202" style="position:absolute;left:0;text-align:left;margin-left:0;margin-top:556.7pt;width:170.9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LgVPgIAAGcEAAAOAAAAZHJzL2Uyb0RvYy54bWysVM2O0zAQviPxDpbvNP2BBUVNV6WrIqTV&#10;7kpdtGfXcRpLtsfYbpPyAPAGnLhw57n6HIydpAsLJ8TFGc+Mx/6+bybzy1YrchDOSzAFnYzGlAjD&#10;oZRmV9AP9+sXbyjxgZmSKTCioEfh6eXi+bN5Y3MxhRpUKRzBIsbnjS1oHYLNs8zzWmjmR2CFwWAF&#10;TrOAW7fLSscarK5VNh2PL7IGXGkdcOE9eq+6IF2k+lUleLitKi8CUQXFt4W0urRu45ot5izfOWZr&#10;yftnsH94hWbS4KXnUlcsMLJ38o9SWnIHHqow4qAzqCrJRcKAaCbjJ2g2NbMiYUFyvD3T5P9fWX5z&#10;uHNElqjdjBLDNGp0+vrl9O3H6ftngj4kqLE+x7yNxczQvoUWkwe/R2fE3VZOxy8iIhhHqo9nekUb&#10;CEfndPJ6/HKGIY6xi9mrWCN7PGqdD+8EaBKNgjrULlHKDtc+dKlDSrzJg5LlWioVNzGwUo4cGOrc&#10;1DKIvvhvWcrEXAPxVFcwerKIr8MRrdBu20TIdMC4hfKI0B103eMtX0u875r5cMcctgtCwhEIt7hU&#10;CpqCQm9RUoP79Dd/zEcVMUpJg+1XUP9xz5ygRL03qG/s1cFwg7EdDLPXK0CkExwuy5OJB1xQg1k5&#10;0A84Gct4C4aY4XhXQcNgrkI3BDhZXCyXKQk70rJwbTaWx9IDr/ftA3O2VyWgmDcwNCbLn4jT5SZ5&#10;7HIfkOmkXOS1Y7GnG7s5ad9PXhyXX/cp6/H/sPgJAAD//wMAUEsDBBQABgAIAAAAIQDTkeko3wAA&#10;AAoBAAAPAAAAZHJzL2Rvd25yZXYueG1sTI/BTsMwEETvSPyDtUhcEHVCQoVCnKqq4ACXqqEXbm68&#10;jQPxOoqdNvw9izjAcWdGs/PK1ex6ccIxdJ4UpIsEBFLjTUetgv3b8+0DiBA1Gd17QgVfGGBVXV6U&#10;ujD+TDs81bEVXEKh0ApsjEMhZWgsOh0WfkBi7+hHpyOfYyvNqM9c7np5lyRL6XRH/MHqATcWm896&#10;cgq2+fvW3kzHp9d1no0v+2mz/Ghrpa6v5vUjiIhz/AvDz3yeDhVvOviJTBC9AgaJrKZploNgP8tT&#10;Rjn8Svcgq1L+R6i+AQAA//8DAFBLAQItABQABgAIAAAAIQC2gziS/gAAAOEBAAATAAAAAAAAAAAA&#10;AAAAAAAAAABbQ29udGVudF9UeXBlc10ueG1sUEsBAi0AFAAGAAgAAAAhADj9If/WAAAAlAEAAAsA&#10;AAAAAAAAAAAAAAAALwEAAF9yZWxzLy5yZWxzUEsBAi0AFAAGAAgAAAAhAAMAuBU+AgAAZwQAAA4A&#10;AAAAAAAAAAAAAAAALgIAAGRycy9lMm9Eb2MueG1sUEsBAi0AFAAGAAgAAAAhANOR6SjfAAAACgEA&#10;AA8AAAAAAAAAAAAAAAAAmAQAAGRycy9kb3ducmV2LnhtbFBLBQYAAAAABAAEAPMAAACkBQAAAAA=&#10;" stroked="f">
                <v:textbox style="mso-fit-shape-to-text:t" inset="0,0,0,0">
                  <w:txbxContent>
                    <w:p w:rsidR="00912D25" w:rsidRPr="00BE03A4" w:rsidRDefault="00882DA7" w:rsidP="00912D25">
                      <w:pPr>
                        <w:pStyle w:val="af"/>
                        <w:jc w:val="center"/>
                        <w:rPr>
                          <w:rFonts w:ascii="Times New Roman" w:eastAsia="宋体" w:hAnsi="Times New Roman" w:cs="Times New Roman"/>
                          <w:sz w:val="24"/>
                          <w:szCs w:val="24"/>
                        </w:rPr>
                      </w:pPr>
                      <w:r>
                        <w:rPr>
                          <w:rFonts w:hint="eastAsia"/>
                        </w:rPr>
                        <w:t>图</w:t>
                      </w:r>
                      <w:r w:rsidR="00912D25">
                        <w:t xml:space="preserve"> </w:t>
                      </w:r>
                      <w:fldSimple w:instr=" SEQ Figure \* ARABIC ">
                        <w:r w:rsidR="00912D25">
                          <w:rPr>
                            <w:noProof/>
                          </w:rPr>
                          <w:t>3</w:t>
                        </w:r>
                      </w:fldSimple>
                      <w:r w:rsidR="00912D25">
                        <w:t xml:space="preserve"> </w:t>
                      </w:r>
                      <w:r w:rsidR="00912D25">
                        <w:rPr>
                          <w:rFonts w:hint="eastAsia"/>
                        </w:rPr>
                        <w:t>学生管理系统</w:t>
                      </w:r>
                    </w:p>
                  </w:txbxContent>
                </v:textbox>
                <w10:wrap type="topAndBottom"/>
              </v:shape>
            </w:pict>
          </mc:Fallback>
        </mc:AlternateContent>
      </w:r>
      <w:r w:rsidR="00912D25">
        <w:rPr>
          <w:noProof/>
        </w:rPr>
        <w:drawing>
          <wp:anchor distT="0" distB="0" distL="114300" distR="114300" simplePos="0" relativeHeight="251665408" behindDoc="0" locked="0" layoutInCell="1" allowOverlap="1" wp14:anchorId="2F6BF2CA" wp14:editId="5B4DF896">
            <wp:simplePos x="0" y="0"/>
            <wp:positionH relativeFrom="margin">
              <wp:align>left</wp:align>
            </wp:positionH>
            <wp:positionV relativeFrom="paragraph">
              <wp:posOffset>940435</wp:posOffset>
            </wp:positionV>
            <wp:extent cx="2170430" cy="6072505"/>
            <wp:effectExtent l="0" t="0" r="1270" b="444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70430" cy="6072505"/>
                    </a:xfrm>
                    <a:prstGeom prst="rect">
                      <a:avLst/>
                    </a:prstGeom>
                  </pic:spPr>
                </pic:pic>
              </a:graphicData>
            </a:graphic>
            <wp14:sizeRelH relativeFrom="margin">
              <wp14:pctWidth>0</wp14:pctWidth>
            </wp14:sizeRelH>
            <wp14:sizeRelV relativeFrom="margin">
              <wp14:pctHeight>0</wp14:pctHeight>
            </wp14:sizeRelV>
          </wp:anchor>
        </w:drawing>
      </w:r>
      <w:r w:rsidRPr="00806999">
        <w:rPr>
          <w:rFonts w:hint="eastAsia"/>
          <w:sz w:val="24"/>
          <w:szCs w:val="24"/>
        </w:rPr>
        <w:t>效地按插入顺序进行完整遍历。</w:t>
      </w:r>
    </w:p>
    <w:p w:rsidR="00806999" w:rsidRDefault="00806999" w:rsidP="00806999">
      <w:pPr>
        <w:spacing w:line="440" w:lineRule="exact"/>
        <w:ind w:firstLineChars="200" w:firstLine="480"/>
        <w:rPr>
          <w:sz w:val="24"/>
          <w:szCs w:val="24"/>
        </w:rPr>
      </w:pPr>
      <w:r w:rsidRPr="00806999">
        <w:rPr>
          <w:rFonts w:hint="eastAsia"/>
          <w:sz w:val="24"/>
          <w:szCs w:val="24"/>
        </w:rPr>
        <w:t>我们的解决方案是创造性地采用</w:t>
      </w:r>
      <w:r>
        <w:rPr>
          <w:rFonts w:hint="eastAsia"/>
          <w:sz w:val="24"/>
          <w:szCs w:val="24"/>
        </w:rPr>
        <w:t>双重索引</w:t>
      </w:r>
      <w:r w:rsidRPr="00806999">
        <w:rPr>
          <w:rFonts w:hint="eastAsia"/>
          <w:sz w:val="24"/>
          <w:szCs w:val="24"/>
        </w:rPr>
        <w:t>：同时维护一个</w:t>
      </w:r>
      <w:r w:rsidRPr="00806999">
        <w:rPr>
          <w:rFonts w:hint="eastAsia"/>
          <w:sz w:val="24"/>
          <w:szCs w:val="24"/>
        </w:rPr>
        <w:t>vector&lt;Student&gt;</w:t>
      </w:r>
      <w:r w:rsidRPr="00806999">
        <w:rPr>
          <w:rFonts w:hint="eastAsia"/>
          <w:sz w:val="24"/>
          <w:szCs w:val="24"/>
        </w:rPr>
        <w:t>和一个以学号为键的</w:t>
      </w:r>
      <w:r w:rsidRPr="00806999">
        <w:rPr>
          <w:rFonts w:hint="eastAsia"/>
          <w:sz w:val="24"/>
          <w:szCs w:val="24"/>
        </w:rPr>
        <w:t>AVL</w:t>
      </w:r>
      <w:r>
        <w:rPr>
          <w:rFonts w:hint="eastAsia"/>
          <w:sz w:val="24"/>
          <w:szCs w:val="24"/>
        </w:rPr>
        <w:t>树。</w:t>
      </w:r>
    </w:p>
    <w:p w:rsidR="00806999" w:rsidRDefault="00806999" w:rsidP="00806999">
      <w:pPr>
        <w:spacing w:line="440" w:lineRule="exact"/>
        <w:ind w:firstLineChars="200" w:firstLine="480"/>
        <w:rPr>
          <w:sz w:val="24"/>
          <w:szCs w:val="24"/>
        </w:rPr>
      </w:pPr>
      <w:r w:rsidRPr="00806999">
        <w:rPr>
          <w:rFonts w:hint="eastAsia"/>
          <w:sz w:val="24"/>
          <w:szCs w:val="24"/>
        </w:rPr>
        <w:t>顺序表</w:t>
      </w:r>
      <w:r w:rsidRPr="00806999">
        <w:rPr>
          <w:rFonts w:hint="eastAsia"/>
          <w:sz w:val="24"/>
          <w:szCs w:val="24"/>
        </w:rPr>
        <w:t xml:space="preserve"> (vector) </w:t>
      </w:r>
      <w:r w:rsidRPr="00806999">
        <w:rPr>
          <w:rFonts w:hint="eastAsia"/>
          <w:sz w:val="24"/>
          <w:szCs w:val="24"/>
        </w:rPr>
        <w:t>：存储所有学生对象的实际数据。其内存连续的特性带来了极佳的缓存局部性，当需要依次处理或显示所有学生时，顺序访问的速度极快，完美满足了遍历需求。</w:t>
      </w:r>
    </w:p>
    <w:p w:rsidR="00806999" w:rsidRPr="00806999" w:rsidRDefault="00806999" w:rsidP="00806999">
      <w:pPr>
        <w:spacing w:line="440" w:lineRule="exact"/>
        <w:ind w:firstLineChars="200" w:firstLine="480"/>
        <w:rPr>
          <w:sz w:val="24"/>
          <w:szCs w:val="24"/>
        </w:rPr>
      </w:pPr>
      <w:r w:rsidRPr="00806999">
        <w:rPr>
          <w:rFonts w:hint="eastAsia"/>
          <w:sz w:val="24"/>
          <w:szCs w:val="24"/>
        </w:rPr>
        <w:t>AVL</w:t>
      </w:r>
      <w:r w:rsidRPr="00806999">
        <w:rPr>
          <w:rFonts w:hint="eastAsia"/>
          <w:sz w:val="24"/>
          <w:szCs w:val="24"/>
        </w:rPr>
        <w:t>平衡树：作为学号的索引。这里的关键洞察是，学号通常是顺序或半顺序生成的，若使用普通二叉搜索树（</w:t>
      </w:r>
      <w:r w:rsidRPr="00806999">
        <w:rPr>
          <w:rFonts w:hint="eastAsia"/>
          <w:sz w:val="24"/>
          <w:szCs w:val="24"/>
        </w:rPr>
        <w:t>BST</w:t>
      </w:r>
      <w:r w:rsidRPr="00806999">
        <w:rPr>
          <w:rFonts w:hint="eastAsia"/>
          <w:sz w:val="24"/>
          <w:szCs w:val="24"/>
        </w:rPr>
        <w:t>），在插入有序学号时会退化为一条链表，使查询性能降至</w:t>
      </w:r>
      <w:r w:rsidRPr="00806999">
        <w:rPr>
          <w:rFonts w:hint="eastAsia"/>
          <w:sz w:val="24"/>
          <w:szCs w:val="24"/>
        </w:rPr>
        <w:t>O(n)</w:t>
      </w:r>
      <w:r w:rsidRPr="00806999">
        <w:rPr>
          <w:rFonts w:hint="eastAsia"/>
          <w:sz w:val="24"/>
          <w:szCs w:val="24"/>
        </w:rPr>
        <w:t>。为此，我们选择了</w:t>
      </w:r>
      <w:r w:rsidRPr="00806999">
        <w:rPr>
          <w:rFonts w:hint="eastAsia"/>
          <w:sz w:val="24"/>
          <w:szCs w:val="24"/>
        </w:rPr>
        <w:t>AVL</w:t>
      </w:r>
      <w:r w:rsidRPr="00806999">
        <w:rPr>
          <w:rFonts w:hint="eastAsia"/>
          <w:sz w:val="24"/>
          <w:szCs w:val="24"/>
        </w:rPr>
        <w:t>树这种严格的自平衡二叉搜索树。它通过在插入和删除时进行</w:t>
      </w:r>
      <w:r w:rsidRPr="00806999">
        <w:rPr>
          <w:rFonts w:hint="eastAsia"/>
          <w:sz w:val="24"/>
          <w:szCs w:val="24"/>
        </w:rPr>
        <w:t>LL</w:t>
      </w:r>
      <w:r w:rsidRPr="00806999">
        <w:rPr>
          <w:rFonts w:hint="eastAsia"/>
          <w:sz w:val="24"/>
          <w:szCs w:val="24"/>
        </w:rPr>
        <w:t>、</w:t>
      </w:r>
      <w:r w:rsidRPr="00806999">
        <w:rPr>
          <w:rFonts w:hint="eastAsia"/>
          <w:sz w:val="24"/>
          <w:szCs w:val="24"/>
        </w:rPr>
        <w:lastRenderedPageBreak/>
        <w:t>RR</w:t>
      </w:r>
      <w:r w:rsidRPr="00806999">
        <w:rPr>
          <w:rFonts w:hint="eastAsia"/>
          <w:sz w:val="24"/>
          <w:szCs w:val="24"/>
        </w:rPr>
        <w:t>、</w:t>
      </w:r>
      <w:r w:rsidRPr="00806999">
        <w:rPr>
          <w:rFonts w:hint="eastAsia"/>
          <w:sz w:val="24"/>
          <w:szCs w:val="24"/>
        </w:rPr>
        <w:t>LR</w:t>
      </w:r>
      <w:r w:rsidRPr="00806999">
        <w:rPr>
          <w:rFonts w:hint="eastAsia"/>
          <w:sz w:val="24"/>
          <w:szCs w:val="24"/>
        </w:rPr>
        <w:t>、</w:t>
      </w:r>
      <w:r w:rsidRPr="00806999">
        <w:rPr>
          <w:rFonts w:hint="eastAsia"/>
          <w:sz w:val="24"/>
          <w:szCs w:val="24"/>
        </w:rPr>
        <w:t>RL</w:t>
      </w:r>
      <w:r w:rsidRPr="00806999">
        <w:rPr>
          <w:rFonts w:hint="eastAsia"/>
          <w:sz w:val="24"/>
          <w:szCs w:val="24"/>
        </w:rPr>
        <w:t>四种旋转操作，始终保持左右子树高度差不超过</w:t>
      </w:r>
      <w:r w:rsidRPr="00806999">
        <w:rPr>
          <w:rFonts w:hint="eastAsia"/>
          <w:sz w:val="24"/>
          <w:szCs w:val="24"/>
        </w:rPr>
        <w:t>1</w:t>
      </w:r>
      <w:r w:rsidRPr="00806999">
        <w:rPr>
          <w:rFonts w:hint="eastAsia"/>
          <w:sz w:val="24"/>
          <w:szCs w:val="24"/>
        </w:rPr>
        <w:t>，从而将最坏情况下的树高稳定在</w:t>
      </w:r>
      <w:r w:rsidRPr="00806999">
        <w:rPr>
          <w:rFonts w:hint="eastAsia"/>
          <w:sz w:val="24"/>
          <w:szCs w:val="24"/>
        </w:rPr>
        <w:t>O(log n)</w:t>
      </w:r>
      <w:r w:rsidRPr="00806999">
        <w:rPr>
          <w:rFonts w:hint="eastAsia"/>
          <w:sz w:val="24"/>
          <w:szCs w:val="24"/>
        </w:rPr>
        <w:t>。这确保了按学号查找、插入、删除等核心操作的对数级时间复杂度，解</w:t>
      </w:r>
      <w:r w:rsidR="00912D25">
        <w:rPr>
          <w:noProof/>
        </w:rPr>
        <mc:AlternateContent>
          <mc:Choice Requires="wps">
            <w:drawing>
              <wp:anchor distT="0" distB="0" distL="114300" distR="114300" simplePos="0" relativeHeight="251677696" behindDoc="0" locked="0" layoutInCell="1" allowOverlap="1" wp14:anchorId="28B1F53B" wp14:editId="4E19B32C">
                <wp:simplePos x="0" y="0"/>
                <wp:positionH relativeFrom="column">
                  <wp:posOffset>-92075</wp:posOffset>
                </wp:positionH>
                <wp:positionV relativeFrom="paragraph">
                  <wp:posOffset>2839720</wp:posOffset>
                </wp:positionV>
                <wp:extent cx="5939790" cy="635"/>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rsidR="00912D25" w:rsidRPr="00270609" w:rsidRDefault="00882DA7" w:rsidP="00912D25">
                            <w:pPr>
                              <w:pStyle w:val="af"/>
                              <w:jc w:val="center"/>
                              <w:rPr>
                                <w:rFonts w:ascii="Times New Roman" w:eastAsia="宋体" w:hAnsi="Times New Roman" w:cs="Times New Roman"/>
                                <w:sz w:val="24"/>
                                <w:szCs w:val="24"/>
                              </w:rPr>
                            </w:pPr>
                            <w:r>
                              <w:rPr>
                                <w:rFonts w:hint="eastAsia"/>
                              </w:rPr>
                              <w:t>图</w:t>
                            </w:r>
                            <w:r w:rsidR="00912D25">
                              <w:t xml:space="preserve"> </w:t>
                            </w:r>
                            <w:fldSimple w:instr=" SEQ Figure \* ARABIC ">
                              <w:r w:rsidR="00912D25">
                                <w:rPr>
                                  <w:noProof/>
                                </w:rPr>
                                <w:t>4</w:t>
                              </w:r>
                            </w:fldSimple>
                            <w:r w:rsidR="00912D25">
                              <w:t xml:space="preserve"> </w:t>
                            </w:r>
                            <w:r w:rsidR="00912D25">
                              <w:rPr>
                                <w:rFonts w:hint="eastAsia"/>
                              </w:rPr>
                              <w:t>AVL</w:t>
                            </w:r>
                            <w:proofErr w:type="gramStart"/>
                            <w:r w:rsidR="00912D25">
                              <w:rPr>
                                <w:rFonts w:hint="eastAsia"/>
                              </w:rPr>
                              <w:t>树实现</w:t>
                            </w:r>
                            <w:proofErr w:type="gramEnd"/>
                            <w:r w:rsidR="00912D25">
                              <w:rPr>
                                <w:rFonts w:hint="eastAsia"/>
                              </w:rPr>
                              <w:t>逻辑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1F53B" id="文本框 21" o:spid="_x0000_s1029" type="#_x0000_t202" style="position:absolute;left:0;text-align:left;margin-left:-7.25pt;margin-top:223.6pt;width:467.7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6ZuPwIAAGcEAAAOAAAAZHJzL2Uyb0RvYy54bWysVM2O0zAQviPxDpbvNP3RLrRquipdFSFV&#10;uyvtoj27jtNYsj3GdpuUB4A34MSFO8/V52DsJF1YOCEuznhmPPb3fTOZXzVakYNwXoLJ6WgwpEQY&#10;DoU0u5x+eFi/ekOJD8wUTIEROT0KT68WL1/MazsTY6hAFcIRLGL8rLY5rUKwsyzzvBKa+QFYYTBY&#10;gtMs4NbtssKxGqtrlY2Hw8usBldYB1x4j97rNkgXqX5ZCh5uy9KLQFRO8W0hrS6t27hmizmb7Ryz&#10;leTdM9g/vEIzafDSc6lrFhjZO/lHKS25Aw9lGHDQGZSl5CJhQDSj4TM09xWzImFBcrw90+T/X1l+&#10;c7hzRBY5HY8oMUyjRqevX07ffpy+fyboQ4Jq62eYd28xMzRvoUGhe79HZ8TdlE7HLyIiGEeqj2d6&#10;RRMIR+fFdDJ9PcUQx9jl5CLWyJ6OWufDOwGaRCOnDrVLlLLDxoc2tU+JN3lQslhLpeImBlbKkQND&#10;netKBtEV/y1LmZhrIJ5qC0ZPFvG1OKIVmm2TCJn0GLdQHBG6g7Z7vOVrifdtmA93zGG7ICQcgXCL&#10;S6mgzil0FiUVuE9/88d8VBGjlNTYfjn1H/fMCUrUe4P6xl7tDdcb294we70CRIqS4WuSiQdcUL1Z&#10;OtCPOBnLeAuGmOF4V05Db65COwQ4WVwslykJO9KysDH3lsfSPa8PzSNztlMloJg30Dcmmz0Tp81N&#10;8tjlPiDTSbnIa8tiRzd2c9K+m7w4Lr/uU9bT/2HxEwAA//8DAFBLAwQUAAYACAAAACEA+LOys+IA&#10;AAALAQAADwAAAGRycy9kb3ducmV2LnhtbEyPsU7DMBCGdyTewTokFtQ6TU2hIU5VVTCUpSJ0YXPj&#10;axyIz1HstOHta1hgvLtP/31/vhpty07Y+8aRhNk0AYZUOd1QLWH//jJ5BOaDIq1aRyjhGz2siuur&#10;XGXanekNT2WoWQwhnykJJoQu49xXBq3yU9chxdvR9VaFOPY11706x3Db8jRJFtyqhuIHozrcGKy+&#10;ysFK2ImPnbkbjs+vazHvt/ths/isSylvb8b1E7CAY/iD4Uc/qkMRnQ5uIO1ZK2EyE/cRlSDEQwos&#10;Ess0WQI7/G7mwIuc/+9QXAAAAP//AwBQSwECLQAUAAYACAAAACEAtoM4kv4AAADhAQAAEwAAAAAA&#10;AAAAAAAAAAAAAAAAW0NvbnRlbnRfVHlwZXNdLnhtbFBLAQItABQABgAIAAAAIQA4/SH/1gAAAJQB&#10;AAALAAAAAAAAAAAAAAAAAC8BAABfcmVscy8ucmVsc1BLAQItABQABgAIAAAAIQCFu6ZuPwIAAGcE&#10;AAAOAAAAAAAAAAAAAAAAAC4CAABkcnMvZTJvRG9jLnhtbFBLAQItABQABgAIAAAAIQD4s7Kz4gAA&#10;AAsBAAAPAAAAAAAAAAAAAAAAAJkEAABkcnMvZG93bnJldi54bWxQSwUGAAAAAAQABADzAAAAqAUA&#10;AAAA&#10;" stroked="f">
                <v:textbox style="mso-fit-shape-to-text:t" inset="0,0,0,0">
                  <w:txbxContent>
                    <w:p w:rsidR="00912D25" w:rsidRPr="00270609" w:rsidRDefault="00882DA7" w:rsidP="00912D25">
                      <w:pPr>
                        <w:pStyle w:val="af"/>
                        <w:jc w:val="center"/>
                        <w:rPr>
                          <w:rFonts w:ascii="Times New Roman" w:eastAsia="宋体" w:hAnsi="Times New Roman" w:cs="Times New Roman"/>
                          <w:sz w:val="24"/>
                          <w:szCs w:val="24"/>
                        </w:rPr>
                      </w:pPr>
                      <w:r>
                        <w:rPr>
                          <w:rFonts w:hint="eastAsia"/>
                        </w:rPr>
                        <w:t>图</w:t>
                      </w:r>
                      <w:r w:rsidR="00912D25">
                        <w:t xml:space="preserve"> </w:t>
                      </w:r>
                      <w:fldSimple w:instr=" SEQ Figure \* ARABIC ">
                        <w:r w:rsidR="00912D25">
                          <w:rPr>
                            <w:noProof/>
                          </w:rPr>
                          <w:t>4</w:t>
                        </w:r>
                      </w:fldSimple>
                      <w:r w:rsidR="00912D25">
                        <w:t xml:space="preserve"> </w:t>
                      </w:r>
                      <w:r w:rsidR="00912D25">
                        <w:rPr>
                          <w:rFonts w:hint="eastAsia"/>
                        </w:rPr>
                        <w:t>AVL</w:t>
                      </w:r>
                      <w:proofErr w:type="gramStart"/>
                      <w:r w:rsidR="00912D25">
                        <w:rPr>
                          <w:rFonts w:hint="eastAsia"/>
                        </w:rPr>
                        <w:t>树实现</w:t>
                      </w:r>
                      <w:proofErr w:type="gramEnd"/>
                      <w:r w:rsidR="00912D25">
                        <w:rPr>
                          <w:rFonts w:hint="eastAsia"/>
                        </w:rPr>
                        <w:t>逻辑</w:t>
                      </w:r>
                    </w:p>
                  </w:txbxContent>
                </v:textbox>
                <w10:wrap type="topAndBottom"/>
              </v:shape>
            </w:pict>
          </mc:Fallback>
        </mc:AlternateContent>
      </w:r>
      <w:r w:rsidR="00912D25" w:rsidRPr="00912D25">
        <w:rPr>
          <w:noProof/>
          <w:sz w:val="24"/>
          <w:szCs w:val="24"/>
        </w:rPr>
        <w:drawing>
          <wp:anchor distT="0" distB="0" distL="114300" distR="114300" simplePos="0" relativeHeight="251675648" behindDoc="0" locked="0" layoutInCell="1" allowOverlap="1" wp14:anchorId="1EA94327" wp14:editId="5E81F573">
            <wp:simplePos x="0" y="0"/>
            <wp:positionH relativeFrom="page">
              <wp:align>center</wp:align>
            </wp:positionH>
            <wp:positionV relativeFrom="paragraph">
              <wp:posOffset>1402715</wp:posOffset>
            </wp:positionV>
            <wp:extent cx="5939790" cy="1379855"/>
            <wp:effectExtent l="0" t="0" r="381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1379855"/>
                    </a:xfrm>
                    <a:prstGeom prst="rect">
                      <a:avLst/>
                    </a:prstGeom>
                  </pic:spPr>
                </pic:pic>
              </a:graphicData>
            </a:graphic>
          </wp:anchor>
        </w:drawing>
      </w:r>
      <w:r w:rsidRPr="00806999">
        <w:rPr>
          <w:rFonts w:hint="eastAsia"/>
          <w:sz w:val="24"/>
          <w:szCs w:val="24"/>
        </w:rPr>
        <w:t>决了性能瓶颈。</w:t>
      </w:r>
    </w:p>
    <w:p w:rsidR="00806999" w:rsidRPr="00806999" w:rsidRDefault="00806999" w:rsidP="00806999">
      <w:pPr>
        <w:spacing w:line="440" w:lineRule="exact"/>
        <w:ind w:firstLineChars="200" w:firstLine="480"/>
        <w:rPr>
          <w:sz w:val="24"/>
          <w:szCs w:val="24"/>
        </w:rPr>
      </w:pPr>
      <w:r w:rsidRPr="00806999">
        <w:rPr>
          <w:rFonts w:hint="eastAsia"/>
          <w:sz w:val="24"/>
          <w:szCs w:val="24"/>
        </w:rPr>
        <w:t>这种设计的巧妙之处在于用适度的空间冗余（多存储了一份索引指针）换来了时间性能上的巨大收益，同时满足了两种截然不同的访问模式。数据的一致性通过同步操作来保证：添加学生时，需同时插入</w:t>
      </w:r>
      <w:r w:rsidRPr="00806999">
        <w:rPr>
          <w:rFonts w:hint="eastAsia"/>
          <w:sz w:val="24"/>
          <w:szCs w:val="24"/>
        </w:rPr>
        <w:t>vector</w:t>
      </w:r>
      <w:r w:rsidRPr="00806999">
        <w:rPr>
          <w:rFonts w:hint="eastAsia"/>
          <w:sz w:val="24"/>
          <w:szCs w:val="24"/>
        </w:rPr>
        <w:t>和</w:t>
      </w:r>
      <w:r w:rsidRPr="00806999">
        <w:rPr>
          <w:rFonts w:hint="eastAsia"/>
          <w:sz w:val="24"/>
          <w:szCs w:val="24"/>
        </w:rPr>
        <w:t>AVL</w:t>
      </w:r>
      <w:r w:rsidRPr="00806999">
        <w:rPr>
          <w:rFonts w:hint="eastAsia"/>
          <w:sz w:val="24"/>
          <w:szCs w:val="24"/>
        </w:rPr>
        <w:t>树；删除时，需同时从两者中移除。</w:t>
      </w:r>
    </w:p>
    <w:p w:rsidR="00806999" w:rsidRPr="00806999" w:rsidRDefault="00806999" w:rsidP="00806999">
      <w:pPr>
        <w:spacing w:line="440" w:lineRule="exact"/>
        <w:rPr>
          <w:rFonts w:ascii="黑体" w:eastAsia="黑体" w:hAnsi="黑体"/>
          <w:sz w:val="28"/>
          <w:szCs w:val="28"/>
        </w:rPr>
      </w:pPr>
      <w:r w:rsidRPr="00806999">
        <w:rPr>
          <w:rFonts w:ascii="黑体" w:eastAsia="黑体" w:hAnsi="黑体"/>
          <w:sz w:val="28"/>
          <w:szCs w:val="28"/>
        </w:rPr>
        <w:t>4.2.</w:t>
      </w:r>
      <w:r w:rsidRPr="00806999">
        <w:rPr>
          <w:rFonts w:ascii="黑体" w:eastAsia="黑体" w:hAnsi="黑体" w:hint="eastAsia"/>
          <w:sz w:val="28"/>
          <w:szCs w:val="28"/>
        </w:rPr>
        <w:t>2. 课程与用户管理模块</w:t>
      </w:r>
    </w:p>
    <w:p w:rsidR="00806999" w:rsidRPr="00806999" w:rsidRDefault="00806999" w:rsidP="00806999">
      <w:pPr>
        <w:spacing w:line="440" w:lineRule="exact"/>
        <w:ind w:firstLineChars="200" w:firstLine="480"/>
        <w:rPr>
          <w:sz w:val="24"/>
          <w:szCs w:val="24"/>
        </w:rPr>
      </w:pPr>
      <w:r w:rsidRPr="00806999">
        <w:rPr>
          <w:rFonts w:hint="eastAsia"/>
          <w:sz w:val="24"/>
          <w:szCs w:val="24"/>
        </w:rPr>
        <w:t>课程和用户信息的管理，</w:t>
      </w:r>
      <w:r>
        <w:rPr>
          <w:rFonts w:hint="eastAsia"/>
          <w:sz w:val="24"/>
          <w:szCs w:val="24"/>
        </w:rPr>
        <w:t>我</w:t>
      </w:r>
      <w:r w:rsidRPr="00806999">
        <w:rPr>
          <w:rFonts w:hint="eastAsia"/>
          <w:sz w:val="24"/>
          <w:szCs w:val="24"/>
        </w:rPr>
        <w:t>选择了简单的</w:t>
      </w:r>
      <w:r w:rsidRPr="00806999">
        <w:rPr>
          <w:rFonts w:hint="eastAsia"/>
          <w:sz w:val="24"/>
          <w:szCs w:val="24"/>
        </w:rPr>
        <w:t>vector</w:t>
      </w:r>
      <w:r w:rsidRPr="00806999">
        <w:rPr>
          <w:rFonts w:hint="eastAsia"/>
          <w:sz w:val="24"/>
          <w:szCs w:val="24"/>
        </w:rPr>
        <w:t>（顺序表）。这并非设计上的妥协，而是基于场景的理性决策。课程总数通常有限（几百门），且最主要的操作是列出全部课程或按学期筛选，这些都属于遍历操作。即使需要按编号查询，由于数据量小，</w:t>
      </w:r>
      <w:r w:rsidRPr="00806999">
        <w:rPr>
          <w:rFonts w:hint="eastAsia"/>
          <w:sz w:val="24"/>
          <w:szCs w:val="24"/>
        </w:rPr>
        <w:t>O(n)</w:t>
      </w:r>
      <w:r w:rsidRPr="00806999">
        <w:rPr>
          <w:rFonts w:hint="eastAsia"/>
          <w:sz w:val="24"/>
          <w:szCs w:val="24"/>
        </w:rPr>
        <w:t>的线性查找开销也微乎其微。引入复杂的平衡树</w:t>
      </w:r>
      <w:r>
        <w:rPr>
          <w:rFonts w:hint="eastAsia"/>
          <w:sz w:val="24"/>
          <w:szCs w:val="24"/>
        </w:rPr>
        <w:t>或哈希表所带来的实现复杂度和额外空间开销，其收益远小于成本，</w:t>
      </w:r>
      <w:r w:rsidRPr="00806999">
        <w:rPr>
          <w:rFonts w:hint="eastAsia"/>
          <w:sz w:val="24"/>
          <w:szCs w:val="24"/>
        </w:rPr>
        <w:t>避免了过度工程化。</w:t>
      </w:r>
    </w:p>
    <w:p w:rsidR="00806999" w:rsidRPr="00806999" w:rsidRDefault="00806999" w:rsidP="00806999">
      <w:pPr>
        <w:spacing w:line="440" w:lineRule="exact"/>
        <w:rPr>
          <w:rFonts w:ascii="黑体" w:eastAsia="黑体" w:hAnsi="黑体"/>
          <w:sz w:val="28"/>
          <w:szCs w:val="28"/>
        </w:rPr>
      </w:pPr>
      <w:r w:rsidRPr="00806999">
        <w:rPr>
          <w:rFonts w:ascii="黑体" w:eastAsia="黑体" w:hAnsi="黑体" w:hint="eastAsia"/>
          <w:sz w:val="28"/>
          <w:szCs w:val="28"/>
        </w:rPr>
        <w:t>4</w:t>
      </w:r>
      <w:r w:rsidRPr="00806999">
        <w:rPr>
          <w:rFonts w:ascii="黑体" w:eastAsia="黑体" w:hAnsi="黑体"/>
          <w:sz w:val="28"/>
          <w:szCs w:val="28"/>
        </w:rPr>
        <w:t>.2.</w:t>
      </w:r>
      <w:r w:rsidRPr="00806999">
        <w:rPr>
          <w:rFonts w:ascii="黑体" w:eastAsia="黑体" w:hAnsi="黑体" w:hint="eastAsia"/>
          <w:sz w:val="28"/>
          <w:szCs w:val="28"/>
        </w:rPr>
        <w:t>3. 选课与成绩管理模块</w:t>
      </w:r>
    </w:p>
    <w:p w:rsidR="00806999" w:rsidRPr="00806999" w:rsidRDefault="00806999" w:rsidP="00806999">
      <w:pPr>
        <w:spacing w:line="440" w:lineRule="exact"/>
        <w:ind w:firstLineChars="200" w:firstLine="480"/>
        <w:rPr>
          <w:sz w:val="24"/>
          <w:szCs w:val="24"/>
        </w:rPr>
      </w:pPr>
      <w:r w:rsidRPr="00806999">
        <w:rPr>
          <w:rFonts w:hint="eastAsia"/>
          <w:sz w:val="24"/>
          <w:szCs w:val="24"/>
        </w:rPr>
        <w:t>选课和成绩记录本质上描述了学生与课程之间的多对多动态关系。这类数据的生命周期短（每学期变化）、插入和删除极其频繁（学生选课、退课），但查询模式多为“查找某个学生的所有选课”或“某门课的所有成绩”，这本质上是遍历一个小子集。</w:t>
      </w:r>
    </w:p>
    <w:p w:rsidR="00806999" w:rsidRPr="00806999" w:rsidRDefault="00806999" w:rsidP="00806999">
      <w:pPr>
        <w:spacing w:line="440" w:lineRule="exact"/>
        <w:ind w:firstLineChars="200" w:firstLine="480"/>
        <w:rPr>
          <w:sz w:val="24"/>
          <w:szCs w:val="24"/>
        </w:rPr>
      </w:pPr>
      <w:r w:rsidRPr="00806999">
        <w:rPr>
          <w:rFonts w:hint="eastAsia"/>
          <w:sz w:val="24"/>
          <w:szCs w:val="24"/>
        </w:rPr>
        <w:t>基于此，</w:t>
      </w:r>
      <w:r>
        <w:rPr>
          <w:rFonts w:hint="eastAsia"/>
          <w:sz w:val="24"/>
          <w:szCs w:val="24"/>
        </w:rPr>
        <w:t>我</w:t>
      </w:r>
      <w:r w:rsidRPr="00806999">
        <w:rPr>
          <w:rFonts w:hint="eastAsia"/>
          <w:sz w:val="24"/>
          <w:szCs w:val="24"/>
        </w:rPr>
        <w:t>选择了单链表。链表在已知位置进行插入和删除操作的时间复杂度是</w:t>
      </w:r>
      <w:r w:rsidRPr="00806999">
        <w:rPr>
          <w:rFonts w:hint="eastAsia"/>
          <w:sz w:val="24"/>
          <w:szCs w:val="24"/>
        </w:rPr>
        <w:t>O(1)</w:t>
      </w:r>
      <w:r w:rsidRPr="00806999">
        <w:rPr>
          <w:rFonts w:hint="eastAsia"/>
          <w:sz w:val="24"/>
          <w:szCs w:val="24"/>
        </w:rPr>
        <w:t>，这完美契合了选课关系频繁变动的特点。虽然按特定键（如“学生</w:t>
      </w:r>
      <w:r w:rsidRPr="00806999">
        <w:rPr>
          <w:rFonts w:hint="eastAsia"/>
          <w:sz w:val="24"/>
          <w:szCs w:val="24"/>
        </w:rPr>
        <w:t>A</w:t>
      </w:r>
      <w:r w:rsidRPr="00806999">
        <w:rPr>
          <w:rFonts w:hint="eastAsia"/>
          <w:sz w:val="24"/>
          <w:szCs w:val="24"/>
        </w:rPr>
        <w:t>是否选了课程</w:t>
      </w:r>
      <w:r w:rsidRPr="00806999">
        <w:rPr>
          <w:rFonts w:hint="eastAsia"/>
          <w:sz w:val="24"/>
          <w:szCs w:val="24"/>
        </w:rPr>
        <w:t>B</w:t>
      </w:r>
      <w:r w:rsidRPr="00806999">
        <w:rPr>
          <w:rFonts w:hint="eastAsia"/>
          <w:sz w:val="24"/>
          <w:szCs w:val="24"/>
        </w:rPr>
        <w:t>”）查询需要</w:t>
      </w:r>
      <w:r w:rsidRPr="00806999">
        <w:rPr>
          <w:rFonts w:hint="eastAsia"/>
          <w:sz w:val="24"/>
          <w:szCs w:val="24"/>
        </w:rPr>
        <w:t>O(n)</w:t>
      </w:r>
      <w:r w:rsidRPr="00806999">
        <w:rPr>
          <w:rFonts w:hint="eastAsia"/>
          <w:sz w:val="24"/>
          <w:szCs w:val="24"/>
        </w:rPr>
        <w:t>的遍历，但考虑到每个学生每学期选课数量有限（通常不到</w:t>
      </w:r>
      <w:r w:rsidRPr="00806999">
        <w:rPr>
          <w:rFonts w:hint="eastAsia"/>
          <w:sz w:val="24"/>
          <w:szCs w:val="24"/>
        </w:rPr>
        <w:t>10</w:t>
      </w:r>
      <w:r w:rsidRPr="00806999">
        <w:rPr>
          <w:rFonts w:hint="eastAsia"/>
          <w:sz w:val="24"/>
          <w:szCs w:val="24"/>
        </w:rPr>
        <w:t>门），这个</w:t>
      </w:r>
      <w:r w:rsidRPr="00806999">
        <w:rPr>
          <w:rFonts w:hint="eastAsia"/>
          <w:sz w:val="24"/>
          <w:szCs w:val="24"/>
        </w:rPr>
        <w:t>n</w:t>
      </w:r>
      <w:r w:rsidRPr="00806999">
        <w:rPr>
          <w:rFonts w:hint="eastAsia"/>
          <w:sz w:val="24"/>
          <w:szCs w:val="24"/>
        </w:rPr>
        <w:t>的实际值很小，性能完全可接受。</w:t>
      </w:r>
    </w:p>
    <w:p w:rsidR="00806999" w:rsidRPr="00806999" w:rsidRDefault="00806999" w:rsidP="00806999">
      <w:pPr>
        <w:spacing w:line="440" w:lineRule="exact"/>
        <w:rPr>
          <w:rFonts w:ascii="黑体" w:eastAsia="黑体" w:hAnsi="黑体"/>
          <w:sz w:val="30"/>
          <w:szCs w:val="30"/>
        </w:rPr>
      </w:pPr>
      <w:r w:rsidRPr="00806999">
        <w:rPr>
          <w:rFonts w:ascii="黑体" w:eastAsia="黑体" w:hAnsi="黑体" w:hint="eastAsia"/>
          <w:sz w:val="30"/>
          <w:szCs w:val="30"/>
        </w:rPr>
        <w:t>4</w:t>
      </w:r>
      <w:r w:rsidRPr="00806999">
        <w:rPr>
          <w:rFonts w:ascii="黑体" w:eastAsia="黑体" w:hAnsi="黑体"/>
          <w:sz w:val="30"/>
          <w:szCs w:val="30"/>
        </w:rPr>
        <w:t xml:space="preserve">.3 </w:t>
      </w:r>
      <w:r w:rsidRPr="00806999">
        <w:rPr>
          <w:rFonts w:ascii="黑体" w:eastAsia="黑体" w:hAnsi="黑体" w:hint="eastAsia"/>
          <w:sz w:val="30"/>
          <w:szCs w:val="30"/>
        </w:rPr>
        <w:t>模块协作与系统级设计思想</w:t>
      </w:r>
    </w:p>
    <w:p w:rsidR="00806999" w:rsidRPr="00806999" w:rsidRDefault="00806999" w:rsidP="00806999">
      <w:pPr>
        <w:spacing w:line="440" w:lineRule="exact"/>
        <w:ind w:firstLineChars="200" w:firstLine="480"/>
        <w:rPr>
          <w:sz w:val="24"/>
          <w:szCs w:val="24"/>
        </w:rPr>
      </w:pPr>
      <w:r w:rsidRPr="00806999">
        <w:rPr>
          <w:rFonts w:hint="eastAsia"/>
          <w:sz w:val="24"/>
          <w:szCs w:val="24"/>
        </w:rPr>
        <w:t>系统的复杂性不仅体现在模块内部，更在于模块间的协同。最典型的案例是级联删除。删除一个学生并非简单地从容器中移除对象，而是一个涉及多个关联模块的原子操作：必须首先删除该学生在</w:t>
      </w:r>
      <w:proofErr w:type="spellStart"/>
      <w:r w:rsidRPr="00806999">
        <w:rPr>
          <w:rFonts w:hint="eastAsia"/>
          <w:sz w:val="24"/>
          <w:szCs w:val="24"/>
        </w:rPr>
        <w:t>SelectionManager</w:t>
      </w:r>
      <w:proofErr w:type="spellEnd"/>
      <w:r w:rsidRPr="00806999">
        <w:rPr>
          <w:rFonts w:hint="eastAsia"/>
          <w:sz w:val="24"/>
          <w:szCs w:val="24"/>
        </w:rPr>
        <w:t>中的所有选课记录，接着删除在</w:t>
      </w:r>
      <w:proofErr w:type="spellStart"/>
      <w:r w:rsidRPr="00806999">
        <w:rPr>
          <w:rFonts w:hint="eastAsia"/>
          <w:sz w:val="24"/>
          <w:szCs w:val="24"/>
        </w:rPr>
        <w:t>ScoreManager</w:t>
      </w:r>
      <w:proofErr w:type="spellEnd"/>
      <w:r w:rsidRPr="00806999">
        <w:rPr>
          <w:rFonts w:hint="eastAsia"/>
          <w:sz w:val="24"/>
          <w:szCs w:val="24"/>
        </w:rPr>
        <w:t>中的所有成绩记录，最后才能从</w:t>
      </w:r>
      <w:proofErr w:type="spellStart"/>
      <w:r w:rsidRPr="00806999">
        <w:rPr>
          <w:rFonts w:hint="eastAsia"/>
          <w:sz w:val="24"/>
          <w:szCs w:val="24"/>
        </w:rPr>
        <w:t>StudentManager</w:t>
      </w:r>
      <w:proofErr w:type="spellEnd"/>
      <w:r w:rsidRPr="00806999">
        <w:rPr>
          <w:rFonts w:hint="eastAsia"/>
          <w:sz w:val="24"/>
          <w:szCs w:val="24"/>
        </w:rPr>
        <w:t>中移除学生本体。这个严格的顺序模</w:t>
      </w:r>
      <w:r>
        <w:rPr>
          <w:rFonts w:hint="eastAsia"/>
          <w:sz w:val="24"/>
          <w:szCs w:val="24"/>
        </w:rPr>
        <w:t>是维护整个系统数据完整性和一致性的基石，防止出现悬空引用</w:t>
      </w:r>
      <w:r w:rsidRPr="00806999">
        <w:rPr>
          <w:rFonts w:hint="eastAsia"/>
          <w:sz w:val="24"/>
          <w:szCs w:val="24"/>
        </w:rPr>
        <w:t>。</w:t>
      </w:r>
    </w:p>
    <w:p w:rsidR="00806999" w:rsidRPr="00806999" w:rsidRDefault="00806999" w:rsidP="00806999">
      <w:pPr>
        <w:spacing w:line="440" w:lineRule="exact"/>
        <w:ind w:firstLineChars="200" w:firstLine="480"/>
        <w:rPr>
          <w:sz w:val="24"/>
          <w:szCs w:val="24"/>
        </w:rPr>
      </w:pPr>
      <w:r w:rsidRPr="00806999">
        <w:rPr>
          <w:rFonts w:hint="eastAsia"/>
          <w:sz w:val="24"/>
          <w:szCs w:val="24"/>
        </w:rPr>
        <w:t>在性能优化层面，初期采用普通</w:t>
      </w:r>
      <w:r w:rsidRPr="00806999">
        <w:rPr>
          <w:rFonts w:hint="eastAsia"/>
          <w:sz w:val="24"/>
          <w:szCs w:val="24"/>
        </w:rPr>
        <w:t>BST</w:t>
      </w:r>
      <w:r w:rsidRPr="00806999">
        <w:rPr>
          <w:rFonts w:hint="eastAsia"/>
          <w:sz w:val="24"/>
          <w:szCs w:val="24"/>
        </w:rPr>
        <w:t>时，性能测试暴露了顺序插入导致树退化为链表、</w:t>
      </w:r>
      <w:r w:rsidRPr="00806999">
        <w:rPr>
          <w:rFonts w:hint="eastAsia"/>
          <w:sz w:val="24"/>
          <w:szCs w:val="24"/>
        </w:rPr>
        <w:lastRenderedPageBreak/>
        <w:t>查询急剧恶化的问题。通过理论分析，</w:t>
      </w:r>
      <w:r>
        <w:rPr>
          <w:rFonts w:hint="eastAsia"/>
          <w:sz w:val="24"/>
          <w:szCs w:val="24"/>
        </w:rPr>
        <w:t>我</w:t>
      </w:r>
      <w:r w:rsidRPr="00806999">
        <w:rPr>
          <w:rFonts w:hint="eastAsia"/>
          <w:sz w:val="24"/>
          <w:szCs w:val="24"/>
        </w:rPr>
        <w:t>定位到需要一种能自动维持平衡的搜索树，从而引入了</w:t>
      </w:r>
      <w:r w:rsidRPr="00806999">
        <w:rPr>
          <w:rFonts w:hint="eastAsia"/>
          <w:sz w:val="24"/>
          <w:szCs w:val="24"/>
        </w:rPr>
        <w:t>AVL</w:t>
      </w:r>
      <w:r w:rsidRPr="00806999">
        <w:rPr>
          <w:rFonts w:hint="eastAsia"/>
          <w:sz w:val="24"/>
          <w:szCs w:val="24"/>
        </w:rPr>
        <w:t>树。这个过程深刻体现了数据结构理论对解决实际工程性能问题的直接指导价值。</w:t>
      </w:r>
    </w:p>
    <w:p w:rsidR="00806999" w:rsidRPr="00806999" w:rsidRDefault="00806999" w:rsidP="00806999">
      <w:pPr>
        <w:spacing w:line="440" w:lineRule="exact"/>
        <w:rPr>
          <w:rFonts w:ascii="黑体" w:eastAsia="黑体" w:hAnsi="黑体"/>
          <w:sz w:val="30"/>
          <w:szCs w:val="30"/>
        </w:rPr>
      </w:pPr>
      <w:r w:rsidRPr="00806999">
        <w:rPr>
          <w:rFonts w:ascii="黑体" w:eastAsia="黑体" w:hAnsi="黑体" w:hint="eastAsia"/>
          <w:sz w:val="30"/>
          <w:szCs w:val="30"/>
        </w:rPr>
        <w:t>4</w:t>
      </w:r>
      <w:r w:rsidRPr="00806999">
        <w:rPr>
          <w:rFonts w:ascii="黑体" w:eastAsia="黑体" w:hAnsi="黑体"/>
          <w:sz w:val="30"/>
          <w:szCs w:val="30"/>
        </w:rPr>
        <w:t>.4</w:t>
      </w:r>
      <w:r w:rsidRPr="00806999">
        <w:rPr>
          <w:rFonts w:ascii="黑体" w:eastAsia="黑体" w:hAnsi="黑体" w:hint="eastAsia"/>
          <w:sz w:val="30"/>
          <w:szCs w:val="30"/>
        </w:rPr>
        <w:t xml:space="preserve"> 数据结构思想的凝练与升华</w:t>
      </w:r>
    </w:p>
    <w:p w:rsidR="00806999" w:rsidRPr="00806999" w:rsidRDefault="00806999" w:rsidP="00806999">
      <w:pPr>
        <w:spacing w:line="440" w:lineRule="exact"/>
        <w:ind w:firstLineChars="200" w:firstLine="480"/>
        <w:rPr>
          <w:sz w:val="24"/>
          <w:szCs w:val="24"/>
        </w:rPr>
      </w:pPr>
      <w:r w:rsidRPr="00806999">
        <w:rPr>
          <w:rFonts w:hint="eastAsia"/>
          <w:sz w:val="24"/>
          <w:szCs w:val="24"/>
        </w:rPr>
        <w:t>回顾整个设计，可以提炼出以下几点核心思想：</w:t>
      </w:r>
    </w:p>
    <w:p w:rsidR="00806999" w:rsidRPr="00806999" w:rsidRDefault="00806999" w:rsidP="00806999">
      <w:pPr>
        <w:spacing w:line="440" w:lineRule="exact"/>
        <w:ind w:firstLineChars="200" w:firstLine="480"/>
        <w:rPr>
          <w:sz w:val="24"/>
          <w:szCs w:val="24"/>
        </w:rPr>
      </w:pPr>
      <w:r w:rsidRPr="00806999">
        <w:rPr>
          <w:rFonts w:hint="eastAsia"/>
          <w:sz w:val="24"/>
          <w:szCs w:val="24"/>
        </w:rPr>
        <w:t xml:space="preserve">1.  </w:t>
      </w:r>
      <w:r w:rsidR="001030C2">
        <w:rPr>
          <w:rFonts w:hint="eastAsia"/>
          <w:sz w:val="24"/>
          <w:szCs w:val="24"/>
        </w:rPr>
        <w:t>分析驱动设计：一切数据结构的选择都始于对数据操作频次和模式</w:t>
      </w:r>
      <w:r w:rsidRPr="00806999">
        <w:rPr>
          <w:rFonts w:hint="eastAsia"/>
          <w:sz w:val="24"/>
          <w:szCs w:val="24"/>
        </w:rPr>
        <w:t>的冷静分析，而非盲目追求技术的先进性。</w:t>
      </w:r>
    </w:p>
    <w:p w:rsidR="00806999" w:rsidRPr="00806999" w:rsidRDefault="00806999" w:rsidP="00806999">
      <w:pPr>
        <w:spacing w:line="440" w:lineRule="exact"/>
        <w:ind w:firstLineChars="200" w:firstLine="480"/>
        <w:rPr>
          <w:sz w:val="24"/>
          <w:szCs w:val="24"/>
        </w:rPr>
      </w:pPr>
      <w:r w:rsidRPr="00806999">
        <w:rPr>
          <w:rFonts w:hint="eastAsia"/>
          <w:sz w:val="24"/>
          <w:szCs w:val="24"/>
        </w:rPr>
        <w:t xml:space="preserve">2.  </w:t>
      </w:r>
      <w:r w:rsidRPr="00806999">
        <w:rPr>
          <w:rFonts w:hint="eastAsia"/>
          <w:sz w:val="24"/>
          <w:szCs w:val="24"/>
        </w:rPr>
        <w:t>组合优于单一：承认不同数据结构各有优劣，通过精心组合（如</w:t>
      </w:r>
      <w:proofErr w:type="spellStart"/>
      <w:r w:rsidRPr="00806999">
        <w:rPr>
          <w:rFonts w:hint="eastAsia"/>
          <w:sz w:val="24"/>
          <w:szCs w:val="24"/>
        </w:rPr>
        <w:t>Vector+AVL</w:t>
      </w:r>
      <w:proofErr w:type="spellEnd"/>
      <w:r w:rsidRPr="00806999">
        <w:rPr>
          <w:rFonts w:hint="eastAsia"/>
          <w:sz w:val="24"/>
          <w:szCs w:val="24"/>
        </w:rPr>
        <w:t>）来扬长避短，达成单一结构无法实现的综合性能目标。</w:t>
      </w:r>
    </w:p>
    <w:p w:rsidR="00806999" w:rsidRPr="00806999" w:rsidRDefault="00806999" w:rsidP="00806999">
      <w:pPr>
        <w:spacing w:line="440" w:lineRule="exact"/>
        <w:ind w:firstLineChars="200" w:firstLine="480"/>
        <w:rPr>
          <w:sz w:val="24"/>
          <w:szCs w:val="24"/>
        </w:rPr>
      </w:pPr>
      <w:r w:rsidRPr="00806999">
        <w:rPr>
          <w:rFonts w:hint="eastAsia"/>
          <w:sz w:val="24"/>
          <w:szCs w:val="24"/>
        </w:rPr>
        <w:t xml:space="preserve">3.  </w:t>
      </w:r>
      <w:r w:rsidRPr="00806999">
        <w:rPr>
          <w:rFonts w:hint="eastAsia"/>
          <w:sz w:val="24"/>
          <w:szCs w:val="24"/>
        </w:rPr>
        <w:t>空间与时间的</w:t>
      </w:r>
      <w:r w:rsidR="001030C2">
        <w:rPr>
          <w:rFonts w:hint="eastAsia"/>
          <w:sz w:val="24"/>
          <w:szCs w:val="24"/>
        </w:rPr>
        <w:t>权衡：双重索引</w:t>
      </w:r>
      <w:r w:rsidRPr="00806999">
        <w:rPr>
          <w:rFonts w:hint="eastAsia"/>
          <w:sz w:val="24"/>
          <w:szCs w:val="24"/>
        </w:rPr>
        <w:t>是典型的以空间换时间策略，而</w:t>
      </w:r>
      <w:r w:rsidRPr="00806999">
        <w:rPr>
          <w:rFonts w:hint="eastAsia"/>
          <w:sz w:val="24"/>
          <w:szCs w:val="24"/>
        </w:rPr>
        <w:t>AVL</w:t>
      </w:r>
      <w:r w:rsidRPr="00806999">
        <w:rPr>
          <w:rFonts w:hint="eastAsia"/>
          <w:sz w:val="24"/>
          <w:szCs w:val="24"/>
        </w:rPr>
        <w:t>树则是以更复杂的插入</w:t>
      </w:r>
      <w:r w:rsidRPr="00806999">
        <w:rPr>
          <w:rFonts w:hint="eastAsia"/>
          <w:sz w:val="24"/>
          <w:szCs w:val="24"/>
        </w:rPr>
        <w:t>/</w:t>
      </w:r>
      <w:r w:rsidRPr="00806999">
        <w:rPr>
          <w:rFonts w:hint="eastAsia"/>
          <w:sz w:val="24"/>
          <w:szCs w:val="24"/>
        </w:rPr>
        <w:t>删除操作（时间）来换取最稳定的查询性能（时间）。链表则在插入删除的灵活性与随机访问的低效性之间做出了权衡。</w:t>
      </w:r>
    </w:p>
    <w:p w:rsidR="00806999" w:rsidRPr="00806999" w:rsidRDefault="00806999" w:rsidP="00806999">
      <w:pPr>
        <w:spacing w:line="440" w:lineRule="exact"/>
        <w:ind w:firstLineChars="200" w:firstLine="480"/>
        <w:rPr>
          <w:sz w:val="24"/>
          <w:szCs w:val="24"/>
        </w:rPr>
      </w:pPr>
      <w:r w:rsidRPr="00806999">
        <w:rPr>
          <w:rFonts w:hint="eastAsia"/>
          <w:sz w:val="24"/>
          <w:szCs w:val="24"/>
        </w:rPr>
        <w:t xml:space="preserve">4.  </w:t>
      </w:r>
      <w:r w:rsidRPr="00806999">
        <w:rPr>
          <w:rFonts w:hint="eastAsia"/>
          <w:sz w:val="24"/>
          <w:szCs w:val="24"/>
        </w:rPr>
        <w:t>稳定压倒一切：</w:t>
      </w:r>
      <w:r w:rsidRPr="00806999">
        <w:rPr>
          <w:rFonts w:hint="eastAsia"/>
          <w:sz w:val="24"/>
          <w:szCs w:val="24"/>
        </w:rPr>
        <w:t>AVL</w:t>
      </w:r>
      <w:r w:rsidRPr="00806999">
        <w:rPr>
          <w:rFonts w:hint="eastAsia"/>
          <w:sz w:val="24"/>
          <w:szCs w:val="24"/>
        </w:rPr>
        <w:t>树相较于其他平衡树（如红黑树），提供了更严格的平衡，从而保证了更稳定的查询性能。在学籍管理这种读多写少的场景中，查询性能的稳定性至关重要。</w:t>
      </w:r>
    </w:p>
    <w:p w:rsidR="00806999" w:rsidRPr="00806999" w:rsidRDefault="00806999" w:rsidP="00806999">
      <w:pPr>
        <w:spacing w:line="440" w:lineRule="exact"/>
        <w:ind w:firstLineChars="200" w:firstLine="480"/>
        <w:rPr>
          <w:sz w:val="24"/>
          <w:szCs w:val="24"/>
        </w:rPr>
      </w:pPr>
      <w:r w:rsidRPr="00806999">
        <w:rPr>
          <w:rFonts w:hint="eastAsia"/>
          <w:sz w:val="24"/>
          <w:szCs w:val="24"/>
        </w:rPr>
        <w:t xml:space="preserve">5.  </w:t>
      </w:r>
      <w:r w:rsidRPr="00806999">
        <w:rPr>
          <w:rFonts w:hint="eastAsia"/>
          <w:sz w:val="24"/>
          <w:szCs w:val="24"/>
        </w:rPr>
        <w:t>工程化的取舍：为课程信息选择简单的</w:t>
      </w:r>
      <w:r w:rsidRPr="00806999">
        <w:rPr>
          <w:rFonts w:hint="eastAsia"/>
          <w:sz w:val="24"/>
          <w:szCs w:val="24"/>
        </w:rPr>
        <w:t>vector</w:t>
      </w:r>
      <w:r w:rsidRPr="00806999">
        <w:rPr>
          <w:rFonts w:hint="eastAsia"/>
          <w:sz w:val="24"/>
          <w:szCs w:val="24"/>
        </w:rPr>
        <w:t>，是基于数据量、操作频率和实现成本的综合判断，这是工程实践中“简单性有效性”原则的体现。</w:t>
      </w:r>
    </w:p>
    <w:p w:rsidR="00806999" w:rsidRPr="00806999" w:rsidRDefault="00806999" w:rsidP="00806999">
      <w:pPr>
        <w:spacing w:line="440" w:lineRule="exact"/>
        <w:ind w:firstLineChars="200" w:firstLine="480"/>
        <w:rPr>
          <w:sz w:val="24"/>
          <w:szCs w:val="24"/>
        </w:rPr>
      </w:pPr>
      <w:r w:rsidRPr="00806999">
        <w:rPr>
          <w:rFonts w:hint="eastAsia"/>
          <w:sz w:val="24"/>
          <w:szCs w:val="24"/>
        </w:rPr>
        <w:t>综上所述，本系统不仅</w:t>
      </w:r>
      <w:r w:rsidR="001030C2">
        <w:rPr>
          <w:rFonts w:hint="eastAsia"/>
          <w:sz w:val="24"/>
          <w:szCs w:val="24"/>
        </w:rPr>
        <w:t>是一个功能完整的学籍管理软件，更是一个深刻展示如何将数据结构</w:t>
      </w:r>
      <w:r w:rsidRPr="00806999">
        <w:rPr>
          <w:rFonts w:hint="eastAsia"/>
          <w:sz w:val="24"/>
          <w:szCs w:val="24"/>
        </w:rPr>
        <w:t>中抽象的列表、链表、树等概念，根据具体应用场景进行选型、组合、优化，并最终构建出一个高效、健壮、可维护的软件系统的典范。它证明了，对数据结构深刻的理解和恰当的应用，是构建高质量软件的基石。</w:t>
      </w:r>
    </w:p>
    <w:p w:rsidR="00CC0CB5" w:rsidRPr="00806999" w:rsidRDefault="006673AC" w:rsidP="00281DFE">
      <w:pPr>
        <w:spacing w:line="440" w:lineRule="exact"/>
        <w:rPr>
          <w:sz w:val="24"/>
          <w:szCs w:val="24"/>
        </w:rPr>
      </w:pPr>
      <w:r w:rsidRPr="006673AC">
        <w:rPr>
          <w:sz w:val="24"/>
          <w:szCs w:val="24"/>
        </w:rPr>
        <w:t xml:space="preserve"> </w:t>
      </w:r>
    </w:p>
    <w:p w:rsidR="00CC0CB5" w:rsidRPr="00B73B12" w:rsidRDefault="00284D0E" w:rsidP="00281DFE">
      <w:pPr>
        <w:spacing w:line="440" w:lineRule="exact"/>
        <w:rPr>
          <w:rFonts w:ascii="黑体" w:eastAsia="黑体"/>
          <w:sz w:val="32"/>
          <w:szCs w:val="32"/>
        </w:rPr>
      </w:pPr>
      <w:r>
        <w:rPr>
          <w:rFonts w:ascii="黑体" w:eastAsia="黑体" w:hint="eastAsia"/>
          <w:sz w:val="32"/>
          <w:szCs w:val="32"/>
        </w:rPr>
        <w:t>五</w:t>
      </w:r>
      <w:r w:rsidR="00CC0CB5" w:rsidRPr="00CC0CB5">
        <w:rPr>
          <w:rFonts w:ascii="黑体" w:eastAsia="黑体" w:hint="eastAsia"/>
          <w:sz w:val="32"/>
          <w:szCs w:val="32"/>
        </w:rPr>
        <w:t>、调试与测试</w:t>
      </w:r>
      <w:r w:rsidR="00CC0CB5">
        <w:rPr>
          <w:rFonts w:ascii="黑体" w:eastAsia="黑体"/>
          <w:sz w:val="32"/>
          <w:szCs w:val="32"/>
        </w:rPr>
        <w:br/>
      </w:r>
      <w:r w:rsidR="00912D25">
        <w:rPr>
          <w:noProof/>
        </w:rPr>
        <mc:AlternateContent>
          <mc:Choice Requires="wps">
            <w:drawing>
              <wp:anchor distT="0" distB="0" distL="114300" distR="114300" simplePos="0" relativeHeight="251679744" behindDoc="0" locked="0" layoutInCell="1" allowOverlap="1" wp14:anchorId="65B6786E" wp14:editId="24370CD3">
                <wp:simplePos x="0" y="0"/>
                <wp:positionH relativeFrom="column">
                  <wp:posOffset>-1905</wp:posOffset>
                </wp:positionH>
                <wp:positionV relativeFrom="paragraph">
                  <wp:posOffset>1180465</wp:posOffset>
                </wp:positionV>
                <wp:extent cx="5939790" cy="635"/>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rsidR="00912D25" w:rsidRPr="0056323C" w:rsidRDefault="00882DA7" w:rsidP="00912D25">
                            <w:pPr>
                              <w:pStyle w:val="af"/>
                              <w:jc w:val="center"/>
                              <w:rPr>
                                <w:rFonts w:ascii="黑体" w:hAnsi="Times New Roman" w:cs="Times New Roman"/>
                                <w:sz w:val="32"/>
                                <w:szCs w:val="32"/>
                              </w:rPr>
                            </w:pPr>
                            <w:r>
                              <w:rPr>
                                <w:rFonts w:hint="eastAsia"/>
                              </w:rPr>
                              <w:t>图</w:t>
                            </w:r>
                            <w:r w:rsidR="00912D25">
                              <w:t xml:space="preserve"> </w:t>
                            </w:r>
                            <w:fldSimple w:instr=" SEQ Figure \* ARABIC ">
                              <w:r w:rsidR="00912D25">
                                <w:rPr>
                                  <w:noProof/>
                                </w:rPr>
                                <w:t>5</w:t>
                              </w:r>
                            </w:fldSimple>
                            <w:r w:rsidR="00912D25">
                              <w:t xml:space="preserve"> </w:t>
                            </w:r>
                            <w:r w:rsidR="00912D25">
                              <w:rPr>
                                <w:rFonts w:hint="eastAsia"/>
                              </w:rPr>
                              <w:t>调试方法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6786E" id="文本框 22" o:spid="_x0000_s1030" type="#_x0000_t202" style="position:absolute;left:0;text-align:left;margin-left:-.15pt;margin-top:92.95pt;width:467.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qzQAIAAGcEAAAOAAAAZHJzL2Uyb0RvYy54bWysVMFuEzEQvSPxD5bvZJOUFrLKpgqpgpCq&#10;tlKKena83qwl22NsJ7vhA+APeuLCne/KdzD2ZlMonBAX73hmPPZ7b2anl61WZCecl2AKOhoMKRGG&#10;QynNpqAf75ev3lLiAzMlU2BEQffC08vZyxfTxuZiDDWoUjiCRYzPG1vQOgSbZ5nntdDMD8AKg8EK&#10;nGYBt26TlY41WF2rbDwcXmQNuNI64MJ79F51QTpL9atK8HBbVV4EogqKbwtpdWldxzWbTVm+cczW&#10;kh+fwf7hFZpJg5eeSl2xwMjWyT9KackdeKjCgIPOoKokFwkDohkNn6FZ1cyKhAXJ8fZEk/9/ZfnN&#10;7s4RWRZ0PKbEMI0aHR6/Hr79OHz/QtCHBDXW55i3spgZ2nfQotC936Mz4m4rp+MXERGMI9X7E72i&#10;DYSj83xyNnkzwRDH2MXZeayRPR21zof3AjSJRkEdapcoZbtrH7rUPiXe5EHJcimVipsYWChHdgx1&#10;bmoZxLH4b1nKxFwD8VRXMHqyiK/DEa3QrttEyOse4xrKPUJ30HWPt3wp8b5r5sMdc9guCAlHINzi&#10;UiloCgpHi5Ia3Oe/+WM+qohRShpsv4L6T1vmBCXqg0F9Y6/2huuNdW+YrV4AIh3hcFmeTDzggurN&#10;yoF+wMmYx1swxAzHuwoaenMRuiHAyeJiPk9J2JGWhWuzsjyW7nm9bx+Ys0dVAop5A31jsvyZOF1u&#10;ksfOtwGZTspFXjsWj3RjNyftj5MXx+XXfcp6+j/MfgIAAP//AwBQSwMEFAAGAAgAAAAhAFqC9ZTg&#10;AAAACQEAAA8AAABkcnMvZG93bnJldi54bWxMj8FuwjAQRO+V+g/WIvVSgUMDEaRxEELtob2gplx6&#10;M7GJQ+N1ZDuQ/n2XU3vcmdHsm2Iz2o5dtA+tQwHzWQJMY+1Ui42Aw+frdAUsRIlKdg61gB8dYFPe&#10;3xUyV+6KH/pSxYZRCYZcCjAx9jnnoTbayjBzvUbyTs5bGen0DVdeXqncdvwpSTJuZYv0wche74yu&#10;v6vBCtgvvvbmcTi9vG8XqX87DLvs3FRCPEzG7TOwqMf4F4YbPqFDSUxHN6AKrBMwTSlI8mq5Bkb+&#10;Ol3OgR1vSpYALwv+f0H5CwAA//8DAFBLAQItABQABgAIAAAAIQC2gziS/gAAAOEBAAATAAAAAAAA&#10;AAAAAAAAAAAAAABbQ29udGVudF9UeXBlc10ueG1sUEsBAi0AFAAGAAgAAAAhADj9If/WAAAAlAEA&#10;AAsAAAAAAAAAAAAAAAAALwEAAF9yZWxzLy5yZWxzUEsBAi0AFAAGAAgAAAAhABwRurNAAgAAZwQA&#10;AA4AAAAAAAAAAAAAAAAALgIAAGRycy9lMm9Eb2MueG1sUEsBAi0AFAAGAAgAAAAhAFqC9ZTgAAAA&#10;CQEAAA8AAAAAAAAAAAAAAAAAmgQAAGRycy9kb3ducmV2LnhtbFBLBQYAAAAABAAEAPMAAACnBQAA&#10;AAA=&#10;" stroked="f">
                <v:textbox style="mso-fit-shape-to-text:t" inset="0,0,0,0">
                  <w:txbxContent>
                    <w:p w:rsidR="00912D25" w:rsidRPr="0056323C" w:rsidRDefault="00882DA7" w:rsidP="00912D25">
                      <w:pPr>
                        <w:pStyle w:val="af"/>
                        <w:jc w:val="center"/>
                        <w:rPr>
                          <w:rFonts w:ascii="黑体" w:hAnsi="Times New Roman" w:cs="Times New Roman"/>
                          <w:sz w:val="32"/>
                          <w:szCs w:val="32"/>
                        </w:rPr>
                      </w:pPr>
                      <w:r>
                        <w:rPr>
                          <w:rFonts w:hint="eastAsia"/>
                        </w:rPr>
                        <w:t>图</w:t>
                      </w:r>
                      <w:r w:rsidR="00912D25">
                        <w:t xml:space="preserve"> </w:t>
                      </w:r>
                      <w:fldSimple w:instr=" SEQ Figure \* ARABIC ">
                        <w:r w:rsidR="00912D25">
                          <w:rPr>
                            <w:noProof/>
                          </w:rPr>
                          <w:t>5</w:t>
                        </w:r>
                      </w:fldSimple>
                      <w:r w:rsidR="00912D25">
                        <w:t xml:space="preserve"> </w:t>
                      </w:r>
                      <w:r w:rsidR="00912D25">
                        <w:rPr>
                          <w:rFonts w:hint="eastAsia"/>
                        </w:rPr>
                        <w:t>调试方法</w:t>
                      </w:r>
                    </w:p>
                  </w:txbxContent>
                </v:textbox>
                <w10:wrap type="topAndBottom"/>
              </v:shape>
            </w:pict>
          </mc:Fallback>
        </mc:AlternateContent>
      </w:r>
      <w:r w:rsidR="00912D25">
        <w:rPr>
          <w:noProof/>
          <w:sz w:val="24"/>
          <w:szCs w:val="24"/>
        </w:rPr>
        <w:drawing>
          <wp:anchor distT="0" distB="0" distL="114300" distR="114300" simplePos="0" relativeHeight="251674624" behindDoc="0" locked="0" layoutInCell="1" allowOverlap="1" wp14:anchorId="75DE3E07" wp14:editId="69FE7825">
            <wp:simplePos x="0" y="0"/>
            <wp:positionH relativeFrom="margin">
              <wp:align>center</wp:align>
            </wp:positionH>
            <wp:positionV relativeFrom="paragraph">
              <wp:posOffset>306814</wp:posOffset>
            </wp:positionV>
            <wp:extent cx="5939790" cy="816610"/>
            <wp:effectExtent l="0" t="0" r="3810" b="254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 diagram-2026-01-06-072236.png"/>
                    <pic:cNvPicPr/>
                  </pic:nvPicPr>
                  <pic:blipFill>
                    <a:blip r:embed="rId13">
                      <a:extLst>
                        <a:ext uri="{28A0092B-C50C-407E-A947-70E740481C1C}">
                          <a14:useLocalDpi xmlns:a14="http://schemas.microsoft.com/office/drawing/2010/main" val="0"/>
                        </a:ext>
                      </a:extLst>
                    </a:blip>
                    <a:stretch>
                      <a:fillRect/>
                    </a:stretch>
                  </pic:blipFill>
                  <pic:spPr>
                    <a:xfrm>
                      <a:off x="0" y="0"/>
                      <a:ext cx="5939790" cy="816610"/>
                    </a:xfrm>
                    <a:prstGeom prst="rect">
                      <a:avLst/>
                    </a:prstGeom>
                  </pic:spPr>
                </pic:pic>
              </a:graphicData>
            </a:graphic>
          </wp:anchor>
        </w:drawing>
      </w:r>
      <w:r w:rsidR="00CC0CB5" w:rsidRPr="00CC0CB5">
        <w:rPr>
          <w:rFonts w:ascii="楷体_GB2312" w:eastAsia="楷体_GB2312" w:hint="eastAsia"/>
          <w:sz w:val="24"/>
          <w:szCs w:val="24"/>
        </w:rPr>
        <w:t>（调试方法，测试结果的分析与讨论，测试过程中遇到的主要问题及采取的解决措施）</w:t>
      </w:r>
    </w:p>
    <w:p w:rsidR="00C63D51" w:rsidRPr="00C63D51" w:rsidRDefault="00C63D51" w:rsidP="00C63D51">
      <w:pPr>
        <w:spacing w:line="440" w:lineRule="exact"/>
        <w:ind w:firstLineChars="200" w:firstLine="480"/>
        <w:rPr>
          <w:sz w:val="24"/>
          <w:szCs w:val="24"/>
        </w:rPr>
      </w:pPr>
      <w:r w:rsidRPr="00C63D51">
        <w:rPr>
          <w:rFonts w:hint="eastAsia"/>
          <w:sz w:val="24"/>
          <w:szCs w:val="24"/>
        </w:rPr>
        <w:t>在本学生学籍管理系统的开发中，调试与测试是确保系统从理论设计走向稳定可用产品的关键环节。以下是对调试方法、测试结果的深入分析以及主要问题攻克历程的总结。</w:t>
      </w:r>
    </w:p>
    <w:p w:rsidR="00C63D51" w:rsidRPr="00C63D51" w:rsidRDefault="00C409FD" w:rsidP="00C63D51">
      <w:pPr>
        <w:spacing w:line="440" w:lineRule="exact"/>
        <w:ind w:firstLineChars="200" w:firstLine="480"/>
        <w:rPr>
          <w:sz w:val="24"/>
          <w:szCs w:val="24"/>
        </w:rPr>
      </w:pPr>
      <w:r w:rsidRPr="00C63D51">
        <w:rPr>
          <w:noProof/>
          <w:sz w:val="24"/>
          <w:szCs w:val="24"/>
        </w:rPr>
        <w:lastRenderedPageBreak/>
        <w:drawing>
          <wp:anchor distT="0" distB="0" distL="114300" distR="114300" simplePos="0" relativeHeight="251663360" behindDoc="0" locked="0" layoutInCell="1" allowOverlap="1" wp14:anchorId="3A64D891" wp14:editId="49D4FC41">
            <wp:simplePos x="0" y="0"/>
            <wp:positionH relativeFrom="margin">
              <wp:align>center</wp:align>
            </wp:positionH>
            <wp:positionV relativeFrom="paragraph">
              <wp:posOffset>1469472</wp:posOffset>
            </wp:positionV>
            <wp:extent cx="3082290" cy="5260975"/>
            <wp:effectExtent l="0" t="0" r="381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2290" cy="5260975"/>
                    </a:xfrm>
                    <a:prstGeom prst="rect">
                      <a:avLst/>
                    </a:prstGeom>
                  </pic:spPr>
                </pic:pic>
              </a:graphicData>
            </a:graphic>
            <wp14:sizeRelH relativeFrom="margin">
              <wp14:pctWidth>0</wp14:pctWidth>
            </wp14:sizeRelH>
            <wp14:sizeRelV relativeFrom="margin">
              <wp14:pctHeight>0</wp14:pctHeight>
            </wp14:sizeRelV>
          </wp:anchor>
        </w:drawing>
      </w:r>
      <w:r w:rsidR="00912D25">
        <w:rPr>
          <w:noProof/>
        </w:rPr>
        <mc:AlternateContent>
          <mc:Choice Requires="wps">
            <w:drawing>
              <wp:anchor distT="0" distB="0" distL="114300" distR="114300" simplePos="0" relativeHeight="251681792" behindDoc="0" locked="0" layoutInCell="1" allowOverlap="1" wp14:anchorId="02548916" wp14:editId="001BD4E2">
                <wp:simplePos x="0" y="0"/>
                <wp:positionH relativeFrom="column">
                  <wp:posOffset>1394460</wp:posOffset>
                </wp:positionH>
                <wp:positionV relativeFrom="paragraph">
                  <wp:posOffset>6737985</wp:posOffset>
                </wp:positionV>
                <wp:extent cx="3082290" cy="635"/>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3082290" cy="635"/>
                        </a:xfrm>
                        <a:prstGeom prst="rect">
                          <a:avLst/>
                        </a:prstGeom>
                        <a:solidFill>
                          <a:prstClr val="white"/>
                        </a:solidFill>
                        <a:ln>
                          <a:noFill/>
                        </a:ln>
                      </wps:spPr>
                      <wps:txbx>
                        <w:txbxContent>
                          <w:p w:rsidR="00912D25" w:rsidRPr="006F5E47" w:rsidRDefault="00882DA7" w:rsidP="00912D25">
                            <w:pPr>
                              <w:pStyle w:val="af"/>
                              <w:jc w:val="center"/>
                              <w:rPr>
                                <w:rFonts w:ascii="Times New Roman" w:eastAsia="宋体" w:hAnsi="Times New Roman" w:cs="Times New Roman"/>
                                <w:sz w:val="24"/>
                                <w:szCs w:val="24"/>
                              </w:rPr>
                            </w:pPr>
                            <w:r>
                              <w:rPr>
                                <w:rFonts w:hint="eastAsia"/>
                              </w:rPr>
                              <w:t>图</w:t>
                            </w:r>
                            <w:bookmarkStart w:id="0" w:name="_GoBack"/>
                            <w:bookmarkEnd w:id="0"/>
                            <w:r w:rsidR="00912D25">
                              <w:t xml:space="preserve"> </w:t>
                            </w:r>
                            <w:fldSimple w:instr=" SEQ Figure \* ARABIC ">
                              <w:r w:rsidR="00912D25">
                                <w:rPr>
                                  <w:noProof/>
                                </w:rPr>
                                <w:t>6</w:t>
                              </w:r>
                            </w:fldSimple>
                            <w:r w:rsidR="00912D25">
                              <w:t xml:space="preserve"> </w:t>
                            </w:r>
                            <w:r w:rsidR="00912D25">
                              <w:rPr>
                                <w:rFonts w:hint="eastAsia"/>
                              </w:rPr>
                              <w:t>测试数据实例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48916" id="文本框 23" o:spid="_x0000_s1031" type="#_x0000_t202" style="position:absolute;left:0;text-align:left;margin-left:109.8pt;margin-top:530.55pt;width:242.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8APgIAAGcEAAAOAAAAZHJzL2Uyb0RvYy54bWysVM2O0zAQviPxDpbvNP0Rq6VquipdFSFV&#10;uyt10Z5dx2ks2R5ju03KA8AbcOLCnefqczB2khYWToiLM54Zj/1930xmN41W5CCcl2ByOhoMKRGG&#10;QyHNLqcfHlevrinxgZmCKTAip0fh6c385YtZbadiDBWoQjiCRYyf1janVQh2mmWeV0IzPwArDAZL&#10;cJoF3LpdVjhWY3WtsvFweJXV4ArrgAvv0XvbBuk81S9LwcN9WXoRiMopvi2k1aV1G9dsPmPTnWO2&#10;krx7BvuHV2gmDV56LnXLAiN7J/8opSV34KEMAw46g7KUXCQMiGY0fIZmUzErEhYkx9szTf7/leV3&#10;hwdHZJHT8YQSwzRqdPr65fTtx+n7Z4I+JKi2fop5G4uZoXkLDQrd+z06I+6mdDp+ERHBOFJ9PNMr&#10;mkA4OifD6/H4DYY4xq4mr2ON7HLUOh/eCdAkGjl1qF2ilB3WPrSpfUq8yYOSxUoqFTcxsFSOHBjq&#10;XFcyiK74b1nKxFwD8VRbMHqyiK/FEa3QbJtESHpf9GyhOCJ0B233eMtXEu9bMx8emMN2QUg4AuEe&#10;l1JBnVPoLEoqcJ/+5o/5qCJGKamx/XLqP+6ZE5So9wb1jb3aG643tr1h9noJiHSEw2V5MvGAC6o3&#10;Swf6CSdjEW/BEDMc78pp6M1laIcAJ4uLxSIlYUdaFtZmY3ks3fP62DwxZztVAop5B31jsukzcdrc&#10;JI9d7AMynZS7sNjRjd2ctO8mL47Lr/uUdfk/zH8CAAD//wMAUEsDBBQABgAIAAAAIQBc9BYA4gAA&#10;AA0BAAAPAAAAZHJzL2Rvd25yZXYueG1sTI/BTsMwEETvSPyDtUhcUGsnlAAhTlVVcKCXirQXbm68&#10;jQOxHcVOG/6eRRzguDNPszPFcrIdO+EQWu8kJHMBDF3tdesaCfvdy+wBWIjKadV5hxK+MMCyvLwo&#10;VK792b3hqYoNoxAXciXBxNjnnIfaoFVh7nt05B39YFWkc2i4HtSZwm3HUyEyblXr6INRPa4N1p/V&#10;aCVsF+9bczMenzerxe3wuh/X2UdTSXl9Na2egEWc4h8MP/WpOpTU6eBHpwPrJKTJY0YoGSJLEmCE&#10;3Is7mnf4lVLgZcH/ryi/AQAA//8DAFBLAQItABQABgAIAAAAIQC2gziS/gAAAOEBAAATAAAAAAAA&#10;AAAAAAAAAAAAAABbQ29udGVudF9UeXBlc10ueG1sUEsBAi0AFAAGAAgAAAAhADj9If/WAAAAlAEA&#10;AAsAAAAAAAAAAAAAAAAALwEAAF9yZWxzLy5yZWxzUEsBAi0AFAAGAAgAAAAhANG8bwA+AgAAZwQA&#10;AA4AAAAAAAAAAAAAAAAALgIAAGRycy9lMm9Eb2MueG1sUEsBAi0AFAAGAAgAAAAhAFz0FgDiAAAA&#10;DQEAAA8AAAAAAAAAAAAAAAAAmAQAAGRycy9kb3ducmV2LnhtbFBLBQYAAAAABAAEAPMAAACnBQAA&#10;AAA=&#10;" stroked="f">
                <v:textbox style="mso-fit-shape-to-text:t" inset="0,0,0,0">
                  <w:txbxContent>
                    <w:p w:rsidR="00912D25" w:rsidRPr="006F5E47" w:rsidRDefault="00882DA7" w:rsidP="00912D25">
                      <w:pPr>
                        <w:pStyle w:val="af"/>
                        <w:jc w:val="center"/>
                        <w:rPr>
                          <w:rFonts w:ascii="Times New Roman" w:eastAsia="宋体" w:hAnsi="Times New Roman" w:cs="Times New Roman"/>
                          <w:sz w:val="24"/>
                          <w:szCs w:val="24"/>
                        </w:rPr>
                      </w:pPr>
                      <w:r>
                        <w:rPr>
                          <w:rFonts w:hint="eastAsia"/>
                        </w:rPr>
                        <w:t>图</w:t>
                      </w:r>
                      <w:bookmarkStart w:id="1" w:name="_GoBack"/>
                      <w:bookmarkEnd w:id="1"/>
                      <w:r w:rsidR="00912D25">
                        <w:t xml:space="preserve"> </w:t>
                      </w:r>
                      <w:fldSimple w:instr=" SEQ Figure \* ARABIC ">
                        <w:r w:rsidR="00912D25">
                          <w:rPr>
                            <w:noProof/>
                          </w:rPr>
                          <w:t>6</w:t>
                        </w:r>
                      </w:fldSimple>
                      <w:r w:rsidR="00912D25">
                        <w:t xml:space="preserve"> </w:t>
                      </w:r>
                      <w:r w:rsidR="00912D25">
                        <w:rPr>
                          <w:rFonts w:hint="eastAsia"/>
                        </w:rPr>
                        <w:t>测试数据实例</w:t>
                      </w:r>
                    </w:p>
                  </w:txbxContent>
                </v:textbox>
                <w10:wrap type="topAndBottom"/>
              </v:shape>
            </w:pict>
          </mc:Fallback>
        </mc:AlternateContent>
      </w:r>
      <w:r w:rsidR="00C63D51">
        <w:rPr>
          <w:rFonts w:hint="eastAsia"/>
          <w:sz w:val="24"/>
          <w:szCs w:val="24"/>
        </w:rPr>
        <w:t>调试方法上，</w:t>
      </w:r>
      <w:r w:rsidR="00C63D51" w:rsidRPr="00C63D51">
        <w:rPr>
          <w:rFonts w:hint="eastAsia"/>
          <w:sz w:val="24"/>
          <w:szCs w:val="24"/>
        </w:rPr>
        <w:t>整个调试过程并非盲目进行，而是遵循清晰的逻辑层次：首先进行单元测试，使用大量针对性用例验证</w:t>
      </w:r>
      <w:r w:rsidR="00C63D51" w:rsidRPr="00C63D51">
        <w:rPr>
          <w:rFonts w:hint="eastAsia"/>
          <w:sz w:val="24"/>
          <w:szCs w:val="24"/>
        </w:rPr>
        <w:t>AVL</w:t>
      </w:r>
      <w:r w:rsidR="00C63D51" w:rsidRPr="00C63D51">
        <w:rPr>
          <w:rFonts w:hint="eastAsia"/>
          <w:sz w:val="24"/>
          <w:szCs w:val="24"/>
        </w:rPr>
        <w:t>树四种旋转的正确性、链表节点操作的准确性以及数据验证函数的严密性，确保每个基础“零件”完好无损。在此基础上，开展集成测试，模拟完整的业务流程（如“添加学生</w:t>
      </w:r>
      <w:r w:rsidR="00C63D51" w:rsidRPr="00C63D51">
        <w:rPr>
          <w:rFonts w:hint="eastAsia"/>
          <w:sz w:val="24"/>
          <w:szCs w:val="24"/>
        </w:rPr>
        <w:t>-</w:t>
      </w:r>
      <w:r w:rsidR="00C63D51" w:rsidRPr="00C63D51">
        <w:rPr>
          <w:rFonts w:hint="eastAsia"/>
          <w:sz w:val="24"/>
          <w:szCs w:val="24"/>
        </w:rPr>
        <w:t>选课</w:t>
      </w:r>
      <w:r w:rsidR="00C63D51" w:rsidRPr="00C63D51">
        <w:rPr>
          <w:rFonts w:hint="eastAsia"/>
          <w:sz w:val="24"/>
          <w:szCs w:val="24"/>
        </w:rPr>
        <w:t>-</w:t>
      </w:r>
      <w:r w:rsidR="00C63D51" w:rsidRPr="00C63D51">
        <w:rPr>
          <w:rFonts w:hint="eastAsia"/>
          <w:sz w:val="24"/>
          <w:szCs w:val="24"/>
        </w:rPr>
        <w:t>录入成绩</w:t>
      </w:r>
      <w:r w:rsidR="00C63D51" w:rsidRPr="00C63D51">
        <w:rPr>
          <w:rFonts w:hint="eastAsia"/>
          <w:sz w:val="24"/>
          <w:szCs w:val="24"/>
        </w:rPr>
        <w:t>-</w:t>
      </w:r>
      <w:r w:rsidR="00C63D51" w:rsidRPr="00C63D51">
        <w:rPr>
          <w:rFonts w:hint="eastAsia"/>
          <w:sz w:val="24"/>
          <w:szCs w:val="24"/>
        </w:rPr>
        <w:t>删除学生”），重点检查</w:t>
      </w:r>
      <w:proofErr w:type="spellStart"/>
      <w:r w:rsidR="00C63D51" w:rsidRPr="00C63D51">
        <w:rPr>
          <w:rFonts w:hint="eastAsia"/>
          <w:sz w:val="24"/>
          <w:szCs w:val="24"/>
        </w:rPr>
        <w:t>StudentManager</w:t>
      </w:r>
      <w:proofErr w:type="spellEnd"/>
      <w:r w:rsidR="00C63D51" w:rsidRPr="00C63D51">
        <w:rPr>
          <w:rFonts w:hint="eastAsia"/>
          <w:sz w:val="24"/>
          <w:szCs w:val="24"/>
        </w:rPr>
        <w:t>、</w:t>
      </w:r>
      <w:proofErr w:type="spellStart"/>
      <w:r w:rsidR="00C63D51" w:rsidRPr="00C63D51">
        <w:rPr>
          <w:rFonts w:hint="eastAsia"/>
          <w:sz w:val="24"/>
          <w:szCs w:val="24"/>
        </w:rPr>
        <w:t>SelectionManager</w:t>
      </w:r>
      <w:proofErr w:type="spellEnd"/>
      <w:r w:rsidR="00C63D51" w:rsidRPr="00C63D51">
        <w:rPr>
          <w:rFonts w:hint="eastAsia"/>
          <w:sz w:val="24"/>
          <w:szCs w:val="24"/>
        </w:rPr>
        <w:t>等模块间的数据同步与级联删除逻辑，确保“机器”能够协同运转。最后，执行系统测试，从管理员和学生双视角遍历所有功能菜单，并施加包括极值、边界、非法输入在内的压力，检验整个“系统”的健壮性与用户友好性。在整个过程中，</w:t>
      </w:r>
      <w:r w:rsidR="007173AC">
        <w:rPr>
          <w:rFonts w:hint="eastAsia"/>
          <w:sz w:val="24"/>
          <w:szCs w:val="24"/>
        </w:rPr>
        <w:t>我</w:t>
      </w:r>
      <w:r w:rsidR="00C63D51" w:rsidRPr="00C63D51">
        <w:rPr>
          <w:rFonts w:hint="eastAsia"/>
          <w:sz w:val="24"/>
          <w:szCs w:val="24"/>
        </w:rPr>
        <w:t>充分利用了</w:t>
      </w:r>
      <w:r w:rsidR="00C63D51" w:rsidRPr="00C63D51">
        <w:rPr>
          <w:rFonts w:hint="eastAsia"/>
          <w:sz w:val="24"/>
          <w:szCs w:val="24"/>
        </w:rPr>
        <w:t>GDB</w:t>
      </w:r>
      <w:r w:rsidR="00C63D51" w:rsidRPr="00C63D51">
        <w:rPr>
          <w:rFonts w:hint="eastAsia"/>
          <w:sz w:val="24"/>
          <w:szCs w:val="24"/>
        </w:rPr>
        <w:t>调试器定位段错误、以及详尽的日志输出跟踪程序流，将科学的测试方法与强大的工具相结合，形成了高效的调试体系。</w:t>
      </w:r>
    </w:p>
    <w:p w:rsidR="00C63D51" w:rsidRPr="00C63D51" w:rsidRDefault="00C63D51" w:rsidP="007173AC">
      <w:pPr>
        <w:spacing w:line="440" w:lineRule="exact"/>
        <w:ind w:firstLineChars="200" w:firstLine="480"/>
        <w:rPr>
          <w:sz w:val="24"/>
          <w:szCs w:val="24"/>
        </w:rPr>
      </w:pPr>
      <w:r w:rsidRPr="00C63D51">
        <w:rPr>
          <w:rFonts w:hint="eastAsia"/>
          <w:sz w:val="24"/>
          <w:szCs w:val="24"/>
        </w:rPr>
        <w:t>对测试结果的分析与讨论，充分验证了</w:t>
      </w:r>
      <w:r w:rsidR="007173AC">
        <w:rPr>
          <w:rFonts w:hint="eastAsia"/>
          <w:sz w:val="24"/>
          <w:szCs w:val="24"/>
        </w:rPr>
        <w:t>我</w:t>
      </w:r>
      <w:r w:rsidRPr="00C63D51">
        <w:rPr>
          <w:rFonts w:hint="eastAsia"/>
          <w:sz w:val="24"/>
          <w:szCs w:val="24"/>
        </w:rPr>
        <w:t>数据结构选型的优越性并量化了系统性能。</w:t>
      </w:r>
      <w:r w:rsidRPr="00C63D51">
        <w:rPr>
          <w:rFonts w:hint="eastAsia"/>
          <w:sz w:val="24"/>
          <w:szCs w:val="24"/>
        </w:rPr>
        <w:t xml:space="preserve"> </w:t>
      </w:r>
      <w:r w:rsidRPr="00C63D51">
        <w:rPr>
          <w:rFonts w:hint="eastAsia"/>
          <w:sz w:val="24"/>
          <w:szCs w:val="24"/>
        </w:rPr>
        <w:t>最核心的结论是</w:t>
      </w:r>
      <w:r w:rsidRPr="00C63D51">
        <w:rPr>
          <w:rFonts w:hint="eastAsia"/>
          <w:sz w:val="24"/>
          <w:szCs w:val="24"/>
        </w:rPr>
        <w:t>AVL</w:t>
      </w:r>
      <w:r w:rsidR="007173AC">
        <w:rPr>
          <w:rFonts w:hint="eastAsia"/>
          <w:sz w:val="24"/>
          <w:szCs w:val="24"/>
        </w:rPr>
        <w:t>平衡树的应用带来了颠覆性的性能提升</w:t>
      </w:r>
      <w:r w:rsidR="00C409FD">
        <w:rPr>
          <w:rFonts w:hint="eastAsia"/>
          <w:sz w:val="24"/>
          <w:szCs w:val="24"/>
        </w:rPr>
        <w:t>。此外，双重索引</w:t>
      </w:r>
      <w:r w:rsidRPr="00C63D51">
        <w:rPr>
          <w:rFonts w:hint="eastAsia"/>
          <w:sz w:val="24"/>
          <w:szCs w:val="24"/>
        </w:rPr>
        <w:t>策略也通过了考验：</w:t>
      </w:r>
      <w:r w:rsidRPr="00C63D51">
        <w:rPr>
          <w:rFonts w:hint="eastAsia"/>
          <w:sz w:val="24"/>
          <w:szCs w:val="24"/>
        </w:rPr>
        <w:t>Vector</w:t>
      </w:r>
      <w:r w:rsidRPr="00C63D51">
        <w:rPr>
          <w:rFonts w:hint="eastAsia"/>
          <w:sz w:val="24"/>
          <w:szCs w:val="24"/>
        </w:rPr>
        <w:t>顺利支撑了全部学生的遍历显示，而</w:t>
      </w:r>
      <w:r w:rsidRPr="00C63D51">
        <w:rPr>
          <w:rFonts w:hint="eastAsia"/>
          <w:sz w:val="24"/>
          <w:szCs w:val="24"/>
        </w:rPr>
        <w:t>AVL</w:t>
      </w:r>
      <w:r w:rsidRPr="00C63D51">
        <w:rPr>
          <w:rFonts w:hint="eastAsia"/>
          <w:sz w:val="24"/>
          <w:szCs w:val="24"/>
        </w:rPr>
        <w:t>树则高效应对了高频查询，二者协同工作，完美兼顾了不同场景的需求。</w:t>
      </w:r>
    </w:p>
    <w:p w:rsidR="00C63D51" w:rsidRPr="00C63D51" w:rsidRDefault="007173AC" w:rsidP="007173AC">
      <w:pPr>
        <w:spacing w:line="440" w:lineRule="exact"/>
        <w:ind w:firstLineChars="200" w:firstLine="480"/>
        <w:rPr>
          <w:sz w:val="24"/>
          <w:szCs w:val="24"/>
        </w:rPr>
      </w:pPr>
      <w:r>
        <w:rPr>
          <w:rFonts w:hint="eastAsia"/>
          <w:sz w:val="24"/>
          <w:szCs w:val="24"/>
        </w:rPr>
        <w:lastRenderedPageBreak/>
        <w:t>测试过程中遇到的问题极具挑战性，其解决过程深刻提升了我</w:t>
      </w:r>
      <w:r w:rsidR="00C63D51" w:rsidRPr="00C63D51">
        <w:rPr>
          <w:rFonts w:hint="eastAsia"/>
          <w:sz w:val="24"/>
          <w:szCs w:val="24"/>
        </w:rPr>
        <w:t>对系统运作的理解。</w:t>
      </w:r>
      <w:r w:rsidR="00C63D51" w:rsidRPr="00C63D51">
        <w:rPr>
          <w:rFonts w:hint="eastAsia"/>
          <w:sz w:val="24"/>
          <w:szCs w:val="24"/>
        </w:rPr>
        <w:t xml:space="preserve"> </w:t>
      </w:r>
      <w:r>
        <w:rPr>
          <w:rFonts w:hint="eastAsia"/>
          <w:sz w:val="24"/>
          <w:szCs w:val="24"/>
        </w:rPr>
        <w:t>我</w:t>
      </w:r>
      <w:r w:rsidR="00C63D51" w:rsidRPr="00C63D51">
        <w:rPr>
          <w:rFonts w:hint="eastAsia"/>
          <w:sz w:val="24"/>
          <w:szCs w:val="24"/>
        </w:rPr>
        <w:t>遭遇并成功攻克了多个典型难题：</w:t>
      </w:r>
    </w:p>
    <w:p w:rsidR="00C63D51" w:rsidRPr="00C63D51" w:rsidRDefault="00C63D51" w:rsidP="007173AC">
      <w:pPr>
        <w:spacing w:line="440" w:lineRule="exact"/>
        <w:ind w:firstLineChars="200" w:firstLine="480"/>
        <w:rPr>
          <w:sz w:val="24"/>
          <w:szCs w:val="24"/>
        </w:rPr>
      </w:pPr>
      <w:r w:rsidRPr="00C63D51">
        <w:rPr>
          <w:rFonts w:hint="eastAsia"/>
          <w:sz w:val="24"/>
          <w:szCs w:val="24"/>
        </w:rPr>
        <w:t>1.  AVL</w:t>
      </w:r>
      <w:r w:rsidRPr="00C63D51">
        <w:rPr>
          <w:rFonts w:hint="eastAsia"/>
          <w:sz w:val="24"/>
          <w:szCs w:val="24"/>
        </w:rPr>
        <w:t>树旋转后的指针丢失：在早期测试中，旋转函数有时会“丢失”节点。经调试发现，根本原因在于旋转后未将新的子树根节点正确返回给父节点。</w:t>
      </w:r>
      <w:r w:rsidR="007173AC">
        <w:rPr>
          <w:rFonts w:hint="eastAsia"/>
          <w:sz w:val="24"/>
          <w:szCs w:val="24"/>
        </w:rPr>
        <w:t>我</w:t>
      </w:r>
      <w:r w:rsidRPr="00C63D51">
        <w:rPr>
          <w:rFonts w:hint="eastAsia"/>
          <w:sz w:val="24"/>
          <w:szCs w:val="24"/>
        </w:rPr>
        <w:t>通过修正旋转函数的返回值，并递归修正插入</w:t>
      </w:r>
      <w:r w:rsidRPr="00C63D51">
        <w:rPr>
          <w:rFonts w:hint="eastAsia"/>
          <w:sz w:val="24"/>
          <w:szCs w:val="24"/>
        </w:rPr>
        <w:t>/</w:t>
      </w:r>
      <w:r w:rsidRPr="00C63D51">
        <w:rPr>
          <w:rFonts w:hint="eastAsia"/>
          <w:sz w:val="24"/>
          <w:szCs w:val="24"/>
        </w:rPr>
        <w:t>删除逻辑，确保了指针链的完整，这是理解树结构动态变化的关键。</w:t>
      </w:r>
    </w:p>
    <w:p w:rsidR="00C63D51" w:rsidRPr="00C63D51" w:rsidRDefault="00C63D51" w:rsidP="007173AC">
      <w:pPr>
        <w:spacing w:line="440" w:lineRule="exact"/>
        <w:ind w:firstLineChars="200" w:firstLine="480"/>
        <w:rPr>
          <w:sz w:val="24"/>
          <w:szCs w:val="24"/>
        </w:rPr>
      </w:pPr>
      <w:r w:rsidRPr="00C63D51">
        <w:rPr>
          <w:rFonts w:hint="eastAsia"/>
          <w:sz w:val="24"/>
          <w:szCs w:val="24"/>
        </w:rPr>
        <w:t xml:space="preserve">2.  </w:t>
      </w:r>
      <w:r w:rsidRPr="00C63D51">
        <w:rPr>
          <w:rFonts w:hint="eastAsia"/>
          <w:sz w:val="24"/>
          <w:szCs w:val="24"/>
        </w:rPr>
        <w:t>链表操作中的内存泄漏：在删除选课记录后</w:t>
      </w:r>
      <w:r w:rsidR="00C409FD">
        <w:rPr>
          <w:rFonts w:hint="eastAsia"/>
          <w:sz w:val="24"/>
          <w:szCs w:val="24"/>
        </w:rPr>
        <w:t>可能</w:t>
      </w:r>
      <w:r w:rsidRPr="00C63D51">
        <w:rPr>
          <w:rFonts w:hint="eastAsia"/>
          <w:sz w:val="24"/>
          <w:szCs w:val="24"/>
        </w:rPr>
        <w:t>存在内存未释放。在调整节点指针后，疏忽了</w:t>
      </w:r>
      <w:r w:rsidRPr="00C63D51">
        <w:rPr>
          <w:rFonts w:hint="eastAsia"/>
          <w:sz w:val="24"/>
          <w:szCs w:val="24"/>
        </w:rPr>
        <w:t>delete</w:t>
      </w:r>
      <w:r w:rsidRPr="00C63D51">
        <w:rPr>
          <w:rFonts w:hint="eastAsia"/>
          <w:sz w:val="24"/>
          <w:szCs w:val="24"/>
        </w:rPr>
        <w:t>被移除的节点。通过完善析构函数和在所有删除操作中确保释放内存，</w:t>
      </w:r>
      <w:r w:rsidR="007173AC">
        <w:rPr>
          <w:rFonts w:hint="eastAsia"/>
          <w:sz w:val="24"/>
          <w:szCs w:val="24"/>
        </w:rPr>
        <w:t>我</w:t>
      </w:r>
      <w:r w:rsidR="00C409FD">
        <w:rPr>
          <w:rFonts w:hint="eastAsia"/>
          <w:sz w:val="24"/>
          <w:szCs w:val="24"/>
        </w:rPr>
        <w:t>解决</w:t>
      </w:r>
      <w:r w:rsidRPr="00C63D51">
        <w:rPr>
          <w:rFonts w:hint="eastAsia"/>
          <w:sz w:val="24"/>
          <w:szCs w:val="24"/>
        </w:rPr>
        <w:t>了此问题，强化了资源管理意识。</w:t>
      </w:r>
    </w:p>
    <w:p w:rsidR="00C63D51" w:rsidRPr="00C63D51" w:rsidRDefault="00C63D51" w:rsidP="007173AC">
      <w:pPr>
        <w:spacing w:line="440" w:lineRule="exact"/>
        <w:ind w:firstLineChars="200" w:firstLine="480"/>
        <w:rPr>
          <w:sz w:val="24"/>
          <w:szCs w:val="24"/>
        </w:rPr>
      </w:pPr>
      <w:r w:rsidRPr="00C63D51">
        <w:rPr>
          <w:rFonts w:hint="eastAsia"/>
          <w:sz w:val="24"/>
          <w:szCs w:val="24"/>
        </w:rPr>
        <w:t xml:space="preserve">3.  </w:t>
      </w:r>
      <w:r w:rsidRPr="00C63D51">
        <w:rPr>
          <w:rFonts w:hint="eastAsia"/>
          <w:sz w:val="24"/>
          <w:szCs w:val="24"/>
        </w:rPr>
        <w:t>级联删除的顺序引发逻辑错误：最初删除学生时，先删除了学生主记录，导致后续清理其选课、成绩记录时出现验证错误。</w:t>
      </w:r>
      <w:r w:rsidR="007173AC">
        <w:rPr>
          <w:rFonts w:hint="eastAsia"/>
          <w:sz w:val="24"/>
          <w:szCs w:val="24"/>
        </w:rPr>
        <w:t>我</w:t>
      </w:r>
      <w:r w:rsidRPr="00C63D51">
        <w:rPr>
          <w:rFonts w:hint="eastAsia"/>
          <w:sz w:val="24"/>
          <w:szCs w:val="24"/>
        </w:rPr>
        <w:t>调整顺序为“先删关联关系，再删主体”，这模仿了数据库的“外键约束”机制，成为保证数据一致性的核心原则。</w:t>
      </w:r>
    </w:p>
    <w:p w:rsidR="00C63D51" w:rsidRPr="00C63D51" w:rsidRDefault="00C63D51" w:rsidP="007173AC">
      <w:pPr>
        <w:spacing w:line="440" w:lineRule="exact"/>
        <w:ind w:firstLineChars="200" w:firstLine="480"/>
        <w:rPr>
          <w:sz w:val="24"/>
          <w:szCs w:val="24"/>
        </w:rPr>
      </w:pPr>
      <w:r w:rsidRPr="00C63D51">
        <w:rPr>
          <w:rFonts w:hint="eastAsia"/>
          <w:sz w:val="24"/>
          <w:szCs w:val="24"/>
        </w:rPr>
        <w:t xml:space="preserve">4.  </w:t>
      </w:r>
      <w:r w:rsidRPr="00C63D51">
        <w:rPr>
          <w:rFonts w:hint="eastAsia"/>
          <w:sz w:val="24"/>
          <w:szCs w:val="24"/>
        </w:rPr>
        <w:t>闰年判断的逻辑缺陷：日期验证函数最初未能正确处理像</w:t>
      </w:r>
      <w:r w:rsidRPr="00C63D51">
        <w:rPr>
          <w:rFonts w:hint="eastAsia"/>
          <w:sz w:val="24"/>
          <w:szCs w:val="24"/>
        </w:rPr>
        <w:t>1900</w:t>
      </w:r>
      <w:r w:rsidRPr="00C63D51">
        <w:rPr>
          <w:rFonts w:hint="eastAsia"/>
          <w:sz w:val="24"/>
          <w:szCs w:val="24"/>
        </w:rPr>
        <w:t>年这样的世纪年。</w:t>
      </w:r>
      <w:r w:rsidR="007173AC">
        <w:rPr>
          <w:rFonts w:hint="eastAsia"/>
          <w:sz w:val="24"/>
          <w:szCs w:val="24"/>
        </w:rPr>
        <w:t>我</w:t>
      </w:r>
      <w:r w:rsidRPr="00C63D51">
        <w:rPr>
          <w:rFonts w:hint="eastAsia"/>
          <w:sz w:val="24"/>
          <w:szCs w:val="24"/>
        </w:rPr>
        <w:t>修正了闰年判断算法，将其完善为“能被</w:t>
      </w:r>
      <w:r w:rsidRPr="00C63D51">
        <w:rPr>
          <w:rFonts w:hint="eastAsia"/>
          <w:sz w:val="24"/>
          <w:szCs w:val="24"/>
        </w:rPr>
        <w:t>400</w:t>
      </w:r>
      <w:r w:rsidRPr="00C63D51">
        <w:rPr>
          <w:rFonts w:hint="eastAsia"/>
          <w:sz w:val="24"/>
          <w:szCs w:val="24"/>
        </w:rPr>
        <w:t>整除，或能被</w:t>
      </w:r>
      <w:r w:rsidRPr="00C63D51">
        <w:rPr>
          <w:rFonts w:hint="eastAsia"/>
          <w:sz w:val="24"/>
          <w:szCs w:val="24"/>
        </w:rPr>
        <w:t>4</w:t>
      </w:r>
      <w:r w:rsidRPr="00C63D51">
        <w:rPr>
          <w:rFonts w:hint="eastAsia"/>
          <w:sz w:val="24"/>
          <w:szCs w:val="24"/>
        </w:rPr>
        <w:t>整除但不能被</w:t>
      </w:r>
      <w:r w:rsidRPr="00C63D51">
        <w:rPr>
          <w:rFonts w:hint="eastAsia"/>
          <w:sz w:val="24"/>
          <w:szCs w:val="24"/>
        </w:rPr>
        <w:t>100</w:t>
      </w:r>
      <w:r w:rsidRPr="00C63D51">
        <w:rPr>
          <w:rFonts w:hint="eastAsia"/>
          <w:sz w:val="24"/>
          <w:szCs w:val="24"/>
        </w:rPr>
        <w:t>整除”，解决了这一边界条件漏洞，体现了工程代码的严密性。</w:t>
      </w:r>
    </w:p>
    <w:p w:rsidR="00CC0CB5" w:rsidRPr="00C63D51" w:rsidRDefault="007173AC" w:rsidP="007173AC">
      <w:pPr>
        <w:spacing w:line="440" w:lineRule="exact"/>
        <w:ind w:firstLineChars="200" w:firstLine="480"/>
        <w:rPr>
          <w:sz w:val="24"/>
          <w:szCs w:val="24"/>
        </w:rPr>
      </w:pPr>
      <w:r>
        <w:rPr>
          <w:rFonts w:hint="eastAsia"/>
          <w:sz w:val="24"/>
          <w:szCs w:val="24"/>
        </w:rPr>
        <w:t>这些问题的解决，不仅修复了代码缺陷，更让我</w:t>
      </w:r>
      <w:r w:rsidR="00543330">
        <w:rPr>
          <w:rFonts w:hint="eastAsia"/>
          <w:sz w:val="24"/>
          <w:szCs w:val="24"/>
        </w:rPr>
        <w:t>对指针与内存管理、数据结构的动态平衡</w:t>
      </w:r>
      <w:r w:rsidR="00C63D51" w:rsidRPr="00C63D51">
        <w:rPr>
          <w:rFonts w:hint="eastAsia"/>
          <w:sz w:val="24"/>
          <w:szCs w:val="24"/>
        </w:rPr>
        <w:t>有了更为透彻的领悟。整个调试与测试过程，是将书本上的数据结构与算法理论，转化为一个健壮、高效、可信赖的软件系统的炼金石。</w:t>
      </w:r>
    </w:p>
    <w:p w:rsidR="00CC0CB5" w:rsidRDefault="00CC0CB5" w:rsidP="00281DFE">
      <w:pPr>
        <w:spacing w:line="440" w:lineRule="exact"/>
        <w:rPr>
          <w:sz w:val="24"/>
          <w:szCs w:val="24"/>
        </w:rPr>
      </w:pPr>
    </w:p>
    <w:p w:rsidR="00CC0CB5" w:rsidRPr="00CC0CB5" w:rsidRDefault="00284D0E" w:rsidP="00281DFE">
      <w:pPr>
        <w:spacing w:line="440" w:lineRule="exact"/>
        <w:rPr>
          <w:rFonts w:ascii="黑体" w:eastAsia="黑体"/>
          <w:sz w:val="32"/>
          <w:szCs w:val="32"/>
        </w:rPr>
      </w:pPr>
      <w:r>
        <w:rPr>
          <w:rFonts w:ascii="黑体" w:eastAsia="黑体" w:hint="eastAsia"/>
          <w:sz w:val="32"/>
          <w:szCs w:val="32"/>
        </w:rPr>
        <w:t>六</w:t>
      </w:r>
      <w:r w:rsidR="00CC0CB5" w:rsidRPr="00CC0CB5">
        <w:rPr>
          <w:rFonts w:ascii="黑体" w:eastAsia="黑体" w:hint="eastAsia"/>
          <w:sz w:val="32"/>
          <w:szCs w:val="32"/>
        </w:rPr>
        <w:t>、工作日志</w:t>
      </w:r>
    </w:p>
    <w:p w:rsidR="002F761F" w:rsidRPr="00281DFE" w:rsidRDefault="002F761F" w:rsidP="00281DFE">
      <w:pPr>
        <w:spacing w:line="440" w:lineRule="exact"/>
        <w:rPr>
          <w:rFonts w:ascii="黑体" w:eastAsia="黑体" w:hAnsi="黑体"/>
          <w:sz w:val="30"/>
          <w:szCs w:val="30"/>
        </w:rPr>
      </w:pPr>
      <w:r w:rsidRPr="00281DFE">
        <w:rPr>
          <w:rFonts w:ascii="黑体" w:eastAsia="黑体" w:hAnsi="黑体" w:hint="eastAsia"/>
          <w:sz w:val="30"/>
          <w:szCs w:val="30"/>
        </w:rPr>
        <w:t>第一阶段：需求分析与系统设计（12月29日—12月30日）</w:t>
      </w:r>
    </w:p>
    <w:p w:rsidR="002F761F" w:rsidRPr="002F761F" w:rsidRDefault="002F761F" w:rsidP="00281DFE">
      <w:pPr>
        <w:spacing w:line="440" w:lineRule="exact"/>
        <w:rPr>
          <w:sz w:val="24"/>
          <w:szCs w:val="24"/>
        </w:rPr>
      </w:pPr>
      <w:r w:rsidRPr="002F761F">
        <w:rPr>
          <w:rFonts w:hint="eastAsia"/>
          <w:sz w:val="24"/>
          <w:szCs w:val="24"/>
        </w:rPr>
        <w:t>此阶段为期</w:t>
      </w:r>
      <w:r w:rsidRPr="002F761F">
        <w:rPr>
          <w:rFonts w:hint="eastAsia"/>
          <w:sz w:val="24"/>
          <w:szCs w:val="24"/>
        </w:rPr>
        <w:t>2</w:t>
      </w:r>
      <w:r w:rsidRPr="002F761F">
        <w:rPr>
          <w:rFonts w:hint="eastAsia"/>
          <w:sz w:val="24"/>
          <w:szCs w:val="24"/>
        </w:rPr>
        <w:t>天，目标是完成项目的顶层设计。</w:t>
      </w:r>
      <w:r>
        <w:rPr>
          <w:rFonts w:hint="eastAsia"/>
          <w:sz w:val="24"/>
          <w:szCs w:val="24"/>
        </w:rPr>
        <w:t>完成标志为产出完整的系统设计文档。具体进度</w:t>
      </w:r>
      <w:r w:rsidRPr="002F761F">
        <w:rPr>
          <w:rFonts w:hint="eastAsia"/>
          <w:sz w:val="24"/>
          <w:szCs w:val="24"/>
        </w:rPr>
        <w:t>如下：</w:t>
      </w:r>
    </w:p>
    <w:p w:rsidR="002F761F" w:rsidRPr="002F761F" w:rsidRDefault="002F761F" w:rsidP="00281DFE">
      <w:pPr>
        <w:spacing w:line="440" w:lineRule="exact"/>
        <w:rPr>
          <w:sz w:val="24"/>
          <w:szCs w:val="24"/>
        </w:rPr>
      </w:pPr>
      <w:r w:rsidRPr="002F761F">
        <w:rPr>
          <w:rFonts w:hint="eastAsia"/>
          <w:sz w:val="24"/>
          <w:szCs w:val="24"/>
        </w:rPr>
        <w:t>需求分析（</w:t>
      </w:r>
      <w:r w:rsidRPr="002F761F">
        <w:rPr>
          <w:rFonts w:hint="eastAsia"/>
          <w:sz w:val="24"/>
          <w:szCs w:val="24"/>
        </w:rPr>
        <w:t>0.5</w:t>
      </w:r>
      <w:r w:rsidRPr="002F761F">
        <w:rPr>
          <w:rFonts w:hint="eastAsia"/>
          <w:sz w:val="24"/>
          <w:szCs w:val="24"/>
        </w:rPr>
        <w:t>天）：明确学籍管理系统的核心需求，确定最终的功能列表。</w:t>
      </w:r>
    </w:p>
    <w:p w:rsidR="002F761F" w:rsidRPr="002F761F" w:rsidRDefault="002F761F" w:rsidP="00281DFE">
      <w:pPr>
        <w:spacing w:line="440" w:lineRule="exact"/>
        <w:rPr>
          <w:sz w:val="24"/>
          <w:szCs w:val="24"/>
        </w:rPr>
      </w:pPr>
      <w:r w:rsidRPr="002F761F">
        <w:rPr>
          <w:rFonts w:hint="eastAsia"/>
          <w:sz w:val="24"/>
          <w:szCs w:val="24"/>
        </w:rPr>
        <w:t>系统架构设计（</w:t>
      </w:r>
      <w:r w:rsidRPr="002F761F">
        <w:rPr>
          <w:rFonts w:hint="eastAsia"/>
          <w:sz w:val="24"/>
          <w:szCs w:val="24"/>
        </w:rPr>
        <w:t>0.5</w:t>
      </w:r>
      <w:r w:rsidRPr="002F761F">
        <w:rPr>
          <w:rFonts w:hint="eastAsia"/>
          <w:sz w:val="24"/>
          <w:szCs w:val="24"/>
        </w:rPr>
        <w:t>天）：完成系统三层架构（表示层、业务逻辑层、数据访问层）的划分，并绘制清晰的架构图。</w:t>
      </w:r>
    </w:p>
    <w:p w:rsidR="002F761F" w:rsidRPr="002F761F" w:rsidRDefault="002F761F" w:rsidP="00281DFE">
      <w:pPr>
        <w:spacing w:line="440" w:lineRule="exact"/>
        <w:rPr>
          <w:sz w:val="24"/>
          <w:szCs w:val="24"/>
        </w:rPr>
      </w:pPr>
      <w:r w:rsidRPr="002F761F">
        <w:rPr>
          <w:rFonts w:hint="eastAsia"/>
          <w:sz w:val="24"/>
          <w:szCs w:val="24"/>
        </w:rPr>
        <w:t>数据结构设计（</w:t>
      </w:r>
      <w:r w:rsidRPr="002F761F">
        <w:rPr>
          <w:rFonts w:hint="eastAsia"/>
          <w:sz w:val="24"/>
          <w:szCs w:val="24"/>
        </w:rPr>
        <w:t>1</w:t>
      </w:r>
      <w:r w:rsidRPr="002F761F">
        <w:rPr>
          <w:rFonts w:hint="eastAsia"/>
          <w:sz w:val="24"/>
          <w:szCs w:val="24"/>
        </w:rPr>
        <w:t>天）：确定学生信息（顺序表）、选课</w:t>
      </w:r>
      <w:r w:rsidRPr="002F761F">
        <w:rPr>
          <w:rFonts w:hint="eastAsia"/>
          <w:sz w:val="24"/>
          <w:szCs w:val="24"/>
        </w:rPr>
        <w:t>/</w:t>
      </w:r>
      <w:r w:rsidRPr="002F761F">
        <w:rPr>
          <w:rFonts w:hint="eastAsia"/>
          <w:sz w:val="24"/>
          <w:szCs w:val="24"/>
        </w:rPr>
        <w:t>成绩记录（单链表）及快速查询（二叉排序树）的数据结构选型与设计。</w:t>
      </w:r>
    </w:p>
    <w:p w:rsidR="002F761F" w:rsidRPr="00281DFE" w:rsidRDefault="002F761F" w:rsidP="00281DFE">
      <w:pPr>
        <w:spacing w:line="440" w:lineRule="exact"/>
        <w:rPr>
          <w:rFonts w:ascii="黑体" w:eastAsia="黑体" w:hAnsi="黑体"/>
          <w:sz w:val="30"/>
          <w:szCs w:val="30"/>
        </w:rPr>
      </w:pPr>
      <w:r w:rsidRPr="00281DFE">
        <w:rPr>
          <w:rFonts w:ascii="黑体" w:eastAsia="黑体" w:hAnsi="黑体" w:hint="eastAsia"/>
          <w:sz w:val="30"/>
          <w:szCs w:val="30"/>
        </w:rPr>
        <w:t>第二阶段：核心功能开发与初步实现（12月31日—1月5日）</w:t>
      </w:r>
    </w:p>
    <w:p w:rsidR="002F761F" w:rsidRPr="002F761F" w:rsidRDefault="002F761F" w:rsidP="00281DFE">
      <w:pPr>
        <w:spacing w:line="440" w:lineRule="exact"/>
        <w:rPr>
          <w:sz w:val="24"/>
          <w:szCs w:val="24"/>
        </w:rPr>
      </w:pPr>
      <w:r w:rsidRPr="002F761F">
        <w:rPr>
          <w:rFonts w:hint="eastAsia"/>
          <w:sz w:val="24"/>
          <w:szCs w:val="24"/>
        </w:rPr>
        <w:t>此阶段为期</w:t>
      </w:r>
      <w:r w:rsidRPr="002F761F">
        <w:rPr>
          <w:rFonts w:hint="eastAsia"/>
          <w:sz w:val="24"/>
          <w:szCs w:val="24"/>
        </w:rPr>
        <w:t>6</w:t>
      </w:r>
      <w:r w:rsidRPr="002F761F">
        <w:rPr>
          <w:rFonts w:hint="eastAsia"/>
          <w:sz w:val="24"/>
          <w:szCs w:val="24"/>
        </w:rPr>
        <w:t>天，目标是构建系统的核心功能框架。完成标志为关键模块可独立运行，数据可持久化。具体安排如下：</w:t>
      </w:r>
    </w:p>
    <w:p w:rsidR="002F761F" w:rsidRPr="002F761F" w:rsidRDefault="002F761F" w:rsidP="00281DFE">
      <w:pPr>
        <w:spacing w:line="440" w:lineRule="exact"/>
        <w:rPr>
          <w:sz w:val="24"/>
          <w:szCs w:val="24"/>
        </w:rPr>
      </w:pPr>
      <w:r w:rsidRPr="002F761F">
        <w:rPr>
          <w:rFonts w:hint="eastAsia"/>
          <w:sz w:val="24"/>
          <w:szCs w:val="24"/>
        </w:rPr>
        <w:t>数据结构与基础模块实现（</w:t>
      </w:r>
      <w:r w:rsidRPr="002F761F">
        <w:rPr>
          <w:rFonts w:hint="eastAsia"/>
          <w:sz w:val="24"/>
          <w:szCs w:val="24"/>
        </w:rPr>
        <w:t>3</w:t>
      </w:r>
      <w:r w:rsidRPr="002F761F">
        <w:rPr>
          <w:rFonts w:hint="eastAsia"/>
          <w:sz w:val="24"/>
          <w:szCs w:val="24"/>
        </w:rPr>
        <w:t>天）：</w:t>
      </w:r>
    </w:p>
    <w:p w:rsidR="002F761F" w:rsidRPr="002F761F" w:rsidRDefault="002F761F" w:rsidP="00281DFE">
      <w:pPr>
        <w:spacing w:line="440" w:lineRule="exact"/>
        <w:rPr>
          <w:sz w:val="24"/>
          <w:szCs w:val="24"/>
        </w:rPr>
      </w:pPr>
      <w:r w:rsidRPr="002F761F">
        <w:rPr>
          <w:rFonts w:hint="eastAsia"/>
          <w:sz w:val="24"/>
          <w:szCs w:val="24"/>
        </w:rPr>
        <w:lastRenderedPageBreak/>
        <w:t>完成顺序表、单链表、二叉排序树（</w:t>
      </w:r>
      <w:r w:rsidRPr="002F761F">
        <w:rPr>
          <w:rFonts w:hint="eastAsia"/>
          <w:sz w:val="24"/>
          <w:szCs w:val="24"/>
        </w:rPr>
        <w:t>BST</w:t>
      </w:r>
      <w:r w:rsidRPr="002F761F">
        <w:rPr>
          <w:rFonts w:hint="eastAsia"/>
          <w:sz w:val="24"/>
          <w:szCs w:val="24"/>
        </w:rPr>
        <w:t>）等核心数据结构的实现与单元测试。</w:t>
      </w:r>
    </w:p>
    <w:p w:rsidR="002F761F" w:rsidRPr="002F761F" w:rsidRDefault="002F761F" w:rsidP="00281DFE">
      <w:pPr>
        <w:spacing w:line="440" w:lineRule="exact"/>
        <w:rPr>
          <w:sz w:val="24"/>
          <w:szCs w:val="24"/>
        </w:rPr>
      </w:pPr>
      <w:r w:rsidRPr="002F761F">
        <w:rPr>
          <w:rFonts w:hint="eastAsia"/>
          <w:sz w:val="24"/>
          <w:szCs w:val="24"/>
        </w:rPr>
        <w:t>实现学生信息管理模块的增、删、改、查等基本功能。</w:t>
      </w:r>
    </w:p>
    <w:p w:rsidR="002F761F" w:rsidRPr="002F761F" w:rsidRDefault="002F761F" w:rsidP="00281DFE">
      <w:pPr>
        <w:spacing w:line="440" w:lineRule="exact"/>
        <w:rPr>
          <w:sz w:val="24"/>
          <w:szCs w:val="24"/>
        </w:rPr>
      </w:pPr>
      <w:r w:rsidRPr="002F761F">
        <w:rPr>
          <w:rFonts w:hint="eastAsia"/>
          <w:sz w:val="24"/>
          <w:szCs w:val="24"/>
        </w:rPr>
        <w:t>文件</w:t>
      </w:r>
      <w:r w:rsidRPr="002F761F">
        <w:rPr>
          <w:rFonts w:hint="eastAsia"/>
          <w:sz w:val="24"/>
          <w:szCs w:val="24"/>
        </w:rPr>
        <w:t>I/O</w:t>
      </w:r>
      <w:r w:rsidRPr="002F761F">
        <w:rPr>
          <w:rFonts w:hint="eastAsia"/>
          <w:sz w:val="24"/>
          <w:szCs w:val="24"/>
        </w:rPr>
        <w:t>与扩展功能实现（</w:t>
      </w:r>
      <w:r w:rsidRPr="002F761F">
        <w:rPr>
          <w:rFonts w:hint="eastAsia"/>
          <w:sz w:val="24"/>
          <w:szCs w:val="24"/>
        </w:rPr>
        <w:t>3</w:t>
      </w:r>
      <w:r w:rsidRPr="002F761F">
        <w:rPr>
          <w:rFonts w:hint="eastAsia"/>
          <w:sz w:val="24"/>
          <w:szCs w:val="24"/>
        </w:rPr>
        <w:t>天）：</w:t>
      </w:r>
    </w:p>
    <w:p w:rsidR="002F761F" w:rsidRPr="002F761F" w:rsidRDefault="002F761F" w:rsidP="00281DFE">
      <w:pPr>
        <w:spacing w:line="440" w:lineRule="exact"/>
        <w:rPr>
          <w:sz w:val="24"/>
          <w:szCs w:val="24"/>
        </w:rPr>
      </w:pPr>
      <w:r w:rsidRPr="002F761F">
        <w:rPr>
          <w:rFonts w:hint="eastAsia"/>
          <w:sz w:val="24"/>
          <w:szCs w:val="24"/>
        </w:rPr>
        <w:t>完成数据文件（</w:t>
      </w:r>
      <w:r w:rsidRPr="002F761F">
        <w:rPr>
          <w:rFonts w:hint="eastAsia"/>
          <w:sz w:val="24"/>
          <w:szCs w:val="24"/>
        </w:rPr>
        <w:t>students.txt, courses.txt</w:t>
      </w:r>
      <w:r w:rsidRPr="002F761F">
        <w:rPr>
          <w:rFonts w:hint="eastAsia"/>
          <w:sz w:val="24"/>
          <w:szCs w:val="24"/>
        </w:rPr>
        <w:t>等）的读写功能，确保数据持久化可用。</w:t>
      </w:r>
    </w:p>
    <w:p w:rsidR="002F761F" w:rsidRPr="002F761F" w:rsidRDefault="002F761F" w:rsidP="00281DFE">
      <w:pPr>
        <w:spacing w:line="440" w:lineRule="exact"/>
        <w:rPr>
          <w:sz w:val="24"/>
          <w:szCs w:val="24"/>
        </w:rPr>
      </w:pPr>
      <w:r w:rsidRPr="002F761F">
        <w:rPr>
          <w:rFonts w:hint="eastAsia"/>
          <w:sz w:val="24"/>
          <w:szCs w:val="24"/>
        </w:rPr>
        <w:t>依次实现课程管理模块、选课管理模块的增删改查核心逻辑。</w:t>
      </w:r>
    </w:p>
    <w:p w:rsidR="002F761F" w:rsidRPr="00281DFE" w:rsidRDefault="002F761F" w:rsidP="00281DFE">
      <w:pPr>
        <w:spacing w:line="440" w:lineRule="exact"/>
        <w:rPr>
          <w:rFonts w:ascii="黑体" w:eastAsia="黑体" w:hAnsi="黑体"/>
          <w:sz w:val="30"/>
          <w:szCs w:val="30"/>
        </w:rPr>
      </w:pPr>
      <w:r w:rsidRPr="00281DFE">
        <w:rPr>
          <w:rFonts w:ascii="黑体" w:eastAsia="黑体" w:hAnsi="黑体" w:hint="eastAsia"/>
          <w:sz w:val="30"/>
          <w:szCs w:val="30"/>
        </w:rPr>
        <w:t>第三阶段：功能集成、优化与测试（1月6日—1月7日）</w:t>
      </w:r>
    </w:p>
    <w:p w:rsidR="002F761F" w:rsidRPr="002F761F" w:rsidRDefault="002F761F" w:rsidP="00281DFE">
      <w:pPr>
        <w:spacing w:line="440" w:lineRule="exact"/>
        <w:rPr>
          <w:sz w:val="24"/>
          <w:szCs w:val="24"/>
        </w:rPr>
      </w:pPr>
      <w:r w:rsidRPr="002F761F">
        <w:rPr>
          <w:rFonts w:hint="eastAsia"/>
          <w:sz w:val="24"/>
          <w:szCs w:val="24"/>
        </w:rPr>
        <w:t>此阶段为期</w:t>
      </w:r>
      <w:r w:rsidRPr="002F761F">
        <w:rPr>
          <w:rFonts w:hint="eastAsia"/>
          <w:sz w:val="24"/>
          <w:szCs w:val="24"/>
        </w:rPr>
        <w:t>2</w:t>
      </w:r>
      <w:r w:rsidRPr="002F761F">
        <w:rPr>
          <w:rFonts w:hint="eastAsia"/>
          <w:sz w:val="24"/>
          <w:szCs w:val="24"/>
        </w:rPr>
        <w:t>天，目标是整合系统，提升稳定性和用户体验。完成标志为系统可稳定运行，并通过主要功能测试。具体安排如下：</w:t>
      </w:r>
    </w:p>
    <w:p w:rsidR="002F761F" w:rsidRPr="002F761F" w:rsidRDefault="002F761F" w:rsidP="00281DFE">
      <w:pPr>
        <w:spacing w:line="440" w:lineRule="exact"/>
        <w:rPr>
          <w:sz w:val="24"/>
          <w:szCs w:val="24"/>
        </w:rPr>
      </w:pPr>
      <w:r w:rsidRPr="002F761F">
        <w:rPr>
          <w:rFonts w:hint="eastAsia"/>
          <w:sz w:val="24"/>
          <w:szCs w:val="24"/>
        </w:rPr>
        <w:t>功能集成与完善（</w:t>
      </w:r>
      <w:r w:rsidRPr="002F761F">
        <w:rPr>
          <w:rFonts w:hint="eastAsia"/>
          <w:sz w:val="24"/>
          <w:szCs w:val="24"/>
        </w:rPr>
        <w:t>1</w:t>
      </w:r>
      <w:r w:rsidRPr="002F761F">
        <w:rPr>
          <w:rFonts w:hint="eastAsia"/>
          <w:sz w:val="24"/>
          <w:szCs w:val="24"/>
        </w:rPr>
        <w:t>天）：</w:t>
      </w:r>
    </w:p>
    <w:p w:rsidR="002F761F" w:rsidRPr="002F761F" w:rsidRDefault="002F761F" w:rsidP="00281DFE">
      <w:pPr>
        <w:spacing w:line="440" w:lineRule="exact"/>
        <w:rPr>
          <w:sz w:val="24"/>
          <w:szCs w:val="24"/>
        </w:rPr>
      </w:pPr>
      <w:r w:rsidRPr="002F761F">
        <w:rPr>
          <w:rFonts w:hint="eastAsia"/>
          <w:sz w:val="24"/>
          <w:szCs w:val="24"/>
        </w:rPr>
        <w:t>实现成绩管理模块的全部功能。</w:t>
      </w:r>
    </w:p>
    <w:p w:rsidR="002F761F" w:rsidRPr="002F761F" w:rsidRDefault="002F761F" w:rsidP="00281DFE">
      <w:pPr>
        <w:spacing w:line="440" w:lineRule="exact"/>
        <w:rPr>
          <w:sz w:val="24"/>
          <w:szCs w:val="24"/>
        </w:rPr>
      </w:pPr>
      <w:r w:rsidRPr="002F761F">
        <w:rPr>
          <w:rFonts w:hint="eastAsia"/>
          <w:sz w:val="24"/>
          <w:szCs w:val="24"/>
        </w:rPr>
        <w:t>完成用户登录验证与管理员</w:t>
      </w:r>
      <w:r w:rsidRPr="002F761F">
        <w:rPr>
          <w:rFonts w:hint="eastAsia"/>
          <w:sz w:val="24"/>
          <w:szCs w:val="24"/>
        </w:rPr>
        <w:t>/</w:t>
      </w:r>
      <w:r w:rsidRPr="002F761F">
        <w:rPr>
          <w:rFonts w:hint="eastAsia"/>
          <w:sz w:val="24"/>
          <w:szCs w:val="24"/>
        </w:rPr>
        <w:t>学生双级权限控制系统的开发。</w:t>
      </w:r>
    </w:p>
    <w:p w:rsidR="002F761F" w:rsidRPr="002F761F" w:rsidRDefault="002F761F" w:rsidP="00281DFE">
      <w:pPr>
        <w:spacing w:line="440" w:lineRule="exact"/>
        <w:rPr>
          <w:sz w:val="24"/>
          <w:szCs w:val="24"/>
        </w:rPr>
      </w:pPr>
      <w:r w:rsidRPr="002F761F">
        <w:rPr>
          <w:rFonts w:hint="eastAsia"/>
          <w:sz w:val="24"/>
          <w:szCs w:val="24"/>
        </w:rPr>
        <w:t>在已有功能中嵌入并完善学号、成绩、日期等数据验证规则。</w:t>
      </w:r>
    </w:p>
    <w:p w:rsidR="002F761F" w:rsidRPr="002F761F" w:rsidRDefault="002F761F" w:rsidP="00281DFE">
      <w:pPr>
        <w:spacing w:line="440" w:lineRule="exact"/>
        <w:rPr>
          <w:sz w:val="24"/>
          <w:szCs w:val="24"/>
        </w:rPr>
      </w:pPr>
      <w:r w:rsidRPr="002F761F">
        <w:rPr>
          <w:rFonts w:hint="eastAsia"/>
          <w:sz w:val="24"/>
          <w:szCs w:val="24"/>
        </w:rPr>
        <w:t>系统优化与综合测试（</w:t>
      </w:r>
      <w:r w:rsidRPr="002F761F">
        <w:rPr>
          <w:rFonts w:hint="eastAsia"/>
          <w:sz w:val="24"/>
          <w:szCs w:val="24"/>
        </w:rPr>
        <w:t>1</w:t>
      </w:r>
      <w:r w:rsidRPr="002F761F">
        <w:rPr>
          <w:rFonts w:hint="eastAsia"/>
          <w:sz w:val="24"/>
          <w:szCs w:val="24"/>
        </w:rPr>
        <w:t>天）：</w:t>
      </w:r>
    </w:p>
    <w:p w:rsidR="002F761F" w:rsidRPr="002F761F" w:rsidRDefault="002F761F" w:rsidP="00281DFE">
      <w:pPr>
        <w:spacing w:line="440" w:lineRule="exact"/>
        <w:rPr>
          <w:sz w:val="24"/>
          <w:szCs w:val="24"/>
        </w:rPr>
      </w:pPr>
      <w:r w:rsidRPr="002F761F">
        <w:rPr>
          <w:rFonts w:hint="eastAsia"/>
          <w:sz w:val="24"/>
          <w:szCs w:val="24"/>
        </w:rPr>
        <w:t>进行全系统集成测试，修复发现的缺陷。</w:t>
      </w:r>
    </w:p>
    <w:p w:rsidR="002F761F" w:rsidRPr="002F761F" w:rsidRDefault="002F761F" w:rsidP="00281DFE">
      <w:pPr>
        <w:spacing w:line="440" w:lineRule="exact"/>
        <w:rPr>
          <w:sz w:val="24"/>
          <w:szCs w:val="24"/>
        </w:rPr>
      </w:pPr>
      <w:r w:rsidRPr="002F761F">
        <w:rPr>
          <w:rFonts w:hint="eastAsia"/>
          <w:sz w:val="24"/>
          <w:szCs w:val="24"/>
        </w:rPr>
        <w:t>优化用户界面交互逻辑与显示效果。</w:t>
      </w:r>
    </w:p>
    <w:p w:rsidR="002F761F" w:rsidRPr="002F761F" w:rsidRDefault="002F761F" w:rsidP="00281DFE">
      <w:pPr>
        <w:spacing w:line="440" w:lineRule="exact"/>
        <w:rPr>
          <w:sz w:val="24"/>
          <w:szCs w:val="24"/>
        </w:rPr>
      </w:pPr>
      <w:r w:rsidRPr="002F761F">
        <w:rPr>
          <w:rFonts w:hint="eastAsia"/>
          <w:sz w:val="24"/>
          <w:szCs w:val="24"/>
        </w:rPr>
        <w:t>完成核心流程测试，并形成简单的测试记录。</w:t>
      </w:r>
    </w:p>
    <w:p w:rsidR="002F761F" w:rsidRPr="00281DFE" w:rsidRDefault="002F761F" w:rsidP="00281DFE">
      <w:pPr>
        <w:spacing w:line="440" w:lineRule="exact"/>
        <w:rPr>
          <w:rFonts w:ascii="黑体" w:eastAsia="黑体" w:hAnsi="黑体"/>
          <w:sz w:val="30"/>
          <w:szCs w:val="30"/>
        </w:rPr>
      </w:pPr>
      <w:r w:rsidRPr="00281DFE">
        <w:rPr>
          <w:rFonts w:ascii="黑体" w:eastAsia="黑体" w:hAnsi="黑体" w:hint="eastAsia"/>
          <w:sz w:val="30"/>
          <w:szCs w:val="30"/>
        </w:rPr>
        <w:t>第四阶段：成果整理与答辩准备（1月8日—1月9日）</w:t>
      </w:r>
    </w:p>
    <w:p w:rsidR="002F761F" w:rsidRPr="002F761F" w:rsidRDefault="002F761F" w:rsidP="00281DFE">
      <w:pPr>
        <w:spacing w:line="440" w:lineRule="exact"/>
        <w:rPr>
          <w:sz w:val="24"/>
          <w:szCs w:val="24"/>
        </w:rPr>
      </w:pPr>
      <w:r w:rsidRPr="002F761F">
        <w:rPr>
          <w:rFonts w:hint="eastAsia"/>
          <w:sz w:val="24"/>
          <w:szCs w:val="24"/>
        </w:rPr>
        <w:t>此阶段为期</w:t>
      </w:r>
      <w:r w:rsidRPr="002F761F">
        <w:rPr>
          <w:rFonts w:hint="eastAsia"/>
          <w:sz w:val="24"/>
          <w:szCs w:val="24"/>
        </w:rPr>
        <w:t>2</w:t>
      </w:r>
      <w:r w:rsidRPr="002F761F">
        <w:rPr>
          <w:rFonts w:hint="eastAsia"/>
          <w:sz w:val="24"/>
          <w:szCs w:val="24"/>
        </w:rPr>
        <w:t>天，目标是完成项目交付物。完成标志为提交最终报告并完成答辩。具体安排如下：</w:t>
      </w:r>
    </w:p>
    <w:p w:rsidR="002F761F" w:rsidRPr="002F761F" w:rsidRDefault="002F761F" w:rsidP="00281DFE">
      <w:pPr>
        <w:spacing w:line="440" w:lineRule="exact"/>
        <w:rPr>
          <w:sz w:val="24"/>
          <w:szCs w:val="24"/>
        </w:rPr>
      </w:pPr>
      <w:r w:rsidRPr="002F761F">
        <w:rPr>
          <w:rFonts w:hint="eastAsia"/>
          <w:sz w:val="24"/>
          <w:szCs w:val="24"/>
        </w:rPr>
        <w:t>撰写报告与制作材料（</w:t>
      </w:r>
      <w:r w:rsidRPr="002F761F">
        <w:rPr>
          <w:rFonts w:hint="eastAsia"/>
          <w:sz w:val="24"/>
          <w:szCs w:val="24"/>
        </w:rPr>
        <w:t>1</w:t>
      </w:r>
      <w:r w:rsidRPr="002F761F">
        <w:rPr>
          <w:rFonts w:hint="eastAsia"/>
          <w:sz w:val="24"/>
          <w:szCs w:val="24"/>
        </w:rPr>
        <w:t>月</w:t>
      </w:r>
      <w:r w:rsidRPr="002F761F">
        <w:rPr>
          <w:rFonts w:hint="eastAsia"/>
          <w:sz w:val="24"/>
          <w:szCs w:val="24"/>
        </w:rPr>
        <w:t>8</w:t>
      </w:r>
      <w:r w:rsidRPr="002F761F">
        <w:rPr>
          <w:rFonts w:hint="eastAsia"/>
          <w:sz w:val="24"/>
          <w:szCs w:val="24"/>
        </w:rPr>
        <w:t>日）：整理并撰写完整的实习报告初稿，同时制作答辩用的演示幻灯片。</w:t>
      </w:r>
    </w:p>
    <w:p w:rsidR="00CC0CB5" w:rsidRPr="002F761F" w:rsidRDefault="002F761F" w:rsidP="00281DFE">
      <w:pPr>
        <w:spacing w:line="440" w:lineRule="exact"/>
        <w:rPr>
          <w:sz w:val="24"/>
          <w:szCs w:val="24"/>
        </w:rPr>
      </w:pPr>
      <w:r w:rsidRPr="002F761F">
        <w:rPr>
          <w:rFonts w:hint="eastAsia"/>
          <w:sz w:val="24"/>
          <w:szCs w:val="24"/>
        </w:rPr>
        <w:t>定稿与答辩（</w:t>
      </w:r>
      <w:r w:rsidRPr="002F761F">
        <w:rPr>
          <w:rFonts w:hint="eastAsia"/>
          <w:sz w:val="24"/>
          <w:szCs w:val="24"/>
        </w:rPr>
        <w:t>1</w:t>
      </w:r>
      <w:r w:rsidRPr="002F761F">
        <w:rPr>
          <w:rFonts w:hint="eastAsia"/>
          <w:sz w:val="24"/>
          <w:szCs w:val="24"/>
        </w:rPr>
        <w:t>月</w:t>
      </w:r>
      <w:r w:rsidRPr="002F761F">
        <w:rPr>
          <w:rFonts w:hint="eastAsia"/>
          <w:sz w:val="24"/>
          <w:szCs w:val="24"/>
        </w:rPr>
        <w:t>9</w:t>
      </w:r>
      <w:r w:rsidRPr="002F761F">
        <w:rPr>
          <w:rFonts w:hint="eastAsia"/>
          <w:sz w:val="24"/>
          <w:szCs w:val="24"/>
        </w:rPr>
        <w:t>日）：修改、润色并最终提交实习报告，随后进行项目演示与实习答辩。</w:t>
      </w:r>
    </w:p>
    <w:p w:rsidR="00CC0CB5" w:rsidRPr="00AB1DE9" w:rsidRDefault="00CC0CB5" w:rsidP="00281DFE">
      <w:pPr>
        <w:spacing w:line="440" w:lineRule="exact"/>
        <w:rPr>
          <w:sz w:val="24"/>
          <w:szCs w:val="24"/>
        </w:rPr>
      </w:pPr>
    </w:p>
    <w:p w:rsidR="00CC0CB5" w:rsidRPr="00CC0CB5" w:rsidRDefault="00284D0E" w:rsidP="00281DFE">
      <w:pPr>
        <w:spacing w:line="440" w:lineRule="exact"/>
        <w:rPr>
          <w:rFonts w:ascii="黑体" w:eastAsia="黑体"/>
          <w:sz w:val="32"/>
          <w:szCs w:val="32"/>
        </w:rPr>
      </w:pPr>
      <w:r>
        <w:rPr>
          <w:rFonts w:ascii="黑体" w:eastAsia="黑体" w:hint="eastAsia"/>
          <w:sz w:val="32"/>
          <w:szCs w:val="32"/>
        </w:rPr>
        <w:t>七</w:t>
      </w:r>
      <w:r w:rsidR="00CC0CB5" w:rsidRPr="00CC0CB5">
        <w:rPr>
          <w:rFonts w:ascii="黑体" w:eastAsia="黑体" w:hint="eastAsia"/>
          <w:sz w:val="32"/>
          <w:szCs w:val="32"/>
        </w:rPr>
        <w:t>、</w:t>
      </w:r>
      <w:r w:rsidR="002B6644">
        <w:rPr>
          <w:rFonts w:ascii="黑体" w:eastAsia="黑体" w:hint="eastAsia"/>
          <w:sz w:val="32"/>
          <w:szCs w:val="32"/>
        </w:rPr>
        <w:t>综合训练</w:t>
      </w:r>
      <w:r>
        <w:rPr>
          <w:rFonts w:ascii="黑体" w:eastAsia="黑体" w:hint="eastAsia"/>
          <w:sz w:val="32"/>
          <w:szCs w:val="32"/>
        </w:rPr>
        <w:t>总结</w:t>
      </w:r>
    </w:p>
    <w:p w:rsidR="00D400CA" w:rsidRPr="00C63D51" w:rsidRDefault="00BC1BF7" w:rsidP="00D400CA">
      <w:pPr>
        <w:spacing w:line="440" w:lineRule="exact"/>
        <w:rPr>
          <w:rFonts w:ascii="楷体_GB2312" w:eastAsia="楷体_GB2312"/>
          <w:sz w:val="24"/>
          <w:szCs w:val="24"/>
        </w:rPr>
      </w:pPr>
      <w:r w:rsidRPr="00BC1BF7">
        <w:rPr>
          <w:rFonts w:ascii="楷体_GB2312" w:eastAsia="楷体_GB2312" w:hint="eastAsia"/>
          <w:sz w:val="24"/>
          <w:szCs w:val="24"/>
        </w:rPr>
        <w:t>（从数据结构思想，实现细节，创新点等方面对</w:t>
      </w:r>
      <w:r>
        <w:rPr>
          <w:rFonts w:ascii="楷体_GB2312" w:eastAsia="楷体_GB2312" w:hint="eastAsia"/>
          <w:sz w:val="24"/>
          <w:szCs w:val="24"/>
        </w:rPr>
        <w:t>所做</w:t>
      </w:r>
      <w:r w:rsidRPr="00BC1BF7">
        <w:rPr>
          <w:rFonts w:ascii="楷体_GB2312" w:eastAsia="楷体_GB2312" w:hint="eastAsia"/>
          <w:sz w:val="24"/>
          <w:szCs w:val="24"/>
        </w:rPr>
        <w:t>工作总结和展望）</w:t>
      </w:r>
    </w:p>
    <w:p w:rsidR="00C63D51" w:rsidRPr="00C63D51" w:rsidRDefault="00C63D51" w:rsidP="00C63D51">
      <w:pPr>
        <w:spacing w:line="440" w:lineRule="exact"/>
        <w:rPr>
          <w:rFonts w:ascii="黑体" w:eastAsia="黑体" w:hAnsi="黑体"/>
          <w:sz w:val="30"/>
          <w:szCs w:val="30"/>
        </w:rPr>
      </w:pPr>
      <w:r w:rsidRPr="00C63D51">
        <w:rPr>
          <w:rFonts w:ascii="黑体" w:eastAsia="黑体" w:hAnsi="黑体"/>
          <w:sz w:val="30"/>
          <w:szCs w:val="30"/>
        </w:rPr>
        <w:t xml:space="preserve">7.1 </w:t>
      </w:r>
      <w:r w:rsidRPr="00C63D51">
        <w:rPr>
          <w:rFonts w:ascii="黑体" w:eastAsia="黑体" w:hAnsi="黑体" w:hint="eastAsia"/>
          <w:sz w:val="30"/>
          <w:szCs w:val="30"/>
        </w:rPr>
        <w:t>数据结构思想</w:t>
      </w:r>
    </w:p>
    <w:p w:rsidR="00D400CA" w:rsidRPr="00B4363E" w:rsidRDefault="00D400CA" w:rsidP="00D400CA">
      <w:pPr>
        <w:spacing w:line="440" w:lineRule="exact"/>
        <w:ind w:firstLineChars="200" w:firstLine="480"/>
        <w:rPr>
          <w:sz w:val="24"/>
          <w:szCs w:val="24"/>
        </w:rPr>
      </w:pPr>
      <w:r w:rsidRPr="00B4363E">
        <w:rPr>
          <w:rFonts w:hint="eastAsia"/>
          <w:sz w:val="24"/>
          <w:szCs w:val="24"/>
        </w:rPr>
        <w:t>在本次学生学籍管理系统的设计与实现中，</w:t>
      </w:r>
      <w:r w:rsidR="007173AC">
        <w:rPr>
          <w:rFonts w:hint="eastAsia"/>
          <w:sz w:val="24"/>
          <w:szCs w:val="24"/>
        </w:rPr>
        <w:t>我</w:t>
      </w:r>
      <w:r w:rsidRPr="00B4363E">
        <w:rPr>
          <w:rFonts w:hint="eastAsia"/>
          <w:sz w:val="24"/>
          <w:szCs w:val="24"/>
        </w:rPr>
        <w:t>严格依据不同模块的数据特性和操作需求，进行了针对性的数据结构选型与设计，确保系统在逻辑正确性、时间效率与空间效率之间取得最佳平衡。</w:t>
      </w:r>
    </w:p>
    <w:p w:rsidR="00D400CA" w:rsidRPr="00B4363E" w:rsidRDefault="00D400CA" w:rsidP="00D400CA">
      <w:pPr>
        <w:spacing w:line="440" w:lineRule="exact"/>
        <w:ind w:firstLineChars="200" w:firstLine="480"/>
        <w:rPr>
          <w:sz w:val="24"/>
          <w:szCs w:val="24"/>
        </w:rPr>
      </w:pPr>
      <w:r w:rsidRPr="00B4363E">
        <w:rPr>
          <w:rFonts w:hint="eastAsia"/>
          <w:sz w:val="24"/>
          <w:szCs w:val="24"/>
        </w:rPr>
        <w:t>在学生核心信息管理模块，</w:t>
      </w:r>
      <w:r w:rsidR="007173AC">
        <w:rPr>
          <w:rFonts w:hint="eastAsia"/>
          <w:sz w:val="24"/>
          <w:szCs w:val="24"/>
        </w:rPr>
        <w:t>我</w:t>
      </w:r>
      <w:r w:rsidRPr="00B4363E">
        <w:rPr>
          <w:rFonts w:hint="eastAsia"/>
          <w:sz w:val="24"/>
          <w:szCs w:val="24"/>
        </w:rPr>
        <w:t>创新性地采用了“</w:t>
      </w:r>
      <w:r w:rsidRPr="00B4363E">
        <w:rPr>
          <w:rFonts w:hint="eastAsia"/>
          <w:sz w:val="24"/>
          <w:szCs w:val="24"/>
        </w:rPr>
        <w:t>Vector</w:t>
      </w:r>
      <w:r w:rsidRPr="00B4363E">
        <w:rPr>
          <w:rFonts w:hint="eastAsia"/>
          <w:sz w:val="24"/>
          <w:szCs w:val="24"/>
        </w:rPr>
        <w:t>顺序表</w:t>
      </w:r>
      <w:r w:rsidRPr="00B4363E">
        <w:rPr>
          <w:rFonts w:hint="eastAsia"/>
          <w:sz w:val="24"/>
          <w:szCs w:val="24"/>
        </w:rPr>
        <w:t xml:space="preserve"> + AVL</w:t>
      </w:r>
      <w:r w:rsidRPr="00B4363E">
        <w:rPr>
          <w:rFonts w:hint="eastAsia"/>
          <w:sz w:val="24"/>
          <w:szCs w:val="24"/>
        </w:rPr>
        <w:t>平衡树”的双重索引结构。</w:t>
      </w:r>
      <w:r w:rsidRPr="00B4363E">
        <w:rPr>
          <w:rFonts w:hint="eastAsia"/>
          <w:sz w:val="24"/>
          <w:szCs w:val="24"/>
        </w:rPr>
        <w:t xml:space="preserve"> </w:t>
      </w:r>
      <w:r w:rsidRPr="00B4363E">
        <w:rPr>
          <w:rFonts w:hint="eastAsia"/>
          <w:sz w:val="24"/>
          <w:szCs w:val="24"/>
        </w:rPr>
        <w:t>这是整个系统数据结构设计的精髓。</w:t>
      </w:r>
      <w:r w:rsidRPr="00B4363E">
        <w:rPr>
          <w:rFonts w:hint="eastAsia"/>
          <w:sz w:val="24"/>
          <w:szCs w:val="24"/>
        </w:rPr>
        <w:t>Vector</w:t>
      </w:r>
      <w:r w:rsidRPr="00B4363E">
        <w:rPr>
          <w:rFonts w:hint="eastAsia"/>
          <w:sz w:val="24"/>
          <w:szCs w:val="24"/>
        </w:rPr>
        <w:t>用于存储学生的完整对象序列，其优势在于内存连续，支持高效遍历与随机访问，非常适合需要整体展示或按录入顺序处理</w:t>
      </w:r>
      <w:r w:rsidRPr="00B4363E">
        <w:rPr>
          <w:rFonts w:hint="eastAsia"/>
          <w:sz w:val="24"/>
          <w:szCs w:val="24"/>
        </w:rPr>
        <w:lastRenderedPageBreak/>
        <w:t>全部数据的场景。而</w:t>
      </w:r>
      <w:r w:rsidRPr="00B4363E">
        <w:rPr>
          <w:rFonts w:hint="eastAsia"/>
          <w:sz w:val="24"/>
          <w:szCs w:val="24"/>
        </w:rPr>
        <w:t>AVL</w:t>
      </w:r>
      <w:r w:rsidRPr="00B4363E">
        <w:rPr>
          <w:rFonts w:hint="eastAsia"/>
          <w:sz w:val="24"/>
          <w:szCs w:val="24"/>
        </w:rPr>
        <w:t>树则作为学号的索引，针对高频、按关键字的查询需求（如通过学号查找学生）进行了深度优化。当面对学号连续录入可能导致普通二叉搜索树退化为链表的性能风险时，</w:t>
      </w:r>
      <w:r w:rsidR="007173AC">
        <w:rPr>
          <w:rFonts w:hint="eastAsia"/>
          <w:sz w:val="24"/>
          <w:szCs w:val="24"/>
        </w:rPr>
        <w:t>我</w:t>
      </w:r>
      <w:r w:rsidRPr="00B4363E">
        <w:rPr>
          <w:rFonts w:hint="eastAsia"/>
          <w:sz w:val="24"/>
          <w:szCs w:val="24"/>
        </w:rPr>
        <w:t>实现了</w:t>
      </w:r>
      <w:r w:rsidRPr="00B4363E">
        <w:rPr>
          <w:rFonts w:hint="eastAsia"/>
          <w:sz w:val="24"/>
          <w:szCs w:val="24"/>
        </w:rPr>
        <w:t>AVL</w:t>
      </w:r>
      <w:r w:rsidRPr="00B4363E">
        <w:rPr>
          <w:rFonts w:hint="eastAsia"/>
          <w:sz w:val="24"/>
          <w:szCs w:val="24"/>
        </w:rPr>
        <w:t>树的自平衡机制，通过四种旋转操作（</w:t>
      </w:r>
      <w:r w:rsidRPr="00B4363E">
        <w:rPr>
          <w:rFonts w:hint="eastAsia"/>
          <w:sz w:val="24"/>
          <w:szCs w:val="24"/>
        </w:rPr>
        <w:t>LL, RR, LR, RL</w:t>
      </w:r>
      <w:r w:rsidRPr="00B4363E">
        <w:rPr>
          <w:rFonts w:hint="eastAsia"/>
          <w:sz w:val="24"/>
          <w:szCs w:val="24"/>
        </w:rPr>
        <w:t>）确保查询、插入、删除的时间复杂度稳定在</w:t>
      </w:r>
      <w:r w:rsidRPr="00B4363E">
        <w:rPr>
          <w:rFonts w:hint="eastAsia"/>
          <w:sz w:val="24"/>
          <w:szCs w:val="24"/>
        </w:rPr>
        <w:t>O(log n)</w:t>
      </w:r>
      <w:r w:rsidRPr="00B4363E">
        <w:rPr>
          <w:rFonts w:hint="eastAsia"/>
          <w:sz w:val="24"/>
          <w:szCs w:val="24"/>
        </w:rPr>
        <w:t>。这种设计体现了“没有最优，只有最合适”的数据结构思想：用</w:t>
      </w:r>
      <w:r w:rsidRPr="00B4363E">
        <w:rPr>
          <w:rFonts w:hint="eastAsia"/>
          <w:sz w:val="24"/>
          <w:szCs w:val="24"/>
        </w:rPr>
        <w:t>Vector</w:t>
      </w:r>
      <w:r w:rsidRPr="00B4363E">
        <w:rPr>
          <w:rFonts w:hint="eastAsia"/>
          <w:sz w:val="24"/>
          <w:szCs w:val="24"/>
        </w:rPr>
        <w:t>的</w:t>
      </w:r>
      <w:r w:rsidRPr="00B4363E">
        <w:rPr>
          <w:rFonts w:hint="eastAsia"/>
          <w:sz w:val="24"/>
          <w:szCs w:val="24"/>
        </w:rPr>
        <w:t>O(1)</w:t>
      </w:r>
      <w:r w:rsidRPr="00B4363E">
        <w:rPr>
          <w:rFonts w:hint="eastAsia"/>
          <w:sz w:val="24"/>
          <w:szCs w:val="24"/>
        </w:rPr>
        <w:t>开销支持遍历，用</w:t>
      </w:r>
      <w:r w:rsidRPr="00B4363E">
        <w:rPr>
          <w:rFonts w:hint="eastAsia"/>
          <w:sz w:val="24"/>
          <w:szCs w:val="24"/>
        </w:rPr>
        <w:t>AVL</w:t>
      </w:r>
      <w:r w:rsidRPr="00B4363E">
        <w:rPr>
          <w:rFonts w:hint="eastAsia"/>
          <w:sz w:val="24"/>
          <w:szCs w:val="24"/>
        </w:rPr>
        <w:t>树的</w:t>
      </w:r>
      <w:r w:rsidRPr="00B4363E">
        <w:rPr>
          <w:rFonts w:hint="eastAsia"/>
          <w:sz w:val="24"/>
          <w:szCs w:val="24"/>
        </w:rPr>
        <w:t>O(log n)</w:t>
      </w:r>
      <w:r w:rsidRPr="00B4363E">
        <w:rPr>
          <w:rFonts w:hint="eastAsia"/>
          <w:sz w:val="24"/>
          <w:szCs w:val="24"/>
        </w:rPr>
        <w:t>开销保障查询，以组合策略应对多样化的操作需求。</w:t>
      </w:r>
    </w:p>
    <w:p w:rsidR="00D400CA" w:rsidRPr="00B4363E" w:rsidRDefault="00D400CA" w:rsidP="00D400CA">
      <w:pPr>
        <w:spacing w:line="440" w:lineRule="exact"/>
        <w:ind w:firstLineChars="200" w:firstLine="480"/>
        <w:rPr>
          <w:sz w:val="24"/>
          <w:szCs w:val="24"/>
        </w:rPr>
      </w:pPr>
      <w:r w:rsidRPr="00B4363E">
        <w:rPr>
          <w:rFonts w:hint="eastAsia"/>
          <w:sz w:val="24"/>
          <w:szCs w:val="24"/>
        </w:rPr>
        <w:t>在选课与成绩关系管理模块，</w:t>
      </w:r>
      <w:r w:rsidR="007173AC">
        <w:rPr>
          <w:rFonts w:hint="eastAsia"/>
          <w:sz w:val="24"/>
          <w:szCs w:val="24"/>
        </w:rPr>
        <w:t>我</w:t>
      </w:r>
      <w:r w:rsidRPr="00B4363E">
        <w:rPr>
          <w:rFonts w:hint="eastAsia"/>
          <w:sz w:val="24"/>
          <w:szCs w:val="24"/>
        </w:rPr>
        <w:t>基于数据关系模型选用了单链表结构。</w:t>
      </w:r>
      <w:r w:rsidRPr="00B4363E">
        <w:rPr>
          <w:rFonts w:hint="eastAsia"/>
          <w:sz w:val="24"/>
          <w:szCs w:val="24"/>
        </w:rPr>
        <w:t xml:space="preserve"> </w:t>
      </w:r>
      <w:r w:rsidRPr="00B4363E">
        <w:rPr>
          <w:rFonts w:hint="eastAsia"/>
          <w:sz w:val="24"/>
          <w:szCs w:val="24"/>
        </w:rPr>
        <w:t>选课与成绩记录本质上是动态、多对多的关系映射，其特点是频繁的插入（选课）和删除（退课），而查询多为遍历某个学生的所有课程或成绩。单链表在此场景下具有显著优势：插入和删除操作的时间复杂度为</w:t>
      </w:r>
      <w:r w:rsidRPr="00B4363E">
        <w:rPr>
          <w:rFonts w:hint="eastAsia"/>
          <w:sz w:val="24"/>
          <w:szCs w:val="24"/>
        </w:rPr>
        <w:t>O(1)</w:t>
      </w:r>
      <w:r w:rsidRPr="00B4363E">
        <w:rPr>
          <w:rFonts w:hint="eastAsia"/>
          <w:sz w:val="24"/>
          <w:szCs w:val="24"/>
        </w:rPr>
        <w:t>，无需移动大量数据；动态内存分配则适应了关系数据量难以提前预知的特性。为进一步提升处理效率，</w:t>
      </w:r>
      <w:r w:rsidR="007173AC">
        <w:rPr>
          <w:rFonts w:hint="eastAsia"/>
          <w:sz w:val="24"/>
          <w:szCs w:val="24"/>
        </w:rPr>
        <w:t>我</w:t>
      </w:r>
      <w:r w:rsidRPr="00B4363E">
        <w:rPr>
          <w:rFonts w:hint="eastAsia"/>
          <w:sz w:val="24"/>
          <w:szCs w:val="24"/>
        </w:rPr>
        <w:t>在查询接口设计中引入了“回调函数”机制。传统方法需要分配临时容器收集结果再返回，存在拷贝开销。而</w:t>
      </w:r>
      <w:r w:rsidR="007173AC">
        <w:rPr>
          <w:rFonts w:hint="eastAsia"/>
          <w:sz w:val="24"/>
          <w:szCs w:val="24"/>
        </w:rPr>
        <w:t>我</w:t>
      </w:r>
      <w:r w:rsidRPr="00B4363E">
        <w:rPr>
          <w:rFonts w:hint="eastAsia"/>
          <w:sz w:val="24"/>
          <w:szCs w:val="24"/>
        </w:rPr>
        <w:t>的设计允许在遍历链表时，通过回调函数即时处理每一个匹配的节点，实现了零拷贝的“流式处理”，这不仅节省了内存，也体现了函数式编程的思想，使模块接口更加灵活高效。</w:t>
      </w:r>
    </w:p>
    <w:p w:rsidR="00D400CA" w:rsidRPr="00B4363E" w:rsidRDefault="00D400CA" w:rsidP="00D400CA">
      <w:pPr>
        <w:spacing w:line="440" w:lineRule="exact"/>
        <w:ind w:firstLineChars="200" w:firstLine="480"/>
        <w:rPr>
          <w:sz w:val="24"/>
          <w:szCs w:val="24"/>
        </w:rPr>
      </w:pPr>
      <w:r w:rsidRPr="00B4363E">
        <w:rPr>
          <w:rFonts w:hint="eastAsia"/>
          <w:sz w:val="24"/>
          <w:szCs w:val="24"/>
        </w:rPr>
        <w:t>在系统集成与数据一致性层面，</w:t>
      </w:r>
      <w:r w:rsidR="007173AC">
        <w:rPr>
          <w:rFonts w:hint="eastAsia"/>
          <w:sz w:val="24"/>
          <w:szCs w:val="24"/>
        </w:rPr>
        <w:t>我</w:t>
      </w:r>
      <w:r w:rsidRPr="00B4363E">
        <w:rPr>
          <w:rFonts w:hint="eastAsia"/>
          <w:sz w:val="24"/>
          <w:szCs w:val="24"/>
        </w:rPr>
        <w:t>通过数据结构的协同工作解决了复杂的管理问题。</w:t>
      </w:r>
      <w:r w:rsidRPr="00B4363E">
        <w:rPr>
          <w:rFonts w:hint="eastAsia"/>
          <w:sz w:val="24"/>
          <w:szCs w:val="24"/>
        </w:rPr>
        <w:t xml:space="preserve"> </w:t>
      </w:r>
      <w:r w:rsidRPr="00B4363E">
        <w:rPr>
          <w:rFonts w:hint="eastAsia"/>
          <w:sz w:val="24"/>
          <w:szCs w:val="24"/>
        </w:rPr>
        <w:t>例如，删除一个学生信息并非简单地从容器中移除对象，而是一个涉及多个关联数据结构的级联操作。</w:t>
      </w:r>
      <w:r w:rsidR="007173AC">
        <w:rPr>
          <w:rFonts w:hint="eastAsia"/>
          <w:sz w:val="24"/>
          <w:szCs w:val="24"/>
        </w:rPr>
        <w:t>我</w:t>
      </w:r>
      <w:r w:rsidRPr="00B4363E">
        <w:rPr>
          <w:rFonts w:hint="eastAsia"/>
          <w:sz w:val="24"/>
          <w:szCs w:val="24"/>
        </w:rPr>
        <w:t>的设计确保了严格的操作顺序：首先遍历选课链表和成绩链表，删除所有与该学生相关的记录；然后再从</w:t>
      </w:r>
      <w:r w:rsidRPr="00B4363E">
        <w:rPr>
          <w:rFonts w:hint="eastAsia"/>
          <w:sz w:val="24"/>
          <w:szCs w:val="24"/>
        </w:rPr>
        <w:t>Vector</w:t>
      </w:r>
      <w:r w:rsidRPr="00B4363E">
        <w:rPr>
          <w:rFonts w:hint="eastAsia"/>
          <w:sz w:val="24"/>
          <w:szCs w:val="24"/>
        </w:rPr>
        <w:t>和</w:t>
      </w:r>
      <w:r w:rsidRPr="00B4363E">
        <w:rPr>
          <w:rFonts w:hint="eastAsia"/>
          <w:sz w:val="24"/>
          <w:szCs w:val="24"/>
        </w:rPr>
        <w:t>AVL</w:t>
      </w:r>
      <w:r w:rsidRPr="00B4363E">
        <w:rPr>
          <w:rFonts w:hint="eastAsia"/>
          <w:sz w:val="24"/>
          <w:szCs w:val="24"/>
        </w:rPr>
        <w:t>树中删除该学生的主体信息。这一过程模拟了数据库的“外键约束”与“级联删除”机制，从根本上保障了数据的完整性与一致性。在内存管理上，</w:t>
      </w:r>
      <w:r w:rsidR="007173AC">
        <w:rPr>
          <w:rFonts w:hint="eastAsia"/>
          <w:sz w:val="24"/>
          <w:szCs w:val="24"/>
        </w:rPr>
        <w:t>我</w:t>
      </w:r>
      <w:r w:rsidRPr="00B4363E">
        <w:rPr>
          <w:rFonts w:hint="eastAsia"/>
          <w:sz w:val="24"/>
          <w:szCs w:val="24"/>
        </w:rPr>
        <w:t>为每个链表和树结构实现了完整的析构函数，确保所有动态分配的资源都被正确释放，避免了内存泄漏。</w:t>
      </w:r>
    </w:p>
    <w:p w:rsidR="00D400CA" w:rsidRDefault="00D400CA" w:rsidP="00D400CA">
      <w:pPr>
        <w:spacing w:line="440" w:lineRule="exact"/>
        <w:ind w:firstLineChars="200" w:firstLine="480"/>
        <w:rPr>
          <w:sz w:val="24"/>
          <w:szCs w:val="24"/>
        </w:rPr>
      </w:pPr>
      <w:r w:rsidRPr="00B4363E">
        <w:rPr>
          <w:rFonts w:hint="eastAsia"/>
          <w:sz w:val="24"/>
          <w:szCs w:val="24"/>
        </w:rPr>
        <w:t>总结而言，本项目的数据结构设计是系统性的工程决策。</w:t>
      </w:r>
      <w:r w:rsidRPr="00B4363E">
        <w:rPr>
          <w:rFonts w:hint="eastAsia"/>
          <w:sz w:val="24"/>
          <w:szCs w:val="24"/>
        </w:rPr>
        <w:t xml:space="preserve"> </w:t>
      </w:r>
      <w:r w:rsidRPr="00B4363E">
        <w:rPr>
          <w:rFonts w:hint="eastAsia"/>
          <w:sz w:val="24"/>
          <w:szCs w:val="24"/>
        </w:rPr>
        <w:t>从</w:t>
      </w:r>
      <w:r w:rsidRPr="00B4363E">
        <w:rPr>
          <w:rFonts w:hint="eastAsia"/>
          <w:sz w:val="24"/>
          <w:szCs w:val="24"/>
        </w:rPr>
        <w:t>AVL</w:t>
      </w:r>
      <w:r w:rsidRPr="00B4363E">
        <w:rPr>
          <w:rFonts w:hint="eastAsia"/>
          <w:sz w:val="24"/>
          <w:szCs w:val="24"/>
        </w:rPr>
        <w:t>树的旋转平衡到链表的回调遍历，从双重索引的协同到级联删除的约束，每一个选择都基于对操作频率、数据特性和性能目标的深入分析。这不仅成功构建了一个健壮的管理系统，更是一次将数据结构理论灵活、创新地应用于解决实际工程问题的深刻实践。</w:t>
      </w:r>
    </w:p>
    <w:p w:rsidR="00C63D51" w:rsidRDefault="00C63D51" w:rsidP="00501EAA">
      <w:pPr>
        <w:spacing w:line="440" w:lineRule="exact"/>
        <w:rPr>
          <w:sz w:val="24"/>
          <w:szCs w:val="24"/>
        </w:rPr>
      </w:pPr>
      <w:r w:rsidRPr="00C63D51">
        <w:rPr>
          <w:rFonts w:ascii="黑体" w:eastAsia="黑体" w:hAnsi="黑体"/>
          <w:sz w:val="30"/>
          <w:szCs w:val="30"/>
        </w:rPr>
        <w:t>7.</w:t>
      </w:r>
      <w:r>
        <w:rPr>
          <w:rFonts w:ascii="黑体" w:eastAsia="黑体" w:hAnsi="黑体"/>
          <w:sz w:val="30"/>
          <w:szCs w:val="30"/>
        </w:rPr>
        <w:t xml:space="preserve">2 </w:t>
      </w:r>
      <w:r>
        <w:rPr>
          <w:rFonts w:ascii="黑体" w:eastAsia="黑体" w:hAnsi="黑体" w:hint="eastAsia"/>
          <w:sz w:val="30"/>
          <w:szCs w:val="30"/>
        </w:rPr>
        <w:t>创新点</w:t>
      </w:r>
    </w:p>
    <w:p w:rsidR="00501EAA" w:rsidRPr="00501EAA" w:rsidRDefault="00501EAA" w:rsidP="00C63D51">
      <w:pPr>
        <w:spacing w:line="440" w:lineRule="exact"/>
        <w:ind w:firstLineChars="200" w:firstLine="480"/>
        <w:rPr>
          <w:sz w:val="24"/>
          <w:szCs w:val="24"/>
        </w:rPr>
      </w:pPr>
      <w:r w:rsidRPr="00501EAA">
        <w:rPr>
          <w:rFonts w:hint="eastAsia"/>
          <w:sz w:val="24"/>
          <w:szCs w:val="24"/>
        </w:rPr>
        <w:t>本项目不止于实现，更在于针对性问题提出创新解决方案。</w:t>
      </w:r>
    </w:p>
    <w:p w:rsidR="00501EAA" w:rsidRPr="00501EAA" w:rsidRDefault="00501EAA" w:rsidP="00C63D51">
      <w:pPr>
        <w:spacing w:line="440" w:lineRule="exact"/>
        <w:ind w:firstLineChars="200" w:firstLine="480"/>
        <w:rPr>
          <w:sz w:val="24"/>
          <w:szCs w:val="24"/>
        </w:rPr>
      </w:pPr>
      <w:r w:rsidRPr="00501EAA">
        <w:rPr>
          <w:rFonts w:hint="eastAsia"/>
          <w:sz w:val="24"/>
          <w:szCs w:val="24"/>
        </w:rPr>
        <w:t>在测试中发现顺序插入导致</w:t>
      </w:r>
      <w:r w:rsidRPr="00501EAA">
        <w:rPr>
          <w:rFonts w:hint="eastAsia"/>
          <w:sz w:val="24"/>
          <w:szCs w:val="24"/>
        </w:rPr>
        <w:t>BST</w:t>
      </w:r>
      <w:r w:rsidRPr="00501EAA">
        <w:rPr>
          <w:rFonts w:hint="eastAsia"/>
          <w:sz w:val="24"/>
          <w:szCs w:val="24"/>
        </w:rPr>
        <w:t>退化为链表后，没有停留在理论抱怨，而是主动升级为</w:t>
      </w:r>
      <w:r w:rsidRPr="00501EAA">
        <w:rPr>
          <w:rFonts w:hint="eastAsia"/>
          <w:sz w:val="24"/>
          <w:szCs w:val="24"/>
        </w:rPr>
        <w:t>AVL</w:t>
      </w:r>
      <w:r w:rsidRPr="00501EAA">
        <w:rPr>
          <w:rFonts w:hint="eastAsia"/>
          <w:sz w:val="24"/>
          <w:szCs w:val="24"/>
        </w:rPr>
        <w:t>树。我</w:t>
      </w:r>
      <w:r w:rsidR="00C63D51">
        <w:rPr>
          <w:rFonts w:hint="eastAsia"/>
          <w:sz w:val="24"/>
          <w:szCs w:val="24"/>
        </w:rPr>
        <w:t>不是采用</w:t>
      </w:r>
      <w:r w:rsidRPr="00501EAA">
        <w:rPr>
          <w:rFonts w:hint="eastAsia"/>
          <w:sz w:val="24"/>
          <w:szCs w:val="24"/>
        </w:rPr>
        <w:t>课程设计中常见的“巨型</w:t>
      </w:r>
      <w:r w:rsidRPr="00501EAA">
        <w:rPr>
          <w:rFonts w:hint="eastAsia"/>
          <w:sz w:val="24"/>
          <w:szCs w:val="24"/>
        </w:rPr>
        <w:t>main</w:t>
      </w:r>
      <w:r w:rsidRPr="00501EAA">
        <w:rPr>
          <w:rFonts w:hint="eastAsia"/>
          <w:sz w:val="24"/>
          <w:szCs w:val="24"/>
        </w:rPr>
        <w:t>函数”模式，</w:t>
      </w:r>
      <w:r w:rsidR="00C63D51">
        <w:rPr>
          <w:rFonts w:hint="eastAsia"/>
          <w:sz w:val="24"/>
          <w:szCs w:val="24"/>
        </w:rPr>
        <w:t>而是</w:t>
      </w:r>
      <w:r w:rsidRPr="00501EAA">
        <w:rPr>
          <w:rFonts w:hint="eastAsia"/>
          <w:sz w:val="24"/>
          <w:szCs w:val="24"/>
        </w:rPr>
        <w:t>采用清晰的分层架构（数据层、逻辑层、表示层）。这使得代码结构清晰，各模块职责单一，易于测试和维护，具备了小型软件工程的雏形，远优于简单的功能堆砌。</w:t>
      </w:r>
    </w:p>
    <w:p w:rsidR="00501EAA" w:rsidRPr="00501EAA" w:rsidRDefault="00501EAA" w:rsidP="00C63D51">
      <w:pPr>
        <w:spacing w:line="440" w:lineRule="exact"/>
        <w:ind w:firstLineChars="200" w:firstLine="480"/>
        <w:rPr>
          <w:sz w:val="24"/>
          <w:szCs w:val="24"/>
        </w:rPr>
      </w:pPr>
      <w:r w:rsidRPr="00501EAA">
        <w:rPr>
          <w:rFonts w:hint="eastAsia"/>
          <w:sz w:val="24"/>
          <w:szCs w:val="24"/>
        </w:rPr>
        <w:t>针对“既要快速查询，又要方便遍历”的常见矛盾，</w:t>
      </w:r>
      <w:r w:rsidR="007173AC">
        <w:rPr>
          <w:rFonts w:hint="eastAsia"/>
          <w:sz w:val="24"/>
          <w:szCs w:val="24"/>
        </w:rPr>
        <w:t>我</w:t>
      </w:r>
      <w:r w:rsidRPr="00501EAA">
        <w:rPr>
          <w:rFonts w:hint="eastAsia"/>
          <w:sz w:val="24"/>
          <w:szCs w:val="24"/>
        </w:rPr>
        <w:t>提出的</w:t>
      </w:r>
      <w:proofErr w:type="spellStart"/>
      <w:r w:rsidRPr="00501EAA">
        <w:rPr>
          <w:rFonts w:hint="eastAsia"/>
          <w:sz w:val="24"/>
          <w:szCs w:val="24"/>
        </w:rPr>
        <w:t>Vector+AVL</w:t>
      </w:r>
      <w:proofErr w:type="spellEnd"/>
      <w:r w:rsidRPr="00501EAA">
        <w:rPr>
          <w:rFonts w:hint="eastAsia"/>
          <w:sz w:val="24"/>
          <w:szCs w:val="24"/>
        </w:rPr>
        <w:t>树双重索引</w:t>
      </w:r>
      <w:r w:rsidRPr="00501EAA">
        <w:rPr>
          <w:rFonts w:hint="eastAsia"/>
          <w:sz w:val="24"/>
          <w:szCs w:val="24"/>
        </w:rPr>
        <w:lastRenderedPageBreak/>
        <w:t>是一个优雅的工程折中方案。它直观地展示了如何通过组合简单结构来解决复杂需求，是数据结构知识融会贯通的典范。</w:t>
      </w:r>
    </w:p>
    <w:p w:rsidR="00501EAA" w:rsidRPr="00C63D51" w:rsidRDefault="00C63D51" w:rsidP="00501EAA">
      <w:pPr>
        <w:spacing w:line="440" w:lineRule="exact"/>
        <w:rPr>
          <w:rFonts w:ascii="黑体" w:eastAsia="黑体" w:hAnsi="黑体"/>
          <w:sz w:val="30"/>
          <w:szCs w:val="30"/>
        </w:rPr>
      </w:pPr>
      <w:r w:rsidRPr="00C63D51">
        <w:rPr>
          <w:rFonts w:ascii="黑体" w:eastAsia="黑体" w:hAnsi="黑体"/>
          <w:sz w:val="30"/>
          <w:szCs w:val="30"/>
        </w:rPr>
        <w:t>7.</w:t>
      </w:r>
      <w:r>
        <w:rPr>
          <w:rFonts w:ascii="黑体" w:eastAsia="黑体" w:hAnsi="黑体"/>
          <w:sz w:val="30"/>
          <w:szCs w:val="30"/>
        </w:rPr>
        <w:t xml:space="preserve">3 </w:t>
      </w:r>
      <w:r>
        <w:rPr>
          <w:rFonts w:ascii="黑体" w:eastAsia="黑体" w:hAnsi="黑体" w:hint="eastAsia"/>
          <w:sz w:val="30"/>
          <w:szCs w:val="30"/>
        </w:rPr>
        <w:t>未来展望</w:t>
      </w:r>
    </w:p>
    <w:p w:rsidR="00501EAA" w:rsidRPr="00501EAA" w:rsidRDefault="00501EAA" w:rsidP="00C63D51">
      <w:pPr>
        <w:spacing w:line="440" w:lineRule="exact"/>
        <w:ind w:firstLineChars="200" w:firstLine="480"/>
        <w:rPr>
          <w:sz w:val="24"/>
          <w:szCs w:val="24"/>
        </w:rPr>
      </w:pPr>
      <w:r w:rsidRPr="00501EAA">
        <w:rPr>
          <w:rFonts w:hint="eastAsia"/>
          <w:sz w:val="24"/>
          <w:szCs w:val="24"/>
        </w:rPr>
        <w:t>当前的系统是坚实的基石，其蕴含的数据结构思想可在未来更复杂的场景中延续和升华：</w:t>
      </w:r>
    </w:p>
    <w:p w:rsidR="00501EAA" w:rsidRPr="00501EAA" w:rsidRDefault="00501EAA" w:rsidP="00C63D51">
      <w:pPr>
        <w:spacing w:line="440" w:lineRule="exact"/>
        <w:ind w:firstLineChars="200" w:firstLine="480"/>
        <w:rPr>
          <w:sz w:val="24"/>
          <w:szCs w:val="24"/>
        </w:rPr>
      </w:pPr>
      <w:r w:rsidRPr="00501EAA">
        <w:rPr>
          <w:rFonts w:hint="eastAsia"/>
          <w:sz w:val="24"/>
          <w:szCs w:val="24"/>
        </w:rPr>
        <w:t>短期（功能深化）：在现有结构中，可引入哈希表为姓名、课程名等建立辅助索引，将相关查询优化至</w:t>
      </w:r>
      <w:r w:rsidRPr="00501EAA">
        <w:rPr>
          <w:rFonts w:hint="eastAsia"/>
          <w:sz w:val="24"/>
          <w:szCs w:val="24"/>
        </w:rPr>
        <w:t>O(1)</w:t>
      </w:r>
      <w:r w:rsidR="00C63D51">
        <w:rPr>
          <w:rFonts w:hint="eastAsia"/>
          <w:sz w:val="24"/>
          <w:szCs w:val="24"/>
        </w:rPr>
        <w:t>。这将继续丰富</w:t>
      </w:r>
      <w:r w:rsidR="007173AC">
        <w:rPr>
          <w:rFonts w:hint="eastAsia"/>
          <w:sz w:val="24"/>
          <w:szCs w:val="24"/>
        </w:rPr>
        <w:t>我</w:t>
      </w:r>
      <w:r w:rsidR="00C63D51">
        <w:rPr>
          <w:rFonts w:hint="eastAsia"/>
          <w:sz w:val="24"/>
          <w:szCs w:val="24"/>
        </w:rPr>
        <w:t>的索引工具</w:t>
      </w:r>
      <w:r w:rsidRPr="00501EAA">
        <w:rPr>
          <w:rFonts w:hint="eastAsia"/>
          <w:sz w:val="24"/>
          <w:szCs w:val="24"/>
        </w:rPr>
        <w:t>，针对更多查询模式进行优化。</w:t>
      </w:r>
    </w:p>
    <w:p w:rsidR="00501EAA" w:rsidRPr="00501EAA" w:rsidRDefault="00501EAA" w:rsidP="00C63D51">
      <w:pPr>
        <w:spacing w:line="440" w:lineRule="exact"/>
        <w:ind w:firstLineChars="200" w:firstLine="480"/>
        <w:rPr>
          <w:sz w:val="24"/>
          <w:szCs w:val="24"/>
        </w:rPr>
      </w:pPr>
      <w:r w:rsidRPr="00501EAA">
        <w:rPr>
          <w:rFonts w:hint="eastAsia"/>
          <w:sz w:val="24"/>
          <w:szCs w:val="24"/>
        </w:rPr>
        <w:t>中期（架构升级）：迁移至数据库（如</w:t>
      </w:r>
      <w:r w:rsidRPr="00501EAA">
        <w:rPr>
          <w:rFonts w:hint="eastAsia"/>
          <w:sz w:val="24"/>
          <w:szCs w:val="24"/>
        </w:rPr>
        <w:t>MySQL</w:t>
      </w:r>
      <w:r w:rsidRPr="00501EAA">
        <w:rPr>
          <w:rFonts w:hint="eastAsia"/>
          <w:sz w:val="24"/>
          <w:szCs w:val="24"/>
        </w:rPr>
        <w:t>）时，当前</w:t>
      </w:r>
      <w:r w:rsidRPr="00501EAA">
        <w:rPr>
          <w:rFonts w:hint="eastAsia"/>
          <w:sz w:val="24"/>
          <w:szCs w:val="24"/>
        </w:rPr>
        <w:t>AVL</w:t>
      </w:r>
      <w:r w:rsidRPr="00501EAA">
        <w:rPr>
          <w:rFonts w:hint="eastAsia"/>
          <w:sz w:val="24"/>
          <w:szCs w:val="24"/>
        </w:rPr>
        <w:t>树的思想将对应数据库的</w:t>
      </w:r>
      <w:r w:rsidRPr="00501EAA">
        <w:rPr>
          <w:rFonts w:hint="eastAsia"/>
          <w:sz w:val="24"/>
          <w:szCs w:val="24"/>
        </w:rPr>
        <w:t>B+</w:t>
      </w:r>
      <w:r w:rsidRPr="00501EAA">
        <w:rPr>
          <w:rFonts w:hint="eastAsia"/>
          <w:sz w:val="24"/>
          <w:szCs w:val="24"/>
        </w:rPr>
        <w:t>树索引，链表处理关系数据的方式将转化为外键关联与连接查询。开发图形界面，则需要设计模型</w:t>
      </w:r>
      <w:r w:rsidRPr="00501EAA">
        <w:rPr>
          <w:rFonts w:hint="eastAsia"/>
          <w:sz w:val="24"/>
          <w:szCs w:val="24"/>
        </w:rPr>
        <w:t>-</w:t>
      </w:r>
      <w:r w:rsidRPr="00501EAA">
        <w:rPr>
          <w:rFonts w:hint="eastAsia"/>
          <w:sz w:val="24"/>
          <w:szCs w:val="24"/>
        </w:rPr>
        <w:t>视图数据结构来绑定数据与</w:t>
      </w:r>
      <w:r w:rsidRPr="00501EAA">
        <w:rPr>
          <w:rFonts w:hint="eastAsia"/>
          <w:sz w:val="24"/>
          <w:szCs w:val="24"/>
        </w:rPr>
        <w:t>UI</w:t>
      </w:r>
      <w:r w:rsidRPr="00501EAA">
        <w:rPr>
          <w:rFonts w:hint="eastAsia"/>
          <w:sz w:val="24"/>
          <w:szCs w:val="24"/>
        </w:rPr>
        <w:t>。这标志着数据结构思想从内存管理向持久化存储和人机交互领域的延伸。</w:t>
      </w:r>
    </w:p>
    <w:p w:rsidR="00501EAA" w:rsidRPr="00501EAA" w:rsidRDefault="00501EAA" w:rsidP="00C63D51">
      <w:pPr>
        <w:spacing w:line="440" w:lineRule="exact"/>
        <w:ind w:firstLineChars="200" w:firstLine="480"/>
        <w:rPr>
          <w:sz w:val="24"/>
          <w:szCs w:val="24"/>
        </w:rPr>
      </w:pPr>
      <w:r w:rsidRPr="00501EAA">
        <w:rPr>
          <w:rFonts w:hint="eastAsia"/>
          <w:sz w:val="24"/>
          <w:szCs w:val="24"/>
        </w:rPr>
        <w:t>长期（平台演进）：向</w:t>
      </w:r>
      <w:r w:rsidRPr="00501EAA">
        <w:rPr>
          <w:rFonts w:hint="eastAsia"/>
          <w:sz w:val="24"/>
          <w:szCs w:val="24"/>
        </w:rPr>
        <w:t>Web</w:t>
      </w:r>
      <w:r w:rsidRPr="00501EAA">
        <w:rPr>
          <w:rFonts w:hint="eastAsia"/>
          <w:sz w:val="24"/>
          <w:szCs w:val="24"/>
        </w:rPr>
        <w:t>、移动端、分布式系统发展时，面对海量数据，单机的</w:t>
      </w:r>
      <w:r w:rsidRPr="00501EAA">
        <w:rPr>
          <w:rFonts w:hint="eastAsia"/>
          <w:sz w:val="24"/>
          <w:szCs w:val="24"/>
        </w:rPr>
        <w:t>AVL</w:t>
      </w:r>
      <w:r w:rsidRPr="00501EAA">
        <w:rPr>
          <w:rFonts w:hint="eastAsia"/>
          <w:sz w:val="24"/>
          <w:szCs w:val="24"/>
        </w:rPr>
        <w:t>树、链表将演进为分布式缓存（</w:t>
      </w:r>
      <w:proofErr w:type="spellStart"/>
      <w:r w:rsidRPr="00501EAA">
        <w:rPr>
          <w:rFonts w:hint="eastAsia"/>
          <w:sz w:val="24"/>
          <w:szCs w:val="24"/>
        </w:rPr>
        <w:t>Redis</w:t>
      </w:r>
      <w:proofErr w:type="spellEnd"/>
      <w:r w:rsidRPr="00501EAA">
        <w:rPr>
          <w:rFonts w:hint="eastAsia"/>
          <w:sz w:val="24"/>
          <w:szCs w:val="24"/>
        </w:rPr>
        <w:t>中的跳表、哈希）、大数据索引（倒排索引、布隆过滤器）与分布式计算模型（</w:t>
      </w:r>
      <w:proofErr w:type="spellStart"/>
      <w:r w:rsidRPr="00501EAA">
        <w:rPr>
          <w:rFonts w:hint="eastAsia"/>
          <w:sz w:val="24"/>
          <w:szCs w:val="24"/>
        </w:rPr>
        <w:t>MapReduce</w:t>
      </w:r>
      <w:proofErr w:type="spellEnd"/>
      <w:r w:rsidR="00C63D51">
        <w:rPr>
          <w:rFonts w:hint="eastAsia"/>
          <w:sz w:val="24"/>
          <w:szCs w:val="24"/>
        </w:rPr>
        <w:t>）。这时，数据结构思想的核心将从单机内存的组织升维为跨网络、跨磁盘的海量数据组织与计算</w:t>
      </w:r>
      <w:r w:rsidRPr="00501EAA">
        <w:rPr>
          <w:rFonts w:hint="eastAsia"/>
          <w:sz w:val="24"/>
          <w:szCs w:val="24"/>
        </w:rPr>
        <w:t>。</w:t>
      </w:r>
    </w:p>
    <w:p w:rsidR="00CC0CB5" w:rsidRPr="00501EAA" w:rsidRDefault="00501EAA" w:rsidP="00C63D51">
      <w:pPr>
        <w:spacing w:line="440" w:lineRule="exact"/>
        <w:ind w:firstLineChars="200" w:firstLine="480"/>
        <w:rPr>
          <w:sz w:val="24"/>
          <w:szCs w:val="24"/>
        </w:rPr>
      </w:pPr>
      <w:r w:rsidRPr="00501EAA">
        <w:rPr>
          <w:rFonts w:hint="eastAsia"/>
          <w:sz w:val="24"/>
          <w:szCs w:val="24"/>
        </w:rPr>
        <w:t>总结而言，本项目不仅成功实现了一个功能完备的系统，更完成了一次完整的数据结构思维训练。</w:t>
      </w:r>
      <w:r w:rsidRPr="00501EAA">
        <w:rPr>
          <w:rFonts w:ascii="MS Gothic" w:eastAsia="MS Gothic" w:hAnsi="MS Gothic" w:cs="MS Gothic" w:hint="eastAsia"/>
          <w:sz w:val="24"/>
          <w:szCs w:val="24"/>
        </w:rPr>
        <w:t>​</w:t>
      </w:r>
      <w:r w:rsidRPr="00501EAA">
        <w:rPr>
          <w:sz w:val="24"/>
          <w:szCs w:val="24"/>
        </w:rPr>
        <w:t xml:space="preserve"> </w:t>
      </w:r>
      <w:r w:rsidR="00C63D51">
        <w:rPr>
          <w:rFonts w:hint="eastAsia"/>
          <w:sz w:val="24"/>
          <w:szCs w:val="24"/>
        </w:rPr>
        <w:t>我</w:t>
      </w:r>
      <w:r w:rsidRPr="00501EAA">
        <w:rPr>
          <w:rFonts w:hint="eastAsia"/>
          <w:sz w:val="24"/>
          <w:szCs w:val="24"/>
        </w:rPr>
        <w:t>深刻体会到，优秀的设计源于对数据与操作特性的透彻分析，以及对不同结构性能取舍的精准权衡。从</w:t>
      </w:r>
      <w:r w:rsidRPr="00501EAA">
        <w:rPr>
          <w:sz w:val="24"/>
          <w:szCs w:val="24"/>
        </w:rPr>
        <w:t>BST</w:t>
      </w:r>
      <w:r w:rsidRPr="00501EAA">
        <w:rPr>
          <w:rFonts w:hint="eastAsia"/>
          <w:sz w:val="24"/>
          <w:szCs w:val="24"/>
        </w:rPr>
        <w:t>到</w:t>
      </w:r>
      <w:r w:rsidRPr="00501EAA">
        <w:rPr>
          <w:sz w:val="24"/>
          <w:szCs w:val="24"/>
        </w:rPr>
        <w:t>AVL</w:t>
      </w:r>
      <w:r w:rsidRPr="00501EAA">
        <w:rPr>
          <w:rFonts w:hint="eastAsia"/>
          <w:sz w:val="24"/>
          <w:szCs w:val="24"/>
        </w:rPr>
        <w:t>的演进，从</w:t>
      </w:r>
      <w:r w:rsidRPr="00501EAA">
        <w:rPr>
          <w:sz w:val="24"/>
          <w:szCs w:val="24"/>
        </w:rPr>
        <w:t>Vector</w:t>
      </w:r>
      <w:r w:rsidRPr="00501EAA">
        <w:rPr>
          <w:rFonts w:hint="eastAsia"/>
          <w:sz w:val="24"/>
          <w:szCs w:val="24"/>
        </w:rPr>
        <w:t>到双重索引的组合，每一步都是将理论知识转化为解决实际工程问题的能力。展望未来，无论技术栈如何变迁，这种以数据为中心、以效率为导向、系统化分析问题的核心思想，将是应对更复杂软件系统挑战的基石。</w:t>
      </w:r>
    </w:p>
    <w:p w:rsidR="00CC0CB5" w:rsidRDefault="00CC0CB5" w:rsidP="00281DFE">
      <w:pPr>
        <w:spacing w:line="440" w:lineRule="exact"/>
        <w:rPr>
          <w:sz w:val="24"/>
          <w:szCs w:val="24"/>
        </w:rPr>
      </w:pPr>
    </w:p>
    <w:p w:rsidR="00284D0E" w:rsidRPr="00CC0CB5" w:rsidRDefault="00284D0E" w:rsidP="00281DFE">
      <w:pPr>
        <w:spacing w:line="440" w:lineRule="exact"/>
        <w:rPr>
          <w:rFonts w:ascii="黑体" w:eastAsia="黑体"/>
          <w:sz w:val="32"/>
          <w:szCs w:val="32"/>
        </w:rPr>
      </w:pPr>
      <w:r>
        <w:rPr>
          <w:rFonts w:ascii="黑体" w:eastAsia="黑体" w:hint="eastAsia"/>
          <w:sz w:val="32"/>
          <w:szCs w:val="32"/>
        </w:rPr>
        <w:t>八</w:t>
      </w:r>
      <w:r w:rsidRPr="00CC0CB5">
        <w:rPr>
          <w:rFonts w:ascii="黑体" w:eastAsia="黑体" w:hint="eastAsia"/>
          <w:sz w:val="32"/>
          <w:szCs w:val="32"/>
        </w:rPr>
        <w:t>、</w:t>
      </w:r>
      <w:r>
        <w:rPr>
          <w:rFonts w:ascii="黑体" w:eastAsia="黑体" w:hint="eastAsia"/>
          <w:sz w:val="32"/>
          <w:szCs w:val="32"/>
        </w:rPr>
        <w:t>附录：核心代码清单</w:t>
      </w:r>
      <w:r w:rsidR="00B121A4">
        <w:rPr>
          <w:rFonts w:ascii="黑体" w:eastAsia="黑体" w:hint="eastAsia"/>
          <w:sz w:val="32"/>
          <w:szCs w:val="32"/>
        </w:rPr>
        <w:t>及源代码</w:t>
      </w:r>
    </w:p>
    <w:p w:rsidR="00284D0E" w:rsidRDefault="00284D0E" w:rsidP="00281DFE">
      <w:pPr>
        <w:spacing w:line="440" w:lineRule="exact"/>
        <w:rPr>
          <w:sz w:val="24"/>
          <w:szCs w:val="24"/>
        </w:rPr>
      </w:pPr>
    </w:p>
    <w:p w:rsidR="0039726B" w:rsidRPr="0039726B" w:rsidRDefault="0039726B" w:rsidP="0039726B">
      <w:pPr>
        <w:spacing w:line="440" w:lineRule="exact"/>
        <w:rPr>
          <w:sz w:val="24"/>
          <w:szCs w:val="24"/>
        </w:rPr>
      </w:pPr>
      <w:proofErr w:type="spellStart"/>
      <w:r w:rsidRPr="0039726B">
        <w:rPr>
          <w:sz w:val="24"/>
          <w:szCs w:val="24"/>
        </w:rPr>
        <w:t>StudentManagement</w:t>
      </w:r>
      <w:proofErr w:type="spellEnd"/>
      <w:r w:rsidRPr="0039726B">
        <w:rPr>
          <w:sz w:val="24"/>
          <w:szCs w:val="24"/>
        </w:rPr>
        <w:t>/</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include/              # </w:t>
      </w:r>
      <w:r w:rsidRPr="0039726B">
        <w:rPr>
          <w:rFonts w:hint="eastAsia"/>
          <w:sz w:val="24"/>
          <w:szCs w:val="24"/>
        </w:rPr>
        <w:t>头文件目录</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User.h</w:t>
      </w:r>
      <w:proofErr w:type="spellEnd"/>
      <w:r w:rsidRPr="0039726B">
        <w:rPr>
          <w:rFonts w:hint="eastAsia"/>
          <w:sz w:val="24"/>
          <w:szCs w:val="24"/>
        </w:rPr>
        <w:t xml:space="preserve">           # </w:t>
      </w:r>
      <w:r w:rsidRPr="0039726B">
        <w:rPr>
          <w:rFonts w:hint="eastAsia"/>
          <w:sz w:val="24"/>
          <w:szCs w:val="24"/>
        </w:rPr>
        <w:t>用户管理类</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Student.h</w:t>
      </w:r>
      <w:proofErr w:type="spellEnd"/>
      <w:r w:rsidRPr="0039726B">
        <w:rPr>
          <w:rFonts w:hint="eastAsia"/>
          <w:sz w:val="24"/>
          <w:szCs w:val="24"/>
        </w:rPr>
        <w:t xml:space="preserve">        # </w:t>
      </w:r>
      <w:r w:rsidRPr="0039726B">
        <w:rPr>
          <w:rFonts w:hint="eastAsia"/>
          <w:sz w:val="24"/>
          <w:szCs w:val="24"/>
        </w:rPr>
        <w:t>学生管理类</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Course.h</w:t>
      </w:r>
      <w:proofErr w:type="spellEnd"/>
      <w:r w:rsidRPr="0039726B">
        <w:rPr>
          <w:rFonts w:hint="eastAsia"/>
          <w:sz w:val="24"/>
          <w:szCs w:val="24"/>
        </w:rPr>
        <w:t xml:space="preserve">         # </w:t>
      </w:r>
      <w:r w:rsidRPr="0039726B">
        <w:rPr>
          <w:rFonts w:hint="eastAsia"/>
          <w:sz w:val="24"/>
          <w:szCs w:val="24"/>
        </w:rPr>
        <w:t>课程管理类</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Selection.h</w:t>
      </w:r>
      <w:proofErr w:type="spellEnd"/>
      <w:r w:rsidRPr="0039726B">
        <w:rPr>
          <w:rFonts w:hint="eastAsia"/>
          <w:sz w:val="24"/>
          <w:szCs w:val="24"/>
        </w:rPr>
        <w:t xml:space="preserve">      # </w:t>
      </w:r>
      <w:r w:rsidRPr="0039726B">
        <w:rPr>
          <w:rFonts w:hint="eastAsia"/>
          <w:sz w:val="24"/>
          <w:szCs w:val="24"/>
        </w:rPr>
        <w:t>选课管理类</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Score.h</w:t>
      </w:r>
      <w:proofErr w:type="spellEnd"/>
      <w:r w:rsidRPr="0039726B">
        <w:rPr>
          <w:rFonts w:hint="eastAsia"/>
          <w:sz w:val="24"/>
          <w:szCs w:val="24"/>
        </w:rPr>
        <w:t xml:space="preserve">          # </w:t>
      </w:r>
      <w:r w:rsidRPr="0039726B">
        <w:rPr>
          <w:rFonts w:hint="eastAsia"/>
          <w:sz w:val="24"/>
          <w:szCs w:val="24"/>
        </w:rPr>
        <w:t>成绩管理类</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System.h</w:t>
      </w:r>
      <w:proofErr w:type="spellEnd"/>
      <w:r w:rsidRPr="0039726B">
        <w:rPr>
          <w:rFonts w:hint="eastAsia"/>
          <w:sz w:val="24"/>
          <w:szCs w:val="24"/>
        </w:rPr>
        <w:t xml:space="preserve">         # </w:t>
      </w:r>
      <w:r w:rsidRPr="0039726B">
        <w:rPr>
          <w:rFonts w:hint="eastAsia"/>
          <w:sz w:val="24"/>
          <w:szCs w:val="24"/>
        </w:rPr>
        <w:t>系统主类</w:t>
      </w:r>
    </w:p>
    <w:p w:rsidR="0039726B" w:rsidRPr="0039726B" w:rsidRDefault="0039726B" w:rsidP="0039726B">
      <w:pPr>
        <w:spacing w:line="440" w:lineRule="exact"/>
        <w:rPr>
          <w:sz w:val="24"/>
          <w:szCs w:val="24"/>
        </w:rPr>
      </w:pPr>
      <w:r w:rsidRPr="0039726B">
        <w:rPr>
          <w:rFonts w:hint="eastAsia"/>
          <w:sz w:val="24"/>
          <w:szCs w:val="24"/>
        </w:rPr>
        <w:lastRenderedPageBreak/>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Utils.h</w:t>
      </w:r>
      <w:proofErr w:type="spellEnd"/>
      <w:r w:rsidRPr="0039726B">
        <w:rPr>
          <w:rFonts w:hint="eastAsia"/>
          <w:sz w:val="24"/>
          <w:szCs w:val="24"/>
        </w:rPr>
        <w:t xml:space="preserve">          # </w:t>
      </w:r>
      <w:r w:rsidRPr="0039726B">
        <w:rPr>
          <w:rFonts w:hint="eastAsia"/>
          <w:sz w:val="24"/>
          <w:szCs w:val="24"/>
        </w:rPr>
        <w:t>工具函数</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src</w:t>
      </w:r>
      <w:proofErr w:type="spellEnd"/>
      <w:r w:rsidRPr="0039726B">
        <w:rPr>
          <w:rFonts w:hint="eastAsia"/>
          <w:sz w:val="24"/>
          <w:szCs w:val="24"/>
        </w:rPr>
        <w:t xml:space="preserve">/                 # </w:t>
      </w:r>
      <w:r w:rsidRPr="0039726B">
        <w:rPr>
          <w:rFonts w:hint="eastAsia"/>
          <w:sz w:val="24"/>
          <w:szCs w:val="24"/>
        </w:rPr>
        <w:t>源文件目录</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User.cpp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Student.cpp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Course.cpp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Selection.cpp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Score.cpp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System.cpp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Utils.cpp</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data/                # </w:t>
      </w:r>
      <w:r w:rsidRPr="0039726B">
        <w:rPr>
          <w:rFonts w:hint="eastAsia"/>
          <w:sz w:val="24"/>
          <w:szCs w:val="24"/>
        </w:rPr>
        <w:t>数据文件目录（约</w:t>
      </w:r>
      <w:r w:rsidRPr="0039726B">
        <w:rPr>
          <w:rFonts w:hint="eastAsia"/>
          <w:sz w:val="24"/>
          <w:szCs w:val="24"/>
        </w:rPr>
        <w:t>1KB</w:t>
      </w:r>
      <w:r w:rsidRPr="0039726B">
        <w:rPr>
          <w:rFonts w:hint="eastAsia"/>
          <w:sz w:val="24"/>
          <w:szCs w:val="24"/>
        </w:rPr>
        <w:t>）</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users.txt        # </w:t>
      </w:r>
      <w:r w:rsidRPr="0039726B">
        <w:rPr>
          <w:rFonts w:hint="eastAsia"/>
          <w:sz w:val="24"/>
          <w:szCs w:val="24"/>
        </w:rPr>
        <w:t>用户数据（</w:t>
      </w:r>
      <w:r w:rsidRPr="0039726B">
        <w:rPr>
          <w:rFonts w:hint="eastAsia"/>
          <w:sz w:val="24"/>
          <w:szCs w:val="24"/>
        </w:rPr>
        <w:t>5</w:t>
      </w:r>
      <w:r w:rsidRPr="0039726B">
        <w:rPr>
          <w:rFonts w:hint="eastAsia"/>
          <w:sz w:val="24"/>
          <w:szCs w:val="24"/>
        </w:rPr>
        <w:t>个用户）</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students.txt     # </w:t>
      </w:r>
      <w:r w:rsidRPr="0039726B">
        <w:rPr>
          <w:rFonts w:hint="eastAsia"/>
          <w:sz w:val="24"/>
          <w:szCs w:val="24"/>
        </w:rPr>
        <w:t>学生数据（</w:t>
      </w:r>
      <w:r w:rsidRPr="0039726B">
        <w:rPr>
          <w:rFonts w:hint="eastAsia"/>
          <w:sz w:val="24"/>
          <w:szCs w:val="24"/>
        </w:rPr>
        <w:t>8</w:t>
      </w:r>
      <w:r w:rsidRPr="0039726B">
        <w:rPr>
          <w:rFonts w:hint="eastAsia"/>
          <w:sz w:val="24"/>
          <w:szCs w:val="24"/>
        </w:rPr>
        <w:t>名学生）</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courses.txt      # </w:t>
      </w:r>
      <w:r w:rsidRPr="0039726B">
        <w:rPr>
          <w:rFonts w:hint="eastAsia"/>
          <w:sz w:val="24"/>
          <w:szCs w:val="24"/>
        </w:rPr>
        <w:t>课程数据（</w:t>
      </w:r>
      <w:r w:rsidRPr="0039726B">
        <w:rPr>
          <w:rFonts w:hint="eastAsia"/>
          <w:sz w:val="24"/>
          <w:szCs w:val="24"/>
        </w:rPr>
        <w:t>8</w:t>
      </w:r>
      <w:r w:rsidRPr="0039726B">
        <w:rPr>
          <w:rFonts w:hint="eastAsia"/>
          <w:sz w:val="24"/>
          <w:szCs w:val="24"/>
        </w:rPr>
        <w:t>门课程）</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selections.txt   # </w:t>
      </w:r>
      <w:r w:rsidRPr="0039726B">
        <w:rPr>
          <w:rFonts w:hint="eastAsia"/>
          <w:sz w:val="24"/>
          <w:szCs w:val="24"/>
        </w:rPr>
        <w:t>选课记录（</w:t>
      </w:r>
      <w:r w:rsidRPr="0039726B">
        <w:rPr>
          <w:rFonts w:hint="eastAsia"/>
          <w:sz w:val="24"/>
          <w:szCs w:val="24"/>
        </w:rPr>
        <w:t>17</w:t>
      </w:r>
      <w:r w:rsidRPr="0039726B">
        <w:rPr>
          <w:rFonts w:hint="eastAsia"/>
          <w:sz w:val="24"/>
          <w:szCs w:val="24"/>
        </w:rPr>
        <w:t>条）</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r w:rsidRPr="0039726B">
        <w:rPr>
          <w:rFonts w:hint="eastAsia"/>
          <w:sz w:val="24"/>
          <w:szCs w:val="24"/>
        </w:rPr>
        <w:t>└──</w:t>
      </w:r>
      <w:r w:rsidRPr="0039726B">
        <w:rPr>
          <w:rFonts w:hint="eastAsia"/>
          <w:sz w:val="24"/>
          <w:szCs w:val="24"/>
        </w:rPr>
        <w:t xml:space="preserve"> scores.txt       # </w:t>
      </w:r>
      <w:r w:rsidRPr="0039726B">
        <w:rPr>
          <w:rFonts w:hint="eastAsia"/>
          <w:sz w:val="24"/>
          <w:szCs w:val="24"/>
        </w:rPr>
        <w:t>成绩记录（</w:t>
      </w:r>
      <w:r w:rsidRPr="0039726B">
        <w:rPr>
          <w:rFonts w:hint="eastAsia"/>
          <w:sz w:val="24"/>
          <w:szCs w:val="24"/>
        </w:rPr>
        <w:t>17</w:t>
      </w:r>
      <w:r w:rsidRPr="0039726B">
        <w:rPr>
          <w:rFonts w:hint="eastAsia"/>
          <w:sz w:val="24"/>
          <w:szCs w:val="24"/>
        </w:rPr>
        <w:t>条）</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build/               # </w:t>
      </w:r>
      <w:r w:rsidRPr="0039726B">
        <w:rPr>
          <w:rFonts w:hint="eastAsia"/>
          <w:sz w:val="24"/>
          <w:szCs w:val="24"/>
        </w:rPr>
        <w:t>编译中间文件目录</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bin/                 # </w:t>
      </w:r>
      <w:r w:rsidRPr="0039726B">
        <w:rPr>
          <w:rFonts w:hint="eastAsia"/>
          <w:sz w:val="24"/>
          <w:szCs w:val="24"/>
        </w:rPr>
        <w:t>可执行文件目录</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main.cpp             # </w:t>
      </w:r>
      <w:r w:rsidRPr="0039726B">
        <w:rPr>
          <w:rFonts w:hint="eastAsia"/>
          <w:sz w:val="24"/>
          <w:szCs w:val="24"/>
        </w:rPr>
        <w:t>主程序入口</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compile.bat          # Windows</w:t>
      </w:r>
      <w:r w:rsidRPr="0039726B">
        <w:rPr>
          <w:rFonts w:hint="eastAsia"/>
          <w:sz w:val="24"/>
          <w:szCs w:val="24"/>
        </w:rPr>
        <w:t>批处理编译脚本</w:t>
      </w:r>
    </w:p>
    <w:p w:rsidR="0039726B" w:rsidRPr="0039726B"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w:t>
      </w:r>
      <w:proofErr w:type="spellStart"/>
      <w:r w:rsidRPr="0039726B">
        <w:rPr>
          <w:rFonts w:hint="eastAsia"/>
          <w:sz w:val="24"/>
          <w:szCs w:val="24"/>
        </w:rPr>
        <w:t>Makefile</w:t>
      </w:r>
      <w:proofErr w:type="spellEnd"/>
      <w:r w:rsidRPr="0039726B">
        <w:rPr>
          <w:rFonts w:hint="eastAsia"/>
          <w:sz w:val="24"/>
          <w:szCs w:val="24"/>
        </w:rPr>
        <w:t xml:space="preserve">             # Linux/Mac</w:t>
      </w:r>
      <w:r w:rsidRPr="0039726B">
        <w:rPr>
          <w:rFonts w:hint="eastAsia"/>
          <w:sz w:val="24"/>
          <w:szCs w:val="24"/>
        </w:rPr>
        <w:t>编译脚本</w:t>
      </w:r>
    </w:p>
    <w:p w:rsidR="00284D0E" w:rsidRDefault="0039726B" w:rsidP="0039726B">
      <w:pPr>
        <w:spacing w:line="440" w:lineRule="exact"/>
        <w:rPr>
          <w:sz w:val="24"/>
          <w:szCs w:val="24"/>
        </w:rPr>
      </w:pPr>
      <w:r w:rsidRPr="0039726B">
        <w:rPr>
          <w:rFonts w:hint="eastAsia"/>
          <w:sz w:val="24"/>
          <w:szCs w:val="24"/>
        </w:rPr>
        <w:t>└──</w:t>
      </w:r>
      <w:r w:rsidRPr="0039726B">
        <w:rPr>
          <w:rFonts w:hint="eastAsia"/>
          <w:sz w:val="24"/>
          <w:szCs w:val="24"/>
        </w:rPr>
        <w:t xml:space="preserve"> README.md            # </w:t>
      </w:r>
      <w:r w:rsidRPr="0039726B">
        <w:rPr>
          <w:rFonts w:hint="eastAsia"/>
          <w:sz w:val="24"/>
          <w:szCs w:val="24"/>
        </w:rPr>
        <w:t>说明文档</w:t>
      </w:r>
    </w:p>
    <w:p w:rsidR="00284D0E" w:rsidRDefault="00284D0E" w:rsidP="00281DFE">
      <w:pPr>
        <w:spacing w:line="440" w:lineRule="exact"/>
        <w:rPr>
          <w:sz w:val="24"/>
          <w:szCs w:val="24"/>
        </w:rPr>
      </w:pPr>
    </w:p>
    <w:p w:rsidR="00284D0E" w:rsidRDefault="00284D0E" w:rsidP="00281DFE">
      <w:pPr>
        <w:spacing w:line="440" w:lineRule="exact"/>
        <w:rPr>
          <w:sz w:val="24"/>
          <w:szCs w:val="24"/>
        </w:rPr>
      </w:pPr>
    </w:p>
    <w:p w:rsidR="00284D0E" w:rsidRDefault="00284D0E" w:rsidP="00281DFE">
      <w:pPr>
        <w:spacing w:line="440" w:lineRule="exact"/>
        <w:rPr>
          <w:sz w:val="24"/>
          <w:szCs w:val="24"/>
        </w:rPr>
      </w:pPr>
    </w:p>
    <w:p w:rsidR="00284D0E" w:rsidRPr="00CC0CB5" w:rsidRDefault="00284D0E" w:rsidP="00281DFE">
      <w:pPr>
        <w:spacing w:line="440" w:lineRule="exact"/>
        <w:rPr>
          <w:sz w:val="28"/>
          <w:szCs w:val="28"/>
        </w:rPr>
      </w:pPr>
    </w:p>
    <w:p w:rsidR="00CC0CB5" w:rsidRPr="00CC0CB5" w:rsidRDefault="00CC0CB5" w:rsidP="00281DFE">
      <w:pPr>
        <w:spacing w:line="440" w:lineRule="exact"/>
        <w:rPr>
          <w:sz w:val="28"/>
          <w:szCs w:val="28"/>
        </w:rPr>
      </w:pPr>
    </w:p>
    <w:sectPr w:rsidR="00CC0CB5" w:rsidRPr="00CC0CB5" w:rsidSect="001A545C">
      <w:footerReference w:type="default" r:id="rId15"/>
      <w:headerReference w:type="first" r:id="rId16"/>
      <w:pgSz w:w="11906" w:h="16838" w:code="9"/>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2E92" w:rsidRDefault="00C72E92">
      <w:r>
        <w:separator/>
      </w:r>
    </w:p>
  </w:endnote>
  <w:endnote w:type="continuationSeparator" w:id="0">
    <w:p w:rsidR="00C72E92" w:rsidRDefault="00C72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841" w:rsidRDefault="0052784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2E92" w:rsidRDefault="00C72E92">
      <w:r>
        <w:separator/>
      </w:r>
    </w:p>
  </w:footnote>
  <w:footnote w:type="continuationSeparator" w:id="0">
    <w:p w:rsidR="00C72E92" w:rsidRDefault="00C72E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DE9" w:rsidRPr="00527841" w:rsidRDefault="00527841" w:rsidP="00527841">
    <w:pPr>
      <w:pStyle w:val="a5"/>
      <w:pBdr>
        <w:bottom w:val="double" w:sz="4" w:space="1" w:color="auto"/>
      </w:pBdr>
      <w:jc w:val="right"/>
      <w:rPr>
        <w:rFonts w:ascii="仿宋_GB2312" w:eastAsia="仿宋_GB2312"/>
        <w:sz w:val="21"/>
        <w:szCs w:val="21"/>
      </w:rPr>
    </w:pPr>
    <w:r w:rsidRPr="00527841">
      <w:rPr>
        <w:rFonts w:ascii="仿宋_GB2312" w:eastAsia="仿宋_GB2312" w:hint="eastAsia"/>
        <w:sz w:val="21"/>
        <w:szCs w:val="21"/>
      </w:rPr>
      <w:t>数据结构综合训练实习报告</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CB5" w:rsidRDefault="00C72E92">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style="position:absolute;left:0;text-align:left;margin-left:0;margin-top:0;width:516.2pt;height:103.2pt;rotation:315;z-index:-251655168;mso-position-horizontal:center;mso-position-horizontal-relative:margin;mso-position-vertical:center;mso-position-vertical-relative:margin" o:allowincell="f" fillcolor="gray" stroked="f">
          <v:fill opacity=".5"/>
          <v:textpath style="font-family:&quot;宋体&quot;;font-size:1pt" string="雷同记零分"/>
          <w10:wrap anchorx="margin" anchory="margin"/>
        </v:shape>
      </w:pict>
    </w:r>
    <w:r>
      <w:rPr>
        <w:noProof/>
      </w:rPr>
      <w:pict>
        <v:shape id="_x0000_s2056" type="#_x0000_t136" style="position:absolute;left:0;text-align:left;margin-left:0;margin-top:0;width:516.2pt;height:103.2pt;rotation:315;z-index:-251656192;mso-position-horizontal:center;mso-position-horizontal-relative:margin;mso-position-vertical:center;mso-position-vertical-relative:margin" o:allowincell="f" fillcolor="gray" stroked="f">
          <v:fill opacity=".5"/>
          <v:textpath style="font-family:&quot;宋体&quot;;font-size:1pt" string="雷同记零分"/>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31CA7"/>
    <w:multiLevelType w:val="hybridMultilevel"/>
    <w:tmpl w:val="17D4A624"/>
    <w:lvl w:ilvl="0" w:tplc="81680B9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2AA2EF6"/>
    <w:multiLevelType w:val="hybridMultilevel"/>
    <w:tmpl w:val="473C1E6A"/>
    <w:lvl w:ilvl="0" w:tplc="558082F4">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BE50178"/>
    <w:multiLevelType w:val="hybridMultilevel"/>
    <w:tmpl w:val="DD9C67CC"/>
    <w:lvl w:ilvl="0" w:tplc="D01A35BC">
      <w:start w:val="1"/>
      <w:numFmt w:val="decimal"/>
      <w:lvlText w:val="%1、"/>
      <w:lvlJc w:val="left"/>
      <w:pPr>
        <w:tabs>
          <w:tab w:val="num" w:pos="780"/>
        </w:tabs>
        <w:ind w:left="78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462B1E4F"/>
    <w:multiLevelType w:val="hybridMultilevel"/>
    <w:tmpl w:val="249A9058"/>
    <w:lvl w:ilvl="0" w:tplc="0BDE831A">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4376812"/>
    <w:multiLevelType w:val="hybridMultilevel"/>
    <w:tmpl w:val="4E70852E"/>
    <w:lvl w:ilvl="0" w:tplc="5C0A7240">
      <w:start w:val="4"/>
      <w:numFmt w:val="japaneseCounting"/>
      <w:lvlText w:val="%1、"/>
      <w:lvlJc w:val="left"/>
      <w:pPr>
        <w:tabs>
          <w:tab w:val="num" w:pos="570"/>
        </w:tabs>
        <w:ind w:left="570" w:hanging="570"/>
      </w:pPr>
      <w:rPr>
        <w:rFonts w:ascii="黑体" w:eastAsia="黑体" w:hint="eastAsia"/>
        <w:sz w:val="28"/>
      </w:rPr>
    </w:lvl>
    <w:lvl w:ilvl="1" w:tplc="04090019">
      <w:start w:val="1"/>
      <w:numFmt w:val="lowerLetter"/>
      <w:lvlText w:val="%2)"/>
      <w:lvlJc w:val="left"/>
      <w:pPr>
        <w:tabs>
          <w:tab w:val="num" w:pos="840"/>
        </w:tabs>
        <w:ind w:left="840" w:hanging="420"/>
      </w:pPr>
    </w:lvl>
    <w:lvl w:ilvl="2" w:tplc="B8E00866">
      <w:start w:val="2"/>
      <w:numFmt w:val="decimal"/>
      <w:lvlText w:val="%3、"/>
      <w:lvlJc w:val="left"/>
      <w:pPr>
        <w:tabs>
          <w:tab w:val="num" w:pos="1200"/>
        </w:tabs>
        <w:ind w:left="1200" w:hanging="360"/>
      </w:pPr>
      <w:rPr>
        <w:rFonts w:hint="eastAsia"/>
      </w:rPr>
    </w:lvl>
    <w:lvl w:ilvl="3" w:tplc="9EBE4A9A">
      <w:start w:val="1"/>
      <w:numFmt w:val="decimal"/>
      <w:lvlText w:val="（%4）"/>
      <w:lvlJc w:val="left"/>
      <w:pPr>
        <w:tabs>
          <w:tab w:val="num" w:pos="1980"/>
        </w:tabs>
        <w:ind w:left="1980" w:hanging="720"/>
      </w:pPr>
      <w:rPr>
        <w:rFonts w:hint="eastAsia"/>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D1B47CD"/>
    <w:multiLevelType w:val="hybridMultilevel"/>
    <w:tmpl w:val="B3764AA4"/>
    <w:lvl w:ilvl="0" w:tplc="7AC412C6">
      <w:start w:val="1"/>
      <w:numFmt w:val="japaneseCounting"/>
      <w:lvlText w:val="%1、"/>
      <w:lvlJc w:val="left"/>
      <w:pPr>
        <w:tabs>
          <w:tab w:val="num" w:pos="870"/>
        </w:tabs>
        <w:ind w:left="870" w:hanging="870"/>
      </w:pPr>
      <w:rPr>
        <w:rFonts w:hint="eastAsia"/>
      </w:rPr>
    </w:lvl>
    <w:lvl w:ilvl="1" w:tplc="DE3AE862">
      <w:start w:val="1"/>
      <w:numFmt w:val="decimal"/>
      <w:lvlText w:val="%2、"/>
      <w:lvlJc w:val="left"/>
      <w:pPr>
        <w:tabs>
          <w:tab w:val="num" w:pos="1140"/>
        </w:tabs>
        <w:ind w:left="1140" w:hanging="720"/>
      </w:pPr>
      <w:rPr>
        <w:rFonts w:hint="eastAsia"/>
      </w:rPr>
    </w:lvl>
    <w:lvl w:ilvl="2" w:tplc="09160C2A">
      <w:start w:val="1"/>
      <w:numFmt w:val="decimalEnclosedCircle"/>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5"/>
  </w:num>
  <w:num w:numId="2">
    <w:abstractNumId w:val="4"/>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221"/>
    <w:rsid w:val="00002B3A"/>
    <w:rsid w:val="00071E99"/>
    <w:rsid w:val="0007247D"/>
    <w:rsid w:val="00075172"/>
    <w:rsid w:val="00075285"/>
    <w:rsid w:val="000C388E"/>
    <w:rsid w:val="000D4815"/>
    <w:rsid w:val="000E09D9"/>
    <w:rsid w:val="001030C2"/>
    <w:rsid w:val="00142955"/>
    <w:rsid w:val="00151D5A"/>
    <w:rsid w:val="001730BE"/>
    <w:rsid w:val="001A1816"/>
    <w:rsid w:val="001A545C"/>
    <w:rsid w:val="001C018A"/>
    <w:rsid w:val="001C488A"/>
    <w:rsid w:val="00207672"/>
    <w:rsid w:val="00222608"/>
    <w:rsid w:val="002258F4"/>
    <w:rsid w:val="00272221"/>
    <w:rsid w:val="00272FDD"/>
    <w:rsid w:val="0027616C"/>
    <w:rsid w:val="00281DFE"/>
    <w:rsid w:val="00284D0E"/>
    <w:rsid w:val="00293B9C"/>
    <w:rsid w:val="002B6644"/>
    <w:rsid w:val="002C38B9"/>
    <w:rsid w:val="002E2031"/>
    <w:rsid w:val="002E7BC9"/>
    <w:rsid w:val="002F621A"/>
    <w:rsid w:val="002F761F"/>
    <w:rsid w:val="00303991"/>
    <w:rsid w:val="00307525"/>
    <w:rsid w:val="00347D6A"/>
    <w:rsid w:val="00350555"/>
    <w:rsid w:val="0037324C"/>
    <w:rsid w:val="00374DC9"/>
    <w:rsid w:val="0039726B"/>
    <w:rsid w:val="003C5A37"/>
    <w:rsid w:val="003D659B"/>
    <w:rsid w:val="003E6CF8"/>
    <w:rsid w:val="003F02B6"/>
    <w:rsid w:val="004076A6"/>
    <w:rsid w:val="00414EB8"/>
    <w:rsid w:val="0045009A"/>
    <w:rsid w:val="00497F67"/>
    <w:rsid w:val="004B76E8"/>
    <w:rsid w:val="004C1463"/>
    <w:rsid w:val="004F531D"/>
    <w:rsid w:val="00501EAA"/>
    <w:rsid w:val="005053D9"/>
    <w:rsid w:val="00507594"/>
    <w:rsid w:val="00507C87"/>
    <w:rsid w:val="0051375F"/>
    <w:rsid w:val="00527841"/>
    <w:rsid w:val="00533507"/>
    <w:rsid w:val="0054320C"/>
    <w:rsid w:val="00543330"/>
    <w:rsid w:val="00561CCB"/>
    <w:rsid w:val="00595459"/>
    <w:rsid w:val="005B77BF"/>
    <w:rsid w:val="005E3BE8"/>
    <w:rsid w:val="005E5EB9"/>
    <w:rsid w:val="00601055"/>
    <w:rsid w:val="00644284"/>
    <w:rsid w:val="006673AC"/>
    <w:rsid w:val="00695C13"/>
    <w:rsid w:val="006A7BF3"/>
    <w:rsid w:val="006B45B7"/>
    <w:rsid w:val="006D1864"/>
    <w:rsid w:val="006D613E"/>
    <w:rsid w:val="006E3B30"/>
    <w:rsid w:val="00701D22"/>
    <w:rsid w:val="0071232B"/>
    <w:rsid w:val="007173AC"/>
    <w:rsid w:val="007313ED"/>
    <w:rsid w:val="00776C3F"/>
    <w:rsid w:val="007C330A"/>
    <w:rsid w:val="007C433C"/>
    <w:rsid w:val="00806999"/>
    <w:rsid w:val="008355E7"/>
    <w:rsid w:val="008531F4"/>
    <w:rsid w:val="00873239"/>
    <w:rsid w:val="00882DA7"/>
    <w:rsid w:val="00891237"/>
    <w:rsid w:val="00893082"/>
    <w:rsid w:val="00895FE0"/>
    <w:rsid w:val="008B48C5"/>
    <w:rsid w:val="008C6B42"/>
    <w:rsid w:val="00902691"/>
    <w:rsid w:val="00905607"/>
    <w:rsid w:val="00912D25"/>
    <w:rsid w:val="0092102C"/>
    <w:rsid w:val="009262FA"/>
    <w:rsid w:val="00931201"/>
    <w:rsid w:val="009743EE"/>
    <w:rsid w:val="009822F7"/>
    <w:rsid w:val="00990FE3"/>
    <w:rsid w:val="009A67A7"/>
    <w:rsid w:val="009C2346"/>
    <w:rsid w:val="009D0AB3"/>
    <w:rsid w:val="009D603B"/>
    <w:rsid w:val="00A15280"/>
    <w:rsid w:val="00A30EE0"/>
    <w:rsid w:val="00A32C49"/>
    <w:rsid w:val="00A333B9"/>
    <w:rsid w:val="00A46A5D"/>
    <w:rsid w:val="00A75F49"/>
    <w:rsid w:val="00A85429"/>
    <w:rsid w:val="00A928A2"/>
    <w:rsid w:val="00AB0B3E"/>
    <w:rsid w:val="00AB1DE9"/>
    <w:rsid w:val="00AF0979"/>
    <w:rsid w:val="00B104D2"/>
    <w:rsid w:val="00B121A4"/>
    <w:rsid w:val="00B148BA"/>
    <w:rsid w:val="00B25376"/>
    <w:rsid w:val="00B4363E"/>
    <w:rsid w:val="00B4639F"/>
    <w:rsid w:val="00B73B12"/>
    <w:rsid w:val="00B75BB7"/>
    <w:rsid w:val="00BC1BF7"/>
    <w:rsid w:val="00BC523F"/>
    <w:rsid w:val="00BE1252"/>
    <w:rsid w:val="00BF0DB7"/>
    <w:rsid w:val="00C056DC"/>
    <w:rsid w:val="00C06D69"/>
    <w:rsid w:val="00C1766E"/>
    <w:rsid w:val="00C26A92"/>
    <w:rsid w:val="00C26F38"/>
    <w:rsid w:val="00C36470"/>
    <w:rsid w:val="00C409FD"/>
    <w:rsid w:val="00C5380A"/>
    <w:rsid w:val="00C5770A"/>
    <w:rsid w:val="00C63D51"/>
    <w:rsid w:val="00C72E92"/>
    <w:rsid w:val="00C87D1B"/>
    <w:rsid w:val="00CB3A4D"/>
    <w:rsid w:val="00CC0CB5"/>
    <w:rsid w:val="00CD0A2C"/>
    <w:rsid w:val="00CE1BF4"/>
    <w:rsid w:val="00CE3394"/>
    <w:rsid w:val="00D400CA"/>
    <w:rsid w:val="00D52F23"/>
    <w:rsid w:val="00D77BAA"/>
    <w:rsid w:val="00D81CA8"/>
    <w:rsid w:val="00D860A5"/>
    <w:rsid w:val="00DA1454"/>
    <w:rsid w:val="00DC6855"/>
    <w:rsid w:val="00DD3D14"/>
    <w:rsid w:val="00DF4CAC"/>
    <w:rsid w:val="00E32D99"/>
    <w:rsid w:val="00E42D94"/>
    <w:rsid w:val="00E46164"/>
    <w:rsid w:val="00EA3ED0"/>
    <w:rsid w:val="00EE29BA"/>
    <w:rsid w:val="00EE51F5"/>
    <w:rsid w:val="00F32B30"/>
    <w:rsid w:val="00F8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4DD2B71C"/>
  <w15:chartTrackingRefBased/>
  <w15:docId w15:val="{33C2EFF5-19A5-426B-8DCF-1112EB02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2221"/>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601055"/>
    <w:pPr>
      <w:ind w:firstLineChars="200" w:firstLine="600"/>
    </w:pPr>
    <w:rPr>
      <w:rFonts w:eastAsia="仿宋_GB2312"/>
      <w:sz w:val="30"/>
      <w:szCs w:val="24"/>
    </w:rPr>
  </w:style>
  <w:style w:type="paragraph" w:styleId="2">
    <w:name w:val="Body Text Indent 2"/>
    <w:basedOn w:val="a"/>
    <w:rsid w:val="00601055"/>
    <w:pPr>
      <w:ind w:left="420"/>
    </w:pPr>
    <w:rPr>
      <w:rFonts w:ascii="宋体"/>
      <w:szCs w:val="24"/>
    </w:rPr>
  </w:style>
  <w:style w:type="paragraph" w:styleId="3">
    <w:name w:val="Body Text Indent 3"/>
    <w:basedOn w:val="a"/>
    <w:rsid w:val="00601055"/>
    <w:pPr>
      <w:ind w:leftChars="400" w:left="840"/>
    </w:pPr>
    <w:rPr>
      <w:rFonts w:ascii="宋体"/>
      <w:szCs w:val="24"/>
    </w:rPr>
  </w:style>
  <w:style w:type="table" w:styleId="a4">
    <w:name w:val="Table Grid"/>
    <w:basedOn w:val="a1"/>
    <w:rsid w:val="005954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rsid w:val="00C26A92"/>
    <w:pPr>
      <w:tabs>
        <w:tab w:val="center" w:pos="4153"/>
        <w:tab w:val="right" w:pos="8306"/>
      </w:tabs>
      <w:snapToGrid w:val="0"/>
      <w:jc w:val="center"/>
    </w:pPr>
    <w:rPr>
      <w:sz w:val="18"/>
      <w:szCs w:val="18"/>
    </w:rPr>
  </w:style>
  <w:style w:type="paragraph" w:styleId="a6">
    <w:name w:val="footer"/>
    <w:basedOn w:val="a"/>
    <w:rsid w:val="008B48C5"/>
    <w:pPr>
      <w:tabs>
        <w:tab w:val="center" w:pos="4153"/>
        <w:tab w:val="right" w:pos="8306"/>
      </w:tabs>
      <w:snapToGrid w:val="0"/>
      <w:jc w:val="left"/>
    </w:pPr>
    <w:rPr>
      <w:sz w:val="18"/>
      <w:szCs w:val="18"/>
    </w:rPr>
  </w:style>
  <w:style w:type="character" w:styleId="a7">
    <w:name w:val="page number"/>
    <w:basedOn w:val="a0"/>
    <w:rsid w:val="00CC0CB5"/>
  </w:style>
  <w:style w:type="character" w:styleId="a8">
    <w:name w:val="annotation reference"/>
    <w:basedOn w:val="a0"/>
    <w:rsid w:val="00BC523F"/>
    <w:rPr>
      <w:sz w:val="21"/>
      <w:szCs w:val="21"/>
    </w:rPr>
  </w:style>
  <w:style w:type="paragraph" w:styleId="a9">
    <w:name w:val="annotation text"/>
    <w:basedOn w:val="a"/>
    <w:link w:val="aa"/>
    <w:rsid w:val="00BC523F"/>
    <w:pPr>
      <w:jc w:val="left"/>
    </w:pPr>
  </w:style>
  <w:style w:type="character" w:customStyle="1" w:styleId="aa">
    <w:name w:val="批注文字 字符"/>
    <w:basedOn w:val="a0"/>
    <w:link w:val="a9"/>
    <w:rsid w:val="00BC523F"/>
    <w:rPr>
      <w:kern w:val="2"/>
      <w:sz w:val="21"/>
    </w:rPr>
  </w:style>
  <w:style w:type="paragraph" w:styleId="ab">
    <w:name w:val="annotation subject"/>
    <w:basedOn w:val="a9"/>
    <w:next w:val="a9"/>
    <w:link w:val="ac"/>
    <w:rsid w:val="00BC523F"/>
    <w:rPr>
      <w:b/>
      <w:bCs/>
    </w:rPr>
  </w:style>
  <w:style w:type="character" w:customStyle="1" w:styleId="ac">
    <w:name w:val="批注主题 字符"/>
    <w:basedOn w:val="aa"/>
    <w:link w:val="ab"/>
    <w:rsid w:val="00BC523F"/>
    <w:rPr>
      <w:b/>
      <w:bCs/>
      <w:kern w:val="2"/>
      <w:sz w:val="21"/>
    </w:rPr>
  </w:style>
  <w:style w:type="paragraph" w:styleId="ad">
    <w:name w:val="Balloon Text"/>
    <w:basedOn w:val="a"/>
    <w:link w:val="ae"/>
    <w:rsid w:val="00BC523F"/>
    <w:rPr>
      <w:sz w:val="18"/>
      <w:szCs w:val="18"/>
    </w:rPr>
  </w:style>
  <w:style w:type="character" w:customStyle="1" w:styleId="ae">
    <w:name w:val="批注框文本 字符"/>
    <w:basedOn w:val="a0"/>
    <w:link w:val="ad"/>
    <w:rsid w:val="00BC523F"/>
    <w:rPr>
      <w:kern w:val="2"/>
      <w:sz w:val="18"/>
      <w:szCs w:val="18"/>
    </w:rPr>
  </w:style>
  <w:style w:type="character" w:styleId="HTML">
    <w:name w:val="HTML Code"/>
    <w:basedOn w:val="a0"/>
    <w:uiPriority w:val="99"/>
    <w:unhideWhenUsed/>
    <w:rsid w:val="001C488A"/>
    <w:rPr>
      <w:rFonts w:ascii="宋体" w:eastAsia="宋体" w:hAnsi="宋体" w:cs="宋体"/>
      <w:sz w:val="24"/>
      <w:szCs w:val="24"/>
    </w:rPr>
  </w:style>
  <w:style w:type="paragraph" w:styleId="af">
    <w:name w:val="caption"/>
    <w:basedOn w:val="a"/>
    <w:next w:val="a"/>
    <w:unhideWhenUsed/>
    <w:qFormat/>
    <w:rsid w:val="00912D25"/>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56956">
      <w:bodyDiv w:val="1"/>
      <w:marLeft w:val="0"/>
      <w:marRight w:val="0"/>
      <w:marTop w:val="0"/>
      <w:marBottom w:val="0"/>
      <w:divBdr>
        <w:top w:val="none" w:sz="0" w:space="0" w:color="auto"/>
        <w:left w:val="none" w:sz="0" w:space="0" w:color="auto"/>
        <w:bottom w:val="none" w:sz="0" w:space="0" w:color="auto"/>
        <w:right w:val="none" w:sz="0" w:space="0" w:color="auto"/>
      </w:divBdr>
      <w:divsChild>
        <w:div w:id="1181166037">
          <w:marLeft w:val="0"/>
          <w:marRight w:val="0"/>
          <w:marTop w:val="0"/>
          <w:marBottom w:val="0"/>
          <w:divBdr>
            <w:top w:val="none" w:sz="0" w:space="0" w:color="auto"/>
            <w:left w:val="none" w:sz="0" w:space="0" w:color="auto"/>
            <w:bottom w:val="none" w:sz="0" w:space="0" w:color="auto"/>
            <w:right w:val="none" w:sz="0" w:space="0" w:color="auto"/>
          </w:divBdr>
        </w:div>
        <w:div w:id="1451583979">
          <w:marLeft w:val="0"/>
          <w:marRight w:val="0"/>
          <w:marTop w:val="0"/>
          <w:marBottom w:val="0"/>
          <w:divBdr>
            <w:top w:val="none" w:sz="0" w:space="0" w:color="auto"/>
            <w:left w:val="none" w:sz="0" w:space="0" w:color="auto"/>
            <w:bottom w:val="none" w:sz="0" w:space="0" w:color="auto"/>
            <w:right w:val="none" w:sz="0" w:space="0" w:color="auto"/>
          </w:divBdr>
        </w:div>
        <w:div w:id="1672444702">
          <w:marLeft w:val="0"/>
          <w:marRight w:val="0"/>
          <w:marTop w:val="0"/>
          <w:marBottom w:val="0"/>
          <w:divBdr>
            <w:top w:val="none" w:sz="0" w:space="0" w:color="auto"/>
            <w:left w:val="none" w:sz="0" w:space="0" w:color="auto"/>
            <w:bottom w:val="none" w:sz="0" w:space="0" w:color="auto"/>
            <w:right w:val="none" w:sz="0" w:space="0" w:color="auto"/>
          </w:divBdr>
        </w:div>
        <w:div w:id="1790010449">
          <w:marLeft w:val="0"/>
          <w:marRight w:val="0"/>
          <w:marTop w:val="0"/>
          <w:marBottom w:val="0"/>
          <w:divBdr>
            <w:top w:val="none" w:sz="0" w:space="0" w:color="auto"/>
            <w:left w:val="none" w:sz="0" w:space="0" w:color="auto"/>
            <w:bottom w:val="none" w:sz="0" w:space="0" w:color="auto"/>
            <w:right w:val="none" w:sz="0" w:space="0" w:color="auto"/>
          </w:divBdr>
        </w:div>
        <w:div w:id="578638238">
          <w:marLeft w:val="0"/>
          <w:marRight w:val="0"/>
          <w:marTop w:val="0"/>
          <w:marBottom w:val="0"/>
          <w:divBdr>
            <w:top w:val="none" w:sz="0" w:space="0" w:color="auto"/>
            <w:left w:val="none" w:sz="0" w:space="0" w:color="auto"/>
            <w:bottom w:val="none" w:sz="0" w:space="0" w:color="auto"/>
            <w:right w:val="none" w:sz="0" w:space="0" w:color="auto"/>
          </w:divBdr>
        </w:div>
        <w:div w:id="826752460">
          <w:marLeft w:val="0"/>
          <w:marRight w:val="0"/>
          <w:marTop w:val="0"/>
          <w:marBottom w:val="0"/>
          <w:divBdr>
            <w:top w:val="none" w:sz="0" w:space="0" w:color="auto"/>
            <w:left w:val="none" w:sz="0" w:space="0" w:color="auto"/>
            <w:bottom w:val="none" w:sz="0" w:space="0" w:color="auto"/>
            <w:right w:val="none" w:sz="0" w:space="0" w:color="auto"/>
          </w:divBdr>
        </w:div>
        <w:div w:id="993414704">
          <w:marLeft w:val="0"/>
          <w:marRight w:val="0"/>
          <w:marTop w:val="0"/>
          <w:marBottom w:val="0"/>
          <w:divBdr>
            <w:top w:val="none" w:sz="0" w:space="0" w:color="auto"/>
            <w:left w:val="none" w:sz="0" w:space="0" w:color="auto"/>
            <w:bottom w:val="none" w:sz="0" w:space="0" w:color="auto"/>
            <w:right w:val="none" w:sz="0" w:space="0" w:color="auto"/>
          </w:divBdr>
        </w:div>
        <w:div w:id="375590162">
          <w:marLeft w:val="0"/>
          <w:marRight w:val="0"/>
          <w:marTop w:val="0"/>
          <w:marBottom w:val="0"/>
          <w:divBdr>
            <w:top w:val="none" w:sz="0" w:space="0" w:color="auto"/>
            <w:left w:val="none" w:sz="0" w:space="0" w:color="auto"/>
            <w:bottom w:val="none" w:sz="0" w:space="0" w:color="auto"/>
            <w:right w:val="none" w:sz="0" w:space="0" w:color="auto"/>
          </w:divBdr>
        </w:div>
        <w:div w:id="2029018081">
          <w:marLeft w:val="0"/>
          <w:marRight w:val="0"/>
          <w:marTop w:val="0"/>
          <w:marBottom w:val="0"/>
          <w:divBdr>
            <w:top w:val="none" w:sz="0" w:space="0" w:color="auto"/>
            <w:left w:val="none" w:sz="0" w:space="0" w:color="auto"/>
            <w:bottom w:val="none" w:sz="0" w:space="0" w:color="auto"/>
            <w:right w:val="none" w:sz="0" w:space="0" w:color="auto"/>
          </w:divBdr>
        </w:div>
        <w:div w:id="1468888080">
          <w:marLeft w:val="0"/>
          <w:marRight w:val="0"/>
          <w:marTop w:val="0"/>
          <w:marBottom w:val="0"/>
          <w:divBdr>
            <w:top w:val="none" w:sz="0" w:space="0" w:color="auto"/>
            <w:left w:val="none" w:sz="0" w:space="0" w:color="auto"/>
            <w:bottom w:val="none" w:sz="0" w:space="0" w:color="auto"/>
            <w:right w:val="none" w:sz="0" w:space="0" w:color="auto"/>
          </w:divBdr>
        </w:div>
        <w:div w:id="1037584888">
          <w:marLeft w:val="0"/>
          <w:marRight w:val="0"/>
          <w:marTop w:val="0"/>
          <w:marBottom w:val="0"/>
          <w:divBdr>
            <w:top w:val="none" w:sz="0" w:space="0" w:color="auto"/>
            <w:left w:val="none" w:sz="0" w:space="0" w:color="auto"/>
            <w:bottom w:val="none" w:sz="0" w:space="0" w:color="auto"/>
            <w:right w:val="none" w:sz="0" w:space="0" w:color="auto"/>
          </w:divBdr>
        </w:div>
        <w:div w:id="1468008558">
          <w:marLeft w:val="0"/>
          <w:marRight w:val="0"/>
          <w:marTop w:val="0"/>
          <w:marBottom w:val="0"/>
          <w:divBdr>
            <w:top w:val="none" w:sz="0" w:space="0" w:color="auto"/>
            <w:left w:val="none" w:sz="0" w:space="0" w:color="auto"/>
            <w:bottom w:val="none" w:sz="0" w:space="0" w:color="auto"/>
            <w:right w:val="none" w:sz="0" w:space="0" w:color="auto"/>
          </w:divBdr>
        </w:div>
        <w:div w:id="1453281125">
          <w:marLeft w:val="0"/>
          <w:marRight w:val="0"/>
          <w:marTop w:val="0"/>
          <w:marBottom w:val="0"/>
          <w:divBdr>
            <w:top w:val="none" w:sz="0" w:space="0" w:color="auto"/>
            <w:left w:val="none" w:sz="0" w:space="0" w:color="auto"/>
            <w:bottom w:val="none" w:sz="0" w:space="0" w:color="auto"/>
            <w:right w:val="none" w:sz="0" w:space="0" w:color="auto"/>
          </w:divBdr>
        </w:div>
        <w:div w:id="125658473">
          <w:marLeft w:val="0"/>
          <w:marRight w:val="0"/>
          <w:marTop w:val="0"/>
          <w:marBottom w:val="0"/>
          <w:divBdr>
            <w:top w:val="none" w:sz="0" w:space="0" w:color="auto"/>
            <w:left w:val="none" w:sz="0" w:space="0" w:color="auto"/>
            <w:bottom w:val="none" w:sz="0" w:space="0" w:color="auto"/>
            <w:right w:val="none" w:sz="0" w:space="0" w:color="auto"/>
          </w:divBdr>
        </w:div>
        <w:div w:id="355929848">
          <w:marLeft w:val="0"/>
          <w:marRight w:val="0"/>
          <w:marTop w:val="0"/>
          <w:marBottom w:val="0"/>
          <w:divBdr>
            <w:top w:val="none" w:sz="0" w:space="0" w:color="auto"/>
            <w:left w:val="none" w:sz="0" w:space="0" w:color="auto"/>
            <w:bottom w:val="none" w:sz="0" w:space="0" w:color="auto"/>
            <w:right w:val="none" w:sz="0" w:space="0" w:color="auto"/>
          </w:divBdr>
        </w:div>
        <w:div w:id="1563521773">
          <w:marLeft w:val="0"/>
          <w:marRight w:val="0"/>
          <w:marTop w:val="0"/>
          <w:marBottom w:val="0"/>
          <w:divBdr>
            <w:top w:val="none" w:sz="0" w:space="0" w:color="auto"/>
            <w:left w:val="none" w:sz="0" w:space="0" w:color="auto"/>
            <w:bottom w:val="none" w:sz="0" w:space="0" w:color="auto"/>
            <w:right w:val="none" w:sz="0" w:space="0" w:color="auto"/>
          </w:divBdr>
        </w:div>
        <w:div w:id="417753514">
          <w:marLeft w:val="0"/>
          <w:marRight w:val="0"/>
          <w:marTop w:val="0"/>
          <w:marBottom w:val="0"/>
          <w:divBdr>
            <w:top w:val="none" w:sz="0" w:space="0" w:color="auto"/>
            <w:left w:val="none" w:sz="0" w:space="0" w:color="auto"/>
            <w:bottom w:val="none" w:sz="0" w:space="0" w:color="auto"/>
            <w:right w:val="none" w:sz="0" w:space="0" w:color="auto"/>
          </w:divBdr>
        </w:div>
        <w:div w:id="880433451">
          <w:marLeft w:val="0"/>
          <w:marRight w:val="0"/>
          <w:marTop w:val="0"/>
          <w:marBottom w:val="0"/>
          <w:divBdr>
            <w:top w:val="none" w:sz="0" w:space="0" w:color="auto"/>
            <w:left w:val="none" w:sz="0" w:space="0" w:color="auto"/>
            <w:bottom w:val="none" w:sz="0" w:space="0" w:color="auto"/>
            <w:right w:val="none" w:sz="0" w:space="0" w:color="auto"/>
          </w:divBdr>
        </w:div>
        <w:div w:id="1909412785">
          <w:marLeft w:val="0"/>
          <w:marRight w:val="0"/>
          <w:marTop w:val="0"/>
          <w:marBottom w:val="0"/>
          <w:divBdr>
            <w:top w:val="none" w:sz="0" w:space="0" w:color="auto"/>
            <w:left w:val="none" w:sz="0" w:space="0" w:color="auto"/>
            <w:bottom w:val="none" w:sz="0" w:space="0" w:color="auto"/>
            <w:right w:val="none" w:sz="0" w:space="0" w:color="auto"/>
          </w:divBdr>
        </w:div>
        <w:div w:id="1324315553">
          <w:marLeft w:val="0"/>
          <w:marRight w:val="0"/>
          <w:marTop w:val="0"/>
          <w:marBottom w:val="0"/>
          <w:divBdr>
            <w:top w:val="none" w:sz="0" w:space="0" w:color="auto"/>
            <w:left w:val="none" w:sz="0" w:space="0" w:color="auto"/>
            <w:bottom w:val="none" w:sz="0" w:space="0" w:color="auto"/>
            <w:right w:val="none" w:sz="0" w:space="0" w:color="auto"/>
          </w:divBdr>
        </w:div>
      </w:divsChild>
    </w:div>
    <w:div w:id="179658848">
      <w:bodyDiv w:val="1"/>
      <w:marLeft w:val="0"/>
      <w:marRight w:val="0"/>
      <w:marTop w:val="0"/>
      <w:marBottom w:val="0"/>
      <w:divBdr>
        <w:top w:val="none" w:sz="0" w:space="0" w:color="auto"/>
        <w:left w:val="none" w:sz="0" w:space="0" w:color="auto"/>
        <w:bottom w:val="none" w:sz="0" w:space="0" w:color="auto"/>
        <w:right w:val="none" w:sz="0" w:space="0" w:color="auto"/>
      </w:divBdr>
      <w:divsChild>
        <w:div w:id="1257864805">
          <w:marLeft w:val="0"/>
          <w:marRight w:val="0"/>
          <w:marTop w:val="0"/>
          <w:marBottom w:val="0"/>
          <w:divBdr>
            <w:top w:val="none" w:sz="0" w:space="0" w:color="auto"/>
            <w:left w:val="none" w:sz="0" w:space="0" w:color="auto"/>
            <w:bottom w:val="none" w:sz="0" w:space="0" w:color="auto"/>
            <w:right w:val="none" w:sz="0" w:space="0" w:color="auto"/>
          </w:divBdr>
          <w:divsChild>
            <w:div w:id="13616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2539">
      <w:bodyDiv w:val="1"/>
      <w:marLeft w:val="0"/>
      <w:marRight w:val="0"/>
      <w:marTop w:val="0"/>
      <w:marBottom w:val="0"/>
      <w:divBdr>
        <w:top w:val="none" w:sz="0" w:space="0" w:color="auto"/>
        <w:left w:val="none" w:sz="0" w:space="0" w:color="auto"/>
        <w:bottom w:val="none" w:sz="0" w:space="0" w:color="auto"/>
        <w:right w:val="none" w:sz="0" w:space="0" w:color="auto"/>
      </w:divBdr>
      <w:divsChild>
        <w:div w:id="1948124284">
          <w:marLeft w:val="0"/>
          <w:marRight w:val="0"/>
          <w:marTop w:val="0"/>
          <w:marBottom w:val="0"/>
          <w:divBdr>
            <w:top w:val="none" w:sz="0" w:space="0" w:color="auto"/>
            <w:left w:val="none" w:sz="0" w:space="0" w:color="auto"/>
            <w:bottom w:val="none" w:sz="0" w:space="0" w:color="auto"/>
            <w:right w:val="none" w:sz="0" w:space="0" w:color="auto"/>
          </w:divBdr>
          <w:divsChild>
            <w:div w:id="2050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9825">
      <w:bodyDiv w:val="1"/>
      <w:marLeft w:val="0"/>
      <w:marRight w:val="0"/>
      <w:marTop w:val="0"/>
      <w:marBottom w:val="0"/>
      <w:divBdr>
        <w:top w:val="none" w:sz="0" w:space="0" w:color="auto"/>
        <w:left w:val="none" w:sz="0" w:space="0" w:color="auto"/>
        <w:bottom w:val="none" w:sz="0" w:space="0" w:color="auto"/>
        <w:right w:val="none" w:sz="0" w:space="0" w:color="auto"/>
      </w:divBdr>
      <w:divsChild>
        <w:div w:id="1400130217">
          <w:marLeft w:val="0"/>
          <w:marRight w:val="0"/>
          <w:marTop w:val="0"/>
          <w:marBottom w:val="0"/>
          <w:divBdr>
            <w:top w:val="none" w:sz="0" w:space="0" w:color="auto"/>
            <w:left w:val="none" w:sz="0" w:space="0" w:color="auto"/>
            <w:bottom w:val="none" w:sz="0" w:space="0" w:color="auto"/>
            <w:right w:val="none" w:sz="0" w:space="0" w:color="auto"/>
          </w:divBdr>
        </w:div>
        <w:div w:id="1505439310">
          <w:marLeft w:val="0"/>
          <w:marRight w:val="0"/>
          <w:marTop w:val="0"/>
          <w:marBottom w:val="0"/>
          <w:divBdr>
            <w:top w:val="none" w:sz="0" w:space="0" w:color="auto"/>
            <w:left w:val="none" w:sz="0" w:space="0" w:color="auto"/>
            <w:bottom w:val="none" w:sz="0" w:space="0" w:color="auto"/>
            <w:right w:val="none" w:sz="0" w:space="0" w:color="auto"/>
          </w:divBdr>
        </w:div>
        <w:div w:id="1776972628">
          <w:marLeft w:val="0"/>
          <w:marRight w:val="0"/>
          <w:marTop w:val="0"/>
          <w:marBottom w:val="0"/>
          <w:divBdr>
            <w:top w:val="none" w:sz="0" w:space="0" w:color="auto"/>
            <w:left w:val="none" w:sz="0" w:space="0" w:color="auto"/>
            <w:bottom w:val="none" w:sz="0" w:space="0" w:color="auto"/>
            <w:right w:val="none" w:sz="0" w:space="0" w:color="auto"/>
          </w:divBdr>
        </w:div>
        <w:div w:id="85656089">
          <w:marLeft w:val="0"/>
          <w:marRight w:val="0"/>
          <w:marTop w:val="0"/>
          <w:marBottom w:val="0"/>
          <w:divBdr>
            <w:top w:val="none" w:sz="0" w:space="0" w:color="auto"/>
            <w:left w:val="none" w:sz="0" w:space="0" w:color="auto"/>
            <w:bottom w:val="none" w:sz="0" w:space="0" w:color="auto"/>
            <w:right w:val="none" w:sz="0" w:space="0" w:color="auto"/>
          </w:divBdr>
        </w:div>
        <w:div w:id="1975284822">
          <w:marLeft w:val="0"/>
          <w:marRight w:val="0"/>
          <w:marTop w:val="0"/>
          <w:marBottom w:val="0"/>
          <w:divBdr>
            <w:top w:val="none" w:sz="0" w:space="0" w:color="auto"/>
            <w:left w:val="none" w:sz="0" w:space="0" w:color="auto"/>
            <w:bottom w:val="none" w:sz="0" w:space="0" w:color="auto"/>
            <w:right w:val="none" w:sz="0" w:space="0" w:color="auto"/>
          </w:divBdr>
        </w:div>
      </w:divsChild>
    </w:div>
    <w:div w:id="622227664">
      <w:bodyDiv w:val="1"/>
      <w:marLeft w:val="0"/>
      <w:marRight w:val="0"/>
      <w:marTop w:val="0"/>
      <w:marBottom w:val="0"/>
      <w:divBdr>
        <w:top w:val="none" w:sz="0" w:space="0" w:color="auto"/>
        <w:left w:val="none" w:sz="0" w:space="0" w:color="auto"/>
        <w:bottom w:val="none" w:sz="0" w:space="0" w:color="auto"/>
        <w:right w:val="none" w:sz="0" w:space="0" w:color="auto"/>
      </w:divBdr>
      <w:divsChild>
        <w:div w:id="1193954216">
          <w:marLeft w:val="0"/>
          <w:marRight w:val="0"/>
          <w:marTop w:val="0"/>
          <w:marBottom w:val="0"/>
          <w:divBdr>
            <w:top w:val="none" w:sz="0" w:space="0" w:color="auto"/>
            <w:left w:val="none" w:sz="0" w:space="0" w:color="auto"/>
            <w:bottom w:val="none" w:sz="0" w:space="0" w:color="auto"/>
            <w:right w:val="none" w:sz="0" w:space="0" w:color="auto"/>
          </w:divBdr>
        </w:div>
        <w:div w:id="493181622">
          <w:marLeft w:val="0"/>
          <w:marRight w:val="0"/>
          <w:marTop w:val="0"/>
          <w:marBottom w:val="0"/>
          <w:divBdr>
            <w:top w:val="none" w:sz="0" w:space="0" w:color="auto"/>
            <w:left w:val="none" w:sz="0" w:space="0" w:color="auto"/>
            <w:bottom w:val="none" w:sz="0" w:space="0" w:color="auto"/>
            <w:right w:val="none" w:sz="0" w:space="0" w:color="auto"/>
          </w:divBdr>
        </w:div>
        <w:div w:id="453016620">
          <w:marLeft w:val="0"/>
          <w:marRight w:val="0"/>
          <w:marTop w:val="0"/>
          <w:marBottom w:val="0"/>
          <w:divBdr>
            <w:top w:val="none" w:sz="0" w:space="0" w:color="auto"/>
            <w:left w:val="none" w:sz="0" w:space="0" w:color="auto"/>
            <w:bottom w:val="none" w:sz="0" w:space="0" w:color="auto"/>
            <w:right w:val="none" w:sz="0" w:space="0" w:color="auto"/>
          </w:divBdr>
        </w:div>
        <w:div w:id="1251818417">
          <w:marLeft w:val="0"/>
          <w:marRight w:val="0"/>
          <w:marTop w:val="0"/>
          <w:marBottom w:val="0"/>
          <w:divBdr>
            <w:top w:val="none" w:sz="0" w:space="0" w:color="auto"/>
            <w:left w:val="none" w:sz="0" w:space="0" w:color="auto"/>
            <w:bottom w:val="none" w:sz="0" w:space="0" w:color="auto"/>
            <w:right w:val="none" w:sz="0" w:space="0" w:color="auto"/>
          </w:divBdr>
        </w:div>
        <w:div w:id="361830081">
          <w:marLeft w:val="0"/>
          <w:marRight w:val="0"/>
          <w:marTop w:val="0"/>
          <w:marBottom w:val="0"/>
          <w:divBdr>
            <w:top w:val="none" w:sz="0" w:space="0" w:color="auto"/>
            <w:left w:val="none" w:sz="0" w:space="0" w:color="auto"/>
            <w:bottom w:val="none" w:sz="0" w:space="0" w:color="auto"/>
            <w:right w:val="none" w:sz="0" w:space="0" w:color="auto"/>
          </w:divBdr>
        </w:div>
        <w:div w:id="1972249124">
          <w:marLeft w:val="0"/>
          <w:marRight w:val="0"/>
          <w:marTop w:val="0"/>
          <w:marBottom w:val="0"/>
          <w:divBdr>
            <w:top w:val="none" w:sz="0" w:space="0" w:color="auto"/>
            <w:left w:val="none" w:sz="0" w:space="0" w:color="auto"/>
            <w:bottom w:val="none" w:sz="0" w:space="0" w:color="auto"/>
            <w:right w:val="none" w:sz="0" w:space="0" w:color="auto"/>
          </w:divBdr>
        </w:div>
        <w:div w:id="375591305">
          <w:marLeft w:val="0"/>
          <w:marRight w:val="0"/>
          <w:marTop w:val="0"/>
          <w:marBottom w:val="0"/>
          <w:divBdr>
            <w:top w:val="none" w:sz="0" w:space="0" w:color="auto"/>
            <w:left w:val="none" w:sz="0" w:space="0" w:color="auto"/>
            <w:bottom w:val="none" w:sz="0" w:space="0" w:color="auto"/>
            <w:right w:val="none" w:sz="0" w:space="0" w:color="auto"/>
          </w:divBdr>
        </w:div>
        <w:div w:id="1036273385">
          <w:marLeft w:val="0"/>
          <w:marRight w:val="0"/>
          <w:marTop w:val="0"/>
          <w:marBottom w:val="0"/>
          <w:divBdr>
            <w:top w:val="none" w:sz="0" w:space="0" w:color="auto"/>
            <w:left w:val="none" w:sz="0" w:space="0" w:color="auto"/>
            <w:bottom w:val="none" w:sz="0" w:space="0" w:color="auto"/>
            <w:right w:val="none" w:sz="0" w:space="0" w:color="auto"/>
          </w:divBdr>
        </w:div>
        <w:div w:id="1818104054">
          <w:marLeft w:val="0"/>
          <w:marRight w:val="0"/>
          <w:marTop w:val="0"/>
          <w:marBottom w:val="0"/>
          <w:divBdr>
            <w:top w:val="none" w:sz="0" w:space="0" w:color="auto"/>
            <w:left w:val="none" w:sz="0" w:space="0" w:color="auto"/>
            <w:bottom w:val="none" w:sz="0" w:space="0" w:color="auto"/>
            <w:right w:val="none" w:sz="0" w:space="0" w:color="auto"/>
          </w:divBdr>
        </w:div>
        <w:div w:id="1196383100">
          <w:marLeft w:val="0"/>
          <w:marRight w:val="0"/>
          <w:marTop w:val="0"/>
          <w:marBottom w:val="0"/>
          <w:divBdr>
            <w:top w:val="none" w:sz="0" w:space="0" w:color="auto"/>
            <w:left w:val="none" w:sz="0" w:space="0" w:color="auto"/>
            <w:bottom w:val="none" w:sz="0" w:space="0" w:color="auto"/>
            <w:right w:val="none" w:sz="0" w:space="0" w:color="auto"/>
          </w:divBdr>
        </w:div>
        <w:div w:id="1002466521">
          <w:marLeft w:val="0"/>
          <w:marRight w:val="0"/>
          <w:marTop w:val="0"/>
          <w:marBottom w:val="0"/>
          <w:divBdr>
            <w:top w:val="none" w:sz="0" w:space="0" w:color="auto"/>
            <w:left w:val="none" w:sz="0" w:space="0" w:color="auto"/>
            <w:bottom w:val="none" w:sz="0" w:space="0" w:color="auto"/>
            <w:right w:val="none" w:sz="0" w:space="0" w:color="auto"/>
          </w:divBdr>
        </w:div>
        <w:div w:id="2013800433">
          <w:marLeft w:val="0"/>
          <w:marRight w:val="0"/>
          <w:marTop w:val="0"/>
          <w:marBottom w:val="0"/>
          <w:divBdr>
            <w:top w:val="none" w:sz="0" w:space="0" w:color="auto"/>
            <w:left w:val="none" w:sz="0" w:space="0" w:color="auto"/>
            <w:bottom w:val="none" w:sz="0" w:space="0" w:color="auto"/>
            <w:right w:val="none" w:sz="0" w:space="0" w:color="auto"/>
          </w:divBdr>
        </w:div>
        <w:div w:id="1749616863">
          <w:marLeft w:val="0"/>
          <w:marRight w:val="0"/>
          <w:marTop w:val="0"/>
          <w:marBottom w:val="0"/>
          <w:divBdr>
            <w:top w:val="none" w:sz="0" w:space="0" w:color="auto"/>
            <w:left w:val="none" w:sz="0" w:space="0" w:color="auto"/>
            <w:bottom w:val="none" w:sz="0" w:space="0" w:color="auto"/>
            <w:right w:val="none" w:sz="0" w:space="0" w:color="auto"/>
          </w:divBdr>
        </w:div>
        <w:div w:id="1683317836">
          <w:marLeft w:val="0"/>
          <w:marRight w:val="0"/>
          <w:marTop w:val="0"/>
          <w:marBottom w:val="0"/>
          <w:divBdr>
            <w:top w:val="none" w:sz="0" w:space="0" w:color="auto"/>
            <w:left w:val="none" w:sz="0" w:space="0" w:color="auto"/>
            <w:bottom w:val="none" w:sz="0" w:space="0" w:color="auto"/>
            <w:right w:val="none" w:sz="0" w:space="0" w:color="auto"/>
          </w:divBdr>
        </w:div>
        <w:div w:id="1567688815">
          <w:marLeft w:val="0"/>
          <w:marRight w:val="0"/>
          <w:marTop w:val="0"/>
          <w:marBottom w:val="0"/>
          <w:divBdr>
            <w:top w:val="none" w:sz="0" w:space="0" w:color="auto"/>
            <w:left w:val="none" w:sz="0" w:space="0" w:color="auto"/>
            <w:bottom w:val="none" w:sz="0" w:space="0" w:color="auto"/>
            <w:right w:val="none" w:sz="0" w:space="0" w:color="auto"/>
          </w:divBdr>
        </w:div>
        <w:div w:id="605385388">
          <w:marLeft w:val="0"/>
          <w:marRight w:val="0"/>
          <w:marTop w:val="0"/>
          <w:marBottom w:val="0"/>
          <w:divBdr>
            <w:top w:val="none" w:sz="0" w:space="0" w:color="auto"/>
            <w:left w:val="none" w:sz="0" w:space="0" w:color="auto"/>
            <w:bottom w:val="none" w:sz="0" w:space="0" w:color="auto"/>
            <w:right w:val="none" w:sz="0" w:space="0" w:color="auto"/>
          </w:divBdr>
        </w:div>
        <w:div w:id="1793590082">
          <w:marLeft w:val="0"/>
          <w:marRight w:val="0"/>
          <w:marTop w:val="0"/>
          <w:marBottom w:val="0"/>
          <w:divBdr>
            <w:top w:val="none" w:sz="0" w:space="0" w:color="auto"/>
            <w:left w:val="none" w:sz="0" w:space="0" w:color="auto"/>
            <w:bottom w:val="none" w:sz="0" w:space="0" w:color="auto"/>
            <w:right w:val="none" w:sz="0" w:space="0" w:color="auto"/>
          </w:divBdr>
        </w:div>
        <w:div w:id="1494374752">
          <w:marLeft w:val="0"/>
          <w:marRight w:val="0"/>
          <w:marTop w:val="0"/>
          <w:marBottom w:val="0"/>
          <w:divBdr>
            <w:top w:val="none" w:sz="0" w:space="0" w:color="auto"/>
            <w:left w:val="none" w:sz="0" w:space="0" w:color="auto"/>
            <w:bottom w:val="none" w:sz="0" w:space="0" w:color="auto"/>
            <w:right w:val="none" w:sz="0" w:space="0" w:color="auto"/>
          </w:divBdr>
        </w:div>
        <w:div w:id="1560164095">
          <w:marLeft w:val="0"/>
          <w:marRight w:val="0"/>
          <w:marTop w:val="0"/>
          <w:marBottom w:val="0"/>
          <w:divBdr>
            <w:top w:val="none" w:sz="0" w:space="0" w:color="auto"/>
            <w:left w:val="none" w:sz="0" w:space="0" w:color="auto"/>
            <w:bottom w:val="none" w:sz="0" w:space="0" w:color="auto"/>
            <w:right w:val="none" w:sz="0" w:space="0" w:color="auto"/>
          </w:divBdr>
        </w:div>
        <w:div w:id="1663314247">
          <w:marLeft w:val="0"/>
          <w:marRight w:val="0"/>
          <w:marTop w:val="0"/>
          <w:marBottom w:val="0"/>
          <w:divBdr>
            <w:top w:val="none" w:sz="0" w:space="0" w:color="auto"/>
            <w:left w:val="none" w:sz="0" w:space="0" w:color="auto"/>
            <w:bottom w:val="none" w:sz="0" w:space="0" w:color="auto"/>
            <w:right w:val="none" w:sz="0" w:space="0" w:color="auto"/>
          </w:divBdr>
        </w:div>
        <w:div w:id="201480979">
          <w:marLeft w:val="0"/>
          <w:marRight w:val="0"/>
          <w:marTop w:val="0"/>
          <w:marBottom w:val="0"/>
          <w:divBdr>
            <w:top w:val="none" w:sz="0" w:space="0" w:color="auto"/>
            <w:left w:val="none" w:sz="0" w:space="0" w:color="auto"/>
            <w:bottom w:val="none" w:sz="0" w:space="0" w:color="auto"/>
            <w:right w:val="none" w:sz="0" w:space="0" w:color="auto"/>
          </w:divBdr>
        </w:div>
        <w:div w:id="347566344">
          <w:marLeft w:val="0"/>
          <w:marRight w:val="0"/>
          <w:marTop w:val="0"/>
          <w:marBottom w:val="0"/>
          <w:divBdr>
            <w:top w:val="none" w:sz="0" w:space="0" w:color="auto"/>
            <w:left w:val="none" w:sz="0" w:space="0" w:color="auto"/>
            <w:bottom w:val="none" w:sz="0" w:space="0" w:color="auto"/>
            <w:right w:val="none" w:sz="0" w:space="0" w:color="auto"/>
          </w:divBdr>
        </w:div>
        <w:div w:id="1815559320">
          <w:marLeft w:val="0"/>
          <w:marRight w:val="0"/>
          <w:marTop w:val="0"/>
          <w:marBottom w:val="0"/>
          <w:divBdr>
            <w:top w:val="none" w:sz="0" w:space="0" w:color="auto"/>
            <w:left w:val="none" w:sz="0" w:space="0" w:color="auto"/>
            <w:bottom w:val="none" w:sz="0" w:space="0" w:color="auto"/>
            <w:right w:val="none" w:sz="0" w:space="0" w:color="auto"/>
          </w:divBdr>
        </w:div>
      </w:divsChild>
    </w:div>
    <w:div w:id="628359500">
      <w:bodyDiv w:val="1"/>
      <w:marLeft w:val="0"/>
      <w:marRight w:val="0"/>
      <w:marTop w:val="0"/>
      <w:marBottom w:val="0"/>
      <w:divBdr>
        <w:top w:val="none" w:sz="0" w:space="0" w:color="auto"/>
        <w:left w:val="none" w:sz="0" w:space="0" w:color="auto"/>
        <w:bottom w:val="none" w:sz="0" w:space="0" w:color="auto"/>
        <w:right w:val="none" w:sz="0" w:space="0" w:color="auto"/>
      </w:divBdr>
    </w:div>
    <w:div w:id="632564614">
      <w:bodyDiv w:val="1"/>
      <w:marLeft w:val="0"/>
      <w:marRight w:val="0"/>
      <w:marTop w:val="0"/>
      <w:marBottom w:val="0"/>
      <w:divBdr>
        <w:top w:val="none" w:sz="0" w:space="0" w:color="auto"/>
        <w:left w:val="none" w:sz="0" w:space="0" w:color="auto"/>
        <w:bottom w:val="none" w:sz="0" w:space="0" w:color="auto"/>
        <w:right w:val="none" w:sz="0" w:space="0" w:color="auto"/>
      </w:divBdr>
      <w:divsChild>
        <w:div w:id="2024937204">
          <w:marLeft w:val="0"/>
          <w:marRight w:val="0"/>
          <w:marTop w:val="0"/>
          <w:marBottom w:val="0"/>
          <w:divBdr>
            <w:top w:val="none" w:sz="0" w:space="0" w:color="auto"/>
            <w:left w:val="none" w:sz="0" w:space="0" w:color="auto"/>
            <w:bottom w:val="none" w:sz="0" w:space="0" w:color="auto"/>
            <w:right w:val="none" w:sz="0" w:space="0" w:color="auto"/>
          </w:divBdr>
          <w:divsChild>
            <w:div w:id="707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1013">
      <w:bodyDiv w:val="1"/>
      <w:marLeft w:val="0"/>
      <w:marRight w:val="0"/>
      <w:marTop w:val="0"/>
      <w:marBottom w:val="0"/>
      <w:divBdr>
        <w:top w:val="none" w:sz="0" w:space="0" w:color="auto"/>
        <w:left w:val="none" w:sz="0" w:space="0" w:color="auto"/>
        <w:bottom w:val="none" w:sz="0" w:space="0" w:color="auto"/>
        <w:right w:val="none" w:sz="0" w:space="0" w:color="auto"/>
      </w:divBdr>
    </w:div>
    <w:div w:id="654339096">
      <w:bodyDiv w:val="1"/>
      <w:marLeft w:val="0"/>
      <w:marRight w:val="0"/>
      <w:marTop w:val="0"/>
      <w:marBottom w:val="0"/>
      <w:divBdr>
        <w:top w:val="none" w:sz="0" w:space="0" w:color="auto"/>
        <w:left w:val="none" w:sz="0" w:space="0" w:color="auto"/>
        <w:bottom w:val="none" w:sz="0" w:space="0" w:color="auto"/>
        <w:right w:val="none" w:sz="0" w:space="0" w:color="auto"/>
      </w:divBdr>
      <w:divsChild>
        <w:div w:id="64956570">
          <w:marLeft w:val="0"/>
          <w:marRight w:val="0"/>
          <w:marTop w:val="0"/>
          <w:marBottom w:val="0"/>
          <w:divBdr>
            <w:top w:val="none" w:sz="0" w:space="0" w:color="auto"/>
            <w:left w:val="none" w:sz="0" w:space="0" w:color="auto"/>
            <w:bottom w:val="none" w:sz="0" w:space="0" w:color="auto"/>
            <w:right w:val="none" w:sz="0" w:space="0" w:color="auto"/>
          </w:divBdr>
        </w:div>
        <w:div w:id="682512343">
          <w:marLeft w:val="0"/>
          <w:marRight w:val="0"/>
          <w:marTop w:val="0"/>
          <w:marBottom w:val="0"/>
          <w:divBdr>
            <w:top w:val="none" w:sz="0" w:space="0" w:color="auto"/>
            <w:left w:val="none" w:sz="0" w:space="0" w:color="auto"/>
            <w:bottom w:val="none" w:sz="0" w:space="0" w:color="auto"/>
            <w:right w:val="none" w:sz="0" w:space="0" w:color="auto"/>
          </w:divBdr>
        </w:div>
        <w:div w:id="13119977">
          <w:marLeft w:val="0"/>
          <w:marRight w:val="0"/>
          <w:marTop w:val="0"/>
          <w:marBottom w:val="0"/>
          <w:divBdr>
            <w:top w:val="none" w:sz="0" w:space="0" w:color="auto"/>
            <w:left w:val="none" w:sz="0" w:space="0" w:color="auto"/>
            <w:bottom w:val="none" w:sz="0" w:space="0" w:color="auto"/>
            <w:right w:val="none" w:sz="0" w:space="0" w:color="auto"/>
          </w:divBdr>
        </w:div>
        <w:div w:id="1129014626">
          <w:marLeft w:val="0"/>
          <w:marRight w:val="0"/>
          <w:marTop w:val="0"/>
          <w:marBottom w:val="0"/>
          <w:divBdr>
            <w:top w:val="none" w:sz="0" w:space="0" w:color="auto"/>
            <w:left w:val="none" w:sz="0" w:space="0" w:color="auto"/>
            <w:bottom w:val="none" w:sz="0" w:space="0" w:color="auto"/>
            <w:right w:val="none" w:sz="0" w:space="0" w:color="auto"/>
          </w:divBdr>
        </w:div>
        <w:div w:id="2041659851">
          <w:marLeft w:val="0"/>
          <w:marRight w:val="0"/>
          <w:marTop w:val="0"/>
          <w:marBottom w:val="0"/>
          <w:divBdr>
            <w:top w:val="none" w:sz="0" w:space="0" w:color="auto"/>
            <w:left w:val="none" w:sz="0" w:space="0" w:color="auto"/>
            <w:bottom w:val="none" w:sz="0" w:space="0" w:color="auto"/>
            <w:right w:val="none" w:sz="0" w:space="0" w:color="auto"/>
          </w:divBdr>
        </w:div>
        <w:div w:id="911424469">
          <w:marLeft w:val="0"/>
          <w:marRight w:val="0"/>
          <w:marTop w:val="0"/>
          <w:marBottom w:val="0"/>
          <w:divBdr>
            <w:top w:val="none" w:sz="0" w:space="0" w:color="auto"/>
            <w:left w:val="none" w:sz="0" w:space="0" w:color="auto"/>
            <w:bottom w:val="none" w:sz="0" w:space="0" w:color="auto"/>
            <w:right w:val="none" w:sz="0" w:space="0" w:color="auto"/>
          </w:divBdr>
        </w:div>
        <w:div w:id="1885215591">
          <w:marLeft w:val="0"/>
          <w:marRight w:val="0"/>
          <w:marTop w:val="0"/>
          <w:marBottom w:val="0"/>
          <w:divBdr>
            <w:top w:val="none" w:sz="0" w:space="0" w:color="auto"/>
            <w:left w:val="none" w:sz="0" w:space="0" w:color="auto"/>
            <w:bottom w:val="none" w:sz="0" w:space="0" w:color="auto"/>
            <w:right w:val="none" w:sz="0" w:space="0" w:color="auto"/>
          </w:divBdr>
        </w:div>
        <w:div w:id="1593390186">
          <w:marLeft w:val="0"/>
          <w:marRight w:val="0"/>
          <w:marTop w:val="0"/>
          <w:marBottom w:val="0"/>
          <w:divBdr>
            <w:top w:val="none" w:sz="0" w:space="0" w:color="auto"/>
            <w:left w:val="none" w:sz="0" w:space="0" w:color="auto"/>
            <w:bottom w:val="none" w:sz="0" w:space="0" w:color="auto"/>
            <w:right w:val="none" w:sz="0" w:space="0" w:color="auto"/>
          </w:divBdr>
        </w:div>
        <w:div w:id="1710689040">
          <w:marLeft w:val="0"/>
          <w:marRight w:val="0"/>
          <w:marTop w:val="0"/>
          <w:marBottom w:val="0"/>
          <w:divBdr>
            <w:top w:val="none" w:sz="0" w:space="0" w:color="auto"/>
            <w:left w:val="none" w:sz="0" w:space="0" w:color="auto"/>
            <w:bottom w:val="none" w:sz="0" w:space="0" w:color="auto"/>
            <w:right w:val="none" w:sz="0" w:space="0" w:color="auto"/>
          </w:divBdr>
        </w:div>
        <w:div w:id="1999072886">
          <w:marLeft w:val="0"/>
          <w:marRight w:val="0"/>
          <w:marTop w:val="0"/>
          <w:marBottom w:val="0"/>
          <w:divBdr>
            <w:top w:val="none" w:sz="0" w:space="0" w:color="auto"/>
            <w:left w:val="none" w:sz="0" w:space="0" w:color="auto"/>
            <w:bottom w:val="none" w:sz="0" w:space="0" w:color="auto"/>
            <w:right w:val="none" w:sz="0" w:space="0" w:color="auto"/>
          </w:divBdr>
        </w:div>
        <w:div w:id="1195995382">
          <w:marLeft w:val="0"/>
          <w:marRight w:val="0"/>
          <w:marTop w:val="0"/>
          <w:marBottom w:val="0"/>
          <w:divBdr>
            <w:top w:val="none" w:sz="0" w:space="0" w:color="auto"/>
            <w:left w:val="none" w:sz="0" w:space="0" w:color="auto"/>
            <w:bottom w:val="none" w:sz="0" w:space="0" w:color="auto"/>
            <w:right w:val="none" w:sz="0" w:space="0" w:color="auto"/>
          </w:divBdr>
        </w:div>
        <w:div w:id="805898394">
          <w:marLeft w:val="0"/>
          <w:marRight w:val="0"/>
          <w:marTop w:val="0"/>
          <w:marBottom w:val="0"/>
          <w:divBdr>
            <w:top w:val="none" w:sz="0" w:space="0" w:color="auto"/>
            <w:left w:val="none" w:sz="0" w:space="0" w:color="auto"/>
            <w:bottom w:val="none" w:sz="0" w:space="0" w:color="auto"/>
            <w:right w:val="none" w:sz="0" w:space="0" w:color="auto"/>
          </w:divBdr>
        </w:div>
        <w:div w:id="9530337">
          <w:marLeft w:val="0"/>
          <w:marRight w:val="0"/>
          <w:marTop w:val="0"/>
          <w:marBottom w:val="0"/>
          <w:divBdr>
            <w:top w:val="none" w:sz="0" w:space="0" w:color="auto"/>
            <w:left w:val="none" w:sz="0" w:space="0" w:color="auto"/>
            <w:bottom w:val="none" w:sz="0" w:space="0" w:color="auto"/>
            <w:right w:val="none" w:sz="0" w:space="0" w:color="auto"/>
          </w:divBdr>
        </w:div>
        <w:div w:id="775052993">
          <w:marLeft w:val="0"/>
          <w:marRight w:val="0"/>
          <w:marTop w:val="0"/>
          <w:marBottom w:val="0"/>
          <w:divBdr>
            <w:top w:val="none" w:sz="0" w:space="0" w:color="auto"/>
            <w:left w:val="none" w:sz="0" w:space="0" w:color="auto"/>
            <w:bottom w:val="none" w:sz="0" w:space="0" w:color="auto"/>
            <w:right w:val="none" w:sz="0" w:space="0" w:color="auto"/>
          </w:divBdr>
        </w:div>
        <w:div w:id="918254994">
          <w:marLeft w:val="0"/>
          <w:marRight w:val="0"/>
          <w:marTop w:val="0"/>
          <w:marBottom w:val="0"/>
          <w:divBdr>
            <w:top w:val="none" w:sz="0" w:space="0" w:color="auto"/>
            <w:left w:val="none" w:sz="0" w:space="0" w:color="auto"/>
            <w:bottom w:val="none" w:sz="0" w:space="0" w:color="auto"/>
            <w:right w:val="none" w:sz="0" w:space="0" w:color="auto"/>
          </w:divBdr>
        </w:div>
        <w:div w:id="2143304404">
          <w:marLeft w:val="0"/>
          <w:marRight w:val="0"/>
          <w:marTop w:val="0"/>
          <w:marBottom w:val="0"/>
          <w:divBdr>
            <w:top w:val="none" w:sz="0" w:space="0" w:color="auto"/>
            <w:left w:val="none" w:sz="0" w:space="0" w:color="auto"/>
            <w:bottom w:val="none" w:sz="0" w:space="0" w:color="auto"/>
            <w:right w:val="none" w:sz="0" w:space="0" w:color="auto"/>
          </w:divBdr>
        </w:div>
        <w:div w:id="2145269825">
          <w:marLeft w:val="0"/>
          <w:marRight w:val="0"/>
          <w:marTop w:val="0"/>
          <w:marBottom w:val="0"/>
          <w:divBdr>
            <w:top w:val="none" w:sz="0" w:space="0" w:color="auto"/>
            <w:left w:val="none" w:sz="0" w:space="0" w:color="auto"/>
            <w:bottom w:val="none" w:sz="0" w:space="0" w:color="auto"/>
            <w:right w:val="none" w:sz="0" w:space="0" w:color="auto"/>
          </w:divBdr>
        </w:div>
        <w:div w:id="1437167859">
          <w:marLeft w:val="0"/>
          <w:marRight w:val="0"/>
          <w:marTop w:val="0"/>
          <w:marBottom w:val="0"/>
          <w:divBdr>
            <w:top w:val="none" w:sz="0" w:space="0" w:color="auto"/>
            <w:left w:val="none" w:sz="0" w:space="0" w:color="auto"/>
            <w:bottom w:val="none" w:sz="0" w:space="0" w:color="auto"/>
            <w:right w:val="none" w:sz="0" w:space="0" w:color="auto"/>
          </w:divBdr>
        </w:div>
        <w:div w:id="1451045269">
          <w:marLeft w:val="0"/>
          <w:marRight w:val="0"/>
          <w:marTop w:val="0"/>
          <w:marBottom w:val="0"/>
          <w:divBdr>
            <w:top w:val="none" w:sz="0" w:space="0" w:color="auto"/>
            <w:left w:val="none" w:sz="0" w:space="0" w:color="auto"/>
            <w:bottom w:val="none" w:sz="0" w:space="0" w:color="auto"/>
            <w:right w:val="none" w:sz="0" w:space="0" w:color="auto"/>
          </w:divBdr>
        </w:div>
        <w:div w:id="658273326">
          <w:marLeft w:val="0"/>
          <w:marRight w:val="0"/>
          <w:marTop w:val="0"/>
          <w:marBottom w:val="0"/>
          <w:divBdr>
            <w:top w:val="none" w:sz="0" w:space="0" w:color="auto"/>
            <w:left w:val="none" w:sz="0" w:space="0" w:color="auto"/>
            <w:bottom w:val="none" w:sz="0" w:space="0" w:color="auto"/>
            <w:right w:val="none" w:sz="0" w:space="0" w:color="auto"/>
          </w:divBdr>
        </w:div>
        <w:div w:id="1147090916">
          <w:marLeft w:val="0"/>
          <w:marRight w:val="0"/>
          <w:marTop w:val="0"/>
          <w:marBottom w:val="0"/>
          <w:divBdr>
            <w:top w:val="none" w:sz="0" w:space="0" w:color="auto"/>
            <w:left w:val="none" w:sz="0" w:space="0" w:color="auto"/>
            <w:bottom w:val="none" w:sz="0" w:space="0" w:color="auto"/>
            <w:right w:val="none" w:sz="0" w:space="0" w:color="auto"/>
          </w:divBdr>
        </w:div>
        <w:div w:id="1335955280">
          <w:marLeft w:val="0"/>
          <w:marRight w:val="0"/>
          <w:marTop w:val="0"/>
          <w:marBottom w:val="0"/>
          <w:divBdr>
            <w:top w:val="none" w:sz="0" w:space="0" w:color="auto"/>
            <w:left w:val="none" w:sz="0" w:space="0" w:color="auto"/>
            <w:bottom w:val="none" w:sz="0" w:space="0" w:color="auto"/>
            <w:right w:val="none" w:sz="0" w:space="0" w:color="auto"/>
          </w:divBdr>
        </w:div>
        <w:div w:id="125322539">
          <w:marLeft w:val="0"/>
          <w:marRight w:val="0"/>
          <w:marTop w:val="0"/>
          <w:marBottom w:val="0"/>
          <w:divBdr>
            <w:top w:val="none" w:sz="0" w:space="0" w:color="auto"/>
            <w:left w:val="none" w:sz="0" w:space="0" w:color="auto"/>
            <w:bottom w:val="none" w:sz="0" w:space="0" w:color="auto"/>
            <w:right w:val="none" w:sz="0" w:space="0" w:color="auto"/>
          </w:divBdr>
        </w:div>
      </w:divsChild>
    </w:div>
    <w:div w:id="737172583">
      <w:bodyDiv w:val="1"/>
      <w:marLeft w:val="0"/>
      <w:marRight w:val="0"/>
      <w:marTop w:val="0"/>
      <w:marBottom w:val="0"/>
      <w:divBdr>
        <w:top w:val="none" w:sz="0" w:space="0" w:color="auto"/>
        <w:left w:val="none" w:sz="0" w:space="0" w:color="auto"/>
        <w:bottom w:val="none" w:sz="0" w:space="0" w:color="auto"/>
        <w:right w:val="none" w:sz="0" w:space="0" w:color="auto"/>
      </w:divBdr>
      <w:divsChild>
        <w:div w:id="759256408">
          <w:marLeft w:val="0"/>
          <w:marRight w:val="0"/>
          <w:marTop w:val="0"/>
          <w:marBottom w:val="0"/>
          <w:divBdr>
            <w:top w:val="none" w:sz="0" w:space="0" w:color="auto"/>
            <w:left w:val="none" w:sz="0" w:space="0" w:color="auto"/>
            <w:bottom w:val="none" w:sz="0" w:space="0" w:color="auto"/>
            <w:right w:val="none" w:sz="0" w:space="0" w:color="auto"/>
          </w:divBdr>
          <w:divsChild>
            <w:div w:id="1071464769">
              <w:marLeft w:val="0"/>
              <w:marRight w:val="0"/>
              <w:marTop w:val="0"/>
              <w:marBottom w:val="0"/>
              <w:divBdr>
                <w:top w:val="none" w:sz="0" w:space="0" w:color="auto"/>
                <w:left w:val="none" w:sz="0" w:space="0" w:color="auto"/>
                <w:bottom w:val="none" w:sz="0" w:space="0" w:color="auto"/>
                <w:right w:val="none" w:sz="0" w:space="0" w:color="auto"/>
              </w:divBdr>
            </w:div>
            <w:div w:id="1803494961">
              <w:marLeft w:val="0"/>
              <w:marRight w:val="0"/>
              <w:marTop w:val="0"/>
              <w:marBottom w:val="0"/>
              <w:divBdr>
                <w:top w:val="none" w:sz="0" w:space="0" w:color="auto"/>
                <w:left w:val="none" w:sz="0" w:space="0" w:color="auto"/>
                <w:bottom w:val="none" w:sz="0" w:space="0" w:color="auto"/>
                <w:right w:val="none" w:sz="0" w:space="0" w:color="auto"/>
              </w:divBdr>
            </w:div>
            <w:div w:id="852377732">
              <w:marLeft w:val="0"/>
              <w:marRight w:val="0"/>
              <w:marTop w:val="0"/>
              <w:marBottom w:val="0"/>
              <w:divBdr>
                <w:top w:val="none" w:sz="0" w:space="0" w:color="auto"/>
                <w:left w:val="none" w:sz="0" w:space="0" w:color="auto"/>
                <w:bottom w:val="none" w:sz="0" w:space="0" w:color="auto"/>
                <w:right w:val="none" w:sz="0" w:space="0" w:color="auto"/>
              </w:divBdr>
            </w:div>
            <w:div w:id="268051090">
              <w:marLeft w:val="0"/>
              <w:marRight w:val="0"/>
              <w:marTop w:val="0"/>
              <w:marBottom w:val="0"/>
              <w:divBdr>
                <w:top w:val="none" w:sz="0" w:space="0" w:color="auto"/>
                <w:left w:val="none" w:sz="0" w:space="0" w:color="auto"/>
                <w:bottom w:val="none" w:sz="0" w:space="0" w:color="auto"/>
                <w:right w:val="none" w:sz="0" w:space="0" w:color="auto"/>
              </w:divBdr>
            </w:div>
            <w:div w:id="1347708954">
              <w:marLeft w:val="0"/>
              <w:marRight w:val="0"/>
              <w:marTop w:val="0"/>
              <w:marBottom w:val="0"/>
              <w:divBdr>
                <w:top w:val="none" w:sz="0" w:space="0" w:color="auto"/>
                <w:left w:val="none" w:sz="0" w:space="0" w:color="auto"/>
                <w:bottom w:val="none" w:sz="0" w:space="0" w:color="auto"/>
                <w:right w:val="none" w:sz="0" w:space="0" w:color="auto"/>
              </w:divBdr>
            </w:div>
            <w:div w:id="1681003881">
              <w:marLeft w:val="0"/>
              <w:marRight w:val="0"/>
              <w:marTop w:val="0"/>
              <w:marBottom w:val="0"/>
              <w:divBdr>
                <w:top w:val="none" w:sz="0" w:space="0" w:color="auto"/>
                <w:left w:val="none" w:sz="0" w:space="0" w:color="auto"/>
                <w:bottom w:val="none" w:sz="0" w:space="0" w:color="auto"/>
                <w:right w:val="none" w:sz="0" w:space="0" w:color="auto"/>
              </w:divBdr>
            </w:div>
            <w:div w:id="1708678455">
              <w:marLeft w:val="0"/>
              <w:marRight w:val="0"/>
              <w:marTop w:val="0"/>
              <w:marBottom w:val="0"/>
              <w:divBdr>
                <w:top w:val="none" w:sz="0" w:space="0" w:color="auto"/>
                <w:left w:val="none" w:sz="0" w:space="0" w:color="auto"/>
                <w:bottom w:val="none" w:sz="0" w:space="0" w:color="auto"/>
                <w:right w:val="none" w:sz="0" w:space="0" w:color="auto"/>
              </w:divBdr>
            </w:div>
            <w:div w:id="930043740">
              <w:marLeft w:val="0"/>
              <w:marRight w:val="0"/>
              <w:marTop w:val="0"/>
              <w:marBottom w:val="0"/>
              <w:divBdr>
                <w:top w:val="none" w:sz="0" w:space="0" w:color="auto"/>
                <w:left w:val="none" w:sz="0" w:space="0" w:color="auto"/>
                <w:bottom w:val="none" w:sz="0" w:space="0" w:color="auto"/>
                <w:right w:val="none" w:sz="0" w:space="0" w:color="auto"/>
              </w:divBdr>
            </w:div>
            <w:div w:id="1971591025">
              <w:marLeft w:val="0"/>
              <w:marRight w:val="0"/>
              <w:marTop w:val="0"/>
              <w:marBottom w:val="0"/>
              <w:divBdr>
                <w:top w:val="none" w:sz="0" w:space="0" w:color="auto"/>
                <w:left w:val="none" w:sz="0" w:space="0" w:color="auto"/>
                <w:bottom w:val="none" w:sz="0" w:space="0" w:color="auto"/>
                <w:right w:val="none" w:sz="0" w:space="0" w:color="auto"/>
              </w:divBdr>
            </w:div>
            <w:div w:id="1606502013">
              <w:marLeft w:val="0"/>
              <w:marRight w:val="0"/>
              <w:marTop w:val="0"/>
              <w:marBottom w:val="0"/>
              <w:divBdr>
                <w:top w:val="none" w:sz="0" w:space="0" w:color="auto"/>
                <w:left w:val="none" w:sz="0" w:space="0" w:color="auto"/>
                <w:bottom w:val="none" w:sz="0" w:space="0" w:color="auto"/>
                <w:right w:val="none" w:sz="0" w:space="0" w:color="auto"/>
              </w:divBdr>
            </w:div>
            <w:div w:id="1332903485">
              <w:marLeft w:val="0"/>
              <w:marRight w:val="0"/>
              <w:marTop w:val="0"/>
              <w:marBottom w:val="0"/>
              <w:divBdr>
                <w:top w:val="none" w:sz="0" w:space="0" w:color="auto"/>
                <w:left w:val="none" w:sz="0" w:space="0" w:color="auto"/>
                <w:bottom w:val="none" w:sz="0" w:space="0" w:color="auto"/>
                <w:right w:val="none" w:sz="0" w:space="0" w:color="auto"/>
              </w:divBdr>
            </w:div>
            <w:div w:id="190069197">
              <w:marLeft w:val="0"/>
              <w:marRight w:val="0"/>
              <w:marTop w:val="0"/>
              <w:marBottom w:val="0"/>
              <w:divBdr>
                <w:top w:val="none" w:sz="0" w:space="0" w:color="auto"/>
                <w:left w:val="none" w:sz="0" w:space="0" w:color="auto"/>
                <w:bottom w:val="none" w:sz="0" w:space="0" w:color="auto"/>
                <w:right w:val="none" w:sz="0" w:space="0" w:color="auto"/>
              </w:divBdr>
            </w:div>
            <w:div w:id="329019539">
              <w:marLeft w:val="0"/>
              <w:marRight w:val="0"/>
              <w:marTop w:val="0"/>
              <w:marBottom w:val="0"/>
              <w:divBdr>
                <w:top w:val="none" w:sz="0" w:space="0" w:color="auto"/>
                <w:left w:val="none" w:sz="0" w:space="0" w:color="auto"/>
                <w:bottom w:val="none" w:sz="0" w:space="0" w:color="auto"/>
                <w:right w:val="none" w:sz="0" w:space="0" w:color="auto"/>
              </w:divBdr>
            </w:div>
            <w:div w:id="1859463863">
              <w:marLeft w:val="0"/>
              <w:marRight w:val="0"/>
              <w:marTop w:val="0"/>
              <w:marBottom w:val="0"/>
              <w:divBdr>
                <w:top w:val="none" w:sz="0" w:space="0" w:color="auto"/>
                <w:left w:val="none" w:sz="0" w:space="0" w:color="auto"/>
                <w:bottom w:val="none" w:sz="0" w:space="0" w:color="auto"/>
                <w:right w:val="none" w:sz="0" w:space="0" w:color="auto"/>
              </w:divBdr>
            </w:div>
            <w:div w:id="1265458698">
              <w:marLeft w:val="0"/>
              <w:marRight w:val="0"/>
              <w:marTop w:val="0"/>
              <w:marBottom w:val="0"/>
              <w:divBdr>
                <w:top w:val="none" w:sz="0" w:space="0" w:color="auto"/>
                <w:left w:val="none" w:sz="0" w:space="0" w:color="auto"/>
                <w:bottom w:val="none" w:sz="0" w:space="0" w:color="auto"/>
                <w:right w:val="none" w:sz="0" w:space="0" w:color="auto"/>
              </w:divBdr>
            </w:div>
            <w:div w:id="1032417436">
              <w:marLeft w:val="0"/>
              <w:marRight w:val="0"/>
              <w:marTop w:val="0"/>
              <w:marBottom w:val="0"/>
              <w:divBdr>
                <w:top w:val="none" w:sz="0" w:space="0" w:color="auto"/>
                <w:left w:val="none" w:sz="0" w:space="0" w:color="auto"/>
                <w:bottom w:val="none" w:sz="0" w:space="0" w:color="auto"/>
                <w:right w:val="none" w:sz="0" w:space="0" w:color="auto"/>
              </w:divBdr>
            </w:div>
            <w:div w:id="965090325">
              <w:marLeft w:val="0"/>
              <w:marRight w:val="0"/>
              <w:marTop w:val="0"/>
              <w:marBottom w:val="0"/>
              <w:divBdr>
                <w:top w:val="none" w:sz="0" w:space="0" w:color="auto"/>
                <w:left w:val="none" w:sz="0" w:space="0" w:color="auto"/>
                <w:bottom w:val="none" w:sz="0" w:space="0" w:color="auto"/>
                <w:right w:val="none" w:sz="0" w:space="0" w:color="auto"/>
              </w:divBdr>
            </w:div>
            <w:div w:id="1940021346">
              <w:marLeft w:val="0"/>
              <w:marRight w:val="0"/>
              <w:marTop w:val="0"/>
              <w:marBottom w:val="0"/>
              <w:divBdr>
                <w:top w:val="none" w:sz="0" w:space="0" w:color="auto"/>
                <w:left w:val="none" w:sz="0" w:space="0" w:color="auto"/>
                <w:bottom w:val="none" w:sz="0" w:space="0" w:color="auto"/>
                <w:right w:val="none" w:sz="0" w:space="0" w:color="auto"/>
              </w:divBdr>
            </w:div>
            <w:div w:id="696347662">
              <w:marLeft w:val="0"/>
              <w:marRight w:val="0"/>
              <w:marTop w:val="0"/>
              <w:marBottom w:val="0"/>
              <w:divBdr>
                <w:top w:val="none" w:sz="0" w:space="0" w:color="auto"/>
                <w:left w:val="none" w:sz="0" w:space="0" w:color="auto"/>
                <w:bottom w:val="none" w:sz="0" w:space="0" w:color="auto"/>
                <w:right w:val="none" w:sz="0" w:space="0" w:color="auto"/>
              </w:divBdr>
            </w:div>
            <w:div w:id="225728426">
              <w:marLeft w:val="0"/>
              <w:marRight w:val="0"/>
              <w:marTop w:val="0"/>
              <w:marBottom w:val="0"/>
              <w:divBdr>
                <w:top w:val="none" w:sz="0" w:space="0" w:color="auto"/>
                <w:left w:val="none" w:sz="0" w:space="0" w:color="auto"/>
                <w:bottom w:val="none" w:sz="0" w:space="0" w:color="auto"/>
                <w:right w:val="none" w:sz="0" w:space="0" w:color="auto"/>
              </w:divBdr>
            </w:div>
            <w:div w:id="810052053">
              <w:marLeft w:val="0"/>
              <w:marRight w:val="0"/>
              <w:marTop w:val="0"/>
              <w:marBottom w:val="0"/>
              <w:divBdr>
                <w:top w:val="none" w:sz="0" w:space="0" w:color="auto"/>
                <w:left w:val="none" w:sz="0" w:space="0" w:color="auto"/>
                <w:bottom w:val="none" w:sz="0" w:space="0" w:color="auto"/>
                <w:right w:val="none" w:sz="0" w:space="0" w:color="auto"/>
              </w:divBdr>
            </w:div>
            <w:div w:id="1027489965">
              <w:marLeft w:val="0"/>
              <w:marRight w:val="0"/>
              <w:marTop w:val="0"/>
              <w:marBottom w:val="0"/>
              <w:divBdr>
                <w:top w:val="none" w:sz="0" w:space="0" w:color="auto"/>
                <w:left w:val="none" w:sz="0" w:space="0" w:color="auto"/>
                <w:bottom w:val="none" w:sz="0" w:space="0" w:color="auto"/>
                <w:right w:val="none" w:sz="0" w:space="0" w:color="auto"/>
              </w:divBdr>
            </w:div>
            <w:div w:id="1331758029">
              <w:marLeft w:val="0"/>
              <w:marRight w:val="0"/>
              <w:marTop w:val="0"/>
              <w:marBottom w:val="0"/>
              <w:divBdr>
                <w:top w:val="none" w:sz="0" w:space="0" w:color="auto"/>
                <w:left w:val="none" w:sz="0" w:space="0" w:color="auto"/>
                <w:bottom w:val="none" w:sz="0" w:space="0" w:color="auto"/>
                <w:right w:val="none" w:sz="0" w:space="0" w:color="auto"/>
              </w:divBdr>
            </w:div>
            <w:div w:id="1435902025">
              <w:marLeft w:val="0"/>
              <w:marRight w:val="0"/>
              <w:marTop w:val="0"/>
              <w:marBottom w:val="0"/>
              <w:divBdr>
                <w:top w:val="none" w:sz="0" w:space="0" w:color="auto"/>
                <w:left w:val="none" w:sz="0" w:space="0" w:color="auto"/>
                <w:bottom w:val="none" w:sz="0" w:space="0" w:color="auto"/>
                <w:right w:val="none" w:sz="0" w:space="0" w:color="auto"/>
              </w:divBdr>
            </w:div>
            <w:div w:id="695424905">
              <w:marLeft w:val="0"/>
              <w:marRight w:val="0"/>
              <w:marTop w:val="0"/>
              <w:marBottom w:val="0"/>
              <w:divBdr>
                <w:top w:val="none" w:sz="0" w:space="0" w:color="auto"/>
                <w:left w:val="none" w:sz="0" w:space="0" w:color="auto"/>
                <w:bottom w:val="none" w:sz="0" w:space="0" w:color="auto"/>
                <w:right w:val="none" w:sz="0" w:space="0" w:color="auto"/>
              </w:divBdr>
            </w:div>
            <w:div w:id="1170146765">
              <w:marLeft w:val="0"/>
              <w:marRight w:val="0"/>
              <w:marTop w:val="0"/>
              <w:marBottom w:val="0"/>
              <w:divBdr>
                <w:top w:val="none" w:sz="0" w:space="0" w:color="auto"/>
                <w:left w:val="none" w:sz="0" w:space="0" w:color="auto"/>
                <w:bottom w:val="none" w:sz="0" w:space="0" w:color="auto"/>
                <w:right w:val="none" w:sz="0" w:space="0" w:color="auto"/>
              </w:divBdr>
            </w:div>
            <w:div w:id="173611737">
              <w:marLeft w:val="0"/>
              <w:marRight w:val="0"/>
              <w:marTop w:val="0"/>
              <w:marBottom w:val="0"/>
              <w:divBdr>
                <w:top w:val="none" w:sz="0" w:space="0" w:color="auto"/>
                <w:left w:val="none" w:sz="0" w:space="0" w:color="auto"/>
                <w:bottom w:val="none" w:sz="0" w:space="0" w:color="auto"/>
                <w:right w:val="none" w:sz="0" w:space="0" w:color="auto"/>
              </w:divBdr>
            </w:div>
            <w:div w:id="1994797519">
              <w:marLeft w:val="0"/>
              <w:marRight w:val="0"/>
              <w:marTop w:val="0"/>
              <w:marBottom w:val="0"/>
              <w:divBdr>
                <w:top w:val="none" w:sz="0" w:space="0" w:color="auto"/>
                <w:left w:val="none" w:sz="0" w:space="0" w:color="auto"/>
                <w:bottom w:val="none" w:sz="0" w:space="0" w:color="auto"/>
                <w:right w:val="none" w:sz="0" w:space="0" w:color="auto"/>
              </w:divBdr>
            </w:div>
            <w:div w:id="16590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2514">
      <w:bodyDiv w:val="1"/>
      <w:marLeft w:val="0"/>
      <w:marRight w:val="0"/>
      <w:marTop w:val="0"/>
      <w:marBottom w:val="0"/>
      <w:divBdr>
        <w:top w:val="none" w:sz="0" w:space="0" w:color="auto"/>
        <w:left w:val="none" w:sz="0" w:space="0" w:color="auto"/>
        <w:bottom w:val="none" w:sz="0" w:space="0" w:color="auto"/>
        <w:right w:val="none" w:sz="0" w:space="0" w:color="auto"/>
      </w:divBdr>
      <w:divsChild>
        <w:div w:id="1763067119">
          <w:marLeft w:val="0"/>
          <w:marRight w:val="0"/>
          <w:marTop w:val="0"/>
          <w:marBottom w:val="0"/>
          <w:divBdr>
            <w:top w:val="none" w:sz="0" w:space="0" w:color="auto"/>
            <w:left w:val="none" w:sz="0" w:space="0" w:color="auto"/>
            <w:bottom w:val="none" w:sz="0" w:space="0" w:color="auto"/>
            <w:right w:val="none" w:sz="0" w:space="0" w:color="auto"/>
          </w:divBdr>
        </w:div>
        <w:div w:id="827551122">
          <w:marLeft w:val="0"/>
          <w:marRight w:val="0"/>
          <w:marTop w:val="0"/>
          <w:marBottom w:val="0"/>
          <w:divBdr>
            <w:top w:val="none" w:sz="0" w:space="0" w:color="auto"/>
            <w:left w:val="none" w:sz="0" w:space="0" w:color="auto"/>
            <w:bottom w:val="none" w:sz="0" w:space="0" w:color="auto"/>
            <w:right w:val="none" w:sz="0" w:space="0" w:color="auto"/>
          </w:divBdr>
        </w:div>
        <w:div w:id="276910870">
          <w:marLeft w:val="0"/>
          <w:marRight w:val="0"/>
          <w:marTop w:val="0"/>
          <w:marBottom w:val="0"/>
          <w:divBdr>
            <w:top w:val="none" w:sz="0" w:space="0" w:color="auto"/>
            <w:left w:val="none" w:sz="0" w:space="0" w:color="auto"/>
            <w:bottom w:val="none" w:sz="0" w:space="0" w:color="auto"/>
            <w:right w:val="none" w:sz="0" w:space="0" w:color="auto"/>
          </w:divBdr>
        </w:div>
        <w:div w:id="280039519">
          <w:marLeft w:val="0"/>
          <w:marRight w:val="0"/>
          <w:marTop w:val="0"/>
          <w:marBottom w:val="0"/>
          <w:divBdr>
            <w:top w:val="none" w:sz="0" w:space="0" w:color="auto"/>
            <w:left w:val="none" w:sz="0" w:space="0" w:color="auto"/>
            <w:bottom w:val="none" w:sz="0" w:space="0" w:color="auto"/>
            <w:right w:val="none" w:sz="0" w:space="0" w:color="auto"/>
          </w:divBdr>
        </w:div>
        <w:div w:id="739325853">
          <w:marLeft w:val="0"/>
          <w:marRight w:val="0"/>
          <w:marTop w:val="0"/>
          <w:marBottom w:val="0"/>
          <w:divBdr>
            <w:top w:val="none" w:sz="0" w:space="0" w:color="auto"/>
            <w:left w:val="none" w:sz="0" w:space="0" w:color="auto"/>
            <w:bottom w:val="none" w:sz="0" w:space="0" w:color="auto"/>
            <w:right w:val="none" w:sz="0" w:space="0" w:color="auto"/>
          </w:divBdr>
        </w:div>
        <w:div w:id="164978426">
          <w:marLeft w:val="0"/>
          <w:marRight w:val="0"/>
          <w:marTop w:val="0"/>
          <w:marBottom w:val="0"/>
          <w:divBdr>
            <w:top w:val="none" w:sz="0" w:space="0" w:color="auto"/>
            <w:left w:val="none" w:sz="0" w:space="0" w:color="auto"/>
            <w:bottom w:val="none" w:sz="0" w:space="0" w:color="auto"/>
            <w:right w:val="none" w:sz="0" w:space="0" w:color="auto"/>
          </w:divBdr>
        </w:div>
      </w:divsChild>
    </w:div>
    <w:div w:id="843276463">
      <w:bodyDiv w:val="1"/>
      <w:marLeft w:val="0"/>
      <w:marRight w:val="0"/>
      <w:marTop w:val="0"/>
      <w:marBottom w:val="0"/>
      <w:divBdr>
        <w:top w:val="none" w:sz="0" w:space="0" w:color="auto"/>
        <w:left w:val="none" w:sz="0" w:space="0" w:color="auto"/>
        <w:bottom w:val="none" w:sz="0" w:space="0" w:color="auto"/>
        <w:right w:val="none" w:sz="0" w:space="0" w:color="auto"/>
      </w:divBdr>
    </w:div>
    <w:div w:id="866331943">
      <w:bodyDiv w:val="1"/>
      <w:marLeft w:val="0"/>
      <w:marRight w:val="0"/>
      <w:marTop w:val="0"/>
      <w:marBottom w:val="0"/>
      <w:divBdr>
        <w:top w:val="none" w:sz="0" w:space="0" w:color="auto"/>
        <w:left w:val="none" w:sz="0" w:space="0" w:color="auto"/>
        <w:bottom w:val="none" w:sz="0" w:space="0" w:color="auto"/>
        <w:right w:val="none" w:sz="0" w:space="0" w:color="auto"/>
      </w:divBdr>
      <w:divsChild>
        <w:div w:id="148834439">
          <w:marLeft w:val="0"/>
          <w:marRight w:val="0"/>
          <w:marTop w:val="0"/>
          <w:marBottom w:val="0"/>
          <w:divBdr>
            <w:top w:val="none" w:sz="0" w:space="0" w:color="auto"/>
            <w:left w:val="none" w:sz="0" w:space="0" w:color="auto"/>
            <w:bottom w:val="none" w:sz="0" w:space="0" w:color="auto"/>
            <w:right w:val="none" w:sz="0" w:space="0" w:color="auto"/>
          </w:divBdr>
        </w:div>
        <w:div w:id="1542480488">
          <w:marLeft w:val="0"/>
          <w:marRight w:val="0"/>
          <w:marTop w:val="0"/>
          <w:marBottom w:val="0"/>
          <w:divBdr>
            <w:top w:val="none" w:sz="0" w:space="0" w:color="auto"/>
            <w:left w:val="none" w:sz="0" w:space="0" w:color="auto"/>
            <w:bottom w:val="none" w:sz="0" w:space="0" w:color="auto"/>
            <w:right w:val="none" w:sz="0" w:space="0" w:color="auto"/>
          </w:divBdr>
        </w:div>
        <w:div w:id="1174803120">
          <w:marLeft w:val="0"/>
          <w:marRight w:val="0"/>
          <w:marTop w:val="0"/>
          <w:marBottom w:val="0"/>
          <w:divBdr>
            <w:top w:val="none" w:sz="0" w:space="0" w:color="auto"/>
            <w:left w:val="none" w:sz="0" w:space="0" w:color="auto"/>
            <w:bottom w:val="none" w:sz="0" w:space="0" w:color="auto"/>
            <w:right w:val="none" w:sz="0" w:space="0" w:color="auto"/>
          </w:divBdr>
        </w:div>
        <w:div w:id="2049530240">
          <w:marLeft w:val="0"/>
          <w:marRight w:val="0"/>
          <w:marTop w:val="0"/>
          <w:marBottom w:val="0"/>
          <w:divBdr>
            <w:top w:val="none" w:sz="0" w:space="0" w:color="auto"/>
            <w:left w:val="none" w:sz="0" w:space="0" w:color="auto"/>
            <w:bottom w:val="none" w:sz="0" w:space="0" w:color="auto"/>
            <w:right w:val="none" w:sz="0" w:space="0" w:color="auto"/>
          </w:divBdr>
        </w:div>
        <w:div w:id="900291627">
          <w:marLeft w:val="0"/>
          <w:marRight w:val="0"/>
          <w:marTop w:val="0"/>
          <w:marBottom w:val="0"/>
          <w:divBdr>
            <w:top w:val="none" w:sz="0" w:space="0" w:color="auto"/>
            <w:left w:val="none" w:sz="0" w:space="0" w:color="auto"/>
            <w:bottom w:val="none" w:sz="0" w:space="0" w:color="auto"/>
            <w:right w:val="none" w:sz="0" w:space="0" w:color="auto"/>
          </w:divBdr>
        </w:div>
        <w:div w:id="799303974">
          <w:marLeft w:val="0"/>
          <w:marRight w:val="0"/>
          <w:marTop w:val="0"/>
          <w:marBottom w:val="0"/>
          <w:divBdr>
            <w:top w:val="none" w:sz="0" w:space="0" w:color="auto"/>
            <w:left w:val="none" w:sz="0" w:space="0" w:color="auto"/>
            <w:bottom w:val="none" w:sz="0" w:space="0" w:color="auto"/>
            <w:right w:val="none" w:sz="0" w:space="0" w:color="auto"/>
          </w:divBdr>
        </w:div>
        <w:div w:id="1929538942">
          <w:marLeft w:val="0"/>
          <w:marRight w:val="0"/>
          <w:marTop w:val="0"/>
          <w:marBottom w:val="0"/>
          <w:divBdr>
            <w:top w:val="none" w:sz="0" w:space="0" w:color="auto"/>
            <w:left w:val="none" w:sz="0" w:space="0" w:color="auto"/>
            <w:bottom w:val="none" w:sz="0" w:space="0" w:color="auto"/>
            <w:right w:val="none" w:sz="0" w:space="0" w:color="auto"/>
          </w:divBdr>
        </w:div>
        <w:div w:id="766779306">
          <w:marLeft w:val="0"/>
          <w:marRight w:val="0"/>
          <w:marTop w:val="0"/>
          <w:marBottom w:val="0"/>
          <w:divBdr>
            <w:top w:val="none" w:sz="0" w:space="0" w:color="auto"/>
            <w:left w:val="none" w:sz="0" w:space="0" w:color="auto"/>
            <w:bottom w:val="none" w:sz="0" w:space="0" w:color="auto"/>
            <w:right w:val="none" w:sz="0" w:space="0" w:color="auto"/>
          </w:divBdr>
        </w:div>
        <w:div w:id="1372917909">
          <w:marLeft w:val="0"/>
          <w:marRight w:val="0"/>
          <w:marTop w:val="0"/>
          <w:marBottom w:val="0"/>
          <w:divBdr>
            <w:top w:val="none" w:sz="0" w:space="0" w:color="auto"/>
            <w:left w:val="none" w:sz="0" w:space="0" w:color="auto"/>
            <w:bottom w:val="none" w:sz="0" w:space="0" w:color="auto"/>
            <w:right w:val="none" w:sz="0" w:space="0" w:color="auto"/>
          </w:divBdr>
        </w:div>
      </w:divsChild>
    </w:div>
    <w:div w:id="1220091650">
      <w:bodyDiv w:val="1"/>
      <w:marLeft w:val="0"/>
      <w:marRight w:val="0"/>
      <w:marTop w:val="0"/>
      <w:marBottom w:val="0"/>
      <w:divBdr>
        <w:top w:val="none" w:sz="0" w:space="0" w:color="auto"/>
        <w:left w:val="none" w:sz="0" w:space="0" w:color="auto"/>
        <w:bottom w:val="none" w:sz="0" w:space="0" w:color="auto"/>
        <w:right w:val="none" w:sz="0" w:space="0" w:color="auto"/>
      </w:divBdr>
      <w:divsChild>
        <w:div w:id="139466847">
          <w:marLeft w:val="0"/>
          <w:marRight w:val="0"/>
          <w:marTop w:val="0"/>
          <w:marBottom w:val="0"/>
          <w:divBdr>
            <w:top w:val="none" w:sz="0" w:space="0" w:color="auto"/>
            <w:left w:val="none" w:sz="0" w:space="0" w:color="auto"/>
            <w:bottom w:val="none" w:sz="0" w:space="0" w:color="auto"/>
            <w:right w:val="none" w:sz="0" w:space="0" w:color="auto"/>
          </w:divBdr>
        </w:div>
        <w:div w:id="354615736">
          <w:marLeft w:val="0"/>
          <w:marRight w:val="0"/>
          <w:marTop w:val="0"/>
          <w:marBottom w:val="0"/>
          <w:divBdr>
            <w:top w:val="none" w:sz="0" w:space="0" w:color="auto"/>
            <w:left w:val="none" w:sz="0" w:space="0" w:color="auto"/>
            <w:bottom w:val="none" w:sz="0" w:space="0" w:color="auto"/>
            <w:right w:val="none" w:sz="0" w:space="0" w:color="auto"/>
          </w:divBdr>
        </w:div>
        <w:div w:id="1802310411">
          <w:marLeft w:val="0"/>
          <w:marRight w:val="0"/>
          <w:marTop w:val="0"/>
          <w:marBottom w:val="0"/>
          <w:divBdr>
            <w:top w:val="none" w:sz="0" w:space="0" w:color="auto"/>
            <w:left w:val="none" w:sz="0" w:space="0" w:color="auto"/>
            <w:bottom w:val="none" w:sz="0" w:space="0" w:color="auto"/>
            <w:right w:val="none" w:sz="0" w:space="0" w:color="auto"/>
          </w:divBdr>
        </w:div>
        <w:div w:id="558563781">
          <w:marLeft w:val="0"/>
          <w:marRight w:val="0"/>
          <w:marTop w:val="0"/>
          <w:marBottom w:val="0"/>
          <w:divBdr>
            <w:top w:val="none" w:sz="0" w:space="0" w:color="auto"/>
            <w:left w:val="none" w:sz="0" w:space="0" w:color="auto"/>
            <w:bottom w:val="none" w:sz="0" w:space="0" w:color="auto"/>
            <w:right w:val="none" w:sz="0" w:space="0" w:color="auto"/>
          </w:divBdr>
        </w:div>
        <w:div w:id="2016028079">
          <w:marLeft w:val="0"/>
          <w:marRight w:val="0"/>
          <w:marTop w:val="0"/>
          <w:marBottom w:val="0"/>
          <w:divBdr>
            <w:top w:val="none" w:sz="0" w:space="0" w:color="auto"/>
            <w:left w:val="none" w:sz="0" w:space="0" w:color="auto"/>
            <w:bottom w:val="none" w:sz="0" w:space="0" w:color="auto"/>
            <w:right w:val="none" w:sz="0" w:space="0" w:color="auto"/>
          </w:divBdr>
        </w:div>
      </w:divsChild>
    </w:div>
    <w:div w:id="1422292910">
      <w:bodyDiv w:val="1"/>
      <w:marLeft w:val="0"/>
      <w:marRight w:val="0"/>
      <w:marTop w:val="0"/>
      <w:marBottom w:val="0"/>
      <w:divBdr>
        <w:top w:val="none" w:sz="0" w:space="0" w:color="auto"/>
        <w:left w:val="none" w:sz="0" w:space="0" w:color="auto"/>
        <w:bottom w:val="none" w:sz="0" w:space="0" w:color="auto"/>
        <w:right w:val="none" w:sz="0" w:space="0" w:color="auto"/>
      </w:divBdr>
      <w:divsChild>
        <w:div w:id="2032752985">
          <w:marLeft w:val="0"/>
          <w:marRight w:val="0"/>
          <w:marTop w:val="0"/>
          <w:marBottom w:val="0"/>
          <w:divBdr>
            <w:top w:val="none" w:sz="0" w:space="0" w:color="auto"/>
            <w:left w:val="none" w:sz="0" w:space="0" w:color="auto"/>
            <w:bottom w:val="none" w:sz="0" w:space="0" w:color="auto"/>
            <w:right w:val="none" w:sz="0" w:space="0" w:color="auto"/>
          </w:divBdr>
          <w:divsChild>
            <w:div w:id="1054699337">
              <w:marLeft w:val="0"/>
              <w:marRight w:val="0"/>
              <w:marTop w:val="0"/>
              <w:marBottom w:val="0"/>
              <w:divBdr>
                <w:top w:val="none" w:sz="0" w:space="0" w:color="auto"/>
                <w:left w:val="none" w:sz="0" w:space="0" w:color="auto"/>
                <w:bottom w:val="none" w:sz="0" w:space="0" w:color="auto"/>
                <w:right w:val="none" w:sz="0" w:space="0" w:color="auto"/>
              </w:divBdr>
              <w:divsChild>
                <w:div w:id="1882473285">
                  <w:marLeft w:val="0"/>
                  <w:marRight w:val="0"/>
                  <w:marTop w:val="0"/>
                  <w:marBottom w:val="0"/>
                  <w:divBdr>
                    <w:top w:val="none" w:sz="0" w:space="0" w:color="auto"/>
                    <w:left w:val="none" w:sz="0" w:space="0" w:color="auto"/>
                    <w:bottom w:val="none" w:sz="0" w:space="0" w:color="auto"/>
                    <w:right w:val="none" w:sz="0" w:space="0" w:color="auto"/>
                  </w:divBdr>
                  <w:divsChild>
                    <w:div w:id="610742365">
                      <w:marLeft w:val="0"/>
                      <w:marRight w:val="0"/>
                      <w:marTop w:val="0"/>
                      <w:marBottom w:val="0"/>
                      <w:divBdr>
                        <w:top w:val="none" w:sz="0" w:space="0" w:color="auto"/>
                        <w:left w:val="none" w:sz="0" w:space="0" w:color="auto"/>
                        <w:bottom w:val="none" w:sz="0" w:space="0" w:color="auto"/>
                        <w:right w:val="none" w:sz="0" w:space="0" w:color="auto"/>
                      </w:divBdr>
                      <w:divsChild>
                        <w:div w:id="1154033834">
                          <w:marLeft w:val="0"/>
                          <w:marRight w:val="0"/>
                          <w:marTop w:val="0"/>
                          <w:marBottom w:val="0"/>
                          <w:divBdr>
                            <w:top w:val="none" w:sz="0" w:space="0" w:color="auto"/>
                            <w:left w:val="none" w:sz="0" w:space="0" w:color="auto"/>
                            <w:bottom w:val="none" w:sz="0" w:space="0" w:color="auto"/>
                            <w:right w:val="none" w:sz="0" w:space="0" w:color="auto"/>
                          </w:divBdr>
                          <w:divsChild>
                            <w:div w:id="1981111584">
                              <w:marLeft w:val="0"/>
                              <w:marRight w:val="0"/>
                              <w:marTop w:val="0"/>
                              <w:marBottom w:val="0"/>
                              <w:divBdr>
                                <w:top w:val="none" w:sz="0" w:space="0" w:color="auto"/>
                                <w:left w:val="none" w:sz="0" w:space="0" w:color="auto"/>
                                <w:bottom w:val="none" w:sz="0" w:space="0" w:color="auto"/>
                                <w:right w:val="none" w:sz="0" w:space="0" w:color="auto"/>
                              </w:divBdr>
                              <w:divsChild>
                                <w:div w:id="2143040038">
                                  <w:marLeft w:val="0"/>
                                  <w:marRight w:val="0"/>
                                  <w:marTop w:val="0"/>
                                  <w:marBottom w:val="0"/>
                                  <w:divBdr>
                                    <w:top w:val="none" w:sz="0" w:space="0" w:color="auto"/>
                                    <w:left w:val="none" w:sz="0" w:space="0" w:color="auto"/>
                                    <w:bottom w:val="none" w:sz="0" w:space="0" w:color="auto"/>
                                    <w:right w:val="none" w:sz="0" w:space="0" w:color="auto"/>
                                  </w:divBdr>
                                  <w:divsChild>
                                    <w:div w:id="1263225722">
                                      <w:marLeft w:val="0"/>
                                      <w:marRight w:val="0"/>
                                      <w:marTop w:val="0"/>
                                      <w:marBottom w:val="0"/>
                                      <w:divBdr>
                                        <w:top w:val="none" w:sz="0" w:space="0" w:color="auto"/>
                                        <w:left w:val="none" w:sz="0" w:space="0" w:color="auto"/>
                                        <w:bottom w:val="none" w:sz="0" w:space="0" w:color="auto"/>
                                        <w:right w:val="none" w:sz="0" w:space="0" w:color="auto"/>
                                      </w:divBdr>
                                    </w:div>
                                    <w:div w:id="851527042">
                                      <w:marLeft w:val="0"/>
                                      <w:marRight w:val="0"/>
                                      <w:marTop w:val="0"/>
                                      <w:marBottom w:val="0"/>
                                      <w:divBdr>
                                        <w:top w:val="none" w:sz="0" w:space="0" w:color="auto"/>
                                        <w:left w:val="none" w:sz="0" w:space="0" w:color="auto"/>
                                        <w:bottom w:val="none" w:sz="0" w:space="0" w:color="auto"/>
                                        <w:right w:val="none" w:sz="0" w:space="0" w:color="auto"/>
                                      </w:divBdr>
                                    </w:div>
                                    <w:div w:id="1850440309">
                                      <w:marLeft w:val="0"/>
                                      <w:marRight w:val="0"/>
                                      <w:marTop w:val="0"/>
                                      <w:marBottom w:val="0"/>
                                      <w:divBdr>
                                        <w:top w:val="none" w:sz="0" w:space="0" w:color="auto"/>
                                        <w:left w:val="none" w:sz="0" w:space="0" w:color="auto"/>
                                        <w:bottom w:val="none" w:sz="0" w:space="0" w:color="auto"/>
                                        <w:right w:val="none" w:sz="0" w:space="0" w:color="auto"/>
                                      </w:divBdr>
                                    </w:div>
                                    <w:div w:id="187109259">
                                      <w:marLeft w:val="0"/>
                                      <w:marRight w:val="0"/>
                                      <w:marTop w:val="0"/>
                                      <w:marBottom w:val="0"/>
                                      <w:divBdr>
                                        <w:top w:val="none" w:sz="0" w:space="0" w:color="auto"/>
                                        <w:left w:val="none" w:sz="0" w:space="0" w:color="auto"/>
                                        <w:bottom w:val="none" w:sz="0" w:space="0" w:color="auto"/>
                                        <w:right w:val="none" w:sz="0" w:space="0" w:color="auto"/>
                                      </w:divBdr>
                                    </w:div>
                                    <w:div w:id="1180779887">
                                      <w:marLeft w:val="0"/>
                                      <w:marRight w:val="0"/>
                                      <w:marTop w:val="0"/>
                                      <w:marBottom w:val="0"/>
                                      <w:divBdr>
                                        <w:top w:val="none" w:sz="0" w:space="0" w:color="auto"/>
                                        <w:left w:val="none" w:sz="0" w:space="0" w:color="auto"/>
                                        <w:bottom w:val="none" w:sz="0" w:space="0" w:color="auto"/>
                                        <w:right w:val="none" w:sz="0" w:space="0" w:color="auto"/>
                                      </w:divBdr>
                                    </w:div>
                                    <w:div w:id="1050422403">
                                      <w:marLeft w:val="0"/>
                                      <w:marRight w:val="0"/>
                                      <w:marTop w:val="0"/>
                                      <w:marBottom w:val="0"/>
                                      <w:divBdr>
                                        <w:top w:val="none" w:sz="0" w:space="0" w:color="auto"/>
                                        <w:left w:val="none" w:sz="0" w:space="0" w:color="auto"/>
                                        <w:bottom w:val="none" w:sz="0" w:space="0" w:color="auto"/>
                                        <w:right w:val="none" w:sz="0" w:space="0" w:color="auto"/>
                                      </w:divBdr>
                                    </w:div>
                                    <w:div w:id="744257529">
                                      <w:marLeft w:val="0"/>
                                      <w:marRight w:val="0"/>
                                      <w:marTop w:val="0"/>
                                      <w:marBottom w:val="0"/>
                                      <w:divBdr>
                                        <w:top w:val="none" w:sz="0" w:space="0" w:color="auto"/>
                                        <w:left w:val="none" w:sz="0" w:space="0" w:color="auto"/>
                                        <w:bottom w:val="none" w:sz="0" w:space="0" w:color="auto"/>
                                        <w:right w:val="none" w:sz="0" w:space="0" w:color="auto"/>
                                      </w:divBdr>
                                    </w:div>
                                    <w:div w:id="1201556967">
                                      <w:marLeft w:val="0"/>
                                      <w:marRight w:val="0"/>
                                      <w:marTop w:val="0"/>
                                      <w:marBottom w:val="0"/>
                                      <w:divBdr>
                                        <w:top w:val="none" w:sz="0" w:space="0" w:color="auto"/>
                                        <w:left w:val="none" w:sz="0" w:space="0" w:color="auto"/>
                                        <w:bottom w:val="none" w:sz="0" w:space="0" w:color="auto"/>
                                        <w:right w:val="none" w:sz="0" w:space="0" w:color="auto"/>
                                      </w:divBdr>
                                    </w:div>
                                    <w:div w:id="1139148505">
                                      <w:marLeft w:val="0"/>
                                      <w:marRight w:val="0"/>
                                      <w:marTop w:val="0"/>
                                      <w:marBottom w:val="0"/>
                                      <w:divBdr>
                                        <w:top w:val="none" w:sz="0" w:space="0" w:color="auto"/>
                                        <w:left w:val="none" w:sz="0" w:space="0" w:color="auto"/>
                                        <w:bottom w:val="none" w:sz="0" w:space="0" w:color="auto"/>
                                        <w:right w:val="none" w:sz="0" w:space="0" w:color="auto"/>
                                      </w:divBdr>
                                    </w:div>
                                    <w:div w:id="890766633">
                                      <w:marLeft w:val="0"/>
                                      <w:marRight w:val="0"/>
                                      <w:marTop w:val="0"/>
                                      <w:marBottom w:val="0"/>
                                      <w:divBdr>
                                        <w:top w:val="none" w:sz="0" w:space="0" w:color="auto"/>
                                        <w:left w:val="none" w:sz="0" w:space="0" w:color="auto"/>
                                        <w:bottom w:val="none" w:sz="0" w:space="0" w:color="auto"/>
                                        <w:right w:val="none" w:sz="0" w:space="0" w:color="auto"/>
                                      </w:divBdr>
                                    </w:div>
                                    <w:div w:id="1895501706">
                                      <w:marLeft w:val="0"/>
                                      <w:marRight w:val="0"/>
                                      <w:marTop w:val="0"/>
                                      <w:marBottom w:val="0"/>
                                      <w:divBdr>
                                        <w:top w:val="none" w:sz="0" w:space="0" w:color="auto"/>
                                        <w:left w:val="none" w:sz="0" w:space="0" w:color="auto"/>
                                        <w:bottom w:val="none" w:sz="0" w:space="0" w:color="auto"/>
                                        <w:right w:val="none" w:sz="0" w:space="0" w:color="auto"/>
                                      </w:divBdr>
                                    </w:div>
                                    <w:div w:id="713189706">
                                      <w:marLeft w:val="0"/>
                                      <w:marRight w:val="0"/>
                                      <w:marTop w:val="0"/>
                                      <w:marBottom w:val="0"/>
                                      <w:divBdr>
                                        <w:top w:val="none" w:sz="0" w:space="0" w:color="auto"/>
                                        <w:left w:val="none" w:sz="0" w:space="0" w:color="auto"/>
                                        <w:bottom w:val="none" w:sz="0" w:space="0" w:color="auto"/>
                                        <w:right w:val="none" w:sz="0" w:space="0" w:color="auto"/>
                                      </w:divBdr>
                                    </w:div>
                                    <w:div w:id="1764954843">
                                      <w:marLeft w:val="0"/>
                                      <w:marRight w:val="0"/>
                                      <w:marTop w:val="0"/>
                                      <w:marBottom w:val="0"/>
                                      <w:divBdr>
                                        <w:top w:val="none" w:sz="0" w:space="0" w:color="auto"/>
                                        <w:left w:val="none" w:sz="0" w:space="0" w:color="auto"/>
                                        <w:bottom w:val="none" w:sz="0" w:space="0" w:color="auto"/>
                                        <w:right w:val="none" w:sz="0" w:space="0" w:color="auto"/>
                                      </w:divBdr>
                                    </w:div>
                                    <w:div w:id="2007053049">
                                      <w:marLeft w:val="0"/>
                                      <w:marRight w:val="0"/>
                                      <w:marTop w:val="0"/>
                                      <w:marBottom w:val="0"/>
                                      <w:divBdr>
                                        <w:top w:val="none" w:sz="0" w:space="0" w:color="auto"/>
                                        <w:left w:val="none" w:sz="0" w:space="0" w:color="auto"/>
                                        <w:bottom w:val="none" w:sz="0" w:space="0" w:color="auto"/>
                                        <w:right w:val="none" w:sz="0" w:space="0" w:color="auto"/>
                                      </w:divBdr>
                                    </w:div>
                                    <w:div w:id="2128039494">
                                      <w:marLeft w:val="0"/>
                                      <w:marRight w:val="0"/>
                                      <w:marTop w:val="0"/>
                                      <w:marBottom w:val="0"/>
                                      <w:divBdr>
                                        <w:top w:val="none" w:sz="0" w:space="0" w:color="auto"/>
                                        <w:left w:val="none" w:sz="0" w:space="0" w:color="auto"/>
                                        <w:bottom w:val="none" w:sz="0" w:space="0" w:color="auto"/>
                                        <w:right w:val="none" w:sz="0" w:space="0" w:color="auto"/>
                                      </w:divBdr>
                                    </w:div>
                                    <w:div w:id="1897623265">
                                      <w:marLeft w:val="0"/>
                                      <w:marRight w:val="0"/>
                                      <w:marTop w:val="0"/>
                                      <w:marBottom w:val="0"/>
                                      <w:divBdr>
                                        <w:top w:val="none" w:sz="0" w:space="0" w:color="auto"/>
                                        <w:left w:val="none" w:sz="0" w:space="0" w:color="auto"/>
                                        <w:bottom w:val="none" w:sz="0" w:space="0" w:color="auto"/>
                                        <w:right w:val="none" w:sz="0" w:space="0" w:color="auto"/>
                                      </w:divBdr>
                                    </w:div>
                                    <w:div w:id="1417630526">
                                      <w:marLeft w:val="0"/>
                                      <w:marRight w:val="0"/>
                                      <w:marTop w:val="0"/>
                                      <w:marBottom w:val="0"/>
                                      <w:divBdr>
                                        <w:top w:val="none" w:sz="0" w:space="0" w:color="auto"/>
                                        <w:left w:val="none" w:sz="0" w:space="0" w:color="auto"/>
                                        <w:bottom w:val="none" w:sz="0" w:space="0" w:color="auto"/>
                                        <w:right w:val="none" w:sz="0" w:space="0" w:color="auto"/>
                                      </w:divBdr>
                                    </w:div>
                                    <w:div w:id="97143321">
                                      <w:marLeft w:val="0"/>
                                      <w:marRight w:val="0"/>
                                      <w:marTop w:val="0"/>
                                      <w:marBottom w:val="0"/>
                                      <w:divBdr>
                                        <w:top w:val="none" w:sz="0" w:space="0" w:color="auto"/>
                                        <w:left w:val="none" w:sz="0" w:space="0" w:color="auto"/>
                                        <w:bottom w:val="none" w:sz="0" w:space="0" w:color="auto"/>
                                        <w:right w:val="none" w:sz="0" w:space="0" w:color="auto"/>
                                      </w:divBdr>
                                    </w:div>
                                    <w:div w:id="804272010">
                                      <w:marLeft w:val="0"/>
                                      <w:marRight w:val="0"/>
                                      <w:marTop w:val="0"/>
                                      <w:marBottom w:val="0"/>
                                      <w:divBdr>
                                        <w:top w:val="none" w:sz="0" w:space="0" w:color="auto"/>
                                        <w:left w:val="none" w:sz="0" w:space="0" w:color="auto"/>
                                        <w:bottom w:val="none" w:sz="0" w:space="0" w:color="auto"/>
                                        <w:right w:val="none" w:sz="0" w:space="0" w:color="auto"/>
                                      </w:divBdr>
                                    </w:div>
                                    <w:div w:id="1286693244">
                                      <w:marLeft w:val="0"/>
                                      <w:marRight w:val="0"/>
                                      <w:marTop w:val="0"/>
                                      <w:marBottom w:val="0"/>
                                      <w:divBdr>
                                        <w:top w:val="none" w:sz="0" w:space="0" w:color="auto"/>
                                        <w:left w:val="none" w:sz="0" w:space="0" w:color="auto"/>
                                        <w:bottom w:val="none" w:sz="0" w:space="0" w:color="auto"/>
                                        <w:right w:val="none" w:sz="0" w:space="0" w:color="auto"/>
                                      </w:divBdr>
                                    </w:div>
                                    <w:div w:id="2084135110">
                                      <w:marLeft w:val="0"/>
                                      <w:marRight w:val="0"/>
                                      <w:marTop w:val="0"/>
                                      <w:marBottom w:val="0"/>
                                      <w:divBdr>
                                        <w:top w:val="none" w:sz="0" w:space="0" w:color="auto"/>
                                        <w:left w:val="none" w:sz="0" w:space="0" w:color="auto"/>
                                        <w:bottom w:val="none" w:sz="0" w:space="0" w:color="auto"/>
                                        <w:right w:val="none" w:sz="0" w:space="0" w:color="auto"/>
                                      </w:divBdr>
                                    </w:div>
                                    <w:div w:id="537351393">
                                      <w:marLeft w:val="0"/>
                                      <w:marRight w:val="0"/>
                                      <w:marTop w:val="0"/>
                                      <w:marBottom w:val="0"/>
                                      <w:divBdr>
                                        <w:top w:val="none" w:sz="0" w:space="0" w:color="auto"/>
                                        <w:left w:val="none" w:sz="0" w:space="0" w:color="auto"/>
                                        <w:bottom w:val="none" w:sz="0" w:space="0" w:color="auto"/>
                                        <w:right w:val="none" w:sz="0" w:space="0" w:color="auto"/>
                                      </w:divBdr>
                                    </w:div>
                                    <w:div w:id="1640576438">
                                      <w:marLeft w:val="0"/>
                                      <w:marRight w:val="0"/>
                                      <w:marTop w:val="0"/>
                                      <w:marBottom w:val="0"/>
                                      <w:divBdr>
                                        <w:top w:val="none" w:sz="0" w:space="0" w:color="auto"/>
                                        <w:left w:val="none" w:sz="0" w:space="0" w:color="auto"/>
                                        <w:bottom w:val="none" w:sz="0" w:space="0" w:color="auto"/>
                                        <w:right w:val="none" w:sz="0" w:space="0" w:color="auto"/>
                                      </w:divBdr>
                                    </w:div>
                                    <w:div w:id="488139029">
                                      <w:marLeft w:val="0"/>
                                      <w:marRight w:val="0"/>
                                      <w:marTop w:val="0"/>
                                      <w:marBottom w:val="0"/>
                                      <w:divBdr>
                                        <w:top w:val="none" w:sz="0" w:space="0" w:color="auto"/>
                                        <w:left w:val="none" w:sz="0" w:space="0" w:color="auto"/>
                                        <w:bottom w:val="none" w:sz="0" w:space="0" w:color="auto"/>
                                        <w:right w:val="none" w:sz="0" w:space="0" w:color="auto"/>
                                      </w:divBdr>
                                    </w:div>
                                    <w:div w:id="1826243683">
                                      <w:marLeft w:val="0"/>
                                      <w:marRight w:val="0"/>
                                      <w:marTop w:val="0"/>
                                      <w:marBottom w:val="0"/>
                                      <w:divBdr>
                                        <w:top w:val="none" w:sz="0" w:space="0" w:color="auto"/>
                                        <w:left w:val="none" w:sz="0" w:space="0" w:color="auto"/>
                                        <w:bottom w:val="none" w:sz="0" w:space="0" w:color="auto"/>
                                        <w:right w:val="none" w:sz="0" w:space="0" w:color="auto"/>
                                      </w:divBdr>
                                    </w:div>
                                    <w:div w:id="1765296417">
                                      <w:marLeft w:val="0"/>
                                      <w:marRight w:val="0"/>
                                      <w:marTop w:val="0"/>
                                      <w:marBottom w:val="0"/>
                                      <w:divBdr>
                                        <w:top w:val="none" w:sz="0" w:space="0" w:color="auto"/>
                                        <w:left w:val="none" w:sz="0" w:space="0" w:color="auto"/>
                                        <w:bottom w:val="none" w:sz="0" w:space="0" w:color="auto"/>
                                        <w:right w:val="none" w:sz="0" w:space="0" w:color="auto"/>
                                      </w:divBdr>
                                    </w:div>
                                    <w:div w:id="2960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886769">
      <w:bodyDiv w:val="1"/>
      <w:marLeft w:val="0"/>
      <w:marRight w:val="0"/>
      <w:marTop w:val="0"/>
      <w:marBottom w:val="0"/>
      <w:divBdr>
        <w:top w:val="none" w:sz="0" w:space="0" w:color="auto"/>
        <w:left w:val="none" w:sz="0" w:space="0" w:color="auto"/>
        <w:bottom w:val="none" w:sz="0" w:space="0" w:color="auto"/>
        <w:right w:val="none" w:sz="0" w:space="0" w:color="auto"/>
      </w:divBdr>
      <w:divsChild>
        <w:div w:id="1054233608">
          <w:marLeft w:val="0"/>
          <w:marRight w:val="0"/>
          <w:marTop w:val="0"/>
          <w:marBottom w:val="0"/>
          <w:divBdr>
            <w:top w:val="none" w:sz="0" w:space="0" w:color="auto"/>
            <w:left w:val="none" w:sz="0" w:space="0" w:color="auto"/>
            <w:bottom w:val="none" w:sz="0" w:space="0" w:color="auto"/>
            <w:right w:val="none" w:sz="0" w:space="0" w:color="auto"/>
          </w:divBdr>
        </w:div>
        <w:div w:id="1623269094">
          <w:marLeft w:val="0"/>
          <w:marRight w:val="0"/>
          <w:marTop w:val="0"/>
          <w:marBottom w:val="0"/>
          <w:divBdr>
            <w:top w:val="none" w:sz="0" w:space="0" w:color="auto"/>
            <w:left w:val="none" w:sz="0" w:space="0" w:color="auto"/>
            <w:bottom w:val="none" w:sz="0" w:space="0" w:color="auto"/>
            <w:right w:val="none" w:sz="0" w:space="0" w:color="auto"/>
          </w:divBdr>
        </w:div>
        <w:div w:id="1804617197">
          <w:marLeft w:val="0"/>
          <w:marRight w:val="0"/>
          <w:marTop w:val="0"/>
          <w:marBottom w:val="0"/>
          <w:divBdr>
            <w:top w:val="none" w:sz="0" w:space="0" w:color="auto"/>
            <w:left w:val="none" w:sz="0" w:space="0" w:color="auto"/>
            <w:bottom w:val="none" w:sz="0" w:space="0" w:color="auto"/>
            <w:right w:val="none" w:sz="0" w:space="0" w:color="auto"/>
          </w:divBdr>
        </w:div>
        <w:div w:id="541668840">
          <w:marLeft w:val="0"/>
          <w:marRight w:val="0"/>
          <w:marTop w:val="0"/>
          <w:marBottom w:val="0"/>
          <w:divBdr>
            <w:top w:val="none" w:sz="0" w:space="0" w:color="auto"/>
            <w:left w:val="none" w:sz="0" w:space="0" w:color="auto"/>
            <w:bottom w:val="none" w:sz="0" w:space="0" w:color="auto"/>
            <w:right w:val="none" w:sz="0" w:space="0" w:color="auto"/>
          </w:divBdr>
        </w:div>
        <w:div w:id="1907687911">
          <w:marLeft w:val="0"/>
          <w:marRight w:val="0"/>
          <w:marTop w:val="0"/>
          <w:marBottom w:val="0"/>
          <w:divBdr>
            <w:top w:val="none" w:sz="0" w:space="0" w:color="auto"/>
            <w:left w:val="none" w:sz="0" w:space="0" w:color="auto"/>
            <w:bottom w:val="none" w:sz="0" w:space="0" w:color="auto"/>
            <w:right w:val="none" w:sz="0" w:space="0" w:color="auto"/>
          </w:divBdr>
        </w:div>
        <w:div w:id="283124314">
          <w:marLeft w:val="0"/>
          <w:marRight w:val="0"/>
          <w:marTop w:val="0"/>
          <w:marBottom w:val="0"/>
          <w:divBdr>
            <w:top w:val="none" w:sz="0" w:space="0" w:color="auto"/>
            <w:left w:val="none" w:sz="0" w:space="0" w:color="auto"/>
            <w:bottom w:val="none" w:sz="0" w:space="0" w:color="auto"/>
            <w:right w:val="none" w:sz="0" w:space="0" w:color="auto"/>
          </w:divBdr>
        </w:div>
        <w:div w:id="1653754060">
          <w:marLeft w:val="0"/>
          <w:marRight w:val="0"/>
          <w:marTop w:val="0"/>
          <w:marBottom w:val="0"/>
          <w:divBdr>
            <w:top w:val="none" w:sz="0" w:space="0" w:color="auto"/>
            <w:left w:val="none" w:sz="0" w:space="0" w:color="auto"/>
            <w:bottom w:val="none" w:sz="0" w:space="0" w:color="auto"/>
            <w:right w:val="none" w:sz="0" w:space="0" w:color="auto"/>
          </w:divBdr>
        </w:div>
        <w:div w:id="1556315711">
          <w:marLeft w:val="0"/>
          <w:marRight w:val="0"/>
          <w:marTop w:val="0"/>
          <w:marBottom w:val="0"/>
          <w:divBdr>
            <w:top w:val="none" w:sz="0" w:space="0" w:color="auto"/>
            <w:left w:val="none" w:sz="0" w:space="0" w:color="auto"/>
            <w:bottom w:val="none" w:sz="0" w:space="0" w:color="auto"/>
            <w:right w:val="none" w:sz="0" w:space="0" w:color="auto"/>
          </w:divBdr>
        </w:div>
        <w:div w:id="1468283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8C879-EDBD-485A-AFD5-37C51DBD6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15</Pages>
  <Words>1624</Words>
  <Characters>9258</Characters>
  <Application>Microsoft Office Word</Application>
  <DocSecurity>0</DocSecurity>
  <Lines>77</Lines>
  <Paragraphs>21</Paragraphs>
  <ScaleCrop>false</ScaleCrop>
  <Company>XXXY</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实践教学管理暂行规定</dc:title>
  <dc:subject/>
  <dc:creator>hwj</dc:creator>
  <cp:keywords/>
  <dc:description/>
  <cp:lastModifiedBy>k</cp:lastModifiedBy>
  <cp:revision>5</cp:revision>
  <cp:lastPrinted>2009-01-04T07:28:00Z</cp:lastPrinted>
  <dcterms:created xsi:type="dcterms:W3CDTF">2026-01-06T09:12:00Z</dcterms:created>
  <dcterms:modified xsi:type="dcterms:W3CDTF">2026-01-09T02:58:00Z</dcterms:modified>
</cp:coreProperties>
</file>