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CD461">
      <w:pPr>
        <w:autoSpaceDE w:val="0"/>
        <w:autoSpaceDN w:val="0"/>
        <w:adjustRightInd w:val="0"/>
        <w:ind w:firstLine="0" w:firstLineChars="0"/>
        <w:jc w:val="center"/>
      </w:pPr>
    </w:p>
    <w:p w14:paraId="0ADC3D59">
      <w:pPr>
        <w:autoSpaceDE w:val="0"/>
        <w:autoSpaceDN w:val="0"/>
        <w:adjustRightInd w:val="0"/>
        <w:ind w:firstLine="0" w:firstLineChars="0"/>
        <w:jc w:val="center"/>
      </w:pPr>
    </w:p>
    <w:p w14:paraId="3E2A23F9">
      <w:pPr>
        <w:autoSpaceDE w:val="0"/>
        <w:autoSpaceDN w:val="0"/>
        <w:adjustRightInd w:val="0"/>
        <w:ind w:firstLine="0" w:firstLineChars="0"/>
        <w:jc w:val="center"/>
        <w:rPr>
          <w:rFonts w:ascii="宋体" w:cs="宋体"/>
          <w:kern w:val="0"/>
          <w:sz w:val="20"/>
          <w:szCs w:val="20"/>
          <w:lang w:val="zh-CN"/>
        </w:rPr>
      </w:pPr>
      <w:r>
        <w:drawing>
          <wp:inline distT="0" distB="0" distL="114300" distR="114300">
            <wp:extent cx="3312160" cy="555625"/>
            <wp:effectExtent l="0" t="0" r="2540" b="15875"/>
            <wp:docPr id="1" name="图片 1" descr="nwsuaf_logo_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wsuaf_logo_ne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2DA7A">
      <w:pPr>
        <w:autoSpaceDE w:val="0"/>
        <w:autoSpaceDN w:val="0"/>
        <w:adjustRightInd w:val="0"/>
        <w:ind w:firstLine="480"/>
        <w:jc w:val="center"/>
        <w:rPr>
          <w:szCs w:val="21"/>
        </w:rPr>
      </w:pPr>
    </w:p>
    <w:p w14:paraId="75745E0C">
      <w:pPr>
        <w:autoSpaceDE w:val="0"/>
        <w:autoSpaceDN w:val="0"/>
        <w:adjustRightInd w:val="0"/>
        <w:ind w:firstLine="0" w:firstLineChars="0"/>
        <w:jc w:val="center"/>
        <w:rPr>
          <w:rFonts w:ascii="楷体_GB2312" w:eastAsia="楷体_GB2312" w:cs="宋体"/>
          <w:b/>
          <w:bCs/>
          <w:sz w:val="50"/>
          <w:szCs w:val="52"/>
        </w:rPr>
      </w:pPr>
      <w:r>
        <w:rPr>
          <w:rFonts w:hint="eastAsia" w:ascii="楷体_GB2312" w:eastAsia="楷体_GB2312" w:cs="宋体"/>
          <w:b/>
          <w:bCs/>
          <w:sz w:val="50"/>
          <w:szCs w:val="52"/>
        </w:rPr>
        <w:t>《软件体系结构》</w:t>
      </w:r>
    </w:p>
    <w:p w14:paraId="0C48E993">
      <w:pPr>
        <w:autoSpaceDE w:val="0"/>
        <w:autoSpaceDN w:val="0"/>
        <w:adjustRightInd w:val="0"/>
        <w:ind w:firstLine="0" w:firstLineChars="0"/>
        <w:jc w:val="center"/>
        <w:rPr>
          <w:rFonts w:ascii="楷体_GB2312" w:eastAsia="楷体_GB2312"/>
          <w:b/>
          <w:bCs/>
          <w:sz w:val="30"/>
          <w:szCs w:val="32"/>
        </w:rPr>
      </w:pPr>
      <w:r>
        <w:rPr>
          <w:rFonts w:hint="eastAsia" w:ascii="楷体_GB2312" w:eastAsia="楷体_GB2312" w:cs="宋体"/>
          <w:b/>
          <w:bCs/>
          <w:sz w:val="50"/>
          <w:szCs w:val="52"/>
        </w:rPr>
        <w:t>实验报告</w:t>
      </w:r>
    </w:p>
    <w:p w14:paraId="64355F94">
      <w:pPr>
        <w:autoSpaceDE w:val="0"/>
        <w:autoSpaceDN w:val="0"/>
        <w:adjustRightInd w:val="0"/>
        <w:ind w:left="1944" w:leftChars="810" w:firstLine="1760" w:firstLineChars="400"/>
        <w:rPr>
          <w:rFonts w:ascii="黑体" w:eastAsia="黑体" w:cs="宋体"/>
          <w:bCs/>
          <w:sz w:val="44"/>
          <w:szCs w:val="44"/>
          <w:lang w:val="zh-CN"/>
        </w:rPr>
      </w:pPr>
    </w:p>
    <w:p w14:paraId="6EA08CED">
      <w:pPr>
        <w:autoSpaceDE w:val="0"/>
        <w:autoSpaceDN w:val="0"/>
        <w:adjustRightInd w:val="0"/>
        <w:ind w:left="1944" w:leftChars="810" w:firstLine="1760" w:firstLineChars="400"/>
        <w:rPr>
          <w:rFonts w:ascii="黑体" w:eastAsia="黑体" w:cs="宋体"/>
          <w:bCs/>
          <w:sz w:val="44"/>
          <w:szCs w:val="44"/>
          <w:lang w:val="zh-CN"/>
        </w:rPr>
      </w:pPr>
    </w:p>
    <w:p w14:paraId="204B49F9">
      <w:pPr>
        <w:autoSpaceDE w:val="0"/>
        <w:autoSpaceDN w:val="0"/>
        <w:adjustRightInd w:val="0"/>
        <w:ind w:left="1944" w:leftChars="810" w:firstLine="1760" w:firstLineChars="400"/>
        <w:rPr>
          <w:rFonts w:ascii="黑体" w:eastAsia="黑体" w:cs="宋体"/>
          <w:bCs/>
          <w:sz w:val="44"/>
          <w:szCs w:val="44"/>
          <w:lang w:val="zh-CN"/>
        </w:rPr>
      </w:pPr>
    </w:p>
    <w:p w14:paraId="0361A243">
      <w:pPr>
        <w:autoSpaceDE w:val="0"/>
        <w:autoSpaceDN w:val="0"/>
        <w:adjustRightInd w:val="0"/>
        <w:ind w:left="1944" w:leftChars="810" w:firstLine="1760" w:firstLineChars="400"/>
        <w:rPr>
          <w:rFonts w:ascii="黑体" w:eastAsia="黑体" w:cs="宋体"/>
          <w:bCs/>
          <w:sz w:val="44"/>
          <w:szCs w:val="44"/>
          <w:lang w:val="zh-CN"/>
        </w:rPr>
      </w:pPr>
    </w:p>
    <w:p w14:paraId="539A9EC8">
      <w:pPr>
        <w:autoSpaceDE w:val="0"/>
        <w:autoSpaceDN w:val="0"/>
        <w:adjustRightInd w:val="0"/>
        <w:ind w:firstLine="883"/>
        <w:rPr>
          <w:rFonts w:ascii="宋体" w:cs="宋体"/>
          <w:b/>
          <w:bCs/>
          <w:sz w:val="44"/>
          <w:szCs w:val="44"/>
          <w:lang w:val="zh-CN"/>
        </w:rPr>
      </w:pPr>
    </w:p>
    <w:p w14:paraId="6DCA5291">
      <w:pPr>
        <w:autoSpaceDE w:val="0"/>
        <w:autoSpaceDN w:val="0"/>
        <w:adjustRightInd w:val="0"/>
        <w:ind w:firstLine="0" w:firstLineChars="0"/>
        <w:rPr>
          <w:rFonts w:ascii="宋体" w:cs="宋体"/>
          <w:b/>
          <w:bCs/>
          <w:sz w:val="44"/>
          <w:szCs w:val="44"/>
          <w:lang w:val="zh-CN"/>
        </w:rPr>
      </w:pPr>
    </w:p>
    <w:p w14:paraId="05CE84CF">
      <w:pPr>
        <w:autoSpaceDE w:val="0"/>
        <w:autoSpaceDN w:val="0"/>
        <w:adjustRightInd w:val="0"/>
        <w:ind w:firstLine="0" w:firstLineChars="0"/>
        <w:rPr>
          <w:rFonts w:cs="宋体"/>
          <w:b/>
          <w:bCs/>
          <w:sz w:val="10"/>
          <w:szCs w:val="10"/>
          <w:lang w:val="zh-CN"/>
        </w:rPr>
      </w:pPr>
    </w:p>
    <w:tbl>
      <w:tblPr>
        <w:tblStyle w:val="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3949"/>
      </w:tblGrid>
      <w:tr w14:paraId="35B91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</w:tcPr>
          <w:p w14:paraId="5EC99DB0">
            <w:pPr>
              <w:autoSpaceDE w:val="0"/>
              <w:autoSpaceDN w:val="0"/>
              <w:adjustRightInd w:val="0"/>
              <w:ind w:firstLine="0" w:firstLineChars="0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学       院：</w:t>
            </w:r>
          </w:p>
        </w:tc>
        <w:tc>
          <w:tcPr>
            <w:tcW w:w="3949" w:type="dxa"/>
            <w:tcBorders>
              <w:bottom w:val="single" w:color="auto" w:sz="4" w:space="0"/>
            </w:tcBorders>
            <w:vAlign w:val="bottom"/>
          </w:tcPr>
          <w:p w14:paraId="77B35462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信息工程学院</w:t>
            </w:r>
          </w:p>
        </w:tc>
      </w:tr>
      <w:tr w14:paraId="61D80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</w:tcPr>
          <w:p w14:paraId="19FD1A81">
            <w:pPr>
              <w:autoSpaceDE w:val="0"/>
              <w:autoSpaceDN w:val="0"/>
              <w:adjustRightInd w:val="0"/>
              <w:ind w:firstLine="0" w:firstLineChars="0"/>
              <w:rPr>
                <w:rFonts w:hint="eastAsia" w:ascii="宋体" w:hAnsi="宋体" w:cs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</w:rPr>
              <w:t>学       号：</w:t>
            </w:r>
          </w:p>
        </w:tc>
        <w:tc>
          <w:tcPr>
            <w:tcW w:w="394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DEE8103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</w:p>
        </w:tc>
      </w:tr>
      <w:tr w14:paraId="6F8A10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</w:tcPr>
          <w:p w14:paraId="36C8A674">
            <w:pPr>
              <w:autoSpaceDE w:val="0"/>
              <w:autoSpaceDN w:val="0"/>
              <w:adjustRightInd w:val="0"/>
              <w:ind w:firstLine="0" w:firstLineChars="0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 xml:space="preserve">班 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</w:rPr>
              <w:t xml:space="preserve">      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级：</w:t>
            </w:r>
          </w:p>
        </w:tc>
        <w:tc>
          <w:tcPr>
            <w:tcW w:w="394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AA67958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</w:p>
        </w:tc>
      </w:tr>
      <w:tr w14:paraId="19370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</w:tcPr>
          <w:p w14:paraId="1EAA5E39">
            <w:pPr>
              <w:autoSpaceDE w:val="0"/>
              <w:autoSpaceDN w:val="0"/>
              <w:adjustRightInd w:val="0"/>
              <w:ind w:firstLine="0" w:firstLineChars="0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 xml:space="preserve">姓 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</w:rPr>
              <w:t xml:space="preserve">      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名：</w:t>
            </w:r>
          </w:p>
        </w:tc>
        <w:tc>
          <w:tcPr>
            <w:tcW w:w="3949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8ED7891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</w:pPr>
          </w:p>
        </w:tc>
      </w:tr>
    </w:tbl>
    <w:p w14:paraId="70106B09">
      <w:pPr>
        <w:ind w:firstLine="480"/>
      </w:pPr>
    </w:p>
    <w:p w14:paraId="40E71FAC">
      <w:pPr>
        <w:pStyle w:val="2"/>
        <w:ind w:firstLine="643"/>
        <w:jc w:val="center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DB6D66F">
      <w:pPr>
        <w:pStyle w:val="2"/>
        <w:ind w:firstLine="643"/>
        <w:jc w:val="center"/>
      </w:pPr>
      <w:r>
        <w:rPr>
          <w:rFonts w:hint="eastAsia"/>
        </w:rPr>
        <w:t>实验二 软件体系结构风格实践（二）</w:t>
      </w:r>
    </w:p>
    <w:p w14:paraId="6A4D4F11">
      <w:pPr>
        <w:ind w:firstLine="0" w:firstLineChars="0"/>
        <w:jc w:val="left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【实验目的】</w:t>
      </w:r>
    </w:p>
    <w:p w14:paraId="32DF2B00">
      <w:pPr>
        <w:numPr>
          <w:ilvl w:val="0"/>
          <w:numId w:val="1"/>
        </w:numPr>
        <w:ind w:firstLine="640"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熟悉软件体系结构风格；</w:t>
      </w:r>
    </w:p>
    <w:p w14:paraId="36816116">
      <w:pPr>
        <w:numPr>
          <w:ilvl w:val="0"/>
          <w:numId w:val="1"/>
        </w:numPr>
        <w:ind w:firstLine="640"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理解并应用解释器体系结构风格；</w:t>
      </w:r>
    </w:p>
    <w:p w14:paraId="1C766AC7">
      <w:pPr>
        <w:numPr>
          <w:ilvl w:val="0"/>
          <w:numId w:val="1"/>
        </w:numPr>
        <w:ind w:firstLine="640"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理解并体验云体系结构风格。</w:t>
      </w:r>
    </w:p>
    <w:p w14:paraId="05EB0959">
      <w:pPr>
        <w:ind w:firstLine="0" w:firstLineChars="0"/>
        <w:jc w:val="left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【实验内容】</w:t>
      </w:r>
    </w:p>
    <w:p w14:paraId="24D23F86">
      <w:pPr>
        <w:numPr>
          <w:ilvl w:val="0"/>
          <w:numId w:val="2"/>
        </w:numPr>
        <w:ind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实现“四则运算”的简易翻译器，要求：</w:t>
      </w:r>
    </w:p>
    <w:p w14:paraId="30DBC741">
      <w:pPr>
        <w:numPr>
          <w:ilvl w:val="0"/>
          <w:numId w:val="3"/>
        </w:numPr>
        <w:ind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实现加减乘除四则运算，允许同时有多个操作数，如：4+6*5-8 结果是26；</w:t>
      </w:r>
    </w:p>
    <w:p w14:paraId="7A77DEB4">
      <w:pPr>
        <w:numPr>
          <w:ilvl w:val="0"/>
          <w:numId w:val="3"/>
        </w:numPr>
        <w:ind w:firstLineChars="0"/>
        <w:jc w:val="left"/>
        <w:rPr>
          <w:rFonts w:hint="eastAsia" w:ascii="宋体" w:hAnsi="宋体" w:cs="宋体"/>
        </w:rPr>
      </w:pPr>
      <w:r>
        <w:rPr>
          <w:rFonts w:ascii="宋体" w:hAnsi="宋体" w:cs="宋体"/>
        </w:rPr>
        <w:t>被操作数为整数，整数可以有多位</w:t>
      </w:r>
      <w:r>
        <w:rPr>
          <w:rFonts w:hint="eastAsia" w:ascii="宋体" w:hAnsi="宋体" w:cs="宋体"/>
        </w:rPr>
        <w:t>；</w:t>
      </w:r>
    </w:p>
    <w:p w14:paraId="63A79447">
      <w:pPr>
        <w:numPr>
          <w:ilvl w:val="0"/>
          <w:numId w:val="3"/>
        </w:numPr>
        <w:ind w:firstLineChars="0"/>
        <w:jc w:val="left"/>
        <w:rPr>
          <w:rFonts w:hint="eastAsia" w:ascii="宋体" w:hAnsi="宋体" w:cs="宋体"/>
        </w:rPr>
      </w:pPr>
      <w:r>
        <w:rPr>
          <w:rFonts w:ascii="宋体" w:hAnsi="宋体" w:cs="宋体"/>
        </w:rPr>
        <w:t>处理空格</w:t>
      </w:r>
      <w:r>
        <w:rPr>
          <w:rFonts w:hint="eastAsia" w:ascii="宋体" w:hAnsi="宋体" w:cs="宋体"/>
        </w:rPr>
        <w:t>；</w:t>
      </w:r>
    </w:p>
    <w:p w14:paraId="2EF04F6C">
      <w:pPr>
        <w:numPr>
          <w:ilvl w:val="0"/>
          <w:numId w:val="3"/>
        </w:numPr>
        <w:ind w:firstLineChars="0"/>
        <w:jc w:val="left"/>
        <w:rPr>
          <w:rFonts w:hint="eastAsia" w:ascii="宋体" w:hAnsi="宋体" w:cs="宋体"/>
        </w:rPr>
      </w:pPr>
      <w:r>
        <w:rPr>
          <w:rFonts w:ascii="宋体" w:hAnsi="宋体" w:cs="宋体"/>
        </w:rPr>
        <w:t>输入错误显示错误提示，并返回命令状态“CALC”</w:t>
      </w:r>
      <w:r>
        <w:rPr>
          <w:rFonts w:hint="eastAsia" w:ascii="宋体" w:hAnsi="宋体" w:cs="宋体"/>
        </w:rPr>
        <w:t>。</w:t>
      </w:r>
    </w:p>
    <w:p w14:paraId="54239DBA">
      <w:pPr>
        <w:numPr>
          <w:ilvl w:val="0"/>
          <w:numId w:val="2"/>
        </w:numPr>
        <w:ind w:firstLineChars="0"/>
        <w:jc w:val="left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根据实验手册，搭建Hadoop平台，实现wordcount算法。</w:t>
      </w:r>
    </w:p>
    <w:p w14:paraId="7566CAF3">
      <w:pPr>
        <w:ind w:firstLine="0" w:firstLineChars="0"/>
        <w:jc w:val="left"/>
        <w:rPr>
          <w:rFonts w:hint="eastAsia" w:ascii="宋体" w:hAnsi="宋体" w:cs="宋体"/>
        </w:rPr>
      </w:pPr>
    </w:p>
    <w:p w14:paraId="0384B914">
      <w:pPr>
        <w:ind w:firstLine="0" w:firstLineChars="0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【实验报告要求】</w:t>
      </w:r>
    </w:p>
    <w:p w14:paraId="15BCDDDB">
      <w:pPr>
        <w:numPr>
          <w:ilvl w:val="0"/>
          <w:numId w:val="4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实验单独完成。</w:t>
      </w:r>
    </w:p>
    <w:p w14:paraId="0997C6C5">
      <w:pPr>
        <w:numPr>
          <w:ilvl w:val="0"/>
          <w:numId w:val="4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要有实验步骤以及相应的截图。</w:t>
      </w:r>
    </w:p>
    <w:p w14:paraId="1EB12D7D">
      <w:pPr>
        <w:numPr>
          <w:ilvl w:val="0"/>
          <w:numId w:val="4"/>
        </w:num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实验报告以学号+姓名命名，提交至110平台。</w:t>
      </w:r>
    </w:p>
    <w:p w14:paraId="19A0B6A6">
      <w:pPr>
        <w:tabs>
          <w:tab w:val="left" w:pos="312"/>
        </w:tabs>
        <w:ind w:firstLine="0" w:firstLineChars="0"/>
        <w:rPr>
          <w:rFonts w:hint="eastAsia" w:ascii="宋体" w:hAnsi="宋体" w:cs="宋体"/>
        </w:rPr>
      </w:pPr>
    </w:p>
    <w:p w14:paraId="0E2AD78D">
      <w:pPr>
        <w:ind w:firstLine="0" w:firstLineChars="0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【实验步骤】</w:t>
      </w:r>
    </w:p>
    <w:p w14:paraId="1B655579">
      <w:pPr>
        <w:ind w:firstLine="0" w:firstLineChars="0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1.实现“四则运算”的简易翻译器</w:t>
      </w:r>
    </w:p>
    <w:p w14:paraId="79D1B78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  <w:sz w:val="30"/>
          <w:szCs w:val="30"/>
        </w:rPr>
        <w:tab/>
      </w:r>
      <w:r>
        <w:rPr>
          <w:rFonts w:hint="eastAsia" w:ascii="宋体" w:hAnsi="宋体" w:cs="宋体"/>
        </w:rPr>
        <w:t>解释器体系结构风格主要是指给定一个语言，定义它的文法的一种表示，并定义一个解释器，这个解释器用来解释语言中的句子。并有如下特征：</w:t>
      </w:r>
    </w:p>
    <w:p w14:paraId="7B3EAC91">
      <w:pPr>
        <w:pStyle w:val="5"/>
        <w:numPr>
          <w:ilvl w:val="0"/>
          <w:numId w:val="5"/>
        </w:numPr>
        <w:ind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基于解释器风格的系统核心在于虚拟机；</w:t>
      </w:r>
    </w:p>
    <w:p w14:paraId="7C3FDFFB">
      <w:pPr>
        <w:pStyle w:val="5"/>
        <w:numPr>
          <w:ilvl w:val="0"/>
          <w:numId w:val="5"/>
        </w:numPr>
        <w:ind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一个基于解释器风格的系统通常包括：正在被解释执行的伪码和解释引擎本身；</w:t>
      </w:r>
    </w:p>
    <w:p w14:paraId="163CABA6">
      <w:pPr>
        <w:pStyle w:val="5"/>
        <w:numPr>
          <w:ilvl w:val="0"/>
          <w:numId w:val="5"/>
        </w:numPr>
        <w:ind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伪码：由需要被解释执行的源代码和解释引擎分析所得的中间代码组成；</w:t>
      </w:r>
    </w:p>
    <w:p w14:paraId="27D4DD40">
      <w:pPr>
        <w:pStyle w:val="5"/>
        <w:numPr>
          <w:ilvl w:val="0"/>
          <w:numId w:val="5"/>
        </w:numPr>
        <w:ind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解释引擎包括：语法解释器和解释器当前的运行状态。</w:t>
      </w:r>
    </w:p>
    <w:p w14:paraId="2C084609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结合编译原理课程中的学习，为了实现简易翻译器，首先要对语言中的关键字，标识符，常数，运算符，界符进行定义，但由于本次实验设计内容较为简单，所以只需要对常数与运算符进行定义，并实现括号匹配即可。</w:t>
      </w:r>
    </w:p>
    <w:p w14:paraId="3F96739D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然后基于四则运算逻辑，并模仿编译原理课程中使用JavaCC编写词法分析与语法分析的过程，编写</w:t>
      </w:r>
      <w:r>
        <w:rPr>
          <w:rFonts w:ascii="宋体" w:hAnsi="宋体" w:cs="宋体"/>
        </w:rPr>
        <w:t>get_next_token</w:t>
      </w:r>
      <w:r>
        <w:rPr>
          <w:rFonts w:hint="eastAsia" w:ascii="宋体" w:hAnsi="宋体" w:cs="宋体"/>
        </w:rPr>
        <w:t>等函数，先通过正则表达式来识别，并分割为token列表，最终以栈的形式，实现了简易翻译器。其中</w:t>
      </w:r>
      <w:r>
        <w:rPr>
          <w:rFonts w:ascii="宋体" w:hAnsi="宋体" w:cs="宋体"/>
        </w:rPr>
        <w:t>错误提示</w:t>
      </w:r>
      <w:r>
        <w:rPr>
          <w:rFonts w:hint="eastAsia" w:ascii="宋体" w:hAnsi="宋体" w:cs="宋体"/>
        </w:rPr>
        <w:t>包含输入非法字符，除零等。</w:t>
      </w:r>
    </w:p>
    <w:p w14:paraId="12F5599F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代码及注释：</w:t>
      </w:r>
    </w:p>
    <w:p w14:paraId="31452745">
      <w:pPr>
        <w:ind w:firstLine="420" w:firstLineChars="0"/>
        <w:rPr>
          <w:rFonts w:hint="eastAsia" w:ascii="宋体" w:hAnsi="宋体" w:cs="宋体"/>
        </w:rPr>
      </w:pPr>
    </w:p>
    <w:p w14:paraId="450055C3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re</w:t>
      </w:r>
    </w:p>
    <w:p w14:paraId="38E6EF8F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sys</w:t>
      </w:r>
    </w:p>
    <w:p w14:paraId="0E811300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sys.stdout.reconfigure(encoding='utf-8')</w:t>
      </w:r>
    </w:p>
    <w:p w14:paraId="08C29682">
      <w:pPr>
        <w:ind w:firstLine="420" w:firstLineChars="0"/>
        <w:rPr>
          <w:rFonts w:hint="eastAsia" w:ascii="宋体" w:hAnsi="宋体" w:cs="宋体"/>
        </w:rPr>
      </w:pPr>
    </w:p>
    <w:p w14:paraId="2C14B2D9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class CalcInterpreter:</w:t>
      </w:r>
    </w:p>
    <w:p w14:paraId="311DFC75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__init__(self):</w:t>
      </w:r>
    </w:p>
    <w:p w14:paraId="666AF53C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self.tokens = []</w:t>
      </w:r>
    </w:p>
    <w:p w14:paraId="304EEBBE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self.current_token = None</w:t>
      </w:r>
    </w:p>
    <w:p w14:paraId="5EB6B5E8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self.token_index = 0</w:t>
      </w:r>
    </w:p>
    <w:p w14:paraId="226D75FA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5C53B27D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tokenize(self, text):</w:t>
      </w:r>
    </w:p>
    <w:p w14:paraId="11F347DE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#使用正则表达式匹配数字和运算符</w:t>
      </w:r>
    </w:p>
    <w:p w14:paraId="3D18DD0D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token_pattern = r'\d+|[+\-*/()]'</w:t>
      </w:r>
    </w:p>
    <w:p w14:paraId="7DE5078C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tokens = re.findall(token_pattern, text)</w:t>
      </w:r>
    </w:p>
    <w:p w14:paraId="565F7F2B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289E7176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# 验证是否有非法字符</w:t>
      </w:r>
    </w:p>
    <w:p w14:paraId="6173715D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cleaned_text = re.sub(r'\s+', '', text)</w:t>
      </w:r>
    </w:p>
    <w:p w14:paraId="24D0F127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valid_chars = re.sub(r'\d+|[+\-*/()]', '', cleaned_text)</w:t>
      </w:r>
    </w:p>
    <w:p w14:paraId="7EC01C03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if valid_chars:</w:t>
      </w:r>
    </w:p>
    <w:p w14:paraId="2AFF9DCC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return None</w:t>
      </w:r>
    </w:p>
    <w:p w14:paraId="2B555495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039A97D2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return tokens</w:t>
      </w:r>
    </w:p>
    <w:p w14:paraId="5CBF15E6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#获取下一个token</w:t>
      </w:r>
    </w:p>
    <w:p w14:paraId="29B804C1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get_next_token(self):</w:t>
      </w:r>
    </w:p>
    <w:p w14:paraId="139B1EAE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if self.token_index &lt; len(self.tokens):</w:t>
      </w:r>
    </w:p>
    <w:p w14:paraId="40F4C663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token = self.tokens[self.token_index]</w:t>
      </w:r>
    </w:p>
    <w:p w14:paraId="096BA141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self.token_index += 1</w:t>
      </w:r>
    </w:p>
    <w:p w14:paraId="0115F390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return token</w:t>
      </w:r>
    </w:p>
    <w:p w14:paraId="422D9096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return None</w:t>
      </w:r>
    </w:p>
    <w:p w14:paraId="6910A9F3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3F54C451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#查看下一个token</w:t>
      </w:r>
    </w:p>
    <w:p w14:paraId="31FC26A0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peek_next_token(self):</w:t>
      </w:r>
    </w:p>
    <w:p w14:paraId="3162A1BE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if self.token_index &lt; len(self.tokens):</w:t>
      </w:r>
    </w:p>
    <w:p w14:paraId="2FE3B2CB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return self.tokens[self.token_index]</w:t>
      </w:r>
    </w:p>
    <w:p w14:paraId="4D4ED523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return None</w:t>
      </w:r>
    </w:p>
    <w:p w14:paraId="64536CD0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6F82643E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#解析表达式</w:t>
      </w:r>
    </w:p>
    <w:p w14:paraId="784C81F3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parse_expression(self):</w:t>
      </w:r>
    </w:p>
    <w:p w14:paraId="2A2248FB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ab/>
      </w:r>
      <w:r>
        <w:rPr>
          <w:rFonts w:hint="eastAsia" w:ascii="宋体" w:hAnsi="宋体" w:cs="宋体"/>
        </w:rPr>
        <w:t>#按运算顺序，优先处理乘除法</w:t>
      </w:r>
    </w:p>
    <w:p w14:paraId="005688D9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result = self.parse_term()</w:t>
      </w:r>
    </w:p>
    <w:p w14:paraId="12CCA123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4F4E66F3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while self.current_token in ('+', '-'):</w:t>
      </w:r>
    </w:p>
    <w:p w14:paraId="0DD05912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op = self.current_token</w:t>
      </w:r>
    </w:p>
    <w:p w14:paraId="0CF5B699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self.current_token = self.get_next_token()</w:t>
      </w:r>
    </w:p>
    <w:p w14:paraId="496AC1C1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right = self.parse_term()</w:t>
      </w:r>
    </w:p>
    <w:p w14:paraId="1F97EF78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</w:t>
      </w:r>
    </w:p>
    <w:p w14:paraId="22CA86B8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if op == '+':</w:t>
      </w:r>
    </w:p>
    <w:p w14:paraId="4E9EF631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result += right</w:t>
      </w:r>
    </w:p>
    <w:p w14:paraId="43579C3A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else:</w:t>
      </w:r>
    </w:p>
    <w:p w14:paraId="13114287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result -= right</w:t>
      </w:r>
    </w:p>
    <w:p w14:paraId="1831E646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4D5BCBDE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return result</w:t>
      </w:r>
    </w:p>
    <w:p w14:paraId="55A8E594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4B7C481D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#处理乘除法</w:t>
      </w:r>
    </w:p>
    <w:p w14:paraId="79E76935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parse_term(self):</w:t>
      </w:r>
    </w:p>
    <w:p w14:paraId="3DBC0CF1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#按运算顺序，优先处理括号</w:t>
      </w:r>
    </w:p>
    <w:p w14:paraId="72494899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result = self.parse_factor()</w:t>
      </w:r>
    </w:p>
    <w:p w14:paraId="007307A1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57F84A48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while self.current_token in ('*', '/'):</w:t>
      </w:r>
    </w:p>
    <w:p w14:paraId="6B469F18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op = self.current_token</w:t>
      </w:r>
    </w:p>
    <w:p w14:paraId="0F525974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self.current_token = self.get_next_token()</w:t>
      </w:r>
    </w:p>
    <w:p w14:paraId="653E62D2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right = self.parse_factor()</w:t>
      </w:r>
    </w:p>
    <w:p w14:paraId="25620E86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</w:t>
      </w:r>
    </w:p>
    <w:p w14:paraId="3DD3E44D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if op == '*':</w:t>
      </w:r>
    </w:p>
    <w:p w14:paraId="04EA2B9A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result *= right</w:t>
      </w:r>
    </w:p>
    <w:p w14:paraId="26976D51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else:</w:t>
      </w:r>
    </w:p>
    <w:p w14:paraId="1A498303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if right == 0:</w:t>
      </w:r>
    </w:p>
    <w:p w14:paraId="1133C19D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        raise ValueError("除零错误")</w:t>
      </w:r>
    </w:p>
    <w:p w14:paraId="09976E5E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result //= right</w:t>
      </w:r>
    </w:p>
    <w:p w14:paraId="1171C6D2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54E52261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return result</w:t>
      </w:r>
    </w:p>
    <w:p w14:paraId="7564D700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38990D31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#处理数字和括号</w:t>
      </w:r>
    </w:p>
    <w:p w14:paraId="629BE3BF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parse_factor(self):</w:t>
      </w:r>
    </w:p>
    <w:p w14:paraId="117CF327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if self.current_token is None:</w:t>
      </w:r>
    </w:p>
    <w:p w14:paraId="0188CDB4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raise ValueError("表达式不完整")</w:t>
      </w:r>
    </w:p>
    <w:p w14:paraId="78481E25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01B974A5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if self.current_token.isdigit():</w:t>
      </w:r>
    </w:p>
    <w:p w14:paraId="42BC9F0E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result = int(self.current_token)</w:t>
      </w:r>
    </w:p>
    <w:p w14:paraId="592EB002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self.current_token = self.get_next_token()</w:t>
      </w:r>
    </w:p>
    <w:p w14:paraId="6F2317FD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return result</w:t>
      </w:r>
    </w:p>
    <w:p w14:paraId="305C27E4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elif self.current_token == '(':</w:t>
      </w:r>
    </w:p>
    <w:p w14:paraId="5A732DB8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self.current_token = self.get_next_token()</w:t>
      </w:r>
    </w:p>
    <w:p w14:paraId="0FADC829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result = self.parse_expression()</w:t>
      </w:r>
    </w:p>
    <w:p w14:paraId="18E477FB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</w:t>
      </w:r>
    </w:p>
    <w:p w14:paraId="0FDB9CAC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if self.current_token != ')':</w:t>
      </w:r>
    </w:p>
    <w:p w14:paraId="771626B5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    raise ValueError("缺少右括号")</w:t>
      </w:r>
    </w:p>
    <w:p w14:paraId="27D7DEBF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</w:t>
      </w:r>
    </w:p>
    <w:p w14:paraId="1F891BEE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self.current_token = self.get_next_token()</w:t>
      </w:r>
    </w:p>
    <w:p w14:paraId="6A014B6E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return result</w:t>
      </w:r>
    </w:p>
    <w:p w14:paraId="4EB7B039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else:</w:t>
      </w:r>
    </w:p>
    <w:p w14:paraId="77F05ECF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raise ValueError(f"意外的token: {self.current_token}")</w:t>
      </w:r>
    </w:p>
    <w:p w14:paraId="5B721ED0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4414F5E4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#计算读入的表达式的值</w:t>
      </w:r>
    </w:p>
    <w:p w14:paraId="732A0DFB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evaluate(self, expression):</w:t>
      </w:r>
    </w:p>
    <w:p w14:paraId="2F675470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try:</w:t>
      </w:r>
    </w:p>
    <w:p w14:paraId="2A1F2913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#去除空格</w:t>
      </w:r>
    </w:p>
    <w:p w14:paraId="08779652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expression = expression.strip()</w:t>
      </w:r>
    </w:p>
    <w:p w14:paraId="6ECE8826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</w:t>
      </w:r>
    </w:p>
    <w:p w14:paraId="044A1B23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#进行词法分析</w:t>
      </w:r>
    </w:p>
    <w:p w14:paraId="29FFAE9C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self.tokens = self.tokenize(expression)</w:t>
      </w:r>
    </w:p>
    <w:p w14:paraId="50DA668B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if self.tokens is None:</w:t>
      </w:r>
    </w:p>
    <w:p w14:paraId="659CD476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    return "错误：表达式包含非法字符"</w:t>
      </w:r>
    </w:p>
    <w:p w14:paraId="4C8F9745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</w:t>
      </w:r>
    </w:p>
    <w:p w14:paraId="3BAB1B31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#验证表达式结构是否正确与完整</w:t>
      </w:r>
    </w:p>
    <w:p w14:paraId="2E3EFA92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if not self.validate_expression():</w:t>
      </w:r>
    </w:p>
    <w:p w14:paraId="411F8FBA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    return "错误：表达式格式不正确"</w:t>
      </w:r>
    </w:p>
    <w:p w14:paraId="72D9A07E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</w:t>
      </w:r>
    </w:p>
    <w:p w14:paraId="21EEFE62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# 重置解析状态</w:t>
      </w:r>
    </w:p>
    <w:p w14:paraId="68A1ABC6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self.token_index = 0</w:t>
      </w:r>
    </w:p>
    <w:p w14:paraId="1D47B149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self.current_token = self.get_next_token()</w:t>
      </w:r>
    </w:p>
    <w:p w14:paraId="6268F5A4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</w:t>
      </w:r>
    </w:p>
    <w:p w14:paraId="6FA4704A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# 语法分析并计算</w:t>
      </w:r>
    </w:p>
    <w:p w14:paraId="1274AD50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result = self.parse_expression()</w:t>
      </w:r>
    </w:p>
    <w:p w14:paraId="2129953B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</w:t>
      </w:r>
    </w:p>
    <w:p w14:paraId="534EB0A1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# 检查是否还有未处理的token</w:t>
      </w:r>
    </w:p>
    <w:p w14:paraId="0CDAF32C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if self.current_token is not None:</w:t>
      </w:r>
    </w:p>
    <w:p w14:paraId="46AF9AED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    return "错误：表达式不完整"</w:t>
      </w:r>
    </w:p>
    <w:p w14:paraId="59D75BED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</w:t>
      </w:r>
    </w:p>
    <w:p w14:paraId="35EE672B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return result</w:t>
      </w:r>
    </w:p>
    <w:p w14:paraId="15F8AED2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</w:t>
      </w:r>
    </w:p>
    <w:p w14:paraId="00576BBC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except ValueError as e:</w:t>
      </w:r>
    </w:p>
    <w:p w14:paraId="34CCBCAD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return f"错误：{str(e)}"</w:t>
      </w:r>
    </w:p>
    <w:p w14:paraId="2D6F073A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except Exception as e:</w:t>
      </w:r>
    </w:p>
    <w:p w14:paraId="1774FDC9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return f"错误：计算过程中发生异常 - {str(e)}"</w:t>
      </w:r>
    </w:p>
    <w:p w14:paraId="7E38C6F5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</w:t>
      </w:r>
    </w:p>
    <w:p w14:paraId="63359505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#验证表达式的基本结构</w:t>
      </w:r>
    </w:p>
    <w:p w14:paraId="19A2CFF0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validate_expression(self):</w:t>
      </w:r>
    </w:p>
    <w:p w14:paraId="160FEBFA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if not self.tokens:</w:t>
      </w:r>
    </w:p>
    <w:p w14:paraId="7BDC9BBA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return False</w:t>
      </w:r>
    </w:p>
    <w:p w14:paraId="594F1A77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4AB736A6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#检查括号匹配</w:t>
      </w:r>
    </w:p>
    <w:p w14:paraId="71B85BF6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paren_count = 0</w:t>
      </w:r>
    </w:p>
    <w:p w14:paraId="48ACEE84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for i, token in enumerate(self.tokens):</w:t>
      </w:r>
    </w:p>
    <w:p w14:paraId="2D472B6D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if token == '(':</w:t>
      </w:r>
    </w:p>
    <w:p w14:paraId="1E59B689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paren_count += 1</w:t>
      </w:r>
    </w:p>
    <w:p w14:paraId="72BC799D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elif token == ')':</w:t>
      </w:r>
    </w:p>
    <w:p w14:paraId="43925FB1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paren_count -= 1</w:t>
      </w:r>
    </w:p>
    <w:p w14:paraId="616DD341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if paren_count &lt; 0:</w:t>
      </w:r>
    </w:p>
    <w:p w14:paraId="4D4E492B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    return False</w:t>
      </w:r>
    </w:p>
    <w:p w14:paraId="4F59C751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</w:t>
      </w:r>
    </w:p>
    <w:p w14:paraId="42406051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#检查计算符的使用是否合法</w:t>
      </w:r>
    </w:p>
    <w:p w14:paraId="3ABBE0DD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if i &gt; 0:</w:t>
      </w:r>
    </w:p>
    <w:p w14:paraId="54AE452B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prev = self.tokens[i-1]</w:t>
      </w:r>
    </w:p>
    <w:p w14:paraId="3CA05604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if token in '+-*/' and prev in '+-*/':</w:t>
      </w:r>
    </w:p>
    <w:p w14:paraId="6E10B7A9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    return False</w:t>
      </w:r>
    </w:p>
    <w:p w14:paraId="1262B0EE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if token == '(' and prev.isdigit():</w:t>
      </w:r>
    </w:p>
    <w:p w14:paraId="6F2A488A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    return False</w:t>
      </w:r>
    </w:p>
    <w:p w14:paraId="442DCB2C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if token.isdigit() and prev == ')':</w:t>
      </w:r>
    </w:p>
    <w:p w14:paraId="2BD82656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    return False</w:t>
      </w:r>
    </w:p>
    <w:p w14:paraId="1E43726F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1C89C0DA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if paren_count != 0:</w:t>
      </w:r>
    </w:p>
    <w:p w14:paraId="6BB82B55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return False</w:t>
      </w:r>
    </w:p>
    <w:p w14:paraId="1363484E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62D98584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4DE40719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return True</w:t>
      </w:r>
    </w:p>
    <w:p w14:paraId="3FF1245F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#计算器交互界面</w:t>
      </w:r>
    </w:p>
    <w:p w14:paraId="210D25A2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def run(self):</w:t>
      </w:r>
    </w:p>
    <w:p w14:paraId="10697885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3941306D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print("简易四则运算计算器")</w:t>
      </w:r>
    </w:p>
    <w:p w14:paraId="14EBA296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print("支持：整数、加减乘除、括号、空格")</w:t>
      </w:r>
    </w:p>
    <w:p w14:paraId="2EC917EE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print("输入 'exit'")</w:t>
      </w:r>
    </w:p>
    <w:p w14:paraId="73A7CB37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while True:</w:t>
      </w:r>
    </w:p>
    <w:p w14:paraId="072C014F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expression = input("CALC&gt; ").strip()</w:t>
      </w:r>
    </w:p>
    <w:p w14:paraId="3E3ADEC9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if expression.lower() == 'exit':</w:t>
      </w:r>
    </w:p>
    <w:p w14:paraId="73818980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    print("再见")</w:t>
      </w:r>
    </w:p>
    <w:p w14:paraId="4B84F474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break</w:t>
      </w:r>
    </w:p>
    <w:p w14:paraId="46A2D0D8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if not expression:</w:t>
      </w:r>
    </w:p>
    <w:p w14:paraId="6F32CBFA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continue</w:t>
      </w:r>
    </w:p>
    <w:p w14:paraId="0AC82A0A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result = self.evaluate(expression)</w:t>
      </w:r>
    </w:p>
    <w:p w14:paraId="3C016A9F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        print(f"结果: {result}")</w:t>
      </w:r>
    </w:p>
    <w:p w14:paraId="1D6416F4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ab/>
      </w:r>
      <w:r>
        <w:rPr>
          <w:rFonts w:ascii="宋体" w:hAnsi="宋体" w:cs="宋体"/>
        </w:rPr>
        <w:tab/>
      </w:r>
      <w:r>
        <w:rPr>
          <w:rFonts w:ascii="宋体" w:hAnsi="宋体" w:cs="宋体"/>
        </w:rPr>
        <w:tab/>
      </w:r>
    </w:p>
    <w:p w14:paraId="23D1432B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if __name__ == "__main__":</w:t>
      </w:r>
    </w:p>
    <w:p w14:paraId="2E0A88C3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 xml:space="preserve">    # 启动交互式计算器</w:t>
      </w:r>
    </w:p>
    <w:p w14:paraId="652D66E5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interpreter = CalcInterpreter()</w:t>
      </w:r>
    </w:p>
    <w:p w14:paraId="15E0BC08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interpreter.run()</w:t>
      </w:r>
    </w:p>
    <w:p w14:paraId="6FBEC350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运行结果：</w:t>
      </w:r>
    </w:p>
    <w:p w14:paraId="6F1FF7CB">
      <w:pPr>
        <w:ind w:firstLine="42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5274310" cy="3201035"/>
            <wp:effectExtent l="0" t="0" r="2540" b="0"/>
            <wp:docPr id="1963365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6562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D421">
      <w:pPr>
        <w:ind w:firstLine="0" w:firstLineChars="0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2.根据实验手册，搭建Hadoop平台，实现wordcount算法</w:t>
      </w:r>
    </w:p>
    <w:p w14:paraId="21654C8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  <w:sz w:val="30"/>
          <w:szCs w:val="30"/>
        </w:rPr>
        <w:tab/>
      </w:r>
      <w:r>
        <w:rPr>
          <w:rFonts w:hint="eastAsia" w:ascii="宋体" w:hAnsi="宋体" w:cs="宋体"/>
        </w:rPr>
        <w:t>由于在学习云计算课程时，使用过学校提供的云实验平台中的相关内容。因此决定在云实验平台上完成该实验，避免在本地搭建Hadoop环境的工作。</w:t>
      </w:r>
    </w:p>
    <w:p w14:paraId="2A7581F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ab/>
      </w:r>
      <w:r>
        <w:rPr>
          <w:rFonts w:hint="eastAsia" w:ascii="宋体" w:hAnsi="宋体" w:cs="宋体"/>
        </w:rPr>
        <w:t>云计算体系结构风格主要指的是利用非本地或远程服务器（集群）的分布式计算机提供计算、存储、软硬件等服务，使得用户可以将资源切换到需要的应用上，根据需求访问计算机和存储系统。</w:t>
      </w:r>
    </w:p>
    <w:p w14:paraId="5E0D42A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ab/>
      </w:r>
      <w:r>
        <w:rPr>
          <w:rFonts w:hint="eastAsia" w:ascii="宋体" w:hAnsi="宋体" w:cs="宋体"/>
        </w:rPr>
        <w:t>云实验提供的大数据集群，为包含1个主节点和3个从节点的4节点集群。</w:t>
      </w:r>
    </w:p>
    <w:p w14:paraId="0D79415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ab/>
      </w:r>
      <w:r>
        <w:rPr>
          <w:rFonts w:hint="eastAsia" w:ascii="宋体" w:hAnsi="宋体" w:cs="宋体"/>
        </w:rPr>
        <w:t>本实验的完成主要是通过MapReduce的编程来实现。MapReduce程序通常至少包含 3 个部分：一个 Map 函数、一个 Reduce 函数和一个 main 函数。在使用MapReduce解决计算任务时，可以分为两个阶段：Map阶段和Reduce阶段，每个阶段都是用键值对（key/value）作为输入（input）和输出（output）。Map阶段主要是将输入的数据处理为特定的形式，而Reduce阶段则是利用处理好的数据得出问题的答案。而main 函数则是将作业控制和文件输入/输出结合起来。</w:t>
      </w:r>
    </w:p>
    <w:p w14:paraId="7E0BC30E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在使用MapReduce解决实际问题时，最重要的就是从MapReduce的特性出发，在理解问题的前提下，将问题的形式进行转化，使其能够方便地使用MapReduce解决。本实验中实验问题的解决便是从此思路出发。</w:t>
      </w:r>
    </w:p>
    <w:p w14:paraId="2B338A78">
      <w:pPr>
        <w:ind w:firstLine="42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在Map阶段切分单词,并遍历切分后单词数组，输出为key-value的格式，将单词发送给Reduce；在Reduce阶段则是将values进行累加操作，进行计数</w:t>
      </w:r>
    </w:p>
    <w:p w14:paraId="70BE745A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并以为key-value的格式，输出一个单词的统计结果。</w:t>
      </w:r>
    </w:p>
    <w:p w14:paraId="2428007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ab/>
      </w:r>
      <w:r>
        <w:rPr>
          <w:rFonts w:hint="eastAsia" w:ascii="宋体" w:hAnsi="宋体" w:cs="宋体"/>
        </w:rPr>
        <w:t>具体实现代码如下，共有三个部分：</w:t>
      </w:r>
    </w:p>
    <w:p w14:paraId="66323BE4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MyMapper.java</w:t>
      </w:r>
    </w:p>
    <w:p w14:paraId="09478DA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java.io.IOException;</w:t>
      </w:r>
    </w:p>
    <w:p w14:paraId="19113D1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org.apache.commons.lang.StringUtils;</w:t>
      </w:r>
    </w:p>
    <w:p w14:paraId="4560B55E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org.apache.hadoop.io.LongWritable;</w:t>
      </w:r>
    </w:p>
    <w:p w14:paraId="2A1ABFF0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org.apache.hadoop.io.Text;</w:t>
      </w:r>
    </w:p>
    <w:p w14:paraId="5F4221D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org.apache.hadoop.mapreduce.Mapper;</w:t>
      </w:r>
    </w:p>
    <w:p w14:paraId="071841A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public class </w:t>
      </w:r>
      <w:r>
        <w:rPr>
          <w:rFonts w:hint="eastAsia" w:ascii="宋体" w:hAnsi="宋体" w:cs="宋体"/>
        </w:rPr>
        <w:t>My</w:t>
      </w:r>
      <w:r>
        <w:rPr>
          <w:rFonts w:ascii="宋体" w:hAnsi="宋体" w:cs="宋体"/>
        </w:rPr>
        <w:t>Map</w:t>
      </w:r>
      <w:r>
        <w:rPr>
          <w:rFonts w:hint="eastAsia" w:ascii="宋体" w:hAnsi="宋体" w:cs="宋体"/>
        </w:rPr>
        <w:t>per</w:t>
      </w:r>
      <w:r>
        <w:rPr>
          <w:rFonts w:ascii="宋体" w:hAnsi="宋体" w:cs="宋体"/>
        </w:rPr>
        <w:t xml:space="preserve"> extends Mapper&lt;LongWritable, Text, Text, LongWritable&gt;{</w:t>
      </w:r>
    </w:p>
    <w:p w14:paraId="489B0DF0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@Override</w:t>
      </w:r>
    </w:p>
    <w:p w14:paraId="7F72967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protected void map(LongWritable key, Text value, Context context)</w:t>
      </w:r>
    </w:p>
    <w:p w14:paraId="6A032AB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throws IOException, InterruptedException {</w:t>
      </w:r>
    </w:p>
    <w:p w14:paraId="168BC13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    String str = value.toString();</w:t>
      </w:r>
    </w:p>
    <w:p w14:paraId="0A80676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    String[] words = StringUtils.split(str," ");</w:t>
      </w:r>
    </w:p>
    <w:p w14:paraId="7B0B76A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    for(String word : words){</w:t>
      </w:r>
    </w:p>
    <w:p w14:paraId="01D443F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    context.write(new Text(word), new LongWritable(1));</w:t>
      </w:r>
    </w:p>
    <w:p w14:paraId="473FCC9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    }</w:t>
      </w:r>
    </w:p>
    <w:p w14:paraId="7597CA37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}</w:t>
      </w:r>
    </w:p>
    <w:p w14:paraId="16BF344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}</w:t>
      </w:r>
    </w:p>
    <w:p w14:paraId="737A58C8">
      <w:pPr>
        <w:ind w:firstLine="0" w:firstLineChars="0"/>
        <w:rPr>
          <w:rFonts w:hint="eastAsia" w:ascii="宋体" w:hAnsi="宋体" w:cs="宋体"/>
        </w:rPr>
      </w:pPr>
    </w:p>
    <w:p w14:paraId="0D90B6F2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MyReducer.java</w:t>
      </w:r>
    </w:p>
    <w:p w14:paraId="1BD634D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java.io.IOException;</w:t>
      </w:r>
    </w:p>
    <w:p w14:paraId="03B722C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org.apache.hadoop.io.LongWritable;</w:t>
      </w:r>
    </w:p>
    <w:p w14:paraId="23BE2F5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org.apache.hadoop.io.Text;</w:t>
      </w:r>
    </w:p>
    <w:p w14:paraId="522B10E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org.apache.hadoop.mapreduce.Reducer;</w:t>
      </w:r>
    </w:p>
    <w:p w14:paraId="5933F76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public class </w:t>
      </w:r>
      <w:r>
        <w:rPr>
          <w:rFonts w:hint="eastAsia" w:ascii="宋体" w:hAnsi="宋体" w:cs="宋体"/>
        </w:rPr>
        <w:t>My</w:t>
      </w:r>
      <w:r>
        <w:rPr>
          <w:rFonts w:ascii="宋体" w:hAnsi="宋体" w:cs="宋体"/>
        </w:rPr>
        <w:t>Reduce</w:t>
      </w:r>
      <w:r>
        <w:rPr>
          <w:rFonts w:hint="eastAsia" w:ascii="宋体" w:hAnsi="宋体" w:cs="宋体"/>
        </w:rPr>
        <w:t>r</w:t>
      </w:r>
      <w:r>
        <w:rPr>
          <w:rFonts w:ascii="宋体" w:hAnsi="宋体" w:cs="宋体"/>
        </w:rPr>
        <w:t xml:space="preserve"> extends Reducer&lt;Text, LongWritable, Text, LongWritable&gt;{</w:t>
      </w:r>
    </w:p>
    <w:p w14:paraId="39A839C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@Override</w:t>
      </w:r>
    </w:p>
    <w:p w14:paraId="05BDB36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protected void reduce(Text key, Iterable&lt;LongWritable&gt; values,Context context)</w:t>
      </w:r>
    </w:p>
    <w:p w14:paraId="5998590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throws IOException, InterruptedException {</w:t>
      </w:r>
    </w:p>
    <w:p w14:paraId="449C168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long count = 0;</w:t>
      </w:r>
    </w:p>
    <w:p w14:paraId="3318AFE7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for(LongWritable value : values){</w:t>
      </w:r>
    </w:p>
    <w:p w14:paraId="5521049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count += value.get();</w:t>
      </w:r>
    </w:p>
    <w:p w14:paraId="6EBAD0C0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}</w:t>
      </w:r>
    </w:p>
    <w:p w14:paraId="0FE74E2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context.write(key, new LongWritable(count));</w:t>
      </w:r>
    </w:p>
    <w:p w14:paraId="37AE50D7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}</w:t>
      </w:r>
    </w:p>
    <w:p w14:paraId="1066281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}</w:t>
      </w:r>
    </w:p>
    <w:p w14:paraId="073BF2A0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MyRunner.java</w:t>
      </w:r>
    </w:p>
    <w:p w14:paraId="3AB07D6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java.io.IOException;</w:t>
      </w:r>
    </w:p>
    <w:p w14:paraId="1FC88DB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org.apache.hadoop.conf.Configuration;</w:t>
      </w:r>
    </w:p>
    <w:p w14:paraId="6BF1C4D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org.apache.hadoop.fs.Path;</w:t>
      </w:r>
    </w:p>
    <w:p w14:paraId="3519C67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org.apache.hadoop.io.LongWritable;</w:t>
      </w:r>
    </w:p>
    <w:p w14:paraId="38DEE8F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org.apache.hadoop.io.Text;</w:t>
      </w:r>
    </w:p>
    <w:p w14:paraId="5A9B441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org.apache.hadoop.mapreduce.Job;</w:t>
      </w:r>
    </w:p>
    <w:p w14:paraId="1190C8D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org.apache.hadoop.mapreduce.lib.input.FileInputFormat;</w:t>
      </w:r>
    </w:p>
    <w:p w14:paraId="7A76357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org.apache.hadoop.mapreduce.lib.output.FileOutputFormat;</w:t>
      </w:r>
    </w:p>
    <w:p w14:paraId="23EF555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java.util.Scanner;</w:t>
      </w:r>
    </w:p>
    <w:p w14:paraId="2FA94BA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org.apache.hadoop.fs.FSDataInputStream;</w:t>
      </w:r>
    </w:p>
    <w:p w14:paraId="0CC86B90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org.apache.hadoop.fs.FileSystem;</w:t>
      </w:r>
    </w:p>
    <w:p w14:paraId="7FD32CA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import java.net.URI;</w:t>
      </w:r>
    </w:p>
    <w:p w14:paraId="63641AF7">
      <w:pPr>
        <w:ind w:firstLine="0" w:firstLineChars="0"/>
        <w:rPr>
          <w:rFonts w:hint="eastAsia" w:ascii="宋体" w:hAnsi="宋体" w:cs="宋体"/>
        </w:rPr>
      </w:pPr>
    </w:p>
    <w:p w14:paraId="126B66F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public class </w:t>
      </w:r>
      <w:r>
        <w:rPr>
          <w:rFonts w:hint="eastAsia" w:ascii="宋体" w:hAnsi="宋体" w:cs="宋体"/>
        </w:rPr>
        <w:t>My</w:t>
      </w:r>
      <w:r>
        <w:rPr>
          <w:rFonts w:ascii="宋体" w:hAnsi="宋体" w:cs="宋体"/>
        </w:rPr>
        <w:t>Runner{</w:t>
      </w:r>
    </w:p>
    <w:p w14:paraId="3D593D5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public static void main(String[] args) throws IOException, ClassNotFoundException, InterruptedException {</w:t>
      </w:r>
    </w:p>
    <w:p w14:paraId="2393DE6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Configuration conf = new Configuration();</w:t>
      </w:r>
    </w:p>
    <w:p w14:paraId="7AC798B6">
      <w:pPr>
        <w:ind w:firstLine="0" w:firstLineChars="0"/>
        <w:rPr>
          <w:rFonts w:hint="eastAsia" w:ascii="宋体" w:hAnsi="宋体" w:cs="宋体"/>
        </w:rPr>
      </w:pPr>
    </w:p>
    <w:p w14:paraId="563A7E05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Job job = Job.getInstance(conf);</w:t>
      </w:r>
    </w:p>
    <w:p w14:paraId="1D01620E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591B7D90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job.setJarByClass(</w:t>
      </w:r>
      <w:r>
        <w:rPr>
          <w:rFonts w:hint="eastAsia" w:ascii="宋体" w:hAnsi="宋体" w:cs="宋体"/>
        </w:rPr>
        <w:t>My</w:t>
      </w:r>
      <w:r>
        <w:rPr>
          <w:rFonts w:ascii="宋体" w:hAnsi="宋体" w:cs="宋体"/>
        </w:rPr>
        <w:t>Runner.class);</w:t>
      </w:r>
    </w:p>
    <w:p w14:paraId="0EACEC4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1AF1605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job.setMapperClass(</w:t>
      </w:r>
      <w:r>
        <w:rPr>
          <w:rFonts w:hint="eastAsia" w:ascii="宋体" w:hAnsi="宋体" w:cs="宋体"/>
        </w:rPr>
        <w:t>My</w:t>
      </w:r>
      <w:r>
        <w:rPr>
          <w:rFonts w:ascii="宋体" w:hAnsi="宋体" w:cs="宋体"/>
        </w:rPr>
        <w:t>Map</w:t>
      </w:r>
      <w:r>
        <w:rPr>
          <w:rFonts w:hint="eastAsia" w:ascii="宋体" w:hAnsi="宋体" w:cs="宋体"/>
        </w:rPr>
        <w:t>per</w:t>
      </w:r>
      <w:r>
        <w:rPr>
          <w:rFonts w:ascii="宋体" w:hAnsi="宋体" w:cs="宋体"/>
        </w:rPr>
        <w:t>.class);</w:t>
      </w:r>
    </w:p>
    <w:p w14:paraId="390AEAA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job.setReducerClass(WcReduce</w:t>
      </w:r>
      <w:r>
        <w:rPr>
          <w:rFonts w:hint="eastAsia" w:ascii="宋体" w:hAnsi="宋体" w:cs="宋体"/>
        </w:rPr>
        <w:t>r</w:t>
      </w:r>
      <w:r>
        <w:rPr>
          <w:rFonts w:ascii="宋体" w:hAnsi="宋体" w:cs="宋体"/>
        </w:rPr>
        <w:t>.class);</w:t>
      </w:r>
    </w:p>
    <w:p w14:paraId="72D9408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138DE49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job.setOutputKeyClass(Text.class);</w:t>
      </w:r>
    </w:p>
    <w:p w14:paraId="45877BC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job.setOutputValueClass(LongWritable.class);</w:t>
      </w:r>
    </w:p>
    <w:p w14:paraId="79A5467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548DC2C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job.setMapOutputKeyClass(Text.class);</w:t>
      </w:r>
    </w:p>
    <w:p w14:paraId="5D776F37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job.setMapOutputValueClass(LongWritable.class);</w:t>
      </w:r>
    </w:p>
    <w:p w14:paraId="49F28006">
      <w:pPr>
        <w:ind w:firstLine="0" w:firstLineChars="0"/>
        <w:rPr>
          <w:rFonts w:hint="eastAsia" w:ascii="宋体" w:hAnsi="宋体" w:cs="宋体"/>
        </w:rPr>
      </w:pPr>
    </w:p>
    <w:p w14:paraId="7726475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Scanner sc = new Scanner(System.in);</w:t>
      </w:r>
    </w:p>
    <w:p w14:paraId="128C84D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System.out.print("inputPath:");</w:t>
      </w:r>
    </w:p>
    <w:p w14:paraId="33D00B16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String inputPath = sc.next();</w:t>
      </w:r>
    </w:p>
    <w:p w14:paraId="4F46179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System.out.print("outputPath:");</w:t>
      </w:r>
    </w:p>
    <w:p w14:paraId="4F0307F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String outputPath = sc.next();</w:t>
      </w:r>
    </w:p>
    <w:p w14:paraId="42548277">
      <w:pPr>
        <w:ind w:firstLine="0" w:firstLineChars="0"/>
        <w:rPr>
          <w:rFonts w:hint="eastAsia" w:ascii="宋体" w:hAnsi="宋体" w:cs="宋体"/>
        </w:rPr>
      </w:pPr>
    </w:p>
    <w:p w14:paraId="3F1DE7D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FileInputFormat.setInputPaths(job, new Path("hdfs://master:9000"+inputPath));</w:t>
      </w:r>
    </w:p>
    <w:p w14:paraId="79552B47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536A37C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FileOutputFormat.setOutputPath(job, new Path("hdfs://master:9000"+outputPath));</w:t>
      </w:r>
    </w:p>
    <w:p w14:paraId="2CE9D5C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</w:t>
      </w:r>
    </w:p>
    <w:p w14:paraId="21BB3E5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job.waitForCompletion(true);</w:t>
      </w:r>
    </w:p>
    <w:p w14:paraId="27542E0F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try {</w:t>
      </w:r>
    </w:p>
    <w:p w14:paraId="6377B8B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FileSystem fs = FileSystem.get(new URI("hdfs://master:9000"), new Configuration());</w:t>
      </w:r>
    </w:p>
    <w:p w14:paraId="02F6E27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Path srcPath = new Path(outputPath+"/part-r-00000");</w:t>
      </w:r>
    </w:p>
    <w:p w14:paraId="545B6EE3">
      <w:pPr>
        <w:ind w:firstLine="0" w:firstLineChars="0"/>
        <w:rPr>
          <w:rFonts w:hint="eastAsia" w:ascii="宋体" w:hAnsi="宋体" w:cs="宋体"/>
        </w:rPr>
      </w:pPr>
    </w:p>
    <w:p w14:paraId="52B9CB0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FSDataInputStream is = fs.open(srcPath);</w:t>
      </w:r>
    </w:p>
    <w:p w14:paraId="3CAE2D0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System.out.println("Results:");</w:t>
      </w:r>
    </w:p>
    <w:p w14:paraId="010301F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while(true) {</w:t>
      </w:r>
    </w:p>
    <w:p w14:paraId="6B6F7469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String line = is.readLine();</w:t>
      </w:r>
    </w:p>
    <w:p w14:paraId="2DD1E0E0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if(line == null) {</w:t>
      </w:r>
    </w:p>
    <w:p w14:paraId="67ACB2A3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    break;</w:t>
      </w:r>
    </w:p>
    <w:p w14:paraId="674DF912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}</w:t>
      </w:r>
    </w:p>
    <w:p w14:paraId="355909EC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    System.out.println(line);</w:t>
      </w:r>
    </w:p>
    <w:p w14:paraId="33DE692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}</w:t>
      </w:r>
    </w:p>
    <w:p w14:paraId="7675669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is.close();</w:t>
      </w:r>
    </w:p>
    <w:p w14:paraId="10ECC19D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}catch(Exception e) {</w:t>
      </w:r>
    </w:p>
    <w:p w14:paraId="65CC5E1A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    e.printStackTrace();</w:t>
      </w:r>
    </w:p>
    <w:p w14:paraId="6C4302E1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    }</w:t>
      </w:r>
    </w:p>
    <w:p w14:paraId="61D2601B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 xml:space="preserve">    }</w:t>
      </w:r>
    </w:p>
    <w:p w14:paraId="2D36D4F4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</w:rPr>
        <w:t>}</w:t>
      </w:r>
    </w:p>
    <w:p w14:paraId="5C8342E7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测试用例如下：</w:t>
      </w:r>
    </w:p>
    <w:p w14:paraId="23E44513">
      <w:pPr>
        <w:ind w:firstLine="0" w:firstLineChars="0"/>
        <w:jc w:val="center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3590925" cy="2476500"/>
            <wp:effectExtent l="0" t="0" r="0" b="0"/>
            <wp:docPr id="1028416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1626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F6DD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运行结果如下:</w:t>
      </w:r>
    </w:p>
    <w:p w14:paraId="03943BD5">
      <w:pPr>
        <w:ind w:firstLine="0" w:firstLineChars="0"/>
        <w:jc w:val="center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5274310" cy="2836545"/>
            <wp:effectExtent l="0" t="0" r="2540" b="1905"/>
            <wp:docPr id="2032185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8567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8443D">
      <w:pPr>
        <w:ind w:firstLine="0" w:firstLineChars="0"/>
        <w:rPr>
          <w:rFonts w:hint="eastAsia" w:ascii="宋体" w:hAnsi="宋体" w:cs="宋体"/>
          <w:sz w:val="30"/>
          <w:szCs w:val="30"/>
        </w:rPr>
      </w:pPr>
    </w:p>
    <w:p w14:paraId="1C9BE61C">
      <w:pPr>
        <w:ind w:firstLine="0" w:firstLineChars="0"/>
        <w:rPr>
          <w:rFonts w:hint="eastAsia" w:ascii="宋体" w:hAnsi="宋体" w:cs="宋体"/>
          <w:sz w:val="30"/>
          <w:szCs w:val="30"/>
        </w:rPr>
      </w:pPr>
      <w:r>
        <w:rPr>
          <w:rFonts w:hint="eastAsia" w:ascii="宋体" w:hAnsi="宋体" w:cs="宋体"/>
          <w:sz w:val="30"/>
          <w:szCs w:val="30"/>
        </w:rPr>
        <w:t>【实验心得体会】</w:t>
      </w:r>
    </w:p>
    <w:p w14:paraId="39E0C3D8">
      <w:pPr>
        <w:ind w:firstLine="0" w:firstLineChars="0"/>
        <w:rPr>
          <w:rFonts w:hint="eastAsia" w:ascii="宋体" w:hAnsi="宋体" w:cs="宋体"/>
        </w:rPr>
      </w:pPr>
      <w:r>
        <w:rPr>
          <w:rFonts w:ascii="宋体" w:hAnsi="宋体" w:cs="宋体"/>
          <w:sz w:val="30"/>
          <w:szCs w:val="30"/>
        </w:rPr>
        <w:tab/>
      </w:r>
      <w:r>
        <w:rPr>
          <w:rFonts w:hint="eastAsia" w:ascii="宋体" w:hAnsi="宋体" w:cs="宋体"/>
        </w:rPr>
        <w:t>本实验有两个部分，且分别与之前学习过的编译原理</w:t>
      </w:r>
      <w:bookmarkStart w:id="0" w:name="_GoBack"/>
      <w:bookmarkEnd w:id="0"/>
      <w:r>
        <w:rPr>
          <w:rFonts w:hint="eastAsia" w:ascii="宋体" w:hAnsi="宋体" w:cs="宋体"/>
        </w:rPr>
        <w:t>和云计算有关。在编译原理相关的中部分，需要运用到词法分析，语法分析与JavaCC代码编写等知识，而在云计算相关部分，需要在掌握分布式系统的架构模式的基础上，运用MapReduce编程知识。</w:t>
      </w:r>
    </w:p>
    <w:p w14:paraId="77F13A75">
      <w:pPr>
        <w:ind w:firstLine="420" w:firstLineChars="0"/>
      </w:pPr>
      <w:r>
        <w:rPr>
          <w:rFonts w:hint="eastAsia" w:ascii="宋体" w:hAnsi="宋体" w:cs="宋体"/>
        </w:rPr>
        <w:t>对其他课程的涉及与应用，说明了本课程的综合性。它涉及的知识较为复杂，相关的领域非常多样。这既体现了软件工程体系这一课程的指导作用，能为我们学习其他课程与软件构建方式与应用，提供有效的指导，也说明了如果能将之前掌握到的知识与技巧，迁移到这个课程中，那么学习的过程就会事倍功半。</w:t>
      </w:r>
    </w:p>
    <w:p w14:paraId="23D78841">
      <w:pPr>
        <w:ind w:firstLine="0" w:firstLineChars="0"/>
        <w:rPr>
          <w:rFonts w:hint="eastAsia" w:ascii="宋体" w:hAnsi="宋体" w:cs="宋体"/>
          <w:sz w:val="30"/>
          <w:szCs w:val="30"/>
        </w:rPr>
      </w:pPr>
    </w:p>
    <w:p w14:paraId="1E92F56A">
      <w:pPr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441C4"/>
    <w:multiLevelType w:val="singleLevel"/>
    <w:tmpl w:val="820441C4"/>
    <w:lvl w:ilvl="0" w:tentative="0">
      <w:start w:val="1"/>
      <w:numFmt w:val="decimal"/>
      <w:suff w:val="nothing"/>
      <w:lvlText w:val="（%1）"/>
      <w:lvlJc w:val="left"/>
      <w:pPr>
        <w:ind w:left="40"/>
      </w:pPr>
    </w:lvl>
  </w:abstractNum>
  <w:abstractNum w:abstractNumId="1">
    <w:nsid w:val="AFF79523"/>
    <w:multiLevelType w:val="singleLevel"/>
    <w:tmpl w:val="AFF79523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2">
    <w:nsid w:val="C0B90736"/>
    <w:multiLevelType w:val="singleLevel"/>
    <w:tmpl w:val="C0B90736"/>
    <w:lvl w:ilvl="0" w:tentative="0">
      <w:start w:val="1"/>
      <w:numFmt w:val="decimal"/>
      <w:suff w:val="nothing"/>
      <w:lvlText w:val="（%1）"/>
      <w:lvlJc w:val="left"/>
      <w:pPr>
        <w:ind w:left="-400"/>
      </w:pPr>
    </w:lvl>
  </w:abstractNum>
  <w:abstractNum w:abstractNumId="3">
    <w:nsid w:val="0BBCCC29"/>
    <w:multiLevelType w:val="singleLevel"/>
    <w:tmpl w:val="0BBCCC29"/>
    <w:lvl w:ilvl="0" w:tentative="0">
      <w:start w:val="1"/>
      <w:numFmt w:val="decimal"/>
      <w:lvlText w:val="（%1)"/>
      <w:lvlJc w:val="left"/>
      <w:pPr>
        <w:tabs>
          <w:tab w:val="left" w:pos="312"/>
        </w:tabs>
      </w:pPr>
    </w:lvl>
  </w:abstractNum>
  <w:abstractNum w:abstractNumId="4">
    <w:nsid w:val="27CA33BD"/>
    <w:multiLevelType w:val="multilevel"/>
    <w:tmpl w:val="27CA33BD"/>
    <w:lvl w:ilvl="0" w:tentative="0">
      <w:start w:val="1"/>
      <w:numFmt w:val="decimal"/>
      <w:lvlText w:val="（%1）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B62"/>
    <w:rsid w:val="002737E6"/>
    <w:rsid w:val="0031521D"/>
    <w:rsid w:val="003D717B"/>
    <w:rsid w:val="004E2B62"/>
    <w:rsid w:val="00520669"/>
    <w:rsid w:val="0052371A"/>
    <w:rsid w:val="006A6502"/>
    <w:rsid w:val="00AE6315"/>
    <w:rsid w:val="00B006A7"/>
    <w:rsid w:val="00C22027"/>
    <w:rsid w:val="00D75537"/>
    <w:rsid w:val="00E97BB6"/>
    <w:rsid w:val="00F34C27"/>
    <w:rsid w:val="00FE3271"/>
    <w:rsid w:val="1C967B61"/>
    <w:rsid w:val="305B63A4"/>
    <w:rsid w:val="49601C4D"/>
    <w:rsid w:val="71235126"/>
    <w:rsid w:val="713B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unhideWhenUsed/>
    <w:uiPriority w:val="99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1962</Words>
  <Characters>5220</Characters>
  <Lines>71</Lines>
  <Paragraphs>20</Paragraphs>
  <TotalTime>88</TotalTime>
  <ScaleCrop>false</ScaleCrop>
  <LinksUpToDate>false</LinksUpToDate>
  <CharactersWithSpaces>7474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2021-08-25T06:53:00Z</dcterms:created>
  <dc:creator>Admin</dc:creator>
  <cp:lastModifiedBy>郑瑾</cp:lastModifiedBy>
  <dcterms:modified xsi:type="dcterms:W3CDTF">2026-04-20T14:36:58Z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A35DCE1789E84677B692BB86479676E8</vt:lpwstr>
  </property>
  <property fmtid="{D5CDD505-2E9C-101B-9397-08002B2CF9AE}" pid="4" name="KSOTemplateDocerSaveRecord">
    <vt:lpwstr>eyJoZGlkIjoiZjFmZWIzNDg2MmIzZjExOTIzMmViNTBmYTMwYTk0ZWYiLCJ1c2VySWQiOiIxNjYxNjExODMxIn0=</vt:lpwstr>
  </property>
</Properties>
</file>