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20.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74.png" ContentType="image/png"/>
  <Override PartName="/word/media/rId128.png" ContentType="image/png"/>
  <Override PartName="/word/media/rId131.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134.png" ContentType="image/png"/>
  <Override PartName="/word/media/rId137.png" ContentType="image/png"/>
  <Override PartName="/word/media/rId140.png" ContentType="image/png"/>
  <Override PartName="/word/media/rId143.png" ContentType="image/png"/>
  <Override PartName="/word/media/rId170.png" ContentType="image/png"/>
  <Override PartName="/word/media/rId173.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1.png" ContentType="image/png"/>
  <Override PartName="/word/media/rId194.png" ContentType="image/png"/>
  <Override PartName="/word/media/rId197.png" ContentType="image/png"/>
  <Override PartName="/word/media/rId146.png" ContentType="image/png"/>
  <Override PartName="/word/media/rId200.png" ContentType="image/png"/>
  <Override PartName="/word/media/rId203.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167.png" ContentType="image/png"/>
  <Override PartName="/word/media/rId207.png" ContentType="image/png"/>
  <Override PartName="/word/media/rId210.png" ContentType="image/png"/>
  <Override PartName="/word/media/rId213.png" ContentType="image/png"/>
  <Override PartName="/word/media/rId21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p>
    <w:p>
      <w:pPr>
        <w:pStyle w:val="FirstParagraph"/>
      </w:pPr>
      <w:r>
        <w:t xml:space="preserve">#Exercise 1</w:t>
      </w:r>
    </w:p>
    <w:p>
      <w:pPr>
        <w:pStyle w:val="BodyText"/>
      </w:pPr>
      <w:r>
        <w:t xml:space="preserve">In this exercise, we continue the analysis of the white fish larval areas (week 2, exercise 3 and week4, exercise 2). This time we extend the model to include regression along two continues covariates in addition to the vegetation cover status. The additional covariates that we are interested in are the distance to sandy shore and the length of ice cover during winter. Many fishermen have observed that white fish are caught more easily from sandy shores than elsewhere during their spawning season. Moreover, white fish spawn their eggs during fall but the larvae hatch only in the spring. Hence, it has been suggested that longer ice cover period works as a shelter for the eggs. Hence, let’s take a look whether there is statistical signal to these covariates.</w:t>
      </w:r>
    </w:p>
    <w:p>
      <w:pPr>
        <w:pStyle w:val="BodyText"/>
      </w:pPr>
      <w:r>
        <w:t xml:space="preserve">Let’s load the data and construct covariate matrix</w:t>
      </w:r>
      <w:r>
        <w:t xml:space="preserve"> </w:t>
      </w:r>
      <m:oMath>
        <m:r>
          <m:t>X</m:t>
        </m:r>
      </m:oMath>
      <w:r>
        <w:t xml:space="preserve"> </w:t>
      </w:r>
      <w:r>
        <w:t xml:space="preserve">(a matrix where the</w:t>
      </w:r>
      <w:r>
        <w:t xml:space="preserve"> </w:t>
      </w:r>
      <m:oMath>
        <m:r>
          <m:t>i</m:t>
        </m:r>
      </m:oMath>
      <w:r>
        <w:t xml:space="preserve">’th row contains the covariates for the</w:t>
      </w:r>
      <w:r>
        <w:t xml:space="preserve"> </w:t>
      </w:r>
      <m:oMath>
        <m:r>
          <m:t>i</m:t>
        </m:r>
      </m:oMath>
      <w:r>
        <w:t xml:space="preserve">’th sampling site), vector of area indexes</w:t>
      </w:r>
      <w:r>
        <w:t xml:space="preserve"> </w:t>
      </w:r>
      <m:oMath>
        <m:r>
          <m:t>a</m:t>
        </m:r>
      </m:oMath>
      <w:r>
        <w:t xml:space="preserve"> </w:t>
      </w:r>
      <w:r>
        <w:t xml:space="preserve">(areas in the code) and vector of white fish presence-absence observations</w:t>
      </w:r>
      <w:r>
        <w:t xml:space="preserve"> </w:t>
      </w:r>
      <m:oMath>
        <m:r>
          <m:t>y</m:t>
        </m:r>
      </m:oMath>
      <w:r>
        <w:t xml:space="preserve">.</w:t>
      </w:r>
    </w:p>
    <w:p>
      <w:pPr>
        <w:pStyle w:val="SourceCode"/>
      </w:pPr>
      <w:r>
        <w:rPr>
          <w:rStyle w:val="CommentTok"/>
        </w:rPr>
        <w:t xml:space="preserve"># Read the data</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"white_fishes_data.csv"</w:t>
      </w:r>
      <w:r>
        <w:rPr>
          <w:rStyle w:val="NormalTok"/>
        </w:rPr>
        <w:t xml:space="preserve">)</w:t>
      </w:r>
      <w:r>
        <w:br/>
      </w:r>
      <w:r>
        <w:br/>
      </w:r>
      <w:r>
        <w:rPr>
          <w:rStyle w:val="CommentTok"/>
        </w:rPr>
        <w:t xml:space="preserve"># Let's then take the covariates to matrix X and standardize them</w:t>
      </w:r>
      <w:r>
        <w:br/>
      </w:r>
      <w:r>
        <w:rPr>
          <w:rStyle w:val="NormalTok"/>
        </w:rPr>
        <w:t xml:space="preserve">X </w:t>
      </w:r>
      <w:r>
        <w:rPr>
          <w:rStyle w:val="OtherTok"/>
        </w:rPr>
        <w:t xml:space="preserve">=</w:t>
      </w:r>
      <w:r>
        <w:rPr>
          <w:rStyle w:val="NormalTok"/>
        </w:rPr>
        <w:t xml:space="preserve"> data[,</w:t>
      </w:r>
      <w:r>
        <w:rPr>
          <w:rStyle w:val="FunctionTok"/>
        </w:rPr>
        <w:t xml:space="preserve">c</w:t>
      </w:r>
      <w:r>
        <w:rPr>
          <w:rStyle w:val="NormalTok"/>
        </w:rPr>
        <w:t xml:space="preserve">(</w:t>
      </w:r>
      <w:r>
        <w:rPr>
          <w:rStyle w:val="StringTok"/>
        </w:rPr>
        <w:t xml:space="preserve">"DIS_SAND"</w:t>
      </w:r>
      <w:r>
        <w:rPr>
          <w:rStyle w:val="NormalTok"/>
        </w:rPr>
        <w:t xml:space="preserve">,</w:t>
      </w:r>
      <w:r>
        <w:rPr>
          <w:rStyle w:val="StringTok"/>
        </w:rPr>
        <w:t xml:space="preserve">"ICELAST09"</w:t>
      </w:r>
      <w:r>
        <w:rPr>
          <w:rStyle w:val="NormalTok"/>
        </w:rPr>
        <w:t xml:space="preserve">,</w:t>
      </w:r>
      <w:r>
        <w:rPr>
          <w:rStyle w:val="StringTok"/>
        </w:rPr>
        <w:t xml:space="preserve">"BOTTOMCOV"</w:t>
      </w:r>
      <w:r>
        <w:rPr>
          <w:rStyle w:val="NormalTok"/>
        </w:rPr>
        <w:t xml:space="preserve">)]</w:t>
      </w:r>
      <w:r>
        <w:br/>
      </w:r>
      <w:r>
        <w:br/>
      </w:r>
      <w:r>
        <w:rPr>
          <w:rStyle w:val="CommentTok"/>
        </w:rPr>
        <w:t xml:space="preserve"># And for last let's take the presence-absence observations of white fish larvae into Y</w:t>
      </w:r>
      <w:r>
        <w:br/>
      </w:r>
      <w:r>
        <w:rPr>
          <w:rStyle w:val="NormalTok"/>
        </w:rPr>
        <w:t xml:space="preserve">y </w:t>
      </w:r>
      <w:r>
        <w:rPr>
          <w:rStyle w:val="OtherTok"/>
        </w:rPr>
        <w:t xml:space="preserve">=</w:t>
      </w:r>
      <w:r>
        <w:rPr>
          <w:rStyle w:val="NormalTok"/>
        </w:rPr>
        <w:t xml:space="preserve"> data</w:t>
      </w:r>
      <w:r>
        <w:rPr>
          <w:rStyle w:val="SpecialCharTok"/>
        </w:rPr>
        <w:t xml:space="preserve">$</w:t>
      </w:r>
      <w:r>
        <w:rPr>
          <w:rStyle w:val="NormalTok"/>
        </w:rPr>
        <w:t xml:space="preserve">WHIBIN</w:t>
      </w:r>
    </w:p>
    <w:p>
      <w:pPr>
        <w:pStyle w:val="FirstParagraph"/>
      </w:pPr>
      <w:r>
        <w:t xml:space="preserve">Unlike in our previous analyses of this data we treat each sampling site as one observation and consider the triplets</w:t>
      </w:r>
      <w:r>
        <w:t xml:space="preserve"> </w:t>
      </w:r>
      <m:oMath>
        <m:r>
          <m:rPr>
            <m:sty m:val="p"/>
          </m:rPr>
          <m:t>{</m:t>
        </m:r>
        <m:sSub>
          <m:e>
            <m:r>
              <m:t>y</m:t>
            </m:r>
          </m:e>
          <m:sub>
            <m:r>
              <m:t>i</m:t>
            </m:r>
          </m:sub>
        </m:sSub>
        <m:r>
          <m:rPr>
            <m:sty m:val="p"/>
          </m:rPr>
          <m:t>,</m:t>
        </m:r>
        <m:sSub>
          <m:e>
            <m:r>
              <m:t>a</m:t>
            </m:r>
          </m:e>
          <m:sub>
            <m:r>
              <m:t>i</m:t>
            </m:r>
          </m:sub>
        </m:sSub>
        <m:r>
          <m:rPr>
            <m:sty m:val="p"/>
          </m:rPr>
          <m:t>,</m:t>
        </m:r>
        <m:sSub>
          <m:e>
            <m:r>
              <m:t>X</m:t>
            </m:r>
          </m:e>
          <m:sub>
            <m:r>
              <m:t>i</m:t>
            </m:r>
          </m:sub>
        </m:sSub>
        <m:r>
          <m:rPr>
            <m:sty m:val="p"/>
          </m:rPr>
          <m:t>}</m:t>
        </m:r>
      </m:oMath>
      <w:r>
        <w:t xml:space="preserve"> </w:t>
      </w:r>
      <w:r>
        <w:t xml:space="preserve">(</w:t>
      </w:r>
      <m:oMath>
        <m:sSub>
          <m:e>
            <m:r>
              <m:t>X</m:t>
            </m:r>
          </m:e>
          <m:sub>
            <m:r>
              <m:t>i</m:t>
            </m:r>
          </m:sub>
        </m:sSub>
      </m:oMath>
      <w:r>
        <w:t xml:space="preserve"> </w:t>
      </w:r>
      <w:r>
        <w:t xml:space="preserve">is the</w:t>
      </w:r>
      <w:r>
        <w:t xml:space="preserve"> </w:t>
      </w:r>
      <m:oMath>
        <m:r>
          <m:t>i</m:t>
        </m:r>
      </m:oMath>
      <w:r>
        <w:t xml:space="preserve">’th row of</w:t>
      </w:r>
      <w:r>
        <w:t xml:space="preserve"> </w:t>
      </w:r>
      <m:oMath>
        <m:r>
          <m:t>X</m:t>
        </m:r>
      </m:oMath>
      <w:r>
        <w:t xml:space="preserve">) exchangeable.</w:t>
      </w:r>
    </w:p>
    <w:p>
      <w:pPr>
        <w:pStyle w:val="BodyText"/>
      </w:pPr>
      <w:r>
        <w:t xml:space="preserve">We will first build the following model to analyze the data.</w:t>
      </w:r>
      <w:r>
        <w:t xml:space="preserve"> </w:t>
      </w:r>
      <w:r>
        <w:t xml:space="preserve"> </w:t>
      </w:r>
      <w:r>
        <w:t xml:space="preserve">Hence, we assume that the prior expectation of the probability to observe white fish larvae (</w:t>
      </w:r>
      <m:oMath>
        <m:r>
          <m:t>E</m:t>
        </m:r>
        <m:d>
          <m:dPr>
            <m:begChr m:val="["/>
            <m:endChr m:val="]"/>
            <m:sepChr m:val=""/>
            <m:grow/>
          </m:dPr>
          <m:e>
            <m:sSub>
              <m:e>
                <m:r>
                  <m:t>y</m:t>
                </m:r>
              </m:e>
              <m:sub>
                <m:r>
                  <m:t>i</m:t>
                </m:r>
              </m:sub>
            </m:sSub>
          </m:e>
        </m:d>
        <m:r>
          <m:rPr>
            <m:sty m:val="p"/>
          </m:rPr>
          <m:t>=</m:t>
        </m:r>
        <m:sSub>
          <m:e>
            <m:r>
              <m:t>θ</m:t>
            </m:r>
          </m:e>
          <m:sub>
            <m:r>
              <m:t>i</m:t>
            </m:r>
          </m:sub>
        </m:sSub>
      </m:oMath>
      <w:r>
        <w:t xml:space="preserve">) follows logit linear model where</w:t>
      </w:r>
      <w:r>
        <w:t xml:space="preserve"> </w:t>
      </w:r>
      <m:oMath>
        <m:r>
          <m:t>α</m:t>
        </m:r>
      </m:oMath>
      <w:r>
        <w:t xml:space="preserve"> </w:t>
      </w:r>
      <w:r>
        <w:t xml:space="preserve">is the intercept and</w:t>
      </w:r>
      <w:r>
        <w:t xml:space="preserve"> </w:t>
      </w:r>
      <m:oMath>
        <m:r>
          <m:t>β</m:t>
        </m:r>
      </m:oMath>
      <w:r>
        <w:t xml:space="preserve"> </w:t>
      </w:r>
      <w:r>
        <w:t xml:space="preserve">is a</w:t>
      </w:r>
      <w:r>
        <w:t xml:space="preserve"> </w:t>
      </w:r>
      <m:oMath>
        <m:r>
          <m:t>3</m:t>
        </m:r>
        <m:r>
          <m:rPr>
            <m:sty m:val="p"/>
          </m:rPr>
          <m:t>×</m:t>
        </m:r>
        <m:r>
          <m:t>1</m:t>
        </m:r>
      </m:oMath>
      <w:r>
        <w:t xml:space="preserve"> </w:t>
      </w:r>
      <w:r>
        <w:t xml:space="preserve">vector of (fixed) effects of covariates. Note that the matrix notation</w:t>
      </w:r>
      <w:r>
        <w:t xml:space="preserve"> </w:t>
      </w:r>
      <m:oMath>
        <m:r>
          <m:t>X</m:t>
        </m:r>
        <m:r>
          <m:t>β</m:t>
        </m:r>
      </m:oMath>
      <w:r>
        <w:t xml:space="preserve"> </w:t>
      </w:r>
      <w:r>
        <w:t xml:space="preserve">is the same as writing</w:t>
      </w:r>
    </w:p>
    <w:p>
      <w:pPr>
        <w:pStyle w:val="BodyText"/>
      </w:pPr>
      <m:oMathPara>
        <m:oMathParaPr>
          <m:jc m:val="center"/>
        </m:oMathParaPr>
        <m:oMath>
          <m:r>
            <m:t>X</m:t>
          </m:r>
          <m:r>
            <m:t>β</m:t>
          </m:r>
          <m:r>
            <m:rPr>
              <m:sty m:val="p"/>
            </m:rPr>
            <m:t>=</m:t>
          </m:r>
          <m:sSub>
            <m:e>
              <m:r>
                <m:t>β</m:t>
              </m:r>
            </m:e>
            <m:sub>
              <m:r>
                <m:t>1</m:t>
              </m:r>
            </m:sub>
          </m:sSub>
          <m:r>
            <m:rPr>
              <m:sty m:val="p"/>
            </m:rPr>
            <m:t>×</m:t>
          </m:r>
          <m:r>
            <m:rPr>
              <m:nor/>
              <m:sty m:val="p"/>
            </m:rPr>
            <m:t>DISSAND</m:t>
          </m:r>
          <m:r>
            <m:rPr>
              <m:sty m:val="p"/>
            </m:rPr>
            <m:t>+</m:t>
          </m:r>
          <m:sSub>
            <m:e>
              <m:r>
                <m:t>β</m:t>
              </m:r>
            </m:e>
            <m:sub>
              <m:r>
                <m:t>2</m:t>
              </m:r>
            </m:sub>
          </m:sSub>
          <m:r>
            <m:rPr>
              <m:sty m:val="p"/>
            </m:rPr>
            <m:t>×</m:t>
          </m:r>
          <m:r>
            <m:rPr>
              <m:nor/>
              <m:sty m:val="p"/>
            </m:rPr>
            <m:t>ICELAST09</m:t>
          </m:r>
          <m:r>
            <m:rPr>
              <m:sty m:val="p"/>
            </m:rPr>
            <m:t>+</m:t>
          </m:r>
          <m:sSub>
            <m:e>
              <m:r>
                <m:t>β</m:t>
              </m:r>
            </m:e>
            <m:sub>
              <m:r>
                <m:t>3</m:t>
              </m:r>
            </m:sub>
          </m:sSub>
          <m:r>
            <m:rPr>
              <m:sty m:val="p"/>
            </m:rPr>
            <m:t>×</m:t>
          </m:r>
          <m:r>
            <m:rPr>
              <m:nor/>
              <m:sty m:val="p"/>
            </m:rPr>
            <m:t>BOTTOMCOV</m:t>
          </m:r>
        </m:oMath>
      </m:oMathPara>
    </w:p>
    <w:p>
      <w:pPr>
        <w:pStyle w:val="FirstParagraph"/>
      </w:pPr>
      <w:r>
        <w:t xml:space="preserve">Note also that the DIS_SAND and ICELAST09 are continuous covariates whereas BOTTOMCOV is a categorical covariate getting value 1 if the bottom is covered by vegetation and 0 if the bottom is not covered by vegetation.</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hist</w:t>
      </w:r>
      <w:r>
        <w:rPr>
          <w:rStyle w:val="NormalTok"/>
        </w:rPr>
        <w:t xml:space="preserve">(X</w:t>
      </w:r>
      <w:r>
        <w:rPr>
          <w:rStyle w:val="SpecialCharTok"/>
        </w:rPr>
        <w:t xml:space="preserve">$</w:t>
      </w:r>
      <w:r>
        <w:rPr>
          <w:rStyle w:val="NormalTok"/>
        </w:rPr>
        <w:t xml:space="preserve">DIS_SAND)</w:t>
      </w:r>
      <w:r>
        <w:br/>
      </w:r>
      <w:r>
        <w:rPr>
          <w:rStyle w:val="FunctionTok"/>
        </w:rPr>
        <w:t xml:space="preserve">hist</w:t>
      </w:r>
      <w:r>
        <w:rPr>
          <w:rStyle w:val="NormalTok"/>
        </w:rPr>
        <w:t xml:space="preserve">(X</w:t>
      </w:r>
      <w:r>
        <w:rPr>
          <w:rStyle w:val="SpecialCharTok"/>
        </w:rPr>
        <w:t xml:space="preserve">$</w:t>
      </w:r>
      <w:r>
        <w:rPr>
          <w:rStyle w:val="NormalTok"/>
        </w:rPr>
        <w:t xml:space="preserve">ICELAST09)</w:t>
      </w:r>
      <w:r>
        <w:br/>
      </w:r>
      <w:r>
        <w:rPr>
          <w:rStyle w:val="FunctionTok"/>
        </w:rPr>
        <w:t xml:space="preserve">hist</w:t>
      </w:r>
      <w:r>
        <w:rPr>
          <w:rStyle w:val="NormalTok"/>
        </w:rPr>
        <w:t xml:space="preserve">(X</w:t>
      </w:r>
      <w:r>
        <w:rPr>
          <w:rStyle w:val="SpecialCharTok"/>
        </w:rPr>
        <w:t xml:space="preserve">$</w:t>
      </w:r>
      <w:r>
        <w:rPr>
          <w:rStyle w:val="NormalTok"/>
        </w:rPr>
        <w:t xml:space="preserve">BOTTOMCOV)</w:t>
      </w:r>
    </w:p>
    <w:p>
      <w:pPr>
        <w:pStyle w:val="FirstParagraph"/>
      </w:pPr>
      <w:r>
        <w:drawing>
          <wp:inline>
            <wp:extent cx="4620126" cy="3696101"/>
            <wp:effectExtent b="0" l="0" r="0" t="0"/>
            <wp:docPr descr="" title="" id="21" name="Picture"/>
            <a:graphic>
              <a:graphicData uri="http://schemas.openxmlformats.org/drawingml/2006/picture">
                <pic:pic>
                  <pic:nvPicPr>
                    <pic:cNvPr descr="ex_linearRegression_postcheck_template-all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Hence, the parameter</w:t>
      </w:r>
      <w:r>
        <w:t xml:space="preserve"> </w:t>
      </w:r>
      <m:oMath>
        <m:sSub>
          <m:e>
            <m:r>
              <m:t>β</m:t>
            </m:r>
          </m:e>
          <m:sub>
            <m:r>
              <m:t>3</m:t>
            </m:r>
          </m:sub>
        </m:sSub>
      </m:oMath>
      <w:r>
        <w:t xml:space="preserve"> </w:t>
      </w:r>
      <w:r>
        <w:t xml:space="preserve">corresponds to the effect of vegetation to the observation probability of white fish larvae.</w:t>
      </w:r>
      <w:r>
        <w:t xml:space="preserve"> </w:t>
      </w:r>
    </w:p>
    <w:p>
      <w:pPr>
        <w:pStyle w:val="BodyText"/>
      </w:pPr>
      <w:r>
        <w:t xml:space="preserve">Before starting the analysis we standardize the continues covariates but not the categorical BOTTOMCOV covariate. If we standardized the categorical variable the interpretation of</w:t>
      </w:r>
      <w:r>
        <w:t xml:space="preserve"> </w:t>
      </w:r>
      <m:oMath>
        <m:sSub>
          <m:e>
            <m:r>
              <m:t>β</m:t>
            </m:r>
          </m:e>
          <m:sub>
            <m:r>
              <m:t>3</m:t>
            </m:r>
          </m:sub>
        </m:sSub>
      </m:oMath>
      <w:r>
        <w:t xml:space="preserve"> </w:t>
      </w:r>
      <w:r>
        <w:t xml:space="preserve">parameter would change.</w:t>
      </w:r>
    </w:p>
    <w:p>
      <w:pPr>
        <w:pStyle w:val="SourceCode"/>
      </w:pPr>
      <w:r>
        <w:rPr>
          <w:rStyle w:val="NormalTok"/>
        </w:rPr>
        <w:t xml:space="preserve">mx </w:t>
      </w:r>
      <w:r>
        <w:rPr>
          <w:rStyle w:val="OtherTok"/>
        </w:rPr>
        <w:t xml:space="preserve">=</w:t>
      </w:r>
      <w:r>
        <w:rPr>
          <w:rStyle w:val="NormalTok"/>
        </w:rPr>
        <w:t xml:space="preserve"> </w:t>
      </w:r>
      <w:r>
        <w:rPr>
          <w:rStyle w:val="FunctionTok"/>
        </w:rPr>
        <w:t xml:space="preserve">colMeans</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stdx </w:t>
      </w:r>
      <w:r>
        <w:rPr>
          <w:rStyle w:val="OtherTok"/>
        </w:rPr>
        <w:t xml:space="preserve">=</w:t>
      </w:r>
      <w:r>
        <w:rPr>
          <w:rStyle w:val="NormalTok"/>
        </w:rPr>
        <w:t xml:space="preserve"> </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,sd)</w:t>
      </w:r>
      <w:r>
        <w:br/>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w:t>
      </w:r>
      <w:r>
        <w:rPr>
          <w:rStyle w:val="NormalTok"/>
        </w:rPr>
        <w:t xml:space="preserve"> (X[,</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],mx)))</w:t>
      </w:r>
      <w:r>
        <w:rPr>
          <w:rStyle w:val="SpecialChar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],stdx))</w:t>
      </w:r>
    </w:p>
    <w:p>
      <w:pPr>
        <w:pStyle w:val="FirstParagraph"/>
      </w:pPr>
      <w:r>
        <w:rPr>
          <w:bCs/>
          <w:b/>
        </w:rPr>
        <w:t xml:space="preserve">Task 1:</w:t>
      </w:r>
    </w:p>
    <w:p>
      <w:pPr>
        <w:pStyle w:val="BodyText"/>
      </w:pPr>
      <w:r>
        <w:t xml:space="preserve">Implement the model in Stan and sample from the posterior for the parameters</w:t>
      </w:r>
      <w:r>
        <w:t xml:space="preserve"> </w:t>
      </w:r>
      <m:oMath>
        <m:r>
          <m:t>α</m:t>
        </m:r>
      </m:oMath>
      <w:r>
        <w:t xml:space="preserve"> </w:t>
      </w:r>
      <w:r>
        <w:t xml:space="preserve">and</w:t>
      </w:r>
      <w:r>
        <w:t xml:space="preserve"> </w:t>
      </w:r>
      <m:oMath>
        <m:r>
          <m:t>β</m:t>
        </m:r>
      </m:oMath>
      <w:r>
        <w:t xml:space="preserve">. Check for convergence of the MCMC chain and examine the autocorrelation of the samples. Visualize the posterior for</w:t>
      </w:r>
      <w:r>
        <w:t xml:space="preserve"> </w:t>
      </w:r>
      <m:oMath>
        <m:r>
          <m:t>α</m:t>
        </m:r>
      </m:oMath>
      <w:r>
        <w:t xml:space="preserve"> </w:t>
      </w:r>
      <w:r>
        <w:t xml:space="preserve">and</w:t>
      </w:r>
      <w:r>
        <w:t xml:space="preserve"> </w:t>
      </w:r>
      <m:oMath>
        <m:r>
          <m:t>β</m:t>
        </m:r>
      </m:oMath>
      <w:r>
        <w:t xml:space="preserve"> </w:t>
      </w:r>
      <w:r>
        <w:t xml:space="preserve">and discuss the results.</w:t>
      </w:r>
    </w:p>
    <w:p>
      <w:pPr>
        <w:pStyle w:val="BodyText"/>
      </w:pPr>
      <w:r>
        <w:t xml:space="preserve">First we define the model:</w:t>
      </w:r>
    </w:p>
    <w:p>
      <w:pPr>
        <w:pStyle w:val="SourceCode"/>
      </w:pPr>
      <w:r>
        <w:rPr>
          <w:rStyle w:val="NormalTok"/>
        </w:rPr>
        <w:t xml:space="preserve">logit_fish_model </w:t>
      </w:r>
      <w:r>
        <w:rPr>
          <w:rStyle w:val="OtherTok"/>
        </w:rPr>
        <w:t xml:space="preserve">=</w:t>
      </w:r>
      <w:r>
        <w:rPr>
          <w:rStyle w:val="NormalTok"/>
        </w:rPr>
        <w:t xml:space="preserve"> </w:t>
      </w:r>
      <w:r>
        <w:rPr>
          <w:rStyle w:val="StringTok"/>
        </w:rPr>
        <w:t xml:space="preserve">"</w:t>
      </w:r>
      <w:r>
        <w:br/>
      </w:r>
      <w:r>
        <w:rPr>
          <w:rStyle w:val="StringTok"/>
        </w:rPr>
        <w:t xml:space="preserve">data{</w:t>
      </w:r>
      <w:r>
        <w:br/>
      </w:r>
      <w:r>
        <w:rPr>
          <w:rStyle w:val="StringTok"/>
        </w:rPr>
        <w:t xml:space="preserve">   int&lt;lower = 0&gt; n;</w:t>
      </w:r>
      <w:r>
        <w:br/>
      </w:r>
      <w:r>
        <w:rPr>
          <w:rStyle w:val="StringTok"/>
        </w:rPr>
        <w:t xml:space="preserve">   real DIS_SAND[n];</w:t>
      </w:r>
      <w:r>
        <w:br/>
      </w:r>
      <w:r>
        <w:rPr>
          <w:rStyle w:val="StringTok"/>
        </w:rPr>
        <w:t xml:space="preserve">   real ICELAST09[n];</w:t>
      </w:r>
      <w:r>
        <w:br/>
      </w:r>
      <w:r>
        <w:rPr>
          <w:rStyle w:val="StringTok"/>
        </w:rPr>
        <w:t xml:space="preserve">   int BOTTOMCOV[n];</w:t>
      </w:r>
      <w:r>
        <w:br/>
      </w:r>
      <w:r>
        <w:rPr>
          <w:rStyle w:val="StringTok"/>
        </w:rPr>
        <w:t xml:space="preserve">   int&lt;lower=0,upper=1&gt; y[n];</w:t>
      </w:r>
      <w:r>
        <w:br/>
      </w:r>
      <w:r>
        <w:rPr>
          <w:rStyle w:val="StringTok"/>
        </w:rPr>
        <w:t xml:space="preserve">}</w:t>
      </w:r>
      <w:r>
        <w:br/>
      </w:r>
      <w:r>
        <w:br/>
      </w:r>
      <w:r>
        <w:rPr>
          <w:rStyle w:val="StringTok"/>
        </w:rPr>
        <w:t xml:space="preserve">parameters{</w:t>
      </w:r>
      <w:r>
        <w:br/>
      </w:r>
      <w:r>
        <w:rPr>
          <w:rStyle w:val="StringTok"/>
        </w:rPr>
        <w:t xml:space="preserve">   real alpha;</w:t>
      </w:r>
      <w:r>
        <w:br/>
      </w:r>
      <w:r>
        <w:rPr>
          <w:rStyle w:val="StringTok"/>
        </w:rPr>
        <w:t xml:space="preserve">   real beta_1;</w:t>
      </w:r>
      <w:r>
        <w:br/>
      </w:r>
      <w:r>
        <w:rPr>
          <w:rStyle w:val="StringTok"/>
        </w:rPr>
        <w:t xml:space="preserve">   real beta_2;</w:t>
      </w:r>
      <w:r>
        <w:br/>
      </w:r>
      <w:r>
        <w:rPr>
          <w:rStyle w:val="StringTok"/>
        </w:rPr>
        <w:t xml:space="preserve">   real beta_3;</w:t>
      </w:r>
      <w:r>
        <w:br/>
      </w:r>
      <w:r>
        <w:rPr>
          <w:rStyle w:val="StringTok"/>
        </w:rPr>
        <w:t xml:space="preserve">}</w:t>
      </w:r>
      <w:r>
        <w:br/>
      </w:r>
      <w:r>
        <w:br/>
      </w:r>
      <w:r>
        <w:rPr>
          <w:rStyle w:val="StringTok"/>
        </w:rPr>
        <w:t xml:space="preserve">model{</w:t>
      </w:r>
      <w:r>
        <w:br/>
      </w:r>
      <w:r>
        <w:rPr>
          <w:rStyle w:val="StringTok"/>
        </w:rPr>
        <w:t xml:space="preserve">   //priors:</w:t>
      </w:r>
      <w:r>
        <w:br/>
      </w:r>
      <w:r>
        <w:rPr>
          <w:rStyle w:val="StringTok"/>
        </w:rPr>
        <w:t xml:space="preserve">   alpha ~ normal(0, sqrt(10));</w:t>
      </w:r>
      <w:r>
        <w:br/>
      </w:r>
      <w:r>
        <w:rPr>
          <w:rStyle w:val="StringTok"/>
        </w:rPr>
        <w:t xml:space="preserve">   beta_1 ~ normal(0, sqrt(10));</w:t>
      </w:r>
      <w:r>
        <w:br/>
      </w:r>
      <w:r>
        <w:rPr>
          <w:rStyle w:val="StringTok"/>
        </w:rPr>
        <w:t xml:space="preserve">   beta_2 ~ normal(0, sqrt(10));</w:t>
      </w:r>
      <w:r>
        <w:br/>
      </w:r>
      <w:r>
        <w:rPr>
          <w:rStyle w:val="StringTok"/>
        </w:rPr>
        <w:t xml:space="preserve">   beta_3 ~ normal(0, sqrt(10));</w:t>
      </w:r>
      <w:r>
        <w:br/>
      </w:r>
      <w:r>
        <w:rPr>
          <w:rStyle w:val="StringTok"/>
        </w:rPr>
        <w:t xml:space="preserve">   for (i in 1:n){</w:t>
      </w:r>
      <w:r>
        <w:br/>
      </w:r>
      <w:r>
        <w:rPr>
          <w:rStyle w:val="StringTok"/>
        </w:rPr>
        <w:t xml:space="preserve">      y[i] ~ bernoulli_logit(alpha + beta_1*DIS_SAND[i] + beta_2*ICELAST09[i] + beta_3*BOTTOMCOV[i]);</w:t>
      </w:r>
      <w:r>
        <w:br/>
      </w:r>
      <w:r>
        <w:rPr>
          <w:rStyle w:val="StringTok"/>
        </w:rPr>
        <w:t xml:space="preserve">   }</w:t>
      </w:r>
      <w:r>
        <w:br/>
      </w:r>
      <w:r>
        <w:rPr>
          <w:rStyle w:val="StringTok"/>
        </w:rPr>
        <w:t xml:space="preserve">}</w:t>
      </w:r>
      <w:r>
        <w:br/>
      </w:r>
      <w:r>
        <w:br/>
      </w:r>
      <w:r>
        <w:rPr>
          <w:rStyle w:val="StringTok"/>
        </w:rPr>
        <w:t xml:space="preserve">"</w:t>
      </w:r>
    </w:p>
    <w:p>
      <w:pPr>
        <w:pStyle w:val="FirstParagraph"/>
      </w:pPr>
      <w:r>
        <w:t xml:space="preserve">Then prepare the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 (</w:t>
      </w:r>
      <w:r>
        <w:rPr>
          <w:rStyle w:val="AttributeTok"/>
        </w:rPr>
        <w:t xml:space="preserve">n=</w:t>
      </w:r>
      <w:r>
        <w:rPr>
          <w:rStyle w:val="FunctionTok"/>
        </w:rPr>
        <w:t xml:space="preserve">length</w:t>
      </w:r>
      <w:r>
        <w:rPr>
          <w:rStyle w:val="NormalTok"/>
        </w:rPr>
        <w:t xml:space="preserve">(y), </w:t>
      </w:r>
      <w:r>
        <w:rPr>
          <w:rStyle w:val="AttributeTok"/>
        </w:rPr>
        <w:t xml:space="preserve">DIS_SAND=</w:t>
      </w:r>
      <w:r>
        <w:rPr>
          <w:rStyle w:val="NormalTok"/>
        </w:rPr>
        <w:t xml:space="preserve">X</w:t>
      </w:r>
      <w:r>
        <w:rPr>
          <w:rStyle w:val="SpecialCharTok"/>
        </w:rPr>
        <w:t xml:space="preserve">$</w:t>
      </w:r>
      <w:r>
        <w:rPr>
          <w:rStyle w:val="NormalTok"/>
        </w:rPr>
        <w:t xml:space="preserve">DIS_SAND, </w:t>
      </w:r>
      <w:r>
        <w:rPr>
          <w:rStyle w:val="AttributeTok"/>
        </w:rPr>
        <w:t xml:space="preserve">ICELAST09=</w:t>
      </w:r>
      <w:r>
        <w:rPr>
          <w:rStyle w:val="NormalTok"/>
        </w:rPr>
        <w:t xml:space="preserve">X</w:t>
      </w:r>
      <w:r>
        <w:rPr>
          <w:rStyle w:val="SpecialCharTok"/>
        </w:rPr>
        <w:t xml:space="preserve">$</w:t>
      </w:r>
      <w:r>
        <w:rPr>
          <w:rStyle w:val="NormalTok"/>
        </w:rPr>
        <w:t xml:space="preserve">ICELAST09, </w:t>
      </w:r>
      <w:r>
        <w:rPr>
          <w:rStyle w:val="AttributeTok"/>
        </w:rPr>
        <w:t xml:space="preserve">BOTTOMCOV=</w:t>
      </w:r>
      <w:r>
        <w:rPr>
          <w:rStyle w:val="NormalTok"/>
        </w:rPr>
        <w:t xml:space="preserve">X</w:t>
      </w:r>
      <w:r>
        <w:rPr>
          <w:rStyle w:val="SpecialCharTok"/>
        </w:rPr>
        <w:t xml:space="preserve">$</w:t>
      </w:r>
      <w:r>
        <w:rPr>
          <w:rStyle w:val="NormalTok"/>
        </w:rPr>
        <w:t xml:space="preserve">BOTTOMCOV, </w:t>
      </w:r>
      <w:r>
        <w:rPr>
          <w:rStyle w:val="AttributeTok"/>
        </w:rPr>
        <w:t xml:space="preserve">y=</w:t>
      </w:r>
      <w:r>
        <w:rPr>
          <w:rStyle w:val="NormalTok"/>
        </w:rPr>
        <w:t xml:space="preserve">y)</w:t>
      </w:r>
    </w:p>
    <w:p>
      <w:pPr>
        <w:pStyle w:val="FirstParagraph"/>
      </w:pPr>
      <w:r>
        <w:t xml:space="preserve">Then running the model:</w:t>
      </w:r>
    </w:p>
    <w:p>
      <w:pPr>
        <w:pStyle w:val="SourceCode"/>
      </w:pPr>
      <w:r>
        <w:rPr>
          <w:rStyle w:val="VerbatimChar"/>
        </w:rPr>
        <w:t xml:space="preserve">## </w:t>
      </w:r>
      <w:r>
        <w:br/>
      </w:r>
      <w:r>
        <w:rPr>
          <w:rStyle w:val="VerbatimChar"/>
        </w:rPr>
        <w:t xml:space="preserve">## rstan version 2.26.13 (Stan version 2.26.1)</w:t>
      </w:r>
    </w:p>
    <w:p>
      <w:pPr>
        <w:pStyle w:val="SourceCode"/>
      </w:pPr>
      <w:r>
        <w:rPr>
          <w:rStyle w:val="VerbatimChar"/>
        </w:rPr>
        <w:t xml:space="preserve">## For execution on a local, multicore CPU with excess RAM we recommend calling</w:t>
      </w:r>
      <w:r>
        <w:br/>
      </w:r>
      <w:r>
        <w:rPr>
          <w:rStyle w:val="VerbatimChar"/>
        </w:rPr>
        <w:t xml:space="preserve">## options(mc.cores = parallel::detectCores()).</w:t>
      </w:r>
      <w:r>
        <w:br/>
      </w:r>
      <w:r>
        <w:rPr>
          <w:rStyle w:val="VerbatimChar"/>
        </w:rPr>
        <w:t xml:space="preserve">## To avoid recompilation of unchanged Stan programs, we recommend calling</w:t>
      </w:r>
      <w:r>
        <w:br/>
      </w:r>
      <w:r>
        <w:rPr>
          <w:rStyle w:val="VerbatimChar"/>
        </w:rPr>
        <w:t xml:space="preserve">## rstan_options(auto_write = TRUE)</w:t>
      </w:r>
      <w:r>
        <w:br/>
      </w:r>
      <w:r>
        <w:rPr>
          <w:rStyle w:val="VerbatimChar"/>
        </w:rPr>
        <w:t xml:space="preserve">## For within-chain threading using `reduce_sum()` or `map_rect()` Stan functions,</w:t>
      </w:r>
      <w:r>
        <w:br/>
      </w:r>
      <w:r>
        <w:rPr>
          <w:rStyle w:val="VerbatimChar"/>
        </w:rPr>
        <w:t xml:space="preserve">## change `threads_per_chain` option:</w:t>
      </w:r>
      <w:r>
        <w:br/>
      </w:r>
      <w:r>
        <w:rPr>
          <w:rStyle w:val="VerbatimChar"/>
        </w:rPr>
        <w:t xml:space="preserve">## rstan_options(threads_per_chain = 1)</w:t>
      </w:r>
    </w:p>
    <w:p>
      <w:pPr>
        <w:pStyle w:val="SourceCode"/>
      </w:pPr>
      <w:r>
        <w:rPr>
          <w:rStyle w:val="VerbatimChar"/>
        </w:rPr>
        <w:t xml:space="preserve">## Do not specify '-march=native' in 'LOCAL_CPPFLAGS' or a Makevars file</w:t>
      </w:r>
    </w:p>
    <w:p>
      <w:pPr>
        <w:pStyle w:val="SourceCode"/>
      </w:pPr>
      <w:r>
        <w:rPr>
          <w:rStyle w:val="VerbatimChar"/>
        </w:rPr>
        <w:t xml:space="preserve">## Warning: package 'coda' was built under R version 4.2.2</w:t>
      </w:r>
    </w:p>
    <w:p>
      <w:pPr>
        <w:pStyle w:val="SourceCode"/>
      </w:pPr>
      <w:r>
        <w:rPr>
          <w:rStyle w:val="VerbatimChar"/>
        </w:rPr>
        <w:t xml:space="preserve">## </w:t>
      </w:r>
      <w:r>
        <w:br/>
      </w:r>
      <w:r>
        <w:rPr>
          <w:rStyle w:val="VerbatimChar"/>
        </w:rPr>
        <w:t xml:space="preserve">## Attaching package: 'coda'</w:t>
      </w:r>
    </w:p>
    <w:p>
      <w:pPr>
        <w:pStyle w:val="SourceCode"/>
      </w:pPr>
      <w:r>
        <w:rPr>
          <w:rStyle w:val="VerbatimChar"/>
        </w:rPr>
        <w:t xml:space="preserve">## The following object is masked from 'package:rstan':</w:t>
      </w:r>
      <w:r>
        <w:br/>
      </w:r>
      <w:r>
        <w:rPr>
          <w:rStyle w:val="VerbatimChar"/>
        </w:rPr>
        <w:t xml:space="preserve">## </w:t>
      </w:r>
      <w:r>
        <w:br/>
      </w:r>
      <w:r>
        <w:rPr>
          <w:rStyle w:val="VerbatimChar"/>
        </w:rPr>
        <w:t xml:space="preserve">##     traceplot</w:t>
      </w:r>
    </w:p>
    <w:p>
      <w:pPr>
        <w:pStyle w:val="SourceCode"/>
      </w:pPr>
      <w:r>
        <w:rPr>
          <w:rStyle w:val="NormalTok"/>
        </w:rPr>
        <w:t xml:space="preserve">post</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logit_fish_model,</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SAMPLING FOR MODEL 'anon_model' NOW (CHAIN 1).</w:t>
      </w:r>
      <w:r>
        <w:br/>
      </w:r>
      <w:r>
        <w:rPr>
          <w:rStyle w:val="VerbatimChar"/>
        </w:rPr>
        <w:t xml:space="preserve">## Chain 1: </w:t>
      </w:r>
      <w:r>
        <w:br/>
      </w:r>
      <w:r>
        <w:rPr>
          <w:rStyle w:val="VerbatimChar"/>
        </w:rPr>
        <w:t xml:space="preserve">## Chain 1: Gradient evaluation took 0.000687 seconds</w:t>
      </w:r>
      <w:r>
        <w:br/>
      </w:r>
      <w:r>
        <w:rPr>
          <w:rStyle w:val="VerbatimChar"/>
        </w:rPr>
        <w:t xml:space="preserve">## Chain 1: 1000 transitions using 10 leapfrog steps per transition would take 6.87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501 / 2000 [ 25%]  (Sampling)</w:t>
      </w:r>
      <w:r>
        <w:br/>
      </w:r>
      <w:r>
        <w:rPr>
          <w:rStyle w:val="VerbatimChar"/>
        </w:rPr>
        <w:t xml:space="preserve">## Chain 1: Iteration:  700 / 2000 [ 35%]  (Sampling)</w:t>
      </w:r>
      <w:r>
        <w:br/>
      </w:r>
      <w:r>
        <w:rPr>
          <w:rStyle w:val="VerbatimChar"/>
        </w:rPr>
        <w:t xml:space="preserve">## Chain 1: Iteration:  900 / 2000 [ 45%]  (Sampling)</w:t>
      </w:r>
      <w:r>
        <w:br/>
      </w:r>
      <w:r>
        <w:rPr>
          <w:rStyle w:val="VerbatimChar"/>
        </w:rPr>
        <w:t xml:space="preserve">## Chain 1: Iteration: 1100 / 2000 [ 55%]  (Sampling)</w:t>
      </w:r>
      <w:r>
        <w:br/>
      </w:r>
      <w:r>
        <w:rPr>
          <w:rStyle w:val="VerbatimChar"/>
        </w:rPr>
        <w:t xml:space="preserve">## Chain 1: Iteration: 1300 / 2000 [ 65%]  (Sampling)</w:t>
      </w:r>
      <w:r>
        <w:br/>
      </w:r>
      <w:r>
        <w:rPr>
          <w:rStyle w:val="VerbatimChar"/>
        </w:rPr>
        <w:t xml:space="preserve">## Chain 1: Iteration: 1500 / 2000 [ 75%]  (Sampling)</w:t>
      </w:r>
      <w:r>
        <w:br/>
      </w:r>
      <w:r>
        <w:rPr>
          <w:rStyle w:val="VerbatimChar"/>
        </w:rPr>
        <w:t xml:space="preserve">## Chain 1: Iteration: 1700 / 2000 [ 85%]  (Sampling)</w:t>
      </w:r>
      <w:r>
        <w:br/>
      </w:r>
      <w:r>
        <w:rPr>
          <w:rStyle w:val="VerbatimChar"/>
        </w:rPr>
        <w:t xml:space="preserve">## Chain 1: Iteration: 1900 / 2000 [ 95%]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1.299 seconds (Warm-up)</w:t>
      </w:r>
      <w:r>
        <w:br/>
      </w:r>
      <w:r>
        <w:rPr>
          <w:rStyle w:val="VerbatimChar"/>
        </w:rPr>
        <w:t xml:space="preserve">## Chain 1:                3.404 seconds (Sampling)</w:t>
      </w:r>
      <w:r>
        <w:br/>
      </w:r>
      <w:r>
        <w:rPr>
          <w:rStyle w:val="VerbatimChar"/>
        </w:rPr>
        <w:t xml:space="preserve">## Chain 1:                4.703 seconds (Total)</w:t>
      </w:r>
      <w:r>
        <w:br/>
      </w:r>
      <w:r>
        <w:rPr>
          <w:rStyle w:val="VerbatimChar"/>
        </w:rPr>
        <w:t xml:space="preserve">## Chain 1: </w:t>
      </w:r>
      <w:r>
        <w:br/>
      </w:r>
      <w:r>
        <w:rPr>
          <w:rStyle w:val="VerbatimChar"/>
        </w:rPr>
        <w:t xml:space="preserve">## </w:t>
      </w:r>
      <w:r>
        <w:br/>
      </w:r>
      <w:r>
        <w:rPr>
          <w:rStyle w:val="VerbatimChar"/>
        </w:rPr>
        <w:t xml:space="preserve">## SAMPLING FOR MODEL 'anon_model' NOW (CHAIN 2).</w:t>
      </w:r>
      <w:r>
        <w:br/>
      </w:r>
      <w:r>
        <w:rPr>
          <w:rStyle w:val="VerbatimChar"/>
        </w:rPr>
        <w:t xml:space="preserve">## Chain 2: </w:t>
      </w:r>
      <w:r>
        <w:br/>
      </w:r>
      <w:r>
        <w:rPr>
          <w:rStyle w:val="VerbatimChar"/>
        </w:rPr>
        <w:t xml:space="preserve">## Chain 2: Gradient evaluation took 0.000292 seconds</w:t>
      </w:r>
      <w:r>
        <w:br/>
      </w:r>
      <w:r>
        <w:rPr>
          <w:rStyle w:val="VerbatimChar"/>
        </w:rPr>
        <w:t xml:space="preserve">## Chain 2: 1000 transitions using 10 leapfrog steps per transition would take 2.92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501 / 2000 [ 25%]  (Sampling)</w:t>
      </w:r>
      <w:r>
        <w:br/>
      </w:r>
      <w:r>
        <w:rPr>
          <w:rStyle w:val="VerbatimChar"/>
        </w:rPr>
        <w:t xml:space="preserve">## Chain 2: Iteration:  700 / 2000 [ 35%]  (Sampling)</w:t>
      </w:r>
      <w:r>
        <w:br/>
      </w:r>
      <w:r>
        <w:rPr>
          <w:rStyle w:val="VerbatimChar"/>
        </w:rPr>
        <w:t xml:space="preserve">## Chain 2: Iteration:  900 / 2000 [ 45%]  (Sampling)</w:t>
      </w:r>
      <w:r>
        <w:br/>
      </w:r>
      <w:r>
        <w:rPr>
          <w:rStyle w:val="VerbatimChar"/>
        </w:rPr>
        <w:t xml:space="preserve">## Chain 2: Iteration: 1100 / 2000 [ 55%]  (Sampling)</w:t>
      </w:r>
      <w:r>
        <w:br/>
      </w:r>
      <w:r>
        <w:rPr>
          <w:rStyle w:val="VerbatimChar"/>
        </w:rPr>
        <w:t xml:space="preserve">## Chain 2: Iteration: 1300 / 2000 [ 65%]  (Sampling)</w:t>
      </w:r>
      <w:r>
        <w:br/>
      </w:r>
      <w:r>
        <w:rPr>
          <w:rStyle w:val="VerbatimChar"/>
        </w:rPr>
        <w:t xml:space="preserve">## Chain 2: Iteration: 1500 / 2000 [ 75%]  (Sampling)</w:t>
      </w:r>
      <w:r>
        <w:br/>
      </w:r>
      <w:r>
        <w:rPr>
          <w:rStyle w:val="VerbatimChar"/>
        </w:rPr>
        <w:t xml:space="preserve">## Chain 2: Iteration: 1700 / 2000 [ 85%]  (Sampling)</w:t>
      </w:r>
      <w:r>
        <w:br/>
      </w:r>
      <w:r>
        <w:rPr>
          <w:rStyle w:val="VerbatimChar"/>
        </w:rPr>
        <w:t xml:space="preserve">## Chain 2: Iteration: 1900 / 2000 [ 95%]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1.276 seconds (Warm-up)</w:t>
      </w:r>
      <w:r>
        <w:br/>
      </w:r>
      <w:r>
        <w:rPr>
          <w:rStyle w:val="VerbatimChar"/>
        </w:rPr>
        <w:t xml:space="preserve">## Chain 2:                3.888 seconds (Sampling)</w:t>
      </w:r>
      <w:r>
        <w:br/>
      </w:r>
      <w:r>
        <w:rPr>
          <w:rStyle w:val="VerbatimChar"/>
        </w:rPr>
        <w:t xml:space="preserve">## Chain 2:                5.164 seconds (Total)</w:t>
      </w:r>
      <w:r>
        <w:br/>
      </w:r>
      <w:r>
        <w:rPr>
          <w:rStyle w:val="VerbatimChar"/>
        </w:rPr>
        <w:t xml:space="preserve">## Chain 2: </w:t>
      </w:r>
      <w:r>
        <w:br/>
      </w:r>
      <w:r>
        <w:rPr>
          <w:rStyle w:val="VerbatimChar"/>
        </w:rPr>
        <w:t xml:space="preserve">## </w:t>
      </w:r>
      <w:r>
        <w:br/>
      </w:r>
      <w:r>
        <w:rPr>
          <w:rStyle w:val="VerbatimChar"/>
        </w:rPr>
        <w:t xml:space="preserve">## SAMPLING FOR MODEL 'anon_model' NOW (CHAIN 3).</w:t>
      </w:r>
      <w:r>
        <w:br/>
      </w:r>
      <w:r>
        <w:rPr>
          <w:rStyle w:val="VerbatimChar"/>
        </w:rPr>
        <w:t xml:space="preserve">## Chain 3: </w:t>
      </w:r>
      <w:r>
        <w:br/>
      </w:r>
      <w:r>
        <w:rPr>
          <w:rStyle w:val="VerbatimChar"/>
        </w:rPr>
        <w:t xml:space="preserve">## Chain 3: Gradient evaluation took 0.000299 seconds</w:t>
      </w:r>
      <w:r>
        <w:br/>
      </w:r>
      <w:r>
        <w:rPr>
          <w:rStyle w:val="VerbatimChar"/>
        </w:rPr>
        <w:t xml:space="preserve">## Chain 3: 1000 transitions using 10 leapfrog steps per transition would take 2.99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501 / 2000 [ 25%]  (Sampling)</w:t>
      </w:r>
      <w:r>
        <w:br/>
      </w:r>
      <w:r>
        <w:rPr>
          <w:rStyle w:val="VerbatimChar"/>
        </w:rPr>
        <w:t xml:space="preserve">## Chain 3: Iteration:  700 / 2000 [ 35%]  (Sampling)</w:t>
      </w:r>
      <w:r>
        <w:br/>
      </w:r>
      <w:r>
        <w:rPr>
          <w:rStyle w:val="VerbatimChar"/>
        </w:rPr>
        <w:t xml:space="preserve">## Chain 3: Iteration:  900 / 2000 [ 45%]  (Sampling)</w:t>
      </w:r>
      <w:r>
        <w:br/>
      </w:r>
      <w:r>
        <w:rPr>
          <w:rStyle w:val="VerbatimChar"/>
        </w:rPr>
        <w:t xml:space="preserve">## Chain 3: Iteration: 1100 / 2000 [ 55%]  (Sampling)</w:t>
      </w:r>
      <w:r>
        <w:br/>
      </w:r>
      <w:r>
        <w:rPr>
          <w:rStyle w:val="VerbatimChar"/>
        </w:rPr>
        <w:t xml:space="preserve">## Chain 3: Iteration: 1300 / 2000 [ 65%]  (Sampling)</w:t>
      </w:r>
      <w:r>
        <w:br/>
      </w:r>
      <w:r>
        <w:rPr>
          <w:rStyle w:val="VerbatimChar"/>
        </w:rPr>
        <w:t xml:space="preserve">## Chain 3: Iteration: 1500 / 2000 [ 75%]  (Sampling)</w:t>
      </w:r>
      <w:r>
        <w:br/>
      </w:r>
      <w:r>
        <w:rPr>
          <w:rStyle w:val="VerbatimChar"/>
        </w:rPr>
        <w:t xml:space="preserve">## Chain 3: Iteration: 1700 / 2000 [ 85%]  (Sampling)</w:t>
      </w:r>
      <w:r>
        <w:br/>
      </w:r>
      <w:r>
        <w:rPr>
          <w:rStyle w:val="VerbatimChar"/>
        </w:rPr>
        <w:t xml:space="preserve">## Chain 3: Iteration: 1900 / 2000 [ 95%]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1.409 seconds (Warm-up)</w:t>
      </w:r>
      <w:r>
        <w:br/>
      </w:r>
      <w:r>
        <w:rPr>
          <w:rStyle w:val="VerbatimChar"/>
        </w:rPr>
        <w:t xml:space="preserve">## Chain 3:                4.08 seconds (Sampling)</w:t>
      </w:r>
      <w:r>
        <w:br/>
      </w:r>
      <w:r>
        <w:rPr>
          <w:rStyle w:val="VerbatimChar"/>
        </w:rPr>
        <w:t xml:space="preserve">## Chain 3:                5.489 seconds (Total)</w:t>
      </w:r>
      <w:r>
        <w:br/>
      </w:r>
      <w:r>
        <w:rPr>
          <w:rStyle w:val="VerbatimChar"/>
        </w:rPr>
        <w:t xml:space="preserve">## Chain 3: </w:t>
      </w:r>
      <w:r>
        <w:br/>
      </w:r>
      <w:r>
        <w:rPr>
          <w:rStyle w:val="VerbatimChar"/>
        </w:rPr>
        <w:t xml:space="preserve">## </w:t>
      </w:r>
      <w:r>
        <w:br/>
      </w:r>
      <w:r>
        <w:rPr>
          <w:rStyle w:val="VerbatimChar"/>
        </w:rPr>
        <w:t xml:space="preserve">## SAMPLING FOR MODEL 'anon_model' NOW (CHAIN 4).</w:t>
      </w:r>
      <w:r>
        <w:br/>
      </w:r>
      <w:r>
        <w:rPr>
          <w:rStyle w:val="VerbatimChar"/>
        </w:rPr>
        <w:t xml:space="preserve">## Chain 4: </w:t>
      </w:r>
      <w:r>
        <w:br/>
      </w:r>
      <w:r>
        <w:rPr>
          <w:rStyle w:val="VerbatimChar"/>
        </w:rPr>
        <w:t xml:space="preserve">## Chain 4: Gradient evaluation took 0.000321 seconds</w:t>
      </w:r>
      <w:r>
        <w:br/>
      </w:r>
      <w:r>
        <w:rPr>
          <w:rStyle w:val="VerbatimChar"/>
        </w:rPr>
        <w:t xml:space="preserve">## Chain 4: 1000 transitions using 10 leapfrog steps per transition would take 3.21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501 / 2000 [ 25%]  (Sampling)</w:t>
      </w:r>
      <w:r>
        <w:br/>
      </w:r>
      <w:r>
        <w:rPr>
          <w:rStyle w:val="VerbatimChar"/>
        </w:rPr>
        <w:t xml:space="preserve">## Chain 4: Iteration:  700 / 2000 [ 35%]  (Sampling)</w:t>
      </w:r>
      <w:r>
        <w:br/>
      </w:r>
      <w:r>
        <w:rPr>
          <w:rStyle w:val="VerbatimChar"/>
        </w:rPr>
        <w:t xml:space="preserve">## Chain 4: Iteration:  900 / 2000 [ 45%]  (Sampling)</w:t>
      </w:r>
      <w:r>
        <w:br/>
      </w:r>
      <w:r>
        <w:rPr>
          <w:rStyle w:val="VerbatimChar"/>
        </w:rPr>
        <w:t xml:space="preserve">## Chain 4: Iteration: 1100 / 2000 [ 55%]  (Sampling)</w:t>
      </w:r>
      <w:r>
        <w:br/>
      </w:r>
      <w:r>
        <w:rPr>
          <w:rStyle w:val="VerbatimChar"/>
        </w:rPr>
        <w:t xml:space="preserve">## Chain 4: Iteration: 1300 / 2000 [ 65%]  (Sampling)</w:t>
      </w:r>
      <w:r>
        <w:br/>
      </w:r>
      <w:r>
        <w:rPr>
          <w:rStyle w:val="VerbatimChar"/>
        </w:rPr>
        <w:t xml:space="preserve">## Chain 4: Iteration: 1500 / 2000 [ 75%]  (Sampling)</w:t>
      </w:r>
      <w:r>
        <w:br/>
      </w:r>
      <w:r>
        <w:rPr>
          <w:rStyle w:val="VerbatimChar"/>
        </w:rPr>
        <w:t xml:space="preserve">## Chain 4: Iteration: 1700 / 2000 [ 85%]  (Sampling)</w:t>
      </w:r>
      <w:r>
        <w:br/>
      </w:r>
      <w:r>
        <w:rPr>
          <w:rStyle w:val="VerbatimChar"/>
        </w:rPr>
        <w:t xml:space="preserve">## Chain 4: Iteration: 1900 / 2000 [ 95%]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1.334 seconds (Warm-up)</w:t>
      </w:r>
      <w:r>
        <w:br/>
      </w:r>
      <w:r>
        <w:rPr>
          <w:rStyle w:val="VerbatimChar"/>
        </w:rPr>
        <w:t xml:space="preserve">## Chain 4:                4.701 seconds (Sampling)</w:t>
      </w:r>
      <w:r>
        <w:br/>
      </w:r>
      <w:r>
        <w:rPr>
          <w:rStyle w:val="VerbatimChar"/>
        </w:rPr>
        <w:t xml:space="preserve">## Chain 4:                6.035 seconds (Total)</w:t>
      </w:r>
      <w:r>
        <w:br/>
      </w:r>
      <w:r>
        <w:rPr>
          <w:rStyle w:val="VerbatimChar"/>
        </w:rPr>
        <w:t xml:space="preserve">## Chain 4:</w:t>
      </w:r>
    </w:p>
    <w:p>
      <w:pPr>
        <w:pStyle w:val="FirstParagraph"/>
      </w:pPr>
      <w:r>
        <w:t xml:space="preserve">Convergence etc.:</w:t>
      </w:r>
    </w:p>
    <w:p>
      <w:pPr>
        <w:pStyle w:val="SourceCode"/>
      </w:pPr>
      <w:r>
        <w:rPr>
          <w:rStyle w:val="FunctionTok"/>
        </w:rPr>
        <w:t xml:space="preserve">print</w:t>
      </w:r>
      <w:r>
        <w:rPr>
          <w:rStyle w:val="NormalTok"/>
        </w:rPr>
        <w:t xml:space="preserve">(post)</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alpha     1.09    0.00 0.17    0.77    0.98    1.09    1.20    1.42  3244    1</w:t>
      </w:r>
      <w:r>
        <w:br/>
      </w:r>
      <w:r>
        <w:rPr>
          <w:rStyle w:val="VerbatimChar"/>
        </w:rPr>
        <w:t xml:space="preserve">## beta_1   -1.02    0.00 0.13   -1.28   -1.11   -1.02   -0.93   -0.76  3987    1</w:t>
      </w:r>
      <w:r>
        <w:br/>
      </w:r>
      <w:r>
        <w:rPr>
          <w:rStyle w:val="VerbatimChar"/>
        </w:rPr>
        <w:t xml:space="preserve">## beta_2    0.24    0.00 0.12    0.00    0.16    0.24    0.32    0.47  4162    1</w:t>
      </w:r>
      <w:r>
        <w:br/>
      </w:r>
      <w:r>
        <w:rPr>
          <w:rStyle w:val="VerbatimChar"/>
        </w:rPr>
        <w:t xml:space="preserve">## beta_3   -0.58    0.00 0.24   -1.04   -0.74   -0.58   -0.43   -0.12  3195    1</w:t>
      </w:r>
      <w:r>
        <w:br/>
      </w:r>
      <w:r>
        <w:rPr>
          <w:rStyle w:val="VerbatimChar"/>
        </w:rPr>
        <w:t xml:space="preserve">## lp__   -250.71    0.03 1.46 -254.36 -251.38 -250.37 -249.65 -248.92  2618    1</w:t>
      </w:r>
      <w:r>
        <w:br/>
      </w:r>
      <w:r>
        <w:rPr>
          <w:rStyle w:val="VerbatimChar"/>
        </w:rPr>
        <w:t xml:space="preserve">## </w:t>
      </w:r>
      <w:r>
        <w:br/>
      </w:r>
      <w:r>
        <w:rPr>
          <w:rStyle w:val="VerbatimChar"/>
        </w:rPr>
        <w:t xml:space="preserve">## Samples were drawn using NUTS(diag_e) at Mon Dec 12 18:18:46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FunctionTok"/>
        </w:rPr>
        <w:t xml:space="preserve">plot</w:t>
      </w:r>
      <w:r>
        <w:rPr>
          <w:rStyle w:val="NormalTok"/>
        </w:rPr>
        <w:t xml:space="preserve">(post,</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x_linearRegression_postcheck_template-all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stan_ac</w:t>
      </w:r>
      <w:r>
        <w:rPr>
          <w:rStyle w:val="NormalTok"/>
        </w:rPr>
        <w:t xml:space="preserve">(post,</w:t>
      </w:r>
      <w:r>
        <w:rPr>
          <w:rStyle w:val="AttributeTok"/>
        </w:rPr>
        <w:t xml:space="preserve">inc_warmup =</w:t>
      </w:r>
      <w:r>
        <w:rPr>
          <w:rStyle w:val="NormalTok"/>
        </w:rPr>
        <w:t xml:space="preserve"> </w:t>
      </w:r>
      <w:r>
        <w:rPr>
          <w:rStyle w:val="ConstantTok"/>
        </w:rPr>
        <w:t xml:space="preserve">FALSE</w:t>
      </w:r>
      <w:r>
        <w:rPr>
          <w:rStyle w:val="NormalTok"/>
        </w:rPr>
        <w:t xml:space="preserve">, </w:t>
      </w:r>
      <w:r>
        <w:rPr>
          <w:rStyle w:val="AttributeTok"/>
        </w:rPr>
        <w:t xml:space="preserve">lags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x_linearRegression_postcheck_template-all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conclude from above, the convergence and autocorrelation of the chains were in order. Rhats at 1, visually we can see that the chains have converged, and the autocorrelation is around zero at all higher lags.</w:t>
      </w:r>
    </w:p>
    <w:p>
      <w:pPr>
        <w:pStyle w:val="SourceCode"/>
      </w:pPr>
      <w:r>
        <w:rPr>
          <w:rStyle w:val="NormalTok"/>
        </w:rPr>
        <w:t xml:space="preserve">Nsamp</w:t>
      </w:r>
      <w:r>
        <w:rPr>
          <w:rStyle w:val="OtherTok"/>
        </w:rPr>
        <w:t xml:space="preserve">=</w:t>
      </w:r>
      <w:r>
        <w:rPr>
          <w:rStyle w:val="FunctionTok"/>
        </w:rPr>
        <w:t xml:space="preserve">as.matrix</w:t>
      </w:r>
      <w:r>
        <w:rPr>
          <w:rStyle w:val="NormalTok"/>
        </w:rPr>
        <w:t xml:space="preserve">(post)</w:t>
      </w:r>
      <w:r>
        <w:br/>
      </w:r>
      <w:r>
        <w:rPr>
          <w:rStyle w:val="FunctionTok"/>
        </w:rPr>
        <w:t xml:space="preserve">plot</w:t>
      </w:r>
      <w:r>
        <w:rPr>
          <w:rStyle w:val="NormalTok"/>
        </w:rPr>
        <w:t xml:space="preserve">(post, </w:t>
      </w:r>
      <w:r>
        <w:rPr>
          <w:rStyle w:val="AttributeTok"/>
        </w:rPr>
        <w:t xml:space="preserve">plotfun =</w:t>
      </w:r>
      <w:r>
        <w:rPr>
          <w:rStyle w:val="NormalTok"/>
        </w:rPr>
        <w:t xml:space="preserve"> </w:t>
      </w:r>
      <w:r>
        <w:rPr>
          <w:rStyle w:val="StringTok"/>
        </w:rPr>
        <w:t xml:space="preserve">"hist"</w:t>
      </w:r>
      <w:r>
        <w:rPr>
          <w:rStyle w:val="NormalTok"/>
        </w:rPr>
        <w:t xml:space="preserve">, </w:t>
      </w:r>
      <w:r>
        <w:rPr>
          <w:rStyle w:val="AttributeTok"/>
        </w:rPr>
        <w:t xml:space="preserve">pars =</w:t>
      </w:r>
      <w:r>
        <w:rPr>
          <w:rStyle w:val="NormalTok"/>
        </w:rPr>
        <w:t xml:space="preserve"> </w:t>
      </w:r>
      <w:r>
        <w:rPr>
          <w:rStyle w:val="FunctionTok"/>
        </w:rPr>
        <w:t xml:space="preserve">list</w:t>
      </w:r>
      <w:r>
        <w:rPr>
          <w:rStyle w:val="NormalTok"/>
        </w:rPr>
        <w:t xml:space="preserve">(</w:t>
      </w:r>
      <w:r>
        <w:rPr>
          <w:rStyle w:val="StringTok"/>
        </w:rPr>
        <w:t xml:space="preserve">'alpha'</w:t>
      </w:r>
      <w:r>
        <w:rPr>
          <w:rStyle w:val="NormalTok"/>
        </w:rPr>
        <w:t xml:space="preserve">, </w:t>
      </w:r>
      <w:r>
        <w:rPr>
          <w:rStyle w:val="StringTok"/>
        </w:rPr>
        <w:t xml:space="preserve">'beta_1'</w:t>
      </w:r>
      <w:r>
        <w:rPr>
          <w:rStyle w:val="NormalTok"/>
        </w:rPr>
        <w:t xml:space="preserve">, </w:t>
      </w:r>
      <w:r>
        <w:rPr>
          <w:rStyle w:val="StringTok"/>
        </w:rPr>
        <w:t xml:space="preserve">'beta_2'</w:t>
      </w:r>
      <w:r>
        <w:rPr>
          <w:rStyle w:val="NormalTok"/>
        </w:rPr>
        <w:t xml:space="preserve">, </w:t>
      </w:r>
      <w:r>
        <w:rPr>
          <w:rStyle w:val="StringTok"/>
        </w:rPr>
        <w:t xml:space="preserve">'beta_3'</w:t>
      </w:r>
      <w:r>
        <w:rPr>
          <w:rStyle w:val="NormalTok"/>
        </w:rPr>
        <w:t xml:space="preserve">) ,</w:t>
      </w:r>
      <w:r>
        <w:rPr>
          <w:rStyle w:val="AttributeTok"/>
        </w:rPr>
        <w:t xml:space="preserve">bins=</w:t>
      </w:r>
      <w:r>
        <w:rPr>
          <w:rStyle w:val="DecValTok"/>
        </w:rPr>
        <w:t xml:space="preserve">50</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ex_linearRegression_postcheck_template-all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from the histograms above, alpha, i.e., the intercept is around 1.2, while distance to sandy shores have a negative impact on the prevalence of white fish larvae, a longer icecover has a positive effect on white fish larvae, and (as we have seen in earler exercises) bottom cover vegetation has a negative effect of white fish larvae. The distribution of the parameters has retained a gaussian spread.</w:t>
      </w:r>
    </w:p>
    <w:p>
      <w:pPr>
        <w:pStyle w:val="BodyText"/>
      </w:pPr>
      <w:r>
        <w:rPr>
          <w:bCs/>
          <w:b/>
        </w:rPr>
        <w:t xml:space="preserve">Task 2.</w:t>
      </w:r>
    </w:p>
    <w:p>
      <w:pPr>
        <w:pStyle w:val="BodyText"/>
      </w:pPr>
      <w:r>
        <w:t xml:space="preserve">Calculate the posterior correlation between</w:t>
      </w:r>
      <w:r>
        <w:t xml:space="preserve"> </w:t>
      </w:r>
      <m:oMath>
        <m:r>
          <m:t>α</m:t>
        </m:r>
      </m:oMath>
      <w:r>
        <w:t xml:space="preserve"> </w:t>
      </w:r>
      <w:r>
        <w:t xml:space="preserve">and</w:t>
      </w:r>
      <w:r>
        <w:t xml:space="preserve"> </w:t>
      </w:r>
      <m:oMath>
        <m:sSub>
          <m:e>
            <m:r>
              <m:t>β</m:t>
            </m:r>
          </m:e>
          <m:sub>
            <m:r>
              <m:t>3</m:t>
            </m:r>
          </m:sub>
        </m:sSub>
      </m:oMath>
      <w:r>
        <w:t xml:space="preserve">. How does this differ from the prior correlation and why?</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(Nsamp[,</w:t>
      </w:r>
      <w:r>
        <w:rPr>
          <w:rStyle w:val="StringTok"/>
        </w:rPr>
        <w:t xml:space="preserve">'alpha'</w:t>
      </w:r>
      <w:r>
        <w:rPr>
          <w:rStyle w:val="NormalTok"/>
        </w:rPr>
        <w:t xml:space="preserve">], Nsamp[,</w:t>
      </w:r>
      <w:r>
        <w:rPr>
          <w:rStyle w:val="StringTok"/>
        </w:rPr>
        <w:t xml:space="preserve">'beta_3'</w:t>
      </w:r>
      <w:r>
        <w:rPr>
          <w:rStyle w:val="NormalTok"/>
        </w:rPr>
        <w:t xml:space="preserve">])</w:t>
      </w:r>
      <w:r>
        <w:br/>
      </w:r>
      <w:r>
        <w:rPr>
          <w:rStyle w:val="NormalTok"/>
        </w:rPr>
        <w:t xml:space="preserve">corr</w:t>
      </w:r>
    </w:p>
    <w:p>
      <w:pPr>
        <w:pStyle w:val="SourceCode"/>
      </w:pPr>
      <w:r>
        <w:rPr>
          <w:rStyle w:val="VerbatimChar"/>
        </w:rPr>
        <w:t xml:space="preserve">## [1] -0.7262299</w:t>
      </w:r>
    </w:p>
    <w:p>
      <w:pPr>
        <w:pStyle w:val="FirstParagraph"/>
      </w:pPr>
      <w:r>
        <w:t xml:space="preserve">The prior did not still include any information on the target values y, and that is why the only thing that affected the values were the prior, uninformed and identical distribution. After training the model on the target data, the distribution of</w:t>
      </w:r>
      <w:r>
        <w:t xml:space="preserve"> </w:t>
      </w:r>
      <m:oMath>
        <m:r>
          <m:t>α</m:t>
        </m:r>
      </m:oMath>
      <w:r>
        <w:t xml:space="preserve"> </w:t>
      </w:r>
      <w:r>
        <w:t xml:space="preserve">and</w:t>
      </w:r>
      <w:r>
        <w:t xml:space="preserve"> </w:t>
      </w:r>
      <m:oMath>
        <m:sSub>
          <m:e>
            <m:r>
              <m:t>β</m:t>
            </m:r>
          </m:e>
          <m:sub>
            <m:r>
              <m:t>3</m:t>
            </m:r>
          </m:sub>
        </m:sSub>
      </m:oMath>
      <w:r>
        <w:t xml:space="preserve"> </w:t>
      </w:r>
      <w:r>
        <w:t xml:space="preserve">have changed to adapt to their role in the linearly logistic model. The prior correlation, as both</w:t>
      </w:r>
      <w:r>
        <w:t xml:space="preserve"> </w:t>
      </w:r>
      <m:oMath>
        <m:r>
          <m:t>α</m:t>
        </m:r>
      </m:oMath>
      <w:r>
        <w:t xml:space="preserve"> </w:t>
      </w:r>
      <w:r>
        <w:t xml:space="preserve">and</w:t>
      </w:r>
      <w:r>
        <w:t xml:space="preserve"> </w:t>
      </w:r>
      <m:oMath>
        <m:sSub>
          <m:e>
            <m:r>
              <m:t>β</m:t>
            </m:r>
          </m:e>
          <m:sub>
            <m:r>
              <m:t>3</m:t>
            </m:r>
          </m:sub>
        </m:sSub>
      </m:oMath>
      <w:r>
        <w:t xml:space="preserve"> </w:t>
      </w:r>
      <w:r>
        <w:t xml:space="preserve">was drawn from a N(0,10) distribution, should have been close to 0. In the posterior, the correlation is -0.716, which shows, that with a higher intercept or</w:t>
      </w:r>
      <w:r>
        <w:t xml:space="preserve"> </w:t>
      </w:r>
      <m:oMath>
        <m:r>
          <m:t>α</m:t>
        </m:r>
      </m:oMath>
      <w:r>
        <w:t xml:space="preserve">,</w:t>
      </w:r>
      <w:r>
        <w:t xml:space="preserve"> </w:t>
      </w:r>
      <m:oMath>
        <m:sSub>
          <m:e>
            <m:r>
              <m:t>β</m:t>
            </m:r>
          </m:e>
          <m:sub>
            <m:r>
              <m:t>3</m:t>
            </m:r>
          </m:sub>
        </m:sSub>
      </m:oMath>
      <w:r>
        <w:t xml:space="preserve"> </w:t>
      </w:r>
      <w:r>
        <w:t xml:space="preserve">needs to be lower, in order to reach the same result for</w:t>
      </w:r>
      <w:r>
        <w:t xml:space="preserve"> </w:t>
      </w:r>
      <m:oMath>
        <m:r>
          <m:t>α</m:t>
        </m:r>
        <m:r>
          <m:rPr>
            <m:sty m:val="p"/>
          </m:rPr>
          <m:t>+</m:t>
        </m:r>
        <m:r>
          <m:t>β</m:t>
        </m:r>
        <m:r>
          <m:t>X</m:t>
        </m:r>
      </m:oMath>
      <w:r>
        <w:t xml:space="preserve">.</w:t>
      </w:r>
    </w:p>
    <w:p>
      <w:pPr>
        <w:pStyle w:val="BodyText"/>
      </w:pPr>
      <w:r>
        <w:t xml:space="preserve">**Task 3.*</w:t>
      </w:r>
      <w:r>
        <w:t xml:space="preserve"> </w:t>
      </w:r>
      <w:r>
        <w:t xml:space="preserve">Visualize the posterior of</w:t>
      </w:r>
      <w:r>
        <w:t xml:space="preserve"> </w:t>
      </w:r>
      <m:oMath>
        <m:r>
          <m:t>θ</m:t>
        </m:r>
      </m:oMath>
      <w:r>
        <w:t xml:space="preserve"> </w:t>
      </w:r>
      <w:r>
        <w:t xml:space="preserve">as a function of ICELAST09 when DISSAND is set to its mean value and in both cases when BOTTOMCOV=0 and BOTTOMCOV=1. That is, draw the median and 95% credible interval of the prediction function within the range from minimum to maximum value of ICELAST09 in the data.</w:t>
      </w:r>
    </w:p>
    <w:p>
      <w:pPr>
        <w:pStyle w:val="SourceCode"/>
      </w:pPr>
      <w:r>
        <w:rPr>
          <w:rStyle w:val="NormalTok"/>
        </w:rPr>
        <w:t xml:space="preserve">mean_sand </w:t>
      </w:r>
      <w:r>
        <w:rPr>
          <w:rStyle w:val="Othe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DIS_SAND)</w:t>
      </w:r>
      <w:r>
        <w:br/>
      </w:r>
      <w:r>
        <w:rPr>
          <w:rStyle w:val="NormalTok"/>
        </w:rPr>
        <w:t xml:space="preserve">sigmoid </w:t>
      </w:r>
      <w:r>
        <w:rPr>
          <w:rStyle w:val="OtherTok"/>
        </w:rPr>
        <w:t xml:space="preserve">=</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NormalTok"/>
        </w:rPr>
        <w:t xml:space="preserve">}</w:t>
      </w:r>
    </w:p>
    <w:p>
      <w:pPr>
        <w:pStyle w:val="SourceCode"/>
      </w:pPr>
      <w:r>
        <w:rPr>
          <w:rStyle w:val="CommentTok"/>
        </w:rPr>
        <w:t xml:space="preserve">#beta_2s = Nsamp[, 'beta_2']*X$ICELAST09#calculate this individually for all values of icelast and plot median and confidence interval of result.</w:t>
      </w:r>
      <w:r>
        <w:br/>
      </w:r>
      <w:r>
        <w:rPr>
          <w:rStyle w:val="NormalTok"/>
        </w:rPr>
        <w:t xml:space="preserve">thetas_cov0 </w:t>
      </w:r>
      <w:r>
        <w:rPr>
          <w:rStyle w:val="OtherTok"/>
        </w:rPr>
        <w:t xml:space="preserve">=</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ICELAST09),</w:t>
      </w:r>
      <w:r>
        <w:rPr>
          <w:rStyle w:val="DecValTok"/>
        </w:rPr>
        <w:t xml:space="preserve">3</w:t>
      </w:r>
      <w:r>
        <w:rPr>
          <w:rStyle w:val="NormalTok"/>
        </w:rPr>
        <w:t xml:space="preserve">))</w:t>
      </w:r>
      <w:r>
        <w:br/>
      </w:r>
      <w:r>
        <w:rPr>
          <w:rStyle w:val="NormalTok"/>
        </w:rPr>
        <w:t xml:space="preserve">icelast </w:t>
      </w:r>
      <w:r>
        <w:rPr>
          <w:rStyle w:val="OtherTok"/>
        </w:rPr>
        <w:t xml:space="preserve">&lt;-</w:t>
      </w:r>
      <w:r>
        <w:rPr>
          <w:rStyle w:val="NormalTok"/>
        </w:rPr>
        <w:t xml:space="preserve"> X</w:t>
      </w:r>
      <w:r>
        <w:rPr>
          <w:rStyle w:val="SpecialCharTok"/>
        </w:rPr>
        <w:t xml:space="preserve">$</w:t>
      </w:r>
      <w:r>
        <w:rPr>
          <w:rStyle w:val="NormalTok"/>
        </w:rPr>
        <w:t xml:space="preserve">ICELAST09</w:t>
      </w:r>
      <w:r>
        <w:br/>
      </w:r>
      <w:r>
        <w:rPr>
          <w:rStyle w:val="NormalTok"/>
        </w:rPr>
        <w:t xml:space="preserve">icelast </w:t>
      </w:r>
      <w:r>
        <w:rPr>
          <w:rStyle w:val="OtherTok"/>
        </w:rPr>
        <w:t xml:space="preserve">&lt;-</w:t>
      </w:r>
      <w:r>
        <w:rPr>
          <w:rStyle w:val="NormalTok"/>
        </w:rPr>
        <w:t xml:space="preserve"> </w:t>
      </w:r>
      <w:r>
        <w:rPr>
          <w:rStyle w:val="FunctionTok"/>
        </w:rPr>
        <w:t xml:space="preserve">sort</w:t>
      </w:r>
      <w:r>
        <w:rPr>
          <w:rStyle w:val="NormalTok"/>
        </w:rPr>
        <w:t xml:space="preserve">(icelast)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502</w:t>
      </w:r>
      <w:r>
        <w:rPr>
          <w:rStyle w:val="NormalTok"/>
        </w:rPr>
        <w:t xml:space="preserve">){</w:t>
      </w:r>
      <w:r>
        <w:br/>
      </w:r>
      <w:r>
        <w:rPr>
          <w:rStyle w:val="NormalTok"/>
        </w:rPr>
        <w:t xml:space="preserve">  bx </w:t>
      </w:r>
      <w:r>
        <w:rPr>
          <w:rStyle w:val="OtherTok"/>
        </w:rPr>
        <w:t xml:space="preserve">&lt;-</w:t>
      </w:r>
      <w:r>
        <w:rPr>
          <w:rStyle w:val="NormalTok"/>
        </w:rPr>
        <w:t xml:space="preserve"> Nsamp[, </w:t>
      </w:r>
      <w:r>
        <w:rPr>
          <w:rStyle w:val="StringTok"/>
        </w:rPr>
        <w:t xml:space="preserve">'alpha'</w:t>
      </w:r>
      <w:r>
        <w:rPr>
          <w:rStyle w:val="NormalTok"/>
        </w:rPr>
        <w:t xml:space="preserve">] </w:t>
      </w:r>
      <w:r>
        <w:rPr>
          <w:rStyle w:val="SpecialCharTok"/>
        </w:rPr>
        <w:t xml:space="preserve">+</w:t>
      </w:r>
      <w:r>
        <w:rPr>
          <w:rStyle w:val="NormalTok"/>
        </w:rPr>
        <w:t xml:space="preserve"> Nsamp[,</w:t>
      </w:r>
      <w:r>
        <w:rPr>
          <w:rStyle w:val="StringTok"/>
        </w:rPr>
        <w:t xml:space="preserve">'beta_1'</w:t>
      </w:r>
      <w:r>
        <w:rPr>
          <w:rStyle w:val="NormalTok"/>
        </w:rPr>
        <w:t xml:space="preserve">]</w:t>
      </w:r>
      <w:r>
        <w:rPr>
          <w:rStyle w:val="SpecialCharTok"/>
        </w:rPr>
        <w:t xml:space="preserve">*</w:t>
      </w:r>
      <w:r>
        <w:rPr>
          <w:rStyle w:val="NormalTok"/>
        </w:rPr>
        <w:t xml:space="preserve">mean_sand </w:t>
      </w:r>
      <w:r>
        <w:rPr>
          <w:rStyle w:val="SpecialCharTok"/>
        </w:rPr>
        <w:t xml:space="preserve">+</w:t>
      </w:r>
      <w:r>
        <w:rPr>
          <w:rStyle w:val="NormalTok"/>
        </w:rPr>
        <w:t xml:space="preserve">Nsamp[,</w:t>
      </w:r>
      <w:r>
        <w:rPr>
          <w:rStyle w:val="StringTok"/>
        </w:rPr>
        <w:t xml:space="preserve">'beta_2'</w:t>
      </w:r>
      <w:r>
        <w:rPr>
          <w:rStyle w:val="NormalTok"/>
        </w:rPr>
        <w:t xml:space="preserve">]</w:t>
      </w:r>
      <w:r>
        <w:rPr>
          <w:rStyle w:val="SpecialCharTok"/>
        </w:rPr>
        <w:t xml:space="preserve">*</w:t>
      </w:r>
      <w:r>
        <w:rPr>
          <w:rStyle w:val="NormalTok"/>
        </w:rPr>
        <w:t xml:space="preserve">icelast[i] </w:t>
      </w:r>
      <w:r>
        <w:rPr>
          <w:rStyle w:val="SpecialCharTok"/>
        </w:rPr>
        <w:t xml:space="preserve">+</w:t>
      </w:r>
      <w:r>
        <w:rPr>
          <w:rStyle w:val="NormalTok"/>
        </w:rPr>
        <w:t xml:space="preserve"> Nsamp[,</w:t>
      </w:r>
      <w:r>
        <w:rPr>
          <w:rStyle w:val="StringTok"/>
        </w:rPr>
        <w:t xml:space="preserve">'beta_3'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theta </w:t>
      </w:r>
      <w:r>
        <w:rPr>
          <w:rStyle w:val="OtherTok"/>
        </w:rPr>
        <w:t xml:space="preserve">&lt;-</w:t>
      </w:r>
      <w:r>
        <w:rPr>
          <w:rStyle w:val="NormalTok"/>
        </w:rPr>
        <w:t xml:space="preserve"> </w:t>
      </w:r>
      <w:r>
        <w:rPr>
          <w:rStyle w:val="FunctionTok"/>
        </w:rPr>
        <w:t xml:space="preserve">sigmoid</w:t>
      </w:r>
      <w:r>
        <w:rPr>
          <w:rStyle w:val="NormalTok"/>
        </w:rPr>
        <w:t xml:space="preserve">(bx)</w:t>
      </w:r>
      <w:r>
        <w:br/>
      </w:r>
      <w:r>
        <w:rPr>
          <w:rStyle w:val="NormalTok"/>
        </w:rPr>
        <w:t xml:space="preserve">  thetas_cov0[i,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(theta)</w:t>
      </w:r>
      <w:r>
        <w:br/>
      </w:r>
      <w:r>
        <w:rPr>
          <w:rStyle w:val="NormalTok"/>
        </w:rPr>
        <w:t xml:space="preserve">  thetas_cov0[i,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quantile</w:t>
      </w:r>
      <w:r>
        <w:rPr>
          <w:rStyle w:val="NormalTok"/>
        </w:rPr>
        <w:t xml:space="preserve">(theta,</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br/>
      </w:r>
      <w:r>
        <w:rPr>
          <w:rStyle w:val="NormalTok"/>
        </w:rPr>
        <w:t xml:space="preserve">  thetas_cov0[i,</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quantile</w:t>
      </w:r>
      <w:r>
        <w:rPr>
          <w:rStyle w:val="NormalTok"/>
        </w:rPr>
        <w:t xml:space="preserve">(theta,</w:t>
      </w:r>
      <w:r>
        <w:rPr>
          <w:rStyle w:val="AttributeTok"/>
        </w:rPr>
        <w:t xml:space="preserve">probs=</w:t>
      </w:r>
      <w:r>
        <w:rPr>
          <w:rStyle w:val="FunctionTok"/>
        </w:rPr>
        <w:t xml:space="preserve">c</w:t>
      </w:r>
      <w:r>
        <w:rPr>
          <w:rStyle w:val="NormalTok"/>
        </w:rPr>
        <w:t xml:space="preserve">(</w:t>
      </w:r>
      <w:r>
        <w:rPr>
          <w:rStyle w:val="FloatTok"/>
        </w:rPr>
        <w:t xml:space="preserve">0.975</w:t>
      </w:r>
      <w:r>
        <w:rPr>
          <w:rStyle w:val="NormalTok"/>
        </w:rPr>
        <w:t xml:space="preserve">))</w:t>
      </w:r>
      <w:r>
        <w:br/>
      </w:r>
      <w:r>
        <w:rPr>
          <w:rStyle w:val="NormalTok"/>
        </w:rPr>
        <w:t xml:space="preserve">}</w:t>
      </w:r>
    </w:p>
    <w:p>
      <w:pPr>
        <w:pStyle w:val="SourceCode"/>
      </w:pPr>
      <w:r>
        <w:rPr>
          <w:rStyle w:val="FunctionTok"/>
        </w:rPr>
        <w:t xml:space="preserve">plot</w:t>
      </w:r>
      <w:r>
        <w:rPr>
          <w:rStyle w:val="NormalTok"/>
        </w:rPr>
        <w:t xml:space="preserve">(icelast,thetas_cov0[,</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main=</w:t>
      </w:r>
      <w:r>
        <w:rPr>
          <w:rStyle w:val="StringTok"/>
        </w:rPr>
        <w:t xml:space="preserve">"Theta without vegetation"</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"Values of ICELAST09, normalized"</w:t>
      </w:r>
      <w:r>
        <w:rPr>
          <w:rStyle w:val="NormalTok"/>
        </w:rPr>
        <w:t xml:space="preserve">, </w:t>
      </w:r>
      <w:r>
        <w:rPr>
          <w:rStyle w:val="AttributeTok"/>
        </w:rPr>
        <w:t xml:space="preserve">ylab=</w:t>
      </w:r>
      <w:r>
        <w:rPr>
          <w:rStyle w:val="StringTok"/>
        </w:rPr>
        <w:t xml:space="preserve">"Theta"</w:t>
      </w:r>
      <w:r>
        <w:rPr>
          <w:rStyle w:val="NormalTok"/>
        </w:rPr>
        <w:t xml:space="preserve">)</w:t>
      </w:r>
      <w:r>
        <w:br/>
      </w:r>
      <w:r>
        <w:rPr>
          <w:rStyle w:val="FunctionTok"/>
        </w:rPr>
        <w:t xml:space="preserve">lines</w:t>
      </w:r>
      <w:r>
        <w:rPr>
          <w:rStyle w:val="NormalTok"/>
        </w:rPr>
        <w:t xml:space="preserve">(icelast,thetas_cov0[,</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(icelast,thetas_cov0[,</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"Median"</w:t>
      </w:r>
      <w:r>
        <w:rPr>
          <w:rStyle w:val="NormalTok"/>
        </w:rPr>
        <w:t xml:space="preserve">, </w:t>
      </w:r>
      <w:r>
        <w:rPr>
          <w:rStyle w:val="StringTok"/>
        </w:rPr>
        <w:t xml:space="preserve">"Confidence interval"</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x_linearRegression_postcheck_template-all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thetas_cov1 </w:t>
      </w:r>
      <w:r>
        <w:rPr>
          <w:rStyle w:val="OtherTok"/>
        </w:rPr>
        <w:t xml:space="preserve">=</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ICELAST09),</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502</w:t>
      </w:r>
      <w:r>
        <w:rPr>
          <w:rStyle w:val="NormalTok"/>
        </w:rPr>
        <w:t xml:space="preserve">){</w:t>
      </w:r>
      <w:r>
        <w:br/>
      </w:r>
      <w:r>
        <w:rPr>
          <w:rStyle w:val="NormalTok"/>
        </w:rPr>
        <w:t xml:space="preserve">  bx2 </w:t>
      </w:r>
      <w:r>
        <w:rPr>
          <w:rStyle w:val="OtherTok"/>
        </w:rPr>
        <w:t xml:space="preserve">&lt;-</w:t>
      </w:r>
      <w:r>
        <w:rPr>
          <w:rStyle w:val="NormalTok"/>
        </w:rPr>
        <w:t xml:space="preserve"> Nsamp[, </w:t>
      </w:r>
      <w:r>
        <w:rPr>
          <w:rStyle w:val="StringTok"/>
        </w:rPr>
        <w:t xml:space="preserve">'alpha'</w:t>
      </w:r>
      <w:r>
        <w:rPr>
          <w:rStyle w:val="NormalTok"/>
        </w:rPr>
        <w:t xml:space="preserve">] </w:t>
      </w:r>
      <w:r>
        <w:rPr>
          <w:rStyle w:val="SpecialCharTok"/>
        </w:rPr>
        <w:t xml:space="preserve">+</w:t>
      </w:r>
      <w:r>
        <w:rPr>
          <w:rStyle w:val="NormalTok"/>
        </w:rPr>
        <w:t xml:space="preserve"> Nsamp[,</w:t>
      </w:r>
      <w:r>
        <w:rPr>
          <w:rStyle w:val="StringTok"/>
        </w:rPr>
        <w:t xml:space="preserve">'beta_1'</w:t>
      </w:r>
      <w:r>
        <w:rPr>
          <w:rStyle w:val="NormalTok"/>
        </w:rPr>
        <w:t xml:space="preserve">]</w:t>
      </w:r>
      <w:r>
        <w:rPr>
          <w:rStyle w:val="SpecialCharTok"/>
        </w:rPr>
        <w:t xml:space="preserve">*</w:t>
      </w:r>
      <w:r>
        <w:rPr>
          <w:rStyle w:val="NormalTok"/>
        </w:rPr>
        <w:t xml:space="preserve">mean_sand </w:t>
      </w:r>
      <w:r>
        <w:rPr>
          <w:rStyle w:val="SpecialCharTok"/>
        </w:rPr>
        <w:t xml:space="preserve">+</w:t>
      </w:r>
      <w:r>
        <w:rPr>
          <w:rStyle w:val="NormalTok"/>
        </w:rPr>
        <w:t xml:space="preserve">Nsamp[,</w:t>
      </w:r>
      <w:r>
        <w:rPr>
          <w:rStyle w:val="StringTok"/>
        </w:rPr>
        <w:t xml:space="preserve">'beta_2'</w:t>
      </w:r>
      <w:r>
        <w:rPr>
          <w:rStyle w:val="NormalTok"/>
        </w:rPr>
        <w:t xml:space="preserve">]</w:t>
      </w:r>
      <w:r>
        <w:rPr>
          <w:rStyle w:val="SpecialCharTok"/>
        </w:rPr>
        <w:t xml:space="preserve">*</w:t>
      </w:r>
      <w:r>
        <w:rPr>
          <w:rStyle w:val="NormalTok"/>
        </w:rPr>
        <w:t xml:space="preserve">icelast[i] </w:t>
      </w:r>
      <w:r>
        <w:rPr>
          <w:rStyle w:val="SpecialCharTok"/>
        </w:rPr>
        <w:t xml:space="preserve">+</w:t>
      </w:r>
      <w:r>
        <w:rPr>
          <w:rStyle w:val="NormalTok"/>
        </w:rPr>
        <w:t xml:space="preserve"> Nsamp[,</w:t>
      </w:r>
      <w:r>
        <w:rPr>
          <w:rStyle w:val="StringTok"/>
        </w:rPr>
        <w:t xml:space="preserve">'beta_3'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#theta2 &lt;- sigmoid(bx2)</w:t>
      </w:r>
      <w:r>
        <w:br/>
      </w:r>
      <w:r>
        <w:rPr>
          <w:rStyle w:val="NormalTok"/>
        </w:rPr>
        <w:t xml:space="preserve">  thetas_cov1[i,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sigmoid</w:t>
      </w:r>
      <w:r>
        <w:rPr>
          <w:rStyle w:val="NormalTok"/>
        </w:rPr>
        <w:t xml:space="preserve">(</w:t>
      </w:r>
      <w:r>
        <w:rPr>
          <w:rStyle w:val="FunctionTok"/>
        </w:rPr>
        <w:t xml:space="preserve">median</w:t>
      </w:r>
      <w:r>
        <w:rPr>
          <w:rStyle w:val="NormalTok"/>
        </w:rPr>
        <w:t xml:space="preserve">(bx2))</w:t>
      </w:r>
      <w:r>
        <w:br/>
      </w:r>
      <w:r>
        <w:rPr>
          <w:rStyle w:val="NormalTok"/>
        </w:rPr>
        <w:t xml:space="preserve">  thetas_cov1[i,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sigmoid</w:t>
      </w:r>
      <w:r>
        <w:rPr>
          <w:rStyle w:val="NormalTok"/>
        </w:rPr>
        <w:t xml:space="preserve">(</w:t>
      </w:r>
      <w:r>
        <w:rPr>
          <w:rStyle w:val="FunctionTok"/>
        </w:rPr>
        <w:t xml:space="preserve">quantile</w:t>
      </w:r>
      <w:r>
        <w:rPr>
          <w:rStyle w:val="NormalTok"/>
        </w:rPr>
        <w:t xml:space="preserve">(bx2,</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br/>
      </w:r>
      <w:r>
        <w:rPr>
          <w:rStyle w:val="NormalTok"/>
        </w:rPr>
        <w:t xml:space="preserve">  thetas_cov1[i,</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sigmoid</w:t>
      </w:r>
      <w:r>
        <w:rPr>
          <w:rStyle w:val="NormalTok"/>
        </w:rPr>
        <w:t xml:space="preserve">(</w:t>
      </w:r>
      <w:r>
        <w:rPr>
          <w:rStyle w:val="FunctionTok"/>
        </w:rPr>
        <w:t xml:space="preserve">quantile</w:t>
      </w:r>
      <w:r>
        <w:rPr>
          <w:rStyle w:val="NormalTok"/>
        </w:rPr>
        <w:t xml:space="preserve">(bx2,</w:t>
      </w:r>
      <w:r>
        <w:rPr>
          <w:rStyle w:val="AttributeTok"/>
        </w:rPr>
        <w:t xml:space="preserve">probs=</w:t>
      </w:r>
      <w:r>
        <w:rPr>
          <w:rStyle w:val="FunctionTok"/>
        </w:rPr>
        <w:t xml:space="preserve">c</w:t>
      </w:r>
      <w:r>
        <w:rPr>
          <w:rStyle w:val="NormalTok"/>
        </w:rPr>
        <w:t xml:space="preserve">(</w:t>
      </w:r>
      <w:r>
        <w:rPr>
          <w:rStyle w:val="FloatTok"/>
        </w:rPr>
        <w:t xml:space="preserve">0.975</w:t>
      </w:r>
      <w:r>
        <w:rPr>
          <w:rStyle w:val="NormalTok"/>
        </w:rPr>
        <w:t xml:space="preserve">)))</w:t>
      </w:r>
      <w:r>
        <w:br/>
      </w:r>
      <w:r>
        <w:rPr>
          <w:rStyle w:val="NormalTok"/>
        </w:rPr>
        <w:t xml:space="preserve">}</w:t>
      </w:r>
    </w:p>
    <w:p>
      <w:pPr>
        <w:pStyle w:val="SourceCode"/>
      </w:pPr>
      <w:r>
        <w:rPr>
          <w:rStyle w:val="FunctionTok"/>
        </w:rPr>
        <w:t xml:space="preserve">plot</w:t>
      </w:r>
      <w:r>
        <w:rPr>
          <w:rStyle w:val="NormalTok"/>
        </w:rPr>
        <w:t xml:space="preserve">(icelast,thetas_cov1[,</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main=</w:t>
      </w:r>
      <w:r>
        <w:rPr>
          <w:rStyle w:val="StringTok"/>
        </w:rPr>
        <w:t xml:space="preserve">"Theta with vegetation"</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"Values of ICELAST09, normalized"</w:t>
      </w:r>
      <w:r>
        <w:rPr>
          <w:rStyle w:val="NormalTok"/>
        </w:rPr>
        <w:t xml:space="preserve">, </w:t>
      </w:r>
      <w:r>
        <w:rPr>
          <w:rStyle w:val="AttributeTok"/>
        </w:rPr>
        <w:t xml:space="preserve">ylab=</w:t>
      </w:r>
      <w:r>
        <w:rPr>
          <w:rStyle w:val="StringTok"/>
        </w:rPr>
        <w:t xml:space="preserve">"Theta"</w:t>
      </w:r>
      <w:r>
        <w:rPr>
          <w:rStyle w:val="NormalTok"/>
        </w:rPr>
        <w:t xml:space="preserve">)</w:t>
      </w:r>
      <w:r>
        <w:br/>
      </w:r>
      <w:r>
        <w:rPr>
          <w:rStyle w:val="FunctionTok"/>
        </w:rPr>
        <w:t xml:space="preserve">lines</w:t>
      </w:r>
      <w:r>
        <w:rPr>
          <w:rStyle w:val="NormalTok"/>
        </w:rPr>
        <w:t xml:space="preserve">(icelast,thetas_cov1[,</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(icelast,thetas_cov1[,</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"Median"</w:t>
      </w:r>
      <w:r>
        <w:rPr>
          <w:rStyle w:val="NormalTok"/>
        </w:rPr>
        <w:t xml:space="preserve">, </w:t>
      </w:r>
      <w:r>
        <w:rPr>
          <w:rStyle w:val="StringTok"/>
        </w:rPr>
        <w:t xml:space="preserve">"Confidence interval"</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ex_linearRegression_postcheck_template-all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Task 4.</w:t>
      </w:r>
    </w:p>
    <w:p>
      <w:pPr>
        <w:pStyle w:val="BodyText"/>
      </w:pPr>
      <w:r>
        <w:t xml:space="preserve">Visualize the posterior distribution of</w:t>
      </w:r>
      <w:r>
        <w:t xml:space="preserve"> </w:t>
      </w:r>
      <m:oMath>
        <m:r>
          <m:t>θ</m:t>
        </m:r>
      </m:oMath>
      <w:r>
        <w:t xml:space="preserve"> </w:t>
      </w:r>
      <w:r>
        <w:t xml:space="preserve">at location where DIS_SAND is 60 and ICELAST is 18 for both vegetated and non-vegetated bottom types as well as their difference.</w:t>
      </w:r>
    </w:p>
    <w:p>
      <w:pPr>
        <w:pStyle w:val="BodyText"/>
      </w:pPr>
      <w:r>
        <w:t xml:space="preserve">First normalizing the values given:</w:t>
      </w:r>
    </w:p>
    <w:p>
      <w:pPr>
        <w:pStyle w:val="SourceCode"/>
      </w:pPr>
      <w:r>
        <w:rPr>
          <w:rStyle w:val="NormalTok"/>
        </w:rPr>
        <w:t xml:space="preserve">sand </w:t>
      </w:r>
      <w:r>
        <w:rPr>
          <w:rStyle w:val="OtherTok"/>
        </w:rPr>
        <w:t xml:space="preserve">&lt;-</w:t>
      </w:r>
      <w:r>
        <w:rPr>
          <w:rStyle w:val="NormalTok"/>
        </w:rPr>
        <w:t xml:space="preserve"> (</w:t>
      </w:r>
      <w:r>
        <w:rPr>
          <w:rStyle w:val="DecValTok"/>
        </w:rPr>
        <w:t xml:space="preserve">60</w:t>
      </w:r>
      <w:r>
        <w:rPr>
          <w:rStyle w:val="SpecialCharTok"/>
        </w:rPr>
        <w:t xml:space="preserve">-</w:t>
      </w:r>
      <w:r>
        <w:rPr>
          <w:rStyle w:val="NormalTok"/>
        </w:rPr>
        <w:t xml:space="preserve">mx[</w:t>
      </w:r>
      <w:r>
        <w:rPr>
          <w:rStyle w:val="StringTok"/>
        </w:rPr>
        <w:t xml:space="preserve">'DIS_SAND'</w:t>
      </w:r>
      <w:r>
        <w:rPr>
          <w:rStyle w:val="NormalTok"/>
        </w:rPr>
        <w:t xml:space="preserve">])</w:t>
      </w:r>
      <w:r>
        <w:rPr>
          <w:rStyle w:val="SpecialCharTok"/>
        </w:rPr>
        <w:t xml:space="preserve">/</w:t>
      </w:r>
      <w:r>
        <w:rPr>
          <w:rStyle w:val="NormalTok"/>
        </w:rPr>
        <w:t xml:space="preserve">stdx[</w:t>
      </w:r>
      <w:r>
        <w:rPr>
          <w:rStyle w:val="StringTok"/>
        </w:rPr>
        <w:t xml:space="preserve">'DIS_SAND'</w:t>
      </w:r>
      <w:r>
        <w:rPr>
          <w:rStyle w:val="NormalTok"/>
        </w:rPr>
        <w:t xml:space="preserve">]</w:t>
      </w:r>
      <w:r>
        <w:br/>
      </w:r>
      <w:r>
        <w:rPr>
          <w:rStyle w:val="NormalTok"/>
        </w:rPr>
        <w:t xml:space="preserve">ice </w:t>
      </w:r>
      <w:r>
        <w:rPr>
          <w:rStyle w:val="OtherTok"/>
        </w:rPr>
        <w:t xml:space="preserve">&lt;-</w:t>
      </w:r>
      <w:r>
        <w:rPr>
          <w:rStyle w:val="NormalTok"/>
        </w:rPr>
        <w:t xml:space="preserve"> (</w:t>
      </w:r>
      <w:r>
        <w:rPr>
          <w:rStyle w:val="DecValTok"/>
        </w:rPr>
        <w:t xml:space="preserve">18</w:t>
      </w:r>
      <w:r>
        <w:rPr>
          <w:rStyle w:val="SpecialCharTok"/>
        </w:rPr>
        <w:t xml:space="preserve">-</w:t>
      </w:r>
      <w:r>
        <w:rPr>
          <w:rStyle w:val="NormalTok"/>
        </w:rPr>
        <w:t xml:space="preserve">mx[</w:t>
      </w:r>
      <w:r>
        <w:rPr>
          <w:rStyle w:val="StringTok"/>
        </w:rPr>
        <w:t xml:space="preserve">'ICELAST09'</w:t>
      </w:r>
      <w:r>
        <w:rPr>
          <w:rStyle w:val="NormalTok"/>
        </w:rPr>
        <w:t xml:space="preserve">])</w:t>
      </w:r>
      <w:r>
        <w:rPr>
          <w:rStyle w:val="SpecialCharTok"/>
        </w:rPr>
        <w:t xml:space="preserve">/</w:t>
      </w:r>
      <w:r>
        <w:rPr>
          <w:rStyle w:val="NormalTok"/>
        </w:rPr>
        <w:t xml:space="preserve">stdx[</w:t>
      </w:r>
      <w:r>
        <w:rPr>
          <w:rStyle w:val="StringTok"/>
        </w:rPr>
        <w:t xml:space="preserve">'ICELAST09'</w:t>
      </w:r>
      <w:r>
        <w:rPr>
          <w:rStyle w:val="NormalTok"/>
        </w:rPr>
        <w:t xml:space="preserve">]</w:t>
      </w:r>
      <w:r>
        <w:br/>
      </w:r>
      <w:r>
        <w:rPr>
          <w:rStyle w:val="FunctionTok"/>
        </w:rPr>
        <w:t xml:space="preserve">print</w:t>
      </w:r>
      <w:r>
        <w:rPr>
          <w:rStyle w:val="NormalTok"/>
        </w:rPr>
        <w:t xml:space="preserve">(sand)</w:t>
      </w:r>
    </w:p>
    <w:p>
      <w:pPr>
        <w:pStyle w:val="SourceCode"/>
      </w:pPr>
      <w:r>
        <w:rPr>
          <w:rStyle w:val="VerbatimChar"/>
        </w:rPr>
        <w:t xml:space="preserve">## DIS_SAND </w:t>
      </w:r>
      <w:r>
        <w:br/>
      </w:r>
      <w:r>
        <w:rPr>
          <w:rStyle w:val="VerbatimChar"/>
        </w:rPr>
        <w:t xml:space="preserve">##  1.11729</w:t>
      </w:r>
    </w:p>
    <w:p>
      <w:pPr>
        <w:pStyle w:val="SourceCode"/>
      </w:pPr>
      <w:r>
        <w:rPr>
          <w:rStyle w:val="FunctionTok"/>
        </w:rPr>
        <w:t xml:space="preserve">print</w:t>
      </w:r>
      <w:r>
        <w:rPr>
          <w:rStyle w:val="NormalTok"/>
        </w:rPr>
        <w:t xml:space="preserve">(ice)</w:t>
      </w:r>
    </w:p>
    <w:p>
      <w:pPr>
        <w:pStyle w:val="SourceCode"/>
      </w:pPr>
      <w:r>
        <w:rPr>
          <w:rStyle w:val="VerbatimChar"/>
        </w:rPr>
        <w:t xml:space="preserve">## ICELAST09 </w:t>
      </w:r>
      <w:r>
        <w:br/>
      </w:r>
      <w:r>
        <w:rPr>
          <w:rStyle w:val="VerbatimChar"/>
        </w:rPr>
        <w:t xml:space="preserve">## 0.6707792</w:t>
      </w:r>
    </w:p>
    <w:p>
      <w:pPr>
        <w:pStyle w:val="FirstParagraph"/>
      </w:pPr>
      <w:r>
        <w:t xml:space="preserve">Then calculate thetas:</w:t>
      </w:r>
    </w:p>
    <w:p>
      <w:pPr>
        <w:pStyle w:val="SourceCode"/>
      </w:pPr>
      <w:r>
        <w:rPr>
          <w:rStyle w:val="NormalTok"/>
        </w:rPr>
        <w:t xml:space="preserve">bx0 </w:t>
      </w:r>
      <w:r>
        <w:rPr>
          <w:rStyle w:val="OtherTok"/>
        </w:rPr>
        <w:t xml:space="preserve">&lt;-</w:t>
      </w:r>
      <w:r>
        <w:rPr>
          <w:rStyle w:val="NormalTok"/>
        </w:rPr>
        <w:t xml:space="preserve"> Nsamp[, </w:t>
      </w:r>
      <w:r>
        <w:rPr>
          <w:rStyle w:val="StringTok"/>
        </w:rPr>
        <w:t xml:space="preserve">'alpha'</w:t>
      </w:r>
      <w:r>
        <w:rPr>
          <w:rStyle w:val="NormalTok"/>
        </w:rPr>
        <w:t xml:space="preserve">] </w:t>
      </w:r>
      <w:r>
        <w:rPr>
          <w:rStyle w:val="SpecialCharTok"/>
        </w:rPr>
        <w:t xml:space="preserve">+</w:t>
      </w:r>
      <w:r>
        <w:rPr>
          <w:rStyle w:val="NormalTok"/>
        </w:rPr>
        <w:t xml:space="preserve"> Nsamp[,</w:t>
      </w:r>
      <w:r>
        <w:rPr>
          <w:rStyle w:val="StringTok"/>
        </w:rPr>
        <w:t xml:space="preserve">'beta_1'</w:t>
      </w:r>
      <w:r>
        <w:rPr>
          <w:rStyle w:val="NormalTok"/>
        </w:rPr>
        <w:t xml:space="preserve">]</w:t>
      </w:r>
      <w:r>
        <w:rPr>
          <w:rStyle w:val="SpecialCharTok"/>
        </w:rPr>
        <w:t xml:space="preserve">*</w:t>
      </w:r>
      <w:r>
        <w:rPr>
          <w:rStyle w:val="NormalTok"/>
        </w:rPr>
        <w:t xml:space="preserve">sand </w:t>
      </w:r>
      <w:r>
        <w:rPr>
          <w:rStyle w:val="SpecialCharTok"/>
        </w:rPr>
        <w:t xml:space="preserve">+</w:t>
      </w:r>
      <w:r>
        <w:rPr>
          <w:rStyle w:val="NormalTok"/>
        </w:rPr>
        <w:t xml:space="preserve">Nsamp[,</w:t>
      </w:r>
      <w:r>
        <w:rPr>
          <w:rStyle w:val="StringTok"/>
        </w:rPr>
        <w:t xml:space="preserve">'beta_2'</w:t>
      </w:r>
      <w:r>
        <w:rPr>
          <w:rStyle w:val="NormalTok"/>
        </w:rPr>
        <w:t xml:space="preserve">]</w:t>
      </w:r>
      <w:r>
        <w:rPr>
          <w:rStyle w:val="SpecialCharTok"/>
        </w:rPr>
        <w:t xml:space="preserve">*</w:t>
      </w:r>
      <w:r>
        <w:rPr>
          <w:rStyle w:val="NormalTok"/>
        </w:rPr>
        <w:t xml:space="preserve">ice </w:t>
      </w:r>
      <w:r>
        <w:rPr>
          <w:rStyle w:val="SpecialCharTok"/>
        </w:rPr>
        <w:t xml:space="preserve">+</w:t>
      </w:r>
      <w:r>
        <w:rPr>
          <w:rStyle w:val="NormalTok"/>
        </w:rPr>
        <w:t xml:space="preserve"> Nsamp[,</w:t>
      </w:r>
      <w:r>
        <w:rPr>
          <w:rStyle w:val="StringTok"/>
        </w:rPr>
        <w:t xml:space="preserve">'beta_3'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theta0 </w:t>
      </w:r>
      <w:r>
        <w:rPr>
          <w:rStyle w:val="OtherTok"/>
        </w:rPr>
        <w:t xml:space="preserve">&lt;-</w:t>
      </w:r>
      <w:r>
        <w:rPr>
          <w:rStyle w:val="NormalTok"/>
        </w:rPr>
        <w:t xml:space="preserve"> </w:t>
      </w:r>
      <w:r>
        <w:rPr>
          <w:rStyle w:val="FunctionTok"/>
        </w:rPr>
        <w:t xml:space="preserve">sigmoid</w:t>
      </w:r>
      <w:r>
        <w:rPr>
          <w:rStyle w:val="NormalTok"/>
        </w:rPr>
        <w:t xml:space="preserve">(bx0)</w:t>
      </w:r>
      <w:r>
        <w:br/>
      </w:r>
      <w:r>
        <w:br/>
      </w:r>
      <w:r>
        <w:rPr>
          <w:rStyle w:val="NormalTok"/>
        </w:rPr>
        <w:t xml:space="preserve">bx1 </w:t>
      </w:r>
      <w:r>
        <w:rPr>
          <w:rStyle w:val="OtherTok"/>
        </w:rPr>
        <w:t xml:space="preserve">&lt;-</w:t>
      </w:r>
      <w:r>
        <w:rPr>
          <w:rStyle w:val="NormalTok"/>
        </w:rPr>
        <w:t xml:space="preserve"> Nsamp[, </w:t>
      </w:r>
      <w:r>
        <w:rPr>
          <w:rStyle w:val="StringTok"/>
        </w:rPr>
        <w:t xml:space="preserve">'alpha'</w:t>
      </w:r>
      <w:r>
        <w:rPr>
          <w:rStyle w:val="NormalTok"/>
        </w:rPr>
        <w:t xml:space="preserve">] </w:t>
      </w:r>
      <w:r>
        <w:rPr>
          <w:rStyle w:val="SpecialCharTok"/>
        </w:rPr>
        <w:t xml:space="preserve">+</w:t>
      </w:r>
      <w:r>
        <w:rPr>
          <w:rStyle w:val="NormalTok"/>
        </w:rPr>
        <w:t xml:space="preserve"> Nsamp[,</w:t>
      </w:r>
      <w:r>
        <w:rPr>
          <w:rStyle w:val="StringTok"/>
        </w:rPr>
        <w:t xml:space="preserve">'beta_1'</w:t>
      </w:r>
      <w:r>
        <w:rPr>
          <w:rStyle w:val="NormalTok"/>
        </w:rPr>
        <w:t xml:space="preserve">]</w:t>
      </w:r>
      <w:r>
        <w:rPr>
          <w:rStyle w:val="SpecialCharTok"/>
        </w:rPr>
        <w:t xml:space="preserve">*</w:t>
      </w:r>
      <w:r>
        <w:rPr>
          <w:rStyle w:val="NormalTok"/>
        </w:rPr>
        <w:t xml:space="preserve">sand </w:t>
      </w:r>
      <w:r>
        <w:rPr>
          <w:rStyle w:val="SpecialCharTok"/>
        </w:rPr>
        <w:t xml:space="preserve">+</w:t>
      </w:r>
      <w:r>
        <w:rPr>
          <w:rStyle w:val="NormalTok"/>
        </w:rPr>
        <w:t xml:space="preserve">Nsamp[,</w:t>
      </w:r>
      <w:r>
        <w:rPr>
          <w:rStyle w:val="StringTok"/>
        </w:rPr>
        <w:t xml:space="preserve">'beta_2'</w:t>
      </w:r>
      <w:r>
        <w:rPr>
          <w:rStyle w:val="NormalTok"/>
        </w:rPr>
        <w:t xml:space="preserve">]</w:t>
      </w:r>
      <w:r>
        <w:rPr>
          <w:rStyle w:val="SpecialCharTok"/>
        </w:rPr>
        <w:t xml:space="preserve">*</w:t>
      </w:r>
      <w:r>
        <w:rPr>
          <w:rStyle w:val="NormalTok"/>
        </w:rPr>
        <w:t xml:space="preserve">ice </w:t>
      </w:r>
      <w:r>
        <w:rPr>
          <w:rStyle w:val="SpecialCharTok"/>
        </w:rPr>
        <w:t xml:space="preserve">+</w:t>
      </w:r>
      <w:r>
        <w:rPr>
          <w:rStyle w:val="NormalTok"/>
        </w:rPr>
        <w:t xml:space="preserve"> Nsamp[,</w:t>
      </w:r>
      <w:r>
        <w:rPr>
          <w:rStyle w:val="StringTok"/>
        </w:rPr>
        <w:t xml:space="preserve">'beta_3'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theta1 </w:t>
      </w:r>
      <w:r>
        <w:rPr>
          <w:rStyle w:val="OtherTok"/>
        </w:rPr>
        <w:t xml:space="preserve">&lt;-</w:t>
      </w:r>
      <w:r>
        <w:rPr>
          <w:rStyle w:val="NormalTok"/>
        </w:rPr>
        <w:t xml:space="preserve"> </w:t>
      </w:r>
      <w:r>
        <w:rPr>
          <w:rStyle w:val="FunctionTok"/>
        </w:rPr>
        <w:t xml:space="preserve">sigmoid</w:t>
      </w:r>
      <w:r>
        <w:rPr>
          <w:rStyle w:val="NormalTok"/>
        </w:rPr>
        <w:t xml:space="preserve">(bx1)</w:t>
      </w:r>
      <w:r>
        <w:br/>
      </w:r>
      <w:r>
        <w:br/>
      </w:r>
      <w:r>
        <w:rPr>
          <w:rStyle w:val="FunctionTok"/>
        </w:rPr>
        <w:t xml:space="preserve">hist</w:t>
      </w:r>
      <w:r>
        <w:rPr>
          <w:rStyle w:val="NormalTok"/>
        </w:rPr>
        <w:t xml:space="preserve">(theta0, </w:t>
      </w:r>
      <w:r>
        <w:rPr>
          <w:rStyle w:val="AttributeTok"/>
        </w:rPr>
        <w:t xml:space="preserve">main=</w:t>
      </w:r>
      <w:r>
        <w:rPr>
          <w:rStyle w:val="StringTok"/>
        </w:rPr>
        <w:t xml:space="preserve">"Theta without vegetation, DIS_SAND=60, ICELAST=18"</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x_linearRegression_postcheck_template-all_files/figure-docx/unnamed-chunk-2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(theta1, </w:t>
      </w:r>
      <w:r>
        <w:rPr>
          <w:rStyle w:val="AttributeTok"/>
        </w:rPr>
        <w:t xml:space="preserve">main=</w:t>
      </w:r>
      <w:r>
        <w:rPr>
          <w:rStyle w:val="StringTok"/>
        </w:rPr>
        <w:t xml:space="preserve">"Theta with vegetation, DIS_SAND=60, ICELAST=18"</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ex_linearRegression_postcheck_template-all_files/figure-docx/unnamed-chunk-20-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(theta0</w:t>
      </w:r>
      <w:r>
        <w:rPr>
          <w:rStyle w:val="SpecialCharTok"/>
        </w:rPr>
        <w:t xml:space="preserve">-</w:t>
      </w:r>
      <w:r>
        <w:rPr>
          <w:rStyle w:val="NormalTok"/>
        </w:rPr>
        <w:t xml:space="preserve">theta1, </w:t>
      </w:r>
      <w:r>
        <w:rPr>
          <w:rStyle w:val="AttributeTok"/>
        </w:rPr>
        <w:t xml:space="preserve">main=</w:t>
      </w:r>
      <w:r>
        <w:rPr>
          <w:rStyle w:val="StringTok"/>
        </w:rPr>
        <w:t xml:space="preserve">"Difference between these thetas"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ex_linearRegression_postcheck_template-all_files/figure-docx/unnamed-chunk-20-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Task 5.</w:t>
      </w:r>
    </w:p>
    <w:p>
      <w:pPr>
        <w:pStyle w:val="BodyText"/>
      </w:pPr>
      <w:r>
        <w:t xml:space="preserve">How does the difference in</w:t>
      </w:r>
      <w:r>
        <w:t xml:space="preserve"> </w:t>
      </w:r>
      <m:oMath>
        <m:r>
          <m:t>θ</m:t>
        </m:r>
      </m:oMath>
      <w:r>
        <w:t xml:space="preserve"> </w:t>
      </w:r>
      <w:r>
        <w:t xml:space="preserve">for vegetated and non-vegetated bottom differ from</w:t>
      </w:r>
      <w:r>
        <w:t xml:space="preserve"> </w:t>
      </w:r>
      <m:oMath>
        <m:r>
          <m:t>ϕ</m:t>
        </m:r>
        <m:r>
          <m:rPr>
            <m:sty m:val="p"/>
          </m:rPr>
          <m:t>=</m:t>
        </m:r>
        <m:r>
          <m:t>Δ</m:t>
        </m:r>
        <m:r>
          <m:t>θ</m:t>
        </m:r>
        <m:r>
          <m:rPr>
            <m:sty m:val="p"/>
          </m:rPr>
          <m:t>=</m:t>
        </m:r>
        <m:sSub>
          <m:e>
            <m:r>
              <m:t>θ</m:t>
            </m:r>
          </m:e>
          <m:sub>
            <m:r>
              <m:t>0</m:t>
            </m:r>
          </m:sub>
        </m:sSub>
        <m:r>
          <m:rPr>
            <m:sty m:val="p"/>
          </m:rPr>
          <m:t>−</m:t>
        </m:r>
        <m:sSub>
          <m:e>
            <m:r>
              <m:t>θ</m:t>
            </m:r>
          </m:e>
          <m:sub>
            <m:r>
              <m:t>1</m:t>
            </m:r>
          </m:sub>
        </m:sSub>
      </m:oMath>
      <w:r>
        <w:t xml:space="preserve"> </w:t>
      </w:r>
      <w:r>
        <w:t xml:space="preserve">in exercise 3 of week 2 and</w:t>
      </w:r>
      <w:r>
        <w:t xml:space="preserve"> </w:t>
      </w:r>
      <m:oMath>
        <m:r>
          <m:t>δ</m:t>
        </m:r>
        <m:r>
          <m:t>μ</m:t>
        </m:r>
      </m:oMath>
      <w:r>
        <w:t xml:space="preserve"> </w:t>
      </w:r>
      <w:r>
        <w:t xml:space="preserve">in exercise 2 of week 4? Would you say that the result concerning the effect of vegetation is consistent in all these different analyses? Which analysis would you prefer?</w:t>
      </w:r>
    </w:p>
    <w:p>
      <w:pPr>
        <w:pStyle w:val="BodyText"/>
      </w:pPr>
      <w:r>
        <w:t xml:space="preserve">Compared to the difference of</w:t>
      </w:r>
      <w:r>
        <w:t xml:space="preserve"> </w:t>
      </w:r>
      <m:oMath>
        <m:r>
          <m:t>θ</m:t>
        </m:r>
      </m:oMath>
      <w:r>
        <w:t xml:space="preserve"> </w:t>
      </w:r>
      <w:r>
        <w:t xml:space="preserve">in week 2, the difference found here is somewhat smaller. The calculation in week 2 was a somewhat more naive approach, that did not take into considerations the difference between different areas. The difference found in week 4, again, is closer to this difference. As the calculation in week 4 took into consideration the possible differences in the sites, the logic of that</w:t>
      </w:r>
      <w:r>
        <w:t xml:space="preserve"> </w:t>
      </w:r>
      <m:oMath>
        <m:r>
          <m:t>θ</m:t>
        </m:r>
      </m:oMath>
      <w:r>
        <w:t xml:space="preserve"> </w:t>
      </w:r>
      <w:r>
        <w:t xml:space="preserve">is somewhat closer to this one, albeit the difference calculated above is for one specific site only.</w:t>
      </w:r>
    </w:p>
    <w:p>
      <w:pPr>
        <w:pStyle w:val="BodyText"/>
      </w:pPr>
      <w:r>
        <w:t xml:space="preserve">The result is still somewhat consistent, a site without vegetation tends to have more white fish larvae than sites with vegetation.</w:t>
      </w:r>
    </w:p>
    <w:p>
      <w:pPr>
        <w:pStyle w:val="BodyText"/>
      </w:pPr>
      <w:r>
        <w:t xml:space="preserve">In my own opinion, this last one seems the most compelling model, as here we are also trying to understand the factors that affect the occurence of white fish larvae in different sites, and therefore it is also more informative. By building this model, we can actually make some kind of inference for a new site without calculation, just by looking at those parameters that we have found to be important.</w:t>
      </w:r>
    </w:p>
    <w:p>
      <w:pPr>
        <w:pStyle w:val="BodyText"/>
      </w:pPr>
      <w:r>
        <w:rPr>
          <w:bCs/>
          <w:b/>
        </w:rPr>
        <w:t xml:space="preserve">Task 6.</w:t>
      </w:r>
    </w:p>
    <w:p>
      <w:pPr>
        <w:pStyle w:val="BodyText"/>
      </w:pPr>
      <w:r>
        <w:t xml:space="preserve">Visualize the posterior distribution of</w:t>
      </w:r>
      <w:r>
        <w:t xml:space="preserve"> </w:t>
      </w:r>
      <m:oMath>
        <m:acc>
          <m:accPr>
            <m:chr m:val="̃"/>
          </m:accPr>
          <m:e>
            <m:r>
              <m:t>y</m:t>
            </m:r>
          </m:e>
        </m:acc>
      </m:oMath>
      <w:r>
        <w:t xml:space="preserve"> </w:t>
      </w:r>
      <w:r>
        <w:t xml:space="preserve">corresponding to the number sampling occasions where white fish is present out of a total 10 repeated sampling occasions at location where DIS_SAND is 60 and ICELAST is 18 for both vegetated and non-vegetated bottom types.</w:t>
      </w:r>
    </w:p>
    <w:p>
      <w:pPr>
        <w:pStyle w:val="BodyText"/>
      </w:pPr>
      <w:r>
        <w:t xml:space="preserve">Drawing random samples:</w:t>
      </w:r>
    </w:p>
    <w:p>
      <w:pPr>
        <w:pStyle w:val="SourceCode"/>
      </w:pPr>
      <w:r>
        <w:rPr>
          <w:rStyle w:val="NormalTok"/>
        </w:rPr>
        <w:t xml:space="preserve">sample_0 </w:t>
      </w:r>
      <w:r>
        <w:rPr>
          <w:rStyle w:val="OtherTok"/>
        </w:rPr>
        <w:t xml:space="preserve">&lt;-</w:t>
      </w:r>
      <w:r>
        <w:rPr>
          <w:rStyle w:val="NormalTok"/>
        </w:rPr>
        <w:t xml:space="preserve"> </w:t>
      </w:r>
      <w:r>
        <w:rPr>
          <w:rStyle w:val="FunctionTok"/>
        </w:rPr>
        <w:t xml:space="preserve">rbinom</w:t>
      </w:r>
      <w:r>
        <w:rPr>
          <w:rStyle w:val="NormalTok"/>
        </w:rPr>
        <w:t xml:space="preserve">(theta0, </w:t>
      </w:r>
      <w:r>
        <w:rPr>
          <w:rStyle w:val="DecValTok"/>
        </w:rPr>
        <w:t xml:space="preserve">10</w:t>
      </w:r>
      <w:r>
        <w:rPr>
          <w:rStyle w:val="NormalTok"/>
        </w:rPr>
        <w:t xml:space="preserve">, theta0)</w:t>
      </w:r>
      <w:r>
        <w:br/>
      </w:r>
      <w:r>
        <w:rPr>
          <w:rStyle w:val="NormalTok"/>
        </w:rPr>
        <w:t xml:space="preserve">sample_1 </w:t>
      </w:r>
      <w:r>
        <w:rPr>
          <w:rStyle w:val="OtherTok"/>
        </w:rPr>
        <w:t xml:space="preserve">&lt;-</w:t>
      </w:r>
      <w:r>
        <w:rPr>
          <w:rStyle w:val="NormalTok"/>
        </w:rPr>
        <w:t xml:space="preserve"> </w:t>
      </w:r>
      <w:r>
        <w:rPr>
          <w:rStyle w:val="FunctionTok"/>
        </w:rPr>
        <w:t xml:space="preserve">rbinom</w:t>
      </w:r>
      <w:r>
        <w:rPr>
          <w:rStyle w:val="NormalTok"/>
        </w:rPr>
        <w:t xml:space="preserve">(theta1, </w:t>
      </w:r>
      <w:r>
        <w:rPr>
          <w:rStyle w:val="DecValTok"/>
        </w:rPr>
        <w:t xml:space="preserve">10</w:t>
      </w:r>
      <w:r>
        <w:rPr>
          <w:rStyle w:val="NormalTok"/>
        </w:rPr>
        <w:t xml:space="preserve">, theta1)</w:t>
      </w:r>
      <w:r>
        <w:br/>
      </w:r>
      <w:r>
        <w:rPr>
          <w:rStyle w:val="FunctionTok"/>
        </w:rPr>
        <w:t xml:space="preserve">hist</w:t>
      </w:r>
      <w:r>
        <w:rPr>
          <w:rStyle w:val="NormalTok"/>
        </w:rPr>
        <w:t xml:space="preserve">(sample_0, </w:t>
      </w:r>
      <w:r>
        <w:rPr>
          <w:rStyle w:val="AttributeTok"/>
        </w:rPr>
        <w:t xml:space="preserve">main=</w:t>
      </w:r>
      <w:r>
        <w:rPr>
          <w:rStyle w:val="StringTok"/>
        </w:rPr>
        <w:t xml:space="preserve">"Sample without vegetation, DIS_SAND=60, ICELAST=18"</w:t>
      </w:r>
      <w:r>
        <w:rPr>
          <w:rStyle w:val="NormalTok"/>
        </w:rPr>
        <w:t xml:space="preserve">, </w:t>
      </w:r>
      <w:r>
        <w:rPr>
          <w:rStyle w:val="AttributeTok"/>
        </w:rPr>
        <w:t xml:space="preserve">xlab=</w:t>
      </w:r>
      <w:r>
        <w:rPr>
          <w:rStyle w:val="StringTok"/>
        </w:rPr>
        <w:t xml:space="preserve">"White fish present"</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ex_linearRegression_postcheck_template-all_files/figure-docx/unnamed-chunk-2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(sample_1, </w:t>
      </w:r>
      <w:r>
        <w:rPr>
          <w:rStyle w:val="AttributeTok"/>
        </w:rPr>
        <w:t xml:space="preserve">main=</w:t>
      </w:r>
      <w:r>
        <w:rPr>
          <w:rStyle w:val="StringTok"/>
        </w:rPr>
        <w:t xml:space="preserve">"Sample with vegetation, DIS_SAND=60, ICELAST=18"</w:t>
      </w:r>
      <w:r>
        <w:rPr>
          <w:rStyle w:val="NormalTok"/>
        </w:rPr>
        <w:t xml:space="preserve">, </w:t>
      </w:r>
      <w:r>
        <w:rPr>
          <w:rStyle w:val="AttributeTok"/>
        </w:rPr>
        <w:t xml:space="preserve">xlab=</w:t>
      </w:r>
      <w:r>
        <w:rPr>
          <w:rStyle w:val="StringTok"/>
        </w:rPr>
        <w:t xml:space="preserve">"White fish present"</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ex_linearRegression_postcheck_template-all_files/figure-docx/unnamed-chunk-21-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Start w:id="220" w:name="exercise-2"/>
    <w:p>
      <w:pPr>
        <w:pStyle w:val="Heading1"/>
      </w:pPr>
      <w:r>
        <w:t xml:space="preserve">Exercise 2</w:t>
      </w:r>
    </w:p>
    <w:p>
      <w:pPr>
        <w:pStyle w:val="FirstParagraph"/>
      </w:pPr>
      <w:r>
        <w:t xml:space="preserve">In the original Mauna Loa CO</w:t>
      </w:r>
      <m:oMath>
        <m:sSub>
          <m:e>
            <m:r>
              <m:t>​</m:t>
            </m:r>
          </m:e>
          <m:sub>
            <m:r>
              <m:t>2</m:t>
            </m:r>
          </m:sub>
        </m:sSub>
      </m:oMath>
      <w:r>
        <w:t xml:space="preserve"> </w:t>
      </w:r>
      <w:r>
        <w:t xml:space="preserve">data analysis we visualized the posterior predictive distribution of the expected CO</w:t>
      </w:r>
      <m:oMath>
        <m:sSub>
          <m:e>
            <m:r>
              <m:t>​</m:t>
            </m:r>
          </m:e>
          <m:sub>
            <m:r>
              <m:t>2</m:t>
            </m:r>
          </m:sub>
        </m:sSub>
      </m:oMath>
      <w:r>
        <w:t xml:space="preserve"> </w:t>
      </w:r>
      <w:r>
        <w:t xml:space="preserve">with respect to the month and compared it to the observed data points. This can be seen as one method for visual posterior predictive check. However, let’s continue model checking a bit more and then improve the model based on our findings.</w:t>
      </w:r>
    </w:p>
    <w:p>
      <w:pPr>
        <w:pStyle w:val="BodyText"/>
      </w:pPr>
      <w:r>
        <w:t xml:space="preserve">Conduct posterior predictive check for the Mauna Loa CO</w:t>
      </w:r>
      <m:oMath>
        <m:sSub>
          <m:e>
            <m:r>
              <m:t>​</m:t>
            </m:r>
          </m:e>
          <m:sub>
            <m:r>
              <m:t>2</m:t>
            </m:r>
          </m:sub>
        </m:sSub>
      </m:oMath>
      <w:r>
        <w:t xml:space="preserve"> </w:t>
      </w:r>
      <w:r>
        <w:t xml:space="preserve">data in similar manner as in the Speed of Light example in BDA3. Sample 20 replicates of the</w:t>
      </w:r>
      <w:r>
        <w:t xml:space="preserve"> </w:t>
      </w:r>
      <w:r>
        <w:t xml:space="preserve"> </w:t>
      </w:r>
      <w:r>
        <w:t xml:space="preserve">and do the following:</w:t>
      </w:r>
    </w:p>
    <w:p>
      <w:pPr>
        <w:pStyle w:val="BodyText"/>
      </w:pPr>
      <w:r>
        <w:t xml:space="preserve">To sample a replicate data set you must sample</w:t>
      </w:r>
      <w:r>
        <w:t xml:space="preserve"> </w:t>
      </w:r>
      <m:oMath>
        <m:acc>
          <m:accPr>
            <m:chr m:val="̃"/>
          </m:accPr>
          <m:e>
            <m:r>
              <m:t>y</m:t>
            </m:r>
          </m:e>
        </m:acc>
        <m:r>
          <m:rPr>
            <m:sty m:val="p"/>
          </m:rPr>
          <m:t>=</m:t>
        </m:r>
        <m:d>
          <m:dPr>
            <m:begChr m:val="["/>
            <m:endChr m:val="]"/>
            <m:sepChr m:val=""/>
            <m:grow/>
          </m:dPr>
          <m:e>
            <m:sSub>
              <m:e>
                <m:acc>
                  <m:accPr>
                    <m:chr m:val="̃"/>
                  </m:accPr>
                  <m:e>
                    <m:r>
                      <m:t>y</m:t>
                    </m:r>
                  </m:e>
                </m:acc>
              </m:e>
              <m:sub>
                <m:r>
                  <m:t>1</m:t>
                </m:r>
              </m:sub>
            </m:sSub>
            <m:r>
              <m:rPr>
                <m:sty m:val="p"/>
              </m:rPr>
              <m:t>,</m:t>
            </m:r>
            <m:r>
              <m:rPr>
                <m:sty m:val="p"/>
              </m:rPr>
              <m:t>…</m:t>
            </m:r>
            <m:r>
              <m:rPr>
                <m:sty m:val="p"/>
              </m:rPr>
              <m:t>,</m:t>
            </m:r>
            <m:sSub>
              <m:e>
                <m:acc>
                  <m:accPr>
                    <m:chr m:val="̃"/>
                  </m:accPr>
                  <m:e>
                    <m:r>
                      <m:t>y</m:t>
                    </m:r>
                  </m:e>
                </m:acc>
              </m:e>
              <m:sub>
                <m:r>
                  <m:t>n</m:t>
                </m:r>
              </m:sub>
            </m:sSub>
          </m:e>
        </m:d>
      </m:oMath>
      <w:r>
        <w:t xml:space="preserve"> </w:t>
      </w:r>
      <w:r>
        <w:t xml:space="preserve">values from</w:t>
      </w:r>
      <w:r>
        <w:t xml:space="preserve"> </w:t>
      </w:r>
      <m:oMath>
        <m:sSub>
          <m:e>
            <m:acc>
              <m:accPr>
                <m:chr m:val="̃"/>
              </m:accPr>
              <m:e>
                <m:r>
                  <m:t>y</m:t>
                </m:r>
              </m:e>
            </m:acc>
          </m:e>
          <m:sub>
            <m:r>
              <m:t>i</m:t>
            </m:r>
          </m:sub>
        </m:sSub>
        <m:r>
          <m:rPr>
            <m:sty m:val="p"/>
          </m:rPr>
          <m:t>∼</m:t>
        </m:r>
        <m:r>
          <m:t>N</m:t>
        </m:r>
        <m:d>
          <m:dPr>
            <m:begChr m:val="("/>
            <m:endChr m:val=")"/>
            <m:sepChr m:val=""/>
            <m:grow/>
          </m:dPr>
          <m:e>
            <m:sSub>
              <m:e>
                <m:r>
                  <m:t>μ</m:t>
                </m:r>
              </m:e>
              <m:sub>
                <m:r>
                  <m:t>i</m:t>
                </m:r>
              </m:sub>
            </m:sSub>
            <m:r>
              <m:rPr>
                <m:sty m:val="p"/>
              </m:rPr>
              <m:t>,</m:t>
            </m:r>
            <m:sSup>
              <m:e>
                <m:r>
                  <m:t>σ</m:t>
                </m:r>
              </m:e>
              <m:sup>
                <m:r>
                  <m:t>2</m:t>
                </m:r>
              </m:sup>
            </m:sSup>
          </m:e>
        </m:d>
      </m:oMath>
      <w:r>
        <w:t xml:space="preserve">,</w:t>
      </w:r>
      <w:r>
        <w:t xml:space="preserve"> </w:t>
      </w:r>
      <w:r>
        <w:t xml:space="preserve">where</w:t>
      </w:r>
      <w:r>
        <w:t xml:space="preserve"> </w:t>
      </w:r>
      <m:oMath>
        <m:sSub>
          <m:e>
            <m:r>
              <m:t>μ</m:t>
            </m:r>
          </m:e>
          <m:sub>
            <m:r>
              <m:t>i</m:t>
            </m:r>
          </m:sub>
        </m:sSub>
        <m:r>
          <m:rPr>
            <m:sty m:val="p"/>
          </m:rPr>
          <m:t>=</m:t>
        </m:r>
        <m:r>
          <m:t>a</m:t>
        </m:r>
        <m:r>
          <m:rPr>
            <m:sty m:val="p"/>
          </m:rPr>
          <m:t>+</m:t>
        </m:r>
        <m:r>
          <m:t>b</m:t>
        </m:r>
        <m:sSub>
          <m:e>
            <m:r>
              <m:t>x</m:t>
            </m:r>
          </m:e>
          <m:sub>
            <m:r>
              <m:t>i</m:t>
            </m:r>
          </m:sub>
        </m:sSub>
      </m:oMath>
      <w:r>
        <w:t xml:space="preserve"> </w:t>
      </w:r>
      <w:r>
        <w:t xml:space="preserve">and</w:t>
      </w:r>
      <w:r>
        <w:t xml:space="preserve"> </w:t>
      </w:r>
      <m:oMath>
        <m:r>
          <m:t>a</m:t>
        </m:r>
        <m:r>
          <m:rPr>
            <m:sty m:val="p"/>
          </m:rPr>
          <m:t>,</m:t>
        </m:r>
        <m:r>
          <m:t>b</m:t>
        </m:r>
        <m:r>
          <m:rPr>
            <m:sty m:val="p"/>
          </m:rPr>
          <m:t>,</m:t>
        </m:r>
        <m:sSup>
          <m:e>
            <m:r>
              <m:t>σ</m:t>
            </m:r>
          </m:e>
          <m:sup>
            <m:r>
              <m:t>2</m:t>
            </m:r>
          </m:sup>
        </m:sSup>
      </m:oMath>
      <w:r>
        <w:t xml:space="preserve"> </w:t>
      </w:r>
      <w:r>
        <w:t xml:space="preserve">are drawn from the posterior. For example, pick 20 random triplets of</w:t>
      </w:r>
      <w:r>
        <w:t xml:space="preserve"> </w:t>
      </w:r>
      <m:oMath>
        <m:r>
          <m:t>a</m:t>
        </m:r>
        <m:r>
          <m:rPr>
            <m:sty m:val="p"/>
          </m:rPr>
          <m:t>,</m:t>
        </m:r>
        <m:r>
          <m:t>b</m:t>
        </m:r>
        <m:r>
          <m:rPr>
            <m:sty m:val="p"/>
          </m:rPr>
          <m:t>,</m:t>
        </m:r>
        <m:sSup>
          <m:e>
            <m:r>
              <m:t>σ</m:t>
            </m:r>
          </m:e>
          <m:sup>
            <m:r>
              <m:t>2</m:t>
            </m:r>
          </m:sup>
        </m:sSup>
      </m:oMath>
      <w:r>
        <w:t xml:space="preserve"> </w:t>
      </w:r>
      <w:r>
        <w:t xml:space="preserve">from the Markov chain and for each of them sample</w:t>
      </w:r>
      <w:r>
        <w:t xml:space="preserve"> </w:t>
      </w:r>
      <m:oMath>
        <m:acc>
          <m:accPr>
            <m:chr m:val="̃"/>
          </m:accPr>
          <m:e>
            <m:r>
              <m:t>y</m:t>
            </m:r>
          </m:e>
        </m:acc>
      </m:oMath>
      <w:r>
        <w:t xml:space="preserve">. Then plot histogram of each</w:t>
      </w:r>
      <w:r>
        <w:t xml:space="preserve"> </w:t>
      </w:r>
      <m:oMath>
        <m:acc>
          <m:accPr>
            <m:chr m:val="̃"/>
          </m:accPr>
          <m:e>
            <m:r>
              <m:t>y</m:t>
            </m:r>
          </m:e>
        </m:acc>
      </m:oMath>
      <w:r>
        <w:t xml:space="preserve">.\</w:t>
      </w:r>
    </w:p>
    <w:p>
      <w:pPr>
        <w:pStyle w:val="BodyText"/>
      </w:pPr>
      <w:r>
        <w:t xml:space="preserve">Next, revise the model so that</w:t>
      </w:r>
      <w:r>
        <w:t xml:space="preserve"> </w:t>
      </w:r>
      <m:oMath>
        <m:sSub>
          <m:e>
            <m:r>
              <m:t>μ</m:t>
            </m:r>
          </m:e>
          <m:sub>
            <m:r>
              <m:t>i</m:t>
            </m:r>
          </m:sub>
        </m:sSub>
        <m:r>
          <m:rPr>
            <m:sty m:val="p"/>
          </m:rPr>
          <m:t>=</m:t>
        </m:r>
        <m:r>
          <m:t>a</m:t>
        </m:r>
        <m:r>
          <m:rPr>
            <m:sty m:val="p"/>
          </m:rPr>
          <m:t>+</m:t>
        </m:r>
        <m:r>
          <m:t>b</m:t>
        </m:r>
        <m:sSub>
          <m:e>
            <m:r>
              <m:t>x</m:t>
            </m:r>
          </m:e>
          <m:sub>
            <m:r>
              <m:t>i</m:t>
            </m:r>
          </m:sub>
        </m:sSub>
        <m:r>
          <m:rPr>
            <m:sty m:val="p"/>
          </m:rPr>
          <m:t>+</m:t>
        </m:r>
        <m:r>
          <m:t>c</m:t>
        </m:r>
        <m:sSubSup>
          <m:e>
            <m:r>
              <m:t>x</m:t>
            </m:r>
          </m:e>
          <m:sub>
            <m:r>
              <m:t>i</m:t>
            </m:r>
          </m:sub>
          <m:sup>
            <m:r>
              <m:t>2</m:t>
            </m:r>
          </m:sup>
        </m:sSubSup>
      </m:oMath>
      <w:r>
        <w:t xml:space="preserve">. Find the posterior of the parameters of the new model and do the following:</w:t>
      </w:r>
    </w:p>
    <w:p>
      <w:pPr>
        <w:pStyle w:val="BodyText"/>
      </w:pPr>
      <w:r>
        <w:t xml:space="preserve">Note! Since you are not asked about the parameter inference, you don’t need to worry about how to scale</w:t>
      </w:r>
      <w:r>
        <w:t xml:space="preserve"> </w:t>
      </w:r>
      <m:oMath>
        <m:acc>
          <m:accPr>
            <m:chr m:val="̇"/>
          </m:accPr>
          <m:e>
            <m:r>
              <m:t>c</m:t>
            </m:r>
          </m:e>
        </m:acc>
      </m:oMath>
      <w:r>
        <w:t xml:space="preserve"> </w:t>
      </w:r>
      <w:r>
        <w:t xml:space="preserve">back to</w:t>
      </w:r>
      <w:r>
        <w:t xml:space="preserve"> </w:t>
      </w:r>
      <m:oMath>
        <m:r>
          <m:t>c</m:t>
        </m:r>
      </m:oMath>
      <w:r>
        <w:t xml:space="preserve"> </w:t>
      </w:r>
      <w:r>
        <w:t xml:space="preserve">even if you standardize your</w:t>
      </w:r>
      <w:r>
        <w:t xml:space="preserve"> </w:t>
      </w:r>
      <m:oMath>
        <m:r>
          <m:t>y</m:t>
        </m:r>
      </m:oMath>
      <w:r>
        <w:t xml:space="preserve"> </w:t>
      </w:r>
      <w:r>
        <w:t xml:space="preserve">and</w:t>
      </w:r>
      <w:r>
        <w:t xml:space="preserve"> </w:t>
      </w:r>
      <m:oMath>
        <m:r>
          <m:t>x</m:t>
        </m:r>
      </m:oMath>
      <w:r>
        <w:t xml:space="preserve">.</w:t>
      </w:r>
    </w:p>
    <w:p>
      <w:pPr>
        <w:pStyle w:val="BodyText"/>
      </w:pPr>
      <w:r>
        <w:t xml:space="preserve">The danger with sequantial model refinements is that we conduct it so long that our model overfits the data. Hence,</w:t>
      </w:r>
    </w:p>
    <w:p>
      <w:pPr>
        <w:pStyle w:val="BodyText"/>
      </w:pPr>
      <w:r>
        <w:t xml:space="preserve">Conduct the posterior predictive comparison using the point-wise log predictive density</w:t>
      </w:r>
    </w:p>
    <w:p>
      <w:pPr>
        <w:pStyle w:val="BodyText"/>
      </w:pPr>
      <m:oMathPara>
        <m:oMathParaPr>
          <m:jc m:val="center"/>
        </m:oMathParaPr>
        <m:oMath>
          <m:r>
            <m:rPr>
              <m:nor/>
              <m:sty m:val="p"/>
            </m:rPr>
            <m:t>lpd</m:t>
          </m:r>
          <m:r>
            <m:rPr>
              <m:sty m:val="p"/>
            </m:rPr>
            <m:t>=</m:t>
          </m:r>
          <m:nary>
            <m:naryPr>
              <m:chr m:val="∑"/>
              <m:limLoc m:val="undOvr"/>
              <m:subHide m:val="0"/>
              <m:supHide m:val="0"/>
            </m:naryPr>
            <m:sub>
              <m:r>
                <m:t>i</m:t>
              </m:r>
              <m:r>
                <m:rPr>
                  <m:sty m:val="p"/>
                </m:rPr>
                <m:t>=</m:t>
              </m:r>
              <m:r>
                <m:t>1</m:t>
              </m:r>
            </m:sub>
            <m:sup>
              <m:sSub>
                <m:e>
                  <m:r>
                    <m:t>n</m:t>
                  </m:r>
                </m:e>
                <m:sub>
                  <m:r>
                    <m:rPr>
                      <m:nor/>
                      <m:sty m:val="p"/>
                    </m:rPr>
                    <m:t>test</m:t>
                  </m:r>
                </m:sub>
              </m:sSub>
            </m:sup>
            <m:e>
              <m:r>
                <m:rPr>
                  <m:sty m:val="p"/>
                </m:rPr>
                <m:t>log</m:t>
              </m:r>
            </m:e>
          </m:nary>
          <m:r>
            <m:t>p</m:t>
          </m:r>
          <m:d>
            <m:dPr>
              <m:begChr m:val="("/>
              <m:endChr m:val=")"/>
              <m:sepChr m:val=""/>
              <m:grow/>
            </m:dPr>
            <m:e>
              <m:sSub>
                <m:e>
                  <m:acc>
                    <m:accPr>
                      <m:chr m:val="̃"/>
                    </m:accPr>
                    <m:e>
                      <m:r>
                        <m:t>y</m:t>
                      </m:r>
                    </m:e>
                  </m:acc>
                </m:e>
                <m:sub>
                  <m:r>
                    <m:t>i</m:t>
                  </m:r>
                </m:sub>
              </m:sSub>
              <m:r>
                <m:rPr>
                  <m:sty m:val="p"/>
                </m:rPr>
                <m:t>|</m:t>
              </m:r>
              <m:sSub>
                <m:e>
                  <m:acc>
                    <m:accPr>
                      <m:chr m:val="̃"/>
                    </m:accPr>
                    <m:e>
                      <m:r>
                        <m:t>x</m:t>
                      </m:r>
                    </m:e>
                  </m:acc>
                </m:e>
                <m:sub>
                  <m:r>
                    <m:t>i</m:t>
                  </m:r>
                </m:sub>
              </m:sSub>
              <m:r>
                <m:rPr>
                  <m:sty m:val="p"/>
                </m:rPr>
                <m:t>,</m:t>
              </m:r>
              <m:sSub>
                <m:e>
                  <m:r>
                    <m:t>y</m:t>
                  </m:r>
                </m:e>
                <m:sub>
                  <m:r>
                    <m:rPr>
                      <m:nor/>
                      <m:sty m:val="p"/>
                    </m:rPr>
                    <m:t>training</m:t>
                  </m:r>
                </m:sub>
              </m:sSub>
              <m:r>
                <m:rPr>
                  <m:sty m:val="p"/>
                </m:rPr>
                <m:t>,</m:t>
              </m:r>
              <m:sSub>
                <m:e>
                  <m:r>
                    <m:t>x</m:t>
                  </m:r>
                </m:e>
                <m:sub>
                  <m:r>
                    <m:rPr>
                      <m:nor/>
                      <m:sty m:val="p"/>
                    </m:rPr>
                    <m:t>training</m:t>
                  </m:r>
                </m:sub>
              </m:sSub>
            </m:e>
          </m:d>
        </m:oMath>
      </m:oMathPara>
    </w:p>
    <w:p>
      <w:pPr>
        <w:pStyle w:val="FirstParagraph"/>
      </w:pPr>
      <w:r>
        <w:t xml:space="preserve">and the root mean squared error</w:t>
      </w:r>
    </w:p>
    <w:p>
      <w:pPr>
        <w:pStyle w:val="BodyText"/>
      </w:pPr>
      <m:oMathPara>
        <m:oMathParaPr>
          <m:jc m:val="center"/>
        </m:oMathParaPr>
        <m:oMath>
          <m:r>
            <m:rPr>
              <m:nor/>
              <m:sty m:val="p"/>
            </m:rPr>
            <m:t>RMSE</m:t>
          </m:r>
          <m:r>
            <m:rPr>
              <m:sty m:val="p"/>
            </m:rPr>
            <m:t>=</m:t>
          </m:r>
          <m:rad>
            <m:radPr>
              <m:degHide m:val="1"/>
            </m:radPr>
            <m:deg/>
            <m:e>
              <m:f>
                <m:fPr>
                  <m:type m:val="bar"/>
                </m:fPr>
                <m:num>
                  <m:r>
                    <m:t>1</m:t>
                  </m:r>
                </m:num>
                <m:den>
                  <m:sSub>
                    <m:e>
                      <m:r>
                        <m:t>n</m:t>
                      </m:r>
                    </m:e>
                    <m:sub>
                      <m:r>
                        <m:rPr>
                          <m:nor/>
                          <m:sty m:val="p"/>
                        </m:rPr>
                        <m:t>test</m:t>
                      </m:r>
                    </m:sub>
                  </m:sSub>
                </m:den>
              </m:f>
              <m:nary>
                <m:naryPr>
                  <m:chr m:val="∑"/>
                  <m:limLoc m:val="undOvr"/>
                  <m:subHide m:val="0"/>
                  <m:supHide m:val="0"/>
                </m:naryPr>
                <m:sub>
                  <m:r>
                    <m:t>i</m:t>
                  </m:r>
                  <m:r>
                    <m:rPr>
                      <m:sty m:val="p"/>
                    </m:rPr>
                    <m:t>=</m:t>
                  </m:r>
                  <m:r>
                    <m:t>1</m:t>
                  </m:r>
                </m:sub>
                <m:sup>
                  <m:sSub>
                    <m:e>
                      <m:r>
                        <m:t>n</m:t>
                      </m:r>
                    </m:e>
                    <m:sub>
                      <m:r>
                        <m:rPr>
                          <m:nor/>
                          <m:sty m:val="p"/>
                        </m:rPr>
                        <m:t>test</m:t>
                      </m:r>
                    </m:sub>
                  </m:sSub>
                </m:sup>
                <m:e>
                  <m:sSup>
                    <m:e>
                      <m:d>
                        <m:dPr>
                          <m:begChr m:val="("/>
                          <m:endChr m:val=")"/>
                          <m:sepChr m:val=""/>
                          <m:grow/>
                        </m:dPr>
                        <m:e>
                          <m:r>
                            <m:t>E</m:t>
                          </m:r>
                          <m:d>
                            <m:dPr>
                              <m:begChr m:val="["/>
                              <m:endChr m:val="]"/>
                              <m:sepChr m:val=""/>
                              <m:grow/>
                            </m:dPr>
                            <m:e>
                              <m:sSub>
                                <m:e>
                                  <m:acc>
                                    <m:accPr>
                                      <m:chr m:val="̃"/>
                                    </m:accPr>
                                    <m:e>
                                      <m:r>
                                        <m:t>y</m:t>
                                      </m:r>
                                    </m:e>
                                  </m:acc>
                                </m:e>
                                <m:sub>
                                  <m:r>
                                    <m:t>i</m:t>
                                  </m:r>
                                </m:sub>
                              </m:sSub>
                              <m:r>
                                <m:rPr>
                                  <m:sty m:val="p"/>
                                </m:rPr>
                                <m:t>|</m:t>
                              </m:r>
                              <m:sSub>
                                <m:e>
                                  <m:acc>
                                    <m:accPr>
                                      <m:chr m:val="̃"/>
                                    </m:accPr>
                                    <m:e>
                                      <m:r>
                                        <m:t>x</m:t>
                                      </m:r>
                                    </m:e>
                                  </m:acc>
                                </m:e>
                                <m:sub>
                                  <m:r>
                                    <m:t>i</m:t>
                                  </m:r>
                                </m:sub>
                              </m:sSub>
                              <m:r>
                                <m:rPr>
                                  <m:sty m:val="p"/>
                                </m:rPr>
                                <m:t>,</m:t>
                              </m:r>
                              <m:sSub>
                                <m:e>
                                  <m:r>
                                    <m:t>y</m:t>
                                  </m:r>
                                </m:e>
                                <m:sub>
                                  <m:r>
                                    <m:rPr>
                                      <m:nor/>
                                      <m:sty m:val="p"/>
                                    </m:rPr>
                                    <m:t>training</m:t>
                                  </m:r>
                                </m:sub>
                              </m:sSub>
                              <m:r>
                                <m:rPr>
                                  <m:sty m:val="p"/>
                                </m:rPr>
                                <m:t>,</m:t>
                              </m:r>
                              <m:sSub>
                                <m:e>
                                  <m:r>
                                    <m:t>x</m:t>
                                  </m:r>
                                </m:e>
                                <m:sub>
                                  <m:r>
                                    <m:rPr>
                                      <m:nor/>
                                      <m:sty m:val="p"/>
                                    </m:rPr>
                                    <m:t>training</m:t>
                                  </m:r>
                                </m:sub>
                              </m:sSub>
                            </m:e>
                          </m:d>
                          <m:r>
                            <m:rPr>
                              <m:sty m:val="p"/>
                            </m:rPr>
                            <m:t>−</m:t>
                          </m:r>
                          <m:sSub>
                            <m:e>
                              <m:acc>
                                <m:accPr>
                                  <m:chr m:val="̃"/>
                                </m:accPr>
                                <m:e>
                                  <m:r>
                                    <m:t>y</m:t>
                                  </m:r>
                                </m:e>
                              </m:acc>
                            </m:e>
                            <m:sub>
                              <m:r>
                                <m:t>i</m:t>
                              </m:r>
                            </m:sub>
                          </m:sSub>
                        </m:e>
                      </m:d>
                    </m:e>
                    <m:sup>
                      <m:r>
                        <m:t>2</m:t>
                      </m:r>
                    </m:sup>
                  </m:sSup>
                </m:e>
              </m:nary>
            </m:e>
          </m:rad>
        </m:oMath>
      </m:oMathPara>
    </w:p>
    <w:p>
      <w:pPr>
        <w:pStyle w:val="FirstParagraph"/>
      </w:pPr>
      <w:r>
        <w:t xml:space="preserve">where</w:t>
      </w:r>
      <w:r>
        <w:t xml:space="preserve"> </w:t>
      </w:r>
      <m:oMath>
        <m:sSub>
          <m:e>
            <m:r>
              <m:t>y</m:t>
            </m:r>
          </m:e>
          <m:sub>
            <m:r>
              <m:rPr>
                <m:nor/>
                <m:sty m:val="p"/>
              </m:rPr>
              <m:t>training</m:t>
            </m:r>
          </m:sub>
        </m:sSub>
        <m:r>
          <m:rPr>
            <m:sty m:val="p"/>
          </m:rPr>
          <m:t>,</m:t>
        </m:r>
        <m:sSub>
          <m:e>
            <m:r>
              <m:t>x</m:t>
            </m:r>
          </m:e>
          <m:sub>
            <m:r>
              <m:rPr>
                <m:nor/>
                <m:sty m:val="p"/>
              </m:rPr>
              <m:t>training</m:t>
            </m:r>
          </m:sub>
        </m:sSub>
      </m:oMath>
      <w:r>
        <w:t xml:space="preserve"> </w:t>
      </w:r>
      <w:r>
        <w:t xml:space="preserve">are the training and test data and</w:t>
      </w:r>
      <w:r>
        <w:t xml:space="preserve"> </w:t>
      </w:r>
      <m:oMath>
        <m:sSub>
          <m:e>
            <m:acc>
              <m:accPr>
                <m:chr m:val="̃"/>
              </m:accPr>
              <m:e>
                <m:r>
                  <m:t>y</m:t>
                </m:r>
              </m:e>
            </m:acc>
          </m:e>
          <m:sub>
            <m:r>
              <m:t>i</m:t>
            </m:r>
          </m:sub>
        </m:sSub>
        <m:r>
          <m:rPr>
            <m:sty m:val="p"/>
          </m:rPr>
          <m:t>,</m:t>
        </m:r>
        <m:sSub>
          <m:e>
            <m:acc>
              <m:accPr>
                <m:chr m:val="̃"/>
              </m:accPr>
              <m:e>
                <m:r>
                  <m:t>x</m:t>
                </m:r>
              </m:e>
            </m:acc>
          </m:e>
          <m:sub>
            <m:r>
              <m:t>i</m:t>
            </m:r>
          </m:sub>
        </m:sSub>
      </m:oMath>
      <w:r>
        <w:t xml:space="preserve"> </w:t>
      </w:r>
      <w:r>
        <w:t xml:space="preserve">are the test data points.</w:t>
      </w:r>
      <w:r>
        <w:t xml:space="preserve"> </w:t>
      </w:r>
      <w:r>
        <w:t xml:space="preserve">Which of the models has better posterior predictive performance. Based on this results, does it seem that model M2 has overfitted the data?</w:t>
      </w:r>
    </w:p>
    <w:p>
      <w:pPr>
        <w:pStyle w:val="BodyText"/>
      </w:pPr>
      <w:r>
        <w:t xml:space="preserve">Note,</w:t>
      </w:r>
      <w:r>
        <w:t xml:space="preserve"> </w:t>
      </w:r>
      <w:r>
        <w:t xml:space="preserve"> </w:t>
      </w:r>
      <w:r>
        <w:t xml:space="preserve">where</w:t>
      </w:r>
      <w:r>
        <w:t xml:space="preserve"> </w:t>
      </w:r>
      <m:oMath>
        <m:sSup>
          <m:e>
            <m:r>
              <m:t>θ</m:t>
            </m:r>
          </m:e>
          <m:sup>
            <m:d>
              <m:dPr>
                <m:begChr m:val="("/>
                <m:endChr m:val=")"/>
                <m:sepChr m:val=""/>
                <m:grow/>
              </m:dPr>
              <m:e>
                <m:r>
                  <m:t>s</m:t>
                </m:r>
              </m:e>
            </m:d>
          </m:sup>
        </m:sSup>
      </m:oMath>
      <w:r>
        <w:t xml:space="preserve"> </w:t>
      </w:r>
      <w:r>
        <w:t xml:space="preserve">is a sample from the posterior distribution of the parameters (</w:t>
      </w:r>
      <m:oMath>
        <m:r>
          <m:t>θ</m:t>
        </m:r>
        <m:r>
          <m:rPr>
            <m:sty m:val="p"/>
          </m:rPr>
          <m:t>=</m:t>
        </m:r>
        <m:r>
          <m:rPr>
            <m:sty m:val="p"/>
          </m:rPr>
          <m:t>{</m:t>
        </m:r>
        <m:r>
          <m:t>a</m:t>
        </m:r>
        <m:r>
          <m:rPr>
            <m:sty m:val="p"/>
          </m:rPr>
          <m:t>,</m:t>
        </m:r>
        <m:r>
          <m:t>b</m:t>
        </m:r>
        <m:r>
          <m:rPr>
            <m:sty m:val="p"/>
          </m:rPr>
          <m:t>,</m:t>
        </m:r>
        <m:sSup>
          <m:e>
            <m:r>
              <m:t>σ</m:t>
            </m:r>
          </m:e>
          <m:sup>
            <m:r>
              <m:t>2</m:t>
            </m:r>
          </m:sup>
        </m:sSup>
        <m:r>
          <m:rPr>
            <m:sty m:val="p"/>
          </m:rPr>
          <m:t>}</m:t>
        </m:r>
      </m:oMath>
      <w:r>
        <w:t xml:space="preserve"> </w:t>
      </w:r>
      <w:r>
        <w:t xml:space="preserve">in the original model), that is</w:t>
      </w:r>
      <w:r>
        <w:t xml:space="preserve"> </w:t>
      </w:r>
      <m:oMath>
        <m:sSup>
          <m:e>
            <m:r>
              <m:t>θ</m:t>
            </m:r>
          </m:e>
          <m:sup>
            <m:d>
              <m:dPr>
                <m:begChr m:val="("/>
                <m:endChr m:val=")"/>
                <m:sepChr m:val=""/>
                <m:grow/>
              </m:dPr>
              <m:e>
                <m:r>
                  <m:t>s</m:t>
                </m:r>
              </m:e>
            </m:d>
          </m:sup>
        </m:sSup>
        <m:r>
          <m:rPr>
            <m:sty m:val="p"/>
          </m:rPr>
          <m:t>∼</m:t>
        </m:r>
        <m:r>
          <m:t>p</m:t>
        </m:r>
        <m:d>
          <m:dPr>
            <m:begChr m:val="("/>
            <m:endChr m:val=")"/>
            <m:sepChr m:val=""/>
            <m:grow/>
          </m:dPr>
          <m:e>
            <m:r>
              <m:t>θ</m:t>
            </m:r>
            <m:r>
              <m:rPr>
                <m:sty m:val="p"/>
              </m:rPr>
              <m:t>|</m:t>
            </m:r>
            <m:sSub>
              <m:e>
                <m:r>
                  <m:t>y</m:t>
                </m:r>
              </m:e>
              <m:sub>
                <m:r>
                  <m:rPr>
                    <m:nor/>
                    <m:sty m:val="p"/>
                  </m:rPr>
                  <m:t>training</m:t>
                </m:r>
              </m:sub>
            </m:sSub>
            <m:r>
              <m:rPr>
                <m:sty m:val="p"/>
              </m:rPr>
              <m:t>,</m:t>
            </m:r>
            <m:sSub>
              <m:e>
                <m:r>
                  <m:t>x</m:t>
                </m:r>
              </m:e>
              <m:sub>
                <m:r>
                  <m:rPr>
                    <m:nor/>
                    <m:sty m:val="p"/>
                  </m:rPr>
                  <m:t>training</m:t>
                </m:r>
              </m:sub>
            </m:sSub>
          </m:e>
        </m:d>
      </m:oMath>
      <w:r>
        <w:t xml:space="preserve">.</w:t>
      </w:r>
    </w:p>
    <w:p>
      <w:pPr>
        <w:pStyle w:val="BodyText"/>
      </w:pPr>
      <w:r>
        <w:t xml:space="preserve">Each of the above four tasks provides 5 points from correct implementation and answer. Each task gives 2 points if it is done towards right direction and partially correct.</w:t>
      </w:r>
    </w:p>
    <w:p>
      <w:pPr>
        <w:pStyle w:val="BodyText"/>
      </w:pPr>
      <w:r>
        <w:t xml:space="preserve">Load the needed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(StanHeaders)</w:t>
      </w:r>
      <w:r>
        <w:br/>
      </w:r>
      <w:r>
        <w:rPr>
          <w:rStyle w:val="FunctionTok"/>
        </w:rPr>
        <w:t xml:space="preserve">library</w:t>
      </w:r>
      <w:r>
        <w:rPr>
          <w:rStyle w:val="NormalTok"/>
        </w:rPr>
        <w:t xml:space="preserve">(rstan)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rPr>
          <w:rStyle w:val="FunctionTok"/>
        </w:rPr>
        <w:t xml:space="preserve">rstan_options</w:t>
      </w:r>
      <w:r>
        <w:rPr>
          <w:rStyle w:val="NormalTok"/>
        </w:rPr>
        <w:t xml:space="preserve">(</w:t>
      </w:r>
      <w:r>
        <w:rPr>
          <w:rStyle w:val="AttributeTok"/>
        </w:rPr>
        <w:t xml:space="preserve">auto_write =</w:t>
      </w:r>
      <w:r>
        <w:rPr>
          <w:rStyle w:val="NormalTok"/>
        </w:rPr>
        <w:t xml:space="preserve"> </w:t>
      </w:r>
      <w:r>
        <w:rPr>
          <w:rStyle w:val="ConstantTok"/>
        </w:rPr>
        <w:t xml:space="preserve">TRUE</w:t>
      </w:r>
      <w:r>
        <w:rPr>
          <w:rStyle w:val="NormalTok"/>
        </w:rPr>
        <w:t xml:space="preserve">)</w:t>
      </w:r>
    </w:p>
    <w:p>
      <w:pPr>
        <w:pStyle w:val="FirstParagraph"/>
      </w:pPr>
      <w:r>
        <w:t xml:space="preserve">Load the data and explore its properties</w:t>
      </w:r>
    </w:p>
    <w:p>
      <w:pPr>
        <w:pStyle w:val="SourceCode"/>
      </w:pPr>
      <w:r>
        <w:rPr>
          <w:rStyle w:val="CommentTok"/>
        </w:rPr>
        <w:t xml:space="preserve"># Load the data and explore it visually</w:t>
      </w:r>
      <w:r>
        <w:br/>
      </w:r>
      <w:r>
        <w:rPr>
          <w:rStyle w:val="NormalTok"/>
        </w:rPr>
        <w:t xml:space="preserve">maunaloa.dat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"maunaloa_data.txt"</w:t>
      </w:r>
      <w:r>
        <w:rPr>
          <w:rStyle w:val="NormalTok"/>
        </w:rPr>
        <w:t xml:space="preserve">, </w:t>
      </w:r>
      <w:r>
        <w:rPr>
          <w:rStyle w:val="AttributeTok"/>
        </w:rPr>
        <w:t xml:space="preserve">header=</w:t>
      </w:r>
      <w:r>
        <w:rPr>
          <w:rStyle w:val="ConstantTok"/>
        </w:rPr>
        <w:t xml:space="preserve">FALSE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CommentTok"/>
        </w:rPr>
        <w:t xml:space="preserve"># The columns are </w:t>
      </w:r>
      <w:r>
        <w:br/>
      </w:r>
      <w:r>
        <w:rPr>
          <w:rStyle w:val="CommentTok"/>
        </w:rPr>
        <w:t xml:space="preserve"># Year January February ... December Annual average</w:t>
      </w:r>
      <w:r>
        <w:br/>
      </w:r>
      <w:r>
        <w:br/>
      </w:r>
      <w:r>
        <w:rPr>
          <w:rStyle w:val="CommentTok"/>
        </w:rPr>
        <w:t xml:space="preserve">#  Notice! values -99.99 denote NA</w:t>
      </w:r>
      <w:r>
        <w:br/>
      </w:r>
      <w:r>
        <w:br/>
      </w:r>
      <w:r>
        <w:rPr>
          <w:rStyle w:val="CommentTok"/>
        </w:rPr>
        <w:t xml:space="preserve"># Let's take the yearly averages and plot them</w:t>
      </w:r>
      <w:r>
        <w:br/>
      </w:r>
      <w:r>
        <w:rPr>
          <w:rStyle w:val="NormalTok"/>
        </w:rPr>
        <w:t xml:space="preserve">x.year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1</w:t>
      </w:r>
      <w:r>
        <w:rPr>
          <w:rStyle w:val="NormalTok"/>
        </w:rPr>
        <w:t xml:space="preserve">]))</w:t>
      </w:r>
      <w:r>
        <w:br/>
      </w:r>
      <w:r>
        <w:rPr>
          <w:rStyle w:val="NormalTok"/>
        </w:rPr>
        <w:t xml:space="preserve">y.year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14</w:t>
      </w:r>
      <w:r>
        <w:rPr>
          <w:rStyle w:val="NormalTok"/>
        </w:rPr>
        <w:t xml:space="preserve">]))</w:t>
      </w:r>
      <w:r>
        <w:br/>
      </w:r>
      <w:r>
        <w:rPr>
          <w:rStyle w:val="CommentTok"/>
        </w:rPr>
        <w:t xml:space="preserve"># remove NA rows</w:t>
      </w:r>
      <w:r>
        <w:br/>
      </w:r>
      <w:r>
        <w:rPr>
          <w:rStyle w:val="NormalTok"/>
        </w:rPr>
        <w:t xml:space="preserve">x.year </w:t>
      </w:r>
      <w:r>
        <w:rPr>
          <w:rStyle w:val="OtherTok"/>
        </w:rPr>
        <w:t xml:space="preserve">=</w:t>
      </w:r>
      <w:r>
        <w:rPr>
          <w:rStyle w:val="NormalTok"/>
        </w:rPr>
        <w:t xml:space="preserve"> x.year[y.year</w:t>
      </w:r>
      <w:r>
        <w:rPr>
          <w:rStyle w:val="SpecialCharTok"/>
        </w:rPr>
        <w:t xml:space="preserve">&gt;</w:t>
      </w:r>
      <w:r>
        <w:rPr>
          <w:rStyle w:val="DecValTok"/>
        </w:rPr>
        <w:t xml:space="preserve">0</w:t>
      </w:r>
      <w:r>
        <w:rPr>
          <w:rStyle w:val="NormalTok"/>
        </w:rPr>
        <w:t xml:space="preserve">]</w:t>
      </w:r>
      <w:r>
        <w:br/>
      </w:r>
      <w:r>
        <w:rPr>
          <w:rStyle w:val="NormalTok"/>
        </w:rPr>
        <w:t xml:space="preserve">y.year </w:t>
      </w:r>
      <w:r>
        <w:rPr>
          <w:rStyle w:val="OtherTok"/>
        </w:rPr>
        <w:t xml:space="preserve">=</w:t>
      </w:r>
      <w:r>
        <w:rPr>
          <w:rStyle w:val="NormalTok"/>
        </w:rPr>
        <w:t xml:space="preserve"> y.year[y.year</w:t>
      </w:r>
      <w:r>
        <w:rPr>
          <w:rStyle w:val="SpecialCharTok"/>
        </w:rPr>
        <w:t xml:space="preserve">&gt;</w:t>
      </w:r>
      <w:r>
        <w:rPr>
          <w:rStyle w:val="DecValTok"/>
        </w:rPr>
        <w:t xml:space="preserve">0</w:t>
      </w:r>
      <w:r>
        <w:rPr>
          <w:rStyle w:val="NormalTok"/>
        </w:rPr>
        <w:t xml:space="preserve">]</w:t>
      </w:r>
      <w:r>
        <w:br/>
      </w:r>
      <w:r>
        <w:rPr>
          <w:rStyle w:val="FunctionTok"/>
        </w:rPr>
        <w:t xml:space="preserve">plot</w:t>
      </w:r>
      <w:r>
        <w:rPr>
          <w:rStyle w:val="NormalTok"/>
        </w:rPr>
        <w:t xml:space="preserve">(x.year,y.year)</w:t>
      </w:r>
    </w:p>
    <w:p>
      <w:pPr>
        <w:pStyle w:val="FirstParagraph"/>
      </w:pPr>
      <w:r>
        <w:drawing>
          <wp:inline>
            <wp:extent cx="4620126" cy="3696101"/>
            <wp:effectExtent b="0" l="0" r="0" t="0"/>
            <wp:docPr descr="" title="" id="54" name="Picture"/>
            <a:graphic>
              <a:graphicData uri="http://schemas.openxmlformats.org/drawingml/2006/picture">
                <pic:pic>
                  <pic:nvPicPr>
                    <pic:cNvPr descr="ex_linearRegression_postcheck_template-all_files/figure-docx/unnamed-chunk-2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Let's take the monthy values and construct a "running month" vector</w:t>
      </w:r>
      <w:r>
        <w:br/>
      </w:r>
      <w:r>
        <w:rPr>
          <w:rStyle w:val="NormalTok"/>
        </w:rPr>
        <w:t xml:space="preserve">y.month.orig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2</w:t>
      </w:r>
      <w:r>
        <w:rPr>
          <w:rStyle w:val="SpecialCharTok"/>
        </w:rPr>
        <w:t xml:space="preserve">:</w:t>
      </w:r>
      <w:r>
        <w:rPr>
          <w:rStyle w:val="DecValTok"/>
        </w:rPr>
        <w:t xml:space="preserve">13</w:t>
      </w:r>
      <w:r>
        <w:rPr>
          <w:rStyle w:val="NormalTok"/>
        </w:rPr>
        <w:t xml:space="preserve">]))</w:t>
      </w:r>
      <w:r>
        <w:br/>
      </w:r>
      <w:r>
        <w:rPr>
          <w:rStyle w:val="NormalTok"/>
        </w:rPr>
        <w:t xml:space="preserve">x.month.orig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(y.month.orig),</w:t>
      </w:r>
      <w:r>
        <w:rPr>
          <w:rStyle w:val="DecValTok"/>
        </w:rPr>
        <w:t xml:space="preserve">1</w:t>
      </w:r>
      <w:r>
        <w:rPr>
          <w:rStyle w:val="NormalTok"/>
        </w:rPr>
        <w:t xml:space="preserve">))</w:t>
      </w:r>
      <w:r>
        <w:br/>
      </w:r>
      <w:r>
        <w:br/>
      </w:r>
      <w:r>
        <w:rPr>
          <w:rStyle w:val="CommentTok"/>
        </w:rPr>
        <w:t xml:space="preserve"># remove NA rows</w:t>
      </w:r>
      <w:r>
        <w:br/>
      </w:r>
      <w:r>
        <w:rPr>
          <w:rStyle w:val="NormalTok"/>
        </w:rPr>
        <w:t xml:space="preserve">x.month.orig </w:t>
      </w:r>
      <w:r>
        <w:rPr>
          <w:rStyle w:val="OtherTok"/>
        </w:rPr>
        <w:t xml:space="preserve">=</w:t>
      </w:r>
      <w:r>
        <w:rPr>
          <w:rStyle w:val="NormalTok"/>
        </w:rPr>
        <w:t xml:space="preserve"> x.month.orig[y.month.orig</w:t>
      </w:r>
      <w:r>
        <w:rPr>
          <w:rStyle w:val="SpecialCharTok"/>
        </w:rPr>
        <w:t xml:space="preserve">&gt;</w:t>
      </w:r>
      <w:r>
        <w:rPr>
          <w:rStyle w:val="DecValTok"/>
        </w:rPr>
        <w:t xml:space="preserve">0</w:t>
      </w:r>
      <w:r>
        <w:rPr>
          <w:rStyle w:val="NormalTok"/>
        </w:rPr>
        <w:t xml:space="preserve">]</w:t>
      </w:r>
      <w:r>
        <w:br/>
      </w:r>
      <w:r>
        <w:rPr>
          <w:rStyle w:val="NormalTok"/>
        </w:rPr>
        <w:t xml:space="preserve">y.month.orig </w:t>
      </w:r>
      <w:r>
        <w:rPr>
          <w:rStyle w:val="OtherTok"/>
        </w:rPr>
        <w:t xml:space="preserve">=</w:t>
      </w:r>
      <w:r>
        <w:rPr>
          <w:rStyle w:val="NormalTok"/>
        </w:rPr>
        <w:t xml:space="preserve"> y.month.orig[y.month.orig</w:t>
      </w:r>
      <w:r>
        <w:rPr>
          <w:rStyle w:val="SpecialCharTok"/>
        </w:rPr>
        <w:t xml:space="preserve">&gt;</w:t>
      </w:r>
      <w:r>
        <w:rPr>
          <w:rStyle w:val="DecValTok"/>
        </w:rPr>
        <w:t xml:space="preserve">0</w:t>
      </w:r>
      <w:r>
        <w:rPr>
          <w:rStyle w:val="NormalTok"/>
        </w:rPr>
        <w:t xml:space="preserve">]</w:t>
      </w:r>
      <w:r>
        <w:br/>
      </w:r>
      <w:r>
        <w:rPr>
          <w:rStyle w:val="FunctionTok"/>
        </w:rPr>
        <w:t xml:space="preserve">plot</w:t>
      </w:r>
      <w:r>
        <w:rPr>
          <w:rStyle w:val="NormalTok"/>
        </w:rPr>
        <w:t xml:space="preserve">(x.month.orig,y.month.orig)</w:t>
      </w:r>
    </w:p>
    <w:p>
      <w:pPr>
        <w:pStyle w:val="FirstParagraph"/>
      </w:pPr>
      <w:r>
        <w:drawing>
          <wp:inline>
            <wp:extent cx="4620126" cy="3696101"/>
            <wp:effectExtent b="0" l="0" r="0" t="0"/>
            <wp:docPr descr="" title="" id="57" name="Picture"/>
            <a:graphic>
              <a:graphicData uri="http://schemas.openxmlformats.org/drawingml/2006/picture">
                <pic:pic>
                  <pic:nvPicPr>
                    <pic:cNvPr descr="ex_linearRegression_postcheck_template-all_files/figure-docx/unnamed-chunk-23-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standardize y and x</w:t>
      </w:r>
      <w:r>
        <w:br/>
      </w:r>
      <w:r>
        <w:rPr>
          <w:rStyle w:val="NormalTok"/>
        </w:rPr>
        <w:t xml:space="preserve">my </w:t>
      </w:r>
      <w:r>
        <w:rPr>
          <w:rStyle w:val="OtherTok"/>
        </w:rPr>
        <w:t xml:space="preserve">=</w:t>
      </w:r>
      <w:r>
        <w:rPr>
          <w:rStyle w:val="NormalTok"/>
        </w:rPr>
        <w:t xml:space="preserve"> </w:t>
      </w:r>
      <w:r>
        <w:rPr>
          <w:rStyle w:val="FunctionTok"/>
        </w:rPr>
        <w:t xml:space="preserve">mean</w:t>
      </w:r>
      <w:r>
        <w:rPr>
          <w:rStyle w:val="NormalTok"/>
        </w:rPr>
        <w:t xml:space="preserve">(y.month.orig)</w:t>
      </w:r>
      <w:r>
        <w:br/>
      </w:r>
      <w:r>
        <w:rPr>
          <w:rStyle w:val="NormalTok"/>
        </w:rPr>
        <w:t xml:space="preserve">stdy </w:t>
      </w:r>
      <w:r>
        <w:rPr>
          <w:rStyle w:val="OtherTok"/>
        </w:rPr>
        <w:t xml:space="preserve">=</w:t>
      </w:r>
      <w:r>
        <w:rPr>
          <w:rStyle w:val="NormalTok"/>
        </w:rPr>
        <w:t xml:space="preserve"> </w:t>
      </w:r>
      <w:r>
        <w:rPr>
          <w:rStyle w:val="FunctionTok"/>
        </w:rPr>
        <w:t xml:space="preserve">sd</w:t>
      </w:r>
      <w:r>
        <w:rPr>
          <w:rStyle w:val="NormalTok"/>
        </w:rPr>
        <w:t xml:space="preserve">(y.month.orig)</w:t>
      </w:r>
      <w:r>
        <w:br/>
      </w:r>
      <w:r>
        <w:rPr>
          <w:rStyle w:val="NormalTok"/>
        </w:rPr>
        <w:t xml:space="preserve">y.month </w:t>
      </w:r>
      <w:r>
        <w:rPr>
          <w:rStyle w:val="OtherTok"/>
        </w:rPr>
        <w:t xml:space="preserve">=</w:t>
      </w:r>
      <w:r>
        <w:rPr>
          <w:rStyle w:val="NormalTok"/>
        </w:rPr>
        <w:t xml:space="preserve"> (y.month.orig</w:t>
      </w:r>
      <w:r>
        <w:rPr>
          <w:rStyle w:val="SpecialCharTok"/>
        </w:rPr>
        <w:t xml:space="preserve">-</w:t>
      </w:r>
      <w:r>
        <w:rPr>
          <w:rStyle w:val="NormalTok"/>
        </w:rPr>
        <w:t xml:space="preserve">my)</w:t>
      </w:r>
      <w:r>
        <w:rPr>
          <w:rStyle w:val="SpecialCharTok"/>
        </w:rPr>
        <w:t xml:space="preserve">/</w:t>
      </w:r>
      <w:r>
        <w:rPr>
          <w:rStyle w:val="NormalTok"/>
        </w:rPr>
        <w:t xml:space="preserve">stdy</w:t>
      </w:r>
      <w:r>
        <w:br/>
      </w:r>
      <w:r>
        <w:br/>
      </w:r>
      <w:r>
        <w:rPr>
          <w:rStyle w:val="NormalTok"/>
        </w:rPr>
        <w:t xml:space="preserve">mx </w:t>
      </w:r>
      <w:r>
        <w:rPr>
          <w:rStyle w:val="OtherTok"/>
        </w:rPr>
        <w:t xml:space="preserve">=</w:t>
      </w:r>
      <w:r>
        <w:rPr>
          <w:rStyle w:val="NormalTok"/>
        </w:rPr>
        <w:t xml:space="preserve"> </w:t>
      </w:r>
      <w:r>
        <w:rPr>
          <w:rStyle w:val="FunctionTok"/>
        </w:rPr>
        <w:t xml:space="preserve">mean</w:t>
      </w:r>
      <w:r>
        <w:rPr>
          <w:rStyle w:val="NormalTok"/>
        </w:rPr>
        <w:t xml:space="preserve">(x.month.orig)</w:t>
      </w:r>
      <w:r>
        <w:br/>
      </w:r>
      <w:r>
        <w:rPr>
          <w:rStyle w:val="NormalTok"/>
        </w:rPr>
        <w:t xml:space="preserve">stdx </w:t>
      </w:r>
      <w:r>
        <w:rPr>
          <w:rStyle w:val="OtherTok"/>
        </w:rPr>
        <w:t xml:space="preserve">=</w:t>
      </w:r>
      <w:r>
        <w:rPr>
          <w:rStyle w:val="NormalTok"/>
        </w:rPr>
        <w:t xml:space="preserve"> </w:t>
      </w:r>
      <w:r>
        <w:rPr>
          <w:rStyle w:val="FunctionTok"/>
        </w:rPr>
        <w:t xml:space="preserve">sd</w:t>
      </w:r>
      <w:r>
        <w:rPr>
          <w:rStyle w:val="NormalTok"/>
        </w:rPr>
        <w:t xml:space="preserve">(x.month.orig)</w:t>
      </w:r>
      <w:r>
        <w:br/>
      </w:r>
      <w:r>
        <w:rPr>
          <w:rStyle w:val="NormalTok"/>
        </w:rPr>
        <w:t xml:space="preserve">x.month </w:t>
      </w:r>
      <w:r>
        <w:rPr>
          <w:rStyle w:val="OtherTok"/>
        </w:rPr>
        <w:t xml:space="preserve">=</w:t>
      </w:r>
      <w:r>
        <w:rPr>
          <w:rStyle w:val="NormalTok"/>
        </w:rPr>
        <w:t xml:space="preserve"> (x.month.orig</w:t>
      </w:r>
      <w:r>
        <w:rPr>
          <w:rStyle w:val="SpecialCharTok"/>
        </w:rPr>
        <w:t xml:space="preserve">-</w:t>
      </w:r>
      <w:r>
        <w:rPr>
          <w:rStyle w:val="NormalTok"/>
        </w:rPr>
        <w:t xml:space="preserve">mx)</w:t>
      </w:r>
      <w:r>
        <w:rPr>
          <w:rStyle w:val="SpecialCharTok"/>
        </w:rPr>
        <w:t xml:space="preserve">/</w:t>
      </w:r>
      <w:r>
        <w:rPr>
          <w:rStyle w:val="NormalTok"/>
        </w:rPr>
        <w:t xml:space="preserve">stdx</w:t>
      </w:r>
      <w:r>
        <w:br/>
      </w:r>
      <w:r>
        <w:br/>
      </w:r>
      <w:r>
        <w:rPr>
          <w:rStyle w:val="FunctionTok"/>
        </w:rPr>
        <w:t xml:space="preserve">plot</w:t>
      </w:r>
      <w:r>
        <w:rPr>
          <w:rStyle w:val="NormalTok"/>
        </w:rPr>
        <w:t xml:space="preserve">(x.month,y.month)</w:t>
      </w:r>
    </w:p>
    <w:p>
      <w:pPr>
        <w:pStyle w:val="FirstParagraph"/>
      </w:pPr>
      <w:r>
        <w:drawing>
          <wp:inline>
            <wp:extent cx="4620126" cy="3696101"/>
            <wp:effectExtent b="0" l="0" r="0" t="0"/>
            <wp:docPr descr="" title="" id="60" name="Picture"/>
            <a:graphic>
              <a:graphicData uri="http://schemas.openxmlformats.org/drawingml/2006/picture">
                <pic:pic>
                  <pic:nvPicPr>
                    <pic:cNvPr descr="ex_linearRegression_postcheck_template-all_files/figure-docx/unnamed-chunk-23-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list</w:t>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 (</w:t>
      </w:r>
      <w:r>
        <w:rPr>
          <w:rStyle w:val="AttributeTok"/>
        </w:rPr>
        <w:t xml:space="preserve">N=</w:t>
      </w:r>
      <w:r>
        <w:rPr>
          <w:rStyle w:val="FunctionTok"/>
        </w:rPr>
        <w:t xml:space="preserve">length</w:t>
      </w:r>
      <w:r>
        <w:rPr>
          <w:rStyle w:val="NormalTok"/>
        </w:rPr>
        <w:t xml:space="preserve">(x.month), </w:t>
      </w:r>
      <w:r>
        <w:rPr>
          <w:rStyle w:val="AttributeTok"/>
        </w:rPr>
        <w:t xml:space="preserve">y=</w:t>
      </w:r>
      <w:r>
        <w:rPr>
          <w:rStyle w:val="NormalTok"/>
        </w:rPr>
        <w:t xml:space="preserve">y.month, </w:t>
      </w:r>
      <w:r>
        <w:rPr>
          <w:rStyle w:val="AttributeTok"/>
        </w:rPr>
        <w:t xml:space="preserve">x=</w:t>
      </w:r>
      <w:r>
        <w:rPr>
          <w:rStyle w:val="NormalTok"/>
        </w:rPr>
        <w:t xml:space="preserve">x.month)</w:t>
      </w:r>
    </w:p>
    <w:bookmarkStart w:id="206" w:name="posterior-predictive-check"/>
    <w:p>
      <w:pPr>
        <w:pStyle w:val="Heading2"/>
      </w:pPr>
      <w:r>
        <w:t xml:space="preserve">Posterior predictive check</w:t>
      </w:r>
    </w:p>
    <w:p>
      <w:pPr>
        <w:pStyle w:val="FirstParagraph"/>
      </w:pPr>
      <w:r>
        <w:t xml:space="preserve">Analysis with the original model</w:t>
      </w:r>
    </w:p>
    <w:p>
      <w:pPr>
        <w:pStyle w:val="BodyText"/>
      </w:pPr>
      <m:oMath>
        <m:sSub>
          <m:e>
            <m:r>
              <m:t>y</m:t>
            </m:r>
          </m:e>
          <m:sub>
            <m:r>
              <m:t>i</m:t>
            </m:r>
          </m:sub>
        </m:sSub>
        <m:r>
          <m:rPr>
            <m:sty m:val="p"/>
          </m:rPr>
          <m:t>=</m:t>
        </m:r>
        <m:r>
          <m:t>a</m:t>
        </m:r>
        <m:r>
          <m:rPr>
            <m:sty m:val="p"/>
          </m:rPr>
          <m:t>+</m:t>
        </m:r>
        <m:r>
          <m:t>b</m:t>
        </m:r>
        <m:sSub>
          <m:e>
            <m:r>
              <m:t>x</m:t>
            </m:r>
          </m:e>
          <m:sub>
            <m:r>
              <m:t>i</m:t>
            </m:r>
          </m:sub>
        </m:sSub>
        <m:r>
          <m:rPr>
            <m:sty m:val="p"/>
          </m:rPr>
          <m:t>+</m:t>
        </m:r>
        <m:sSub>
          <m:e>
            <m:r>
              <m:t>ϵ</m:t>
            </m:r>
          </m:e>
          <m:sub>
            <m:r>
              <m:t>i</m:t>
            </m:r>
          </m:sub>
        </m:sSub>
      </m:oMath>
    </w:p>
    <w:p>
      <w:pPr>
        <w:pStyle w:val="SourceCode"/>
      </w:pPr>
      <w:r>
        <w:rPr>
          <w:rStyle w:val="NormalTok"/>
        </w:rPr>
        <w:t xml:space="preserve">mauna_loa_c02_model </w:t>
      </w:r>
      <w:r>
        <w:rPr>
          <w:rStyle w:val="OtherTok"/>
        </w:rPr>
        <w:t xml:space="preserve">=</w:t>
      </w:r>
      <w:r>
        <w:rPr>
          <w:rStyle w:val="NormalTok"/>
        </w:rPr>
        <w:t xml:space="preserve"> </w:t>
      </w:r>
      <w:r>
        <w:rPr>
          <w:rStyle w:val="StringTok"/>
        </w:rPr>
        <w:t xml:space="preserve">"</w:t>
      </w:r>
      <w:r>
        <w:br/>
      </w:r>
      <w:r>
        <w:rPr>
          <w:rStyle w:val="StringTok"/>
        </w:rPr>
        <w:t xml:space="preserve">data{</w:t>
      </w:r>
      <w:r>
        <w:br/>
      </w:r>
      <w:r>
        <w:rPr>
          <w:rStyle w:val="StringTok"/>
        </w:rPr>
        <w:t xml:space="preserve">  int&lt;lower=0&gt; N; // number of observations </w:t>
      </w:r>
      <w:r>
        <w:br/>
      </w:r>
      <w:r>
        <w:rPr>
          <w:rStyle w:val="StringTok"/>
        </w:rPr>
        <w:t xml:space="preserve">  real y[N];     // observed CO2 values </w:t>
      </w:r>
      <w:r>
        <w:br/>
      </w:r>
      <w:r>
        <w:rPr>
          <w:rStyle w:val="StringTok"/>
        </w:rPr>
        <w:t xml:space="preserve">  real x[N];    // observed times </w:t>
      </w:r>
      <w:r>
        <w:br/>
      </w:r>
      <w:r>
        <w:rPr>
          <w:rStyle w:val="StringTok"/>
        </w:rPr>
        <w:t xml:space="preserve">}</w:t>
      </w:r>
      <w:r>
        <w:br/>
      </w:r>
      <w:r>
        <w:rPr>
          <w:rStyle w:val="StringTok"/>
        </w:rPr>
        <w:t xml:space="preserve">parameters{</w:t>
      </w:r>
      <w:r>
        <w:br/>
      </w:r>
      <w:r>
        <w:rPr>
          <w:rStyle w:val="StringTok"/>
        </w:rPr>
        <w:t xml:space="preserve">  real a;</w:t>
      </w:r>
      <w:r>
        <w:br/>
      </w:r>
      <w:r>
        <w:rPr>
          <w:rStyle w:val="StringTok"/>
        </w:rPr>
        <w:t xml:space="preserve">  real b;</w:t>
      </w:r>
      <w:r>
        <w:br/>
      </w:r>
      <w:r>
        <w:rPr>
          <w:rStyle w:val="StringTok"/>
        </w:rPr>
        <w:t xml:space="preserve">  real&lt;lower=0&gt; sigma2;   </w:t>
      </w:r>
      <w:r>
        <w:br/>
      </w:r>
      <w:r>
        <w:rPr>
          <w:rStyle w:val="StringTok"/>
        </w:rPr>
        <w:t xml:space="preserve">}</w:t>
      </w:r>
      <w:r>
        <w:br/>
      </w:r>
      <w:r>
        <w:rPr>
          <w:rStyle w:val="StringTok"/>
        </w:rPr>
        <w:t xml:space="preserve">transformed parameters{</w:t>
      </w:r>
      <w:r>
        <w:br/>
      </w:r>
      <w:r>
        <w:rPr>
          <w:rStyle w:val="StringTok"/>
        </w:rPr>
        <w:t xml:space="preserve">  real&lt;lower=0&gt; sigma;</w:t>
      </w:r>
      <w:r>
        <w:br/>
      </w:r>
      <w:r>
        <w:rPr>
          <w:rStyle w:val="StringTok"/>
        </w:rPr>
        <w:t xml:space="preserve">  real mu[N];</w:t>
      </w:r>
      <w:r>
        <w:br/>
      </w:r>
      <w:r>
        <w:rPr>
          <w:rStyle w:val="StringTok"/>
        </w:rPr>
        <w:t xml:space="preserve">  </w:t>
      </w:r>
      <w:r>
        <w:br/>
      </w:r>
      <w:r>
        <w:rPr>
          <w:rStyle w:val="StringTok"/>
        </w:rPr>
        <w:t xml:space="preserve">  sigma=sqrt(sigma2);</w:t>
      </w:r>
      <w:r>
        <w:br/>
      </w:r>
      <w:r>
        <w:rPr>
          <w:rStyle w:val="StringTok"/>
        </w:rPr>
        <w:t xml:space="preserve">  </w:t>
      </w:r>
      <w:r>
        <w:br/>
      </w:r>
      <w:r>
        <w:rPr>
          <w:rStyle w:val="StringTok"/>
        </w:rPr>
        <w:t xml:space="preserve">  for( i in 1 : N ) {</w:t>
      </w:r>
      <w:r>
        <w:br/>
      </w:r>
      <w:r>
        <w:rPr>
          <w:rStyle w:val="StringTok"/>
        </w:rPr>
        <w:t xml:space="preserve">    mu[i] = a + b * x[i];</w:t>
      </w:r>
      <w:r>
        <w:br/>
      </w:r>
      <w:r>
        <w:rPr>
          <w:rStyle w:val="StringTok"/>
        </w:rPr>
        <w:t xml:space="preserve">  }</w:t>
      </w:r>
      <w:r>
        <w:br/>
      </w:r>
      <w:r>
        <w:rPr>
          <w:rStyle w:val="StringTok"/>
        </w:rPr>
        <w:t xml:space="preserve">}</w:t>
      </w:r>
      <w:r>
        <w:br/>
      </w:r>
      <w:r>
        <w:rPr>
          <w:rStyle w:val="StringTok"/>
        </w:rPr>
        <w:t xml:space="preserve">model{</w:t>
      </w:r>
      <w:r>
        <w:br/>
      </w:r>
      <w:r>
        <w:rPr>
          <w:rStyle w:val="StringTok"/>
        </w:rPr>
        <w:t xml:space="preserve">  a ~ normal( 0, sqrt(1e6));</w:t>
      </w:r>
      <w:r>
        <w:br/>
      </w:r>
      <w:r>
        <w:rPr>
          <w:rStyle w:val="StringTok"/>
        </w:rPr>
        <w:t xml:space="preserve">  b ~ normal( 0, sqrt(1e6));</w:t>
      </w:r>
      <w:r>
        <w:br/>
      </w:r>
      <w:r>
        <w:rPr>
          <w:rStyle w:val="StringTok"/>
        </w:rPr>
        <w:t xml:space="preserve">  sigma2 ~ inv_gamma(0.001,0.001);</w:t>
      </w:r>
      <w:r>
        <w:br/>
      </w:r>
      <w:r>
        <w:rPr>
          <w:rStyle w:val="StringTok"/>
        </w:rPr>
        <w:t xml:space="preserve">  </w:t>
      </w:r>
      <w:r>
        <w:br/>
      </w:r>
      <w:r>
        <w:rPr>
          <w:rStyle w:val="StringTok"/>
        </w:rPr>
        <w:t xml:space="preserve">  for( i in 1 : N ) {</w:t>
      </w:r>
      <w:r>
        <w:br/>
      </w:r>
      <w:r>
        <w:rPr>
          <w:rStyle w:val="StringTok"/>
        </w:rPr>
        <w:t xml:space="preserve">    y[i] ~ normal(mu[i],sigma);</w:t>
      </w:r>
      <w:r>
        <w:br/>
      </w:r>
      <w:r>
        <w:rPr>
          <w:rStyle w:val="StringTok"/>
        </w:rPr>
        <w:t xml:space="preserve">  }</w:t>
      </w:r>
      <w:r>
        <w:br/>
      </w:r>
      <w:r>
        <w:rPr>
          <w:rStyle w:val="StringTok"/>
        </w:rP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post</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br/>
      </w:r>
      <w:r>
        <w:rPr>
          <w:rStyle w:val="CommentTok"/>
        </w:rPr>
        <w:t xml:space="preserve"># Check for convergence, see PSRF (Rhat in Stan)</w:t>
      </w:r>
      <w:r>
        <w:br/>
      </w:r>
      <w:r>
        <w:rPr>
          <w:rStyle w:val="FunctionTok"/>
        </w:rPr>
        <w:t xml:space="preserve">print</w:t>
      </w:r>
      <w:r>
        <w:rPr>
          <w:rStyle w:val="NormalTok"/>
        </w:rPr>
        <w:t xml:space="preserve">(post,</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      0.00       0 0.01 -0.01 0.00 0.00 0.00  0.01  6239    1</w:t>
      </w:r>
      <w:r>
        <w:br/>
      </w:r>
      <w:r>
        <w:rPr>
          <w:rStyle w:val="VerbatimChar"/>
        </w:rPr>
        <w:t xml:space="preserve">## b      0.99       0 0.01  0.98 0.98 0.99 0.99  1.00  7006    1</w:t>
      </w:r>
      <w:r>
        <w:br/>
      </w:r>
      <w:r>
        <w:rPr>
          <w:rStyle w:val="VerbatimChar"/>
        </w:rPr>
        <w:t xml:space="preserve">## sigma2 0.02       0 0.00  0.02 0.02 0.02 0.02  0.03  3775    1</w:t>
      </w:r>
      <w:r>
        <w:br/>
      </w:r>
      <w:r>
        <w:rPr>
          <w:rStyle w:val="VerbatimChar"/>
        </w:rPr>
        <w:t xml:space="preserve">## </w:t>
      </w:r>
      <w:r>
        <w:br/>
      </w:r>
      <w:r>
        <w:rPr>
          <w:rStyle w:val="VerbatimChar"/>
        </w:rPr>
        <w:t xml:space="preserve">## Samples were drawn using NUTS(diag_e) at Mon Dec 12 18:20:29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CommentTok"/>
        </w:rPr>
        <w:t xml:space="preserve">#print(post)</w:t>
      </w:r>
      <w:r>
        <w:br/>
      </w:r>
      <w:r>
        <w:rPr>
          <w:rStyle w:val="FunctionTok"/>
        </w:rPr>
        <w:t xml:space="preserve">plot</w:t>
      </w:r>
      <w:r>
        <w:rPr>
          <w:rStyle w:val="NormalTok"/>
        </w:rPr>
        <w:t xml:space="preserve">(post,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ex_linearRegression_postcheck_template-all_files/figure-docx/unnamed-chunk-2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ex_linearRegression_postcheck_template-all_files/figure-docx/unnamed-chunk-25-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Rhat-values of 1 and the convergence seem good.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extract the samples into matrix</w:t>
      </w:r>
      <w:r>
        <w:br/>
      </w:r>
      <w:r>
        <w:rPr>
          <w:rStyle w:val="NormalTok"/>
        </w:rPr>
        <w:t xml:space="preserve">post_sample </w:t>
      </w:r>
      <w:r>
        <w:rPr>
          <w:rStyle w:val="OtherTok"/>
        </w:rPr>
        <w:t xml:space="preserve">&lt;-</w:t>
      </w:r>
      <w:r>
        <w:rPr>
          <w:rStyle w:val="NormalTok"/>
        </w:rPr>
        <w:t xml:space="preserve"> </w:t>
      </w:r>
      <w:r>
        <w:rPr>
          <w:rStyle w:val="FunctionTok"/>
        </w:rPr>
        <w:t xml:space="preserve">as.matrix</w:t>
      </w:r>
      <w:r>
        <w:rPr>
          <w:rStyle w:val="NormalTok"/>
        </w:rPr>
        <w:t xml:space="preserve">(post, </w:t>
      </w:r>
      <w:r>
        <w:rPr>
          <w:rStyle w:val="AttributeTok"/>
        </w:rPr>
        <w:t xml:space="preserve">pars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    </w:t>
      </w:r>
      <w:r>
        <w:rPr>
          <w:rStyle w:val="CommentTok"/>
        </w:rPr>
        <w:t xml:space="preserve"># combine all chains into one matrix in R workspace</w:t>
      </w:r>
      <w:r>
        <w:br/>
      </w:r>
      <w:r>
        <w:rPr>
          <w:rStyle w:val="NormalTok"/>
        </w:rPr>
        <w:t xml:space="preserve">a_dot</w:t>
      </w:r>
      <w:r>
        <w:rPr>
          <w:rStyle w:val="OtherTok"/>
        </w:rPr>
        <w:t xml:space="preserve">=</w:t>
      </w:r>
      <w:r>
        <w:rPr>
          <w:rStyle w:val="NormalTok"/>
        </w:rPr>
        <w:t xml:space="preserve">post_sample[,</w:t>
      </w:r>
      <w:r>
        <w:rPr>
          <w:rStyle w:val="DecValTok"/>
        </w:rPr>
        <w:t xml:space="preserve">1</w:t>
      </w:r>
      <w:r>
        <w:rPr>
          <w:rStyle w:val="NormalTok"/>
        </w:rPr>
        <w:t xml:space="preserve">]</w:t>
      </w:r>
      <w:r>
        <w:br/>
      </w:r>
      <w:r>
        <w:rPr>
          <w:rStyle w:val="NormalTok"/>
        </w:rPr>
        <w:t xml:space="preserve">b_dot</w:t>
      </w:r>
      <w:r>
        <w:rPr>
          <w:rStyle w:val="OtherTok"/>
        </w:rPr>
        <w:t xml:space="preserve">=</w:t>
      </w:r>
      <w:r>
        <w:rPr>
          <w:rStyle w:val="NormalTok"/>
        </w:rPr>
        <w:t xml:space="preserve">post_sample[,</w:t>
      </w:r>
      <w:r>
        <w:rPr>
          <w:rStyle w:val="DecValTok"/>
        </w:rPr>
        <w:t xml:space="preserve">2</w:t>
      </w:r>
      <w:r>
        <w:rPr>
          <w:rStyle w:val="NormalTok"/>
        </w:rPr>
        <w:t xml:space="preserve">]</w:t>
      </w:r>
      <w:r>
        <w:br/>
      </w:r>
      <w:r>
        <w:rPr>
          <w:rStyle w:val="NormalTok"/>
        </w:rPr>
        <w:t xml:space="preserve">sigma2_dot</w:t>
      </w:r>
      <w:r>
        <w:rPr>
          <w:rStyle w:val="OtherTok"/>
        </w:rPr>
        <w:t xml:space="preserve">=</w:t>
      </w:r>
      <w:r>
        <w:rPr>
          <w:rStyle w:val="NormalTok"/>
        </w:rPr>
        <w:t xml:space="preserve">post_sample[,</w:t>
      </w:r>
      <w:r>
        <w:rPr>
          <w:rStyle w:val="DecValTok"/>
        </w:rPr>
        <w:t xml:space="preserve">3</w:t>
      </w:r>
      <w:r>
        <w:rPr>
          <w:rStyle w:val="NormalTok"/>
        </w:rPr>
        <w:t xml:space="preserve">]</w:t>
      </w:r>
      <w:r>
        <w:br/>
      </w:r>
      <w:r>
        <w:br/>
      </w:r>
      <w:r>
        <w:br/>
      </w:r>
      <w:r>
        <w:rPr>
          <w:rStyle w:val="CommentTok"/>
        </w:rPr>
        <w:t xml:space="preserve"># This means that the prediction inputs have to be standardized as well</w:t>
      </w:r>
      <w:r>
        <w:br/>
      </w:r>
      <w:r>
        <w:br/>
      </w:r>
      <w:r>
        <w:rPr>
          <w:rStyle w:val="NormalTok"/>
        </w:rPr>
        <w:t xml:space="preserve">x.pred</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70</w:t>
      </w:r>
      <w:r>
        <w:rPr>
          <w:rStyle w:val="SpecialCharTok"/>
        </w:rPr>
        <w:t xml:space="preserve">*</w:t>
      </w:r>
      <w:r>
        <w:rPr>
          <w:rStyle w:val="DecValTok"/>
        </w:rPr>
        <w:t xml:space="preserve">12</w:t>
      </w:r>
      <w:r>
        <w:rPr>
          <w:rStyle w:val="NormalTok"/>
        </w:rPr>
        <w:t xml:space="preserve">,</w:t>
      </w:r>
      <w:r>
        <w:rPr>
          <w:rStyle w:val="AttributeTok"/>
        </w:rPr>
        <w:t xml:space="preserve">length=</w:t>
      </w:r>
      <w:r>
        <w:rPr>
          <w:rStyle w:val="DecValTok"/>
        </w:rPr>
        <w:t xml:space="preserve">70</w:t>
      </w:r>
      <w:r>
        <w:rPr>
          <w:rStyle w:val="SpecialCharTok"/>
        </w:rPr>
        <w:t xml:space="preserve">*</w:t>
      </w:r>
      <w:r>
        <w:rPr>
          <w:rStyle w:val="DecValTok"/>
        </w:rPr>
        <w:t xml:space="preserve">12</w:t>
      </w:r>
      <w:r>
        <w:rPr>
          <w:rStyle w:val="NormalTok"/>
        </w:rPr>
        <w:t xml:space="preserve">)</w:t>
      </w:r>
      <w:r>
        <w:rPr>
          <w:rStyle w:val="SpecialCharTok"/>
        </w:rPr>
        <w:t xml:space="preserve">-</w:t>
      </w:r>
      <w:r>
        <w:rPr>
          <w:rStyle w:val="NormalTok"/>
        </w:rPr>
        <w:t xml:space="preserve">mx)</w:t>
      </w:r>
      <w:r>
        <w:rPr>
          <w:rStyle w:val="SpecialCharTok"/>
        </w:rPr>
        <w:t xml:space="preserve">/</w:t>
      </w:r>
      <w:r>
        <w:rPr>
          <w:rStyle w:val="NormalTok"/>
        </w:rPr>
        <w:t xml:space="preserve">stdx</w:t>
      </w:r>
      <w:r>
        <w:br/>
      </w:r>
      <w:r>
        <w:rPr>
          <w:rStyle w:val="NormalTok"/>
        </w:rPr>
        <w:t xml:space="preserve">mu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FunctionTok"/>
        </w:rPr>
        <w:t xml:space="preserve">length</w:t>
      </w:r>
      <w:r>
        <w:rPr>
          <w:rStyle w:val="NormalTok"/>
        </w:rPr>
        <w:t xml:space="preserve">(b_dot))</w:t>
      </w:r>
      <w:r>
        <w:br/>
      </w:r>
      <w:r>
        <w:rPr>
          <w:rStyle w:val="NormalTok"/>
        </w:rPr>
        <w:t xml:space="preserve">y.tilde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FunctionTok"/>
        </w:rPr>
        <w:t xml:space="preserve">length</w:t>
      </w:r>
      <w:r>
        <w:rPr>
          <w:rStyle w:val="NormalTok"/>
        </w:rPr>
        <w:t xml:space="preserve">(b_dot))</w:t>
      </w:r>
      <w:r>
        <w:br/>
      </w:r>
      <w:r>
        <w:br/>
      </w:r>
      <w:r>
        <w:rPr>
          <w:rStyle w:val="NormalTok"/>
        </w:rPr>
        <w:t xml:space="preserve">mean_mu</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(x.pred))</w:t>
      </w:r>
      <w:r>
        <w:br/>
      </w:r>
      <w:r>
        <w:rPr>
          <w:rStyle w:val="NormalTok"/>
        </w:rPr>
        <w:t xml:space="preserve">int_mu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DecValTok"/>
        </w:rPr>
        <w:t xml:space="preserve">2</w:t>
      </w:r>
      <w:r>
        <w:rPr>
          <w:rStyle w:val="NormalTok"/>
        </w:rPr>
        <w:t xml:space="preserve">)</w:t>
      </w:r>
      <w:r>
        <w:br/>
      </w:r>
      <w:r>
        <w:br/>
      </w:r>
      <w:r>
        <w:rPr>
          <w:rStyle w:val="NormalTok"/>
        </w:rPr>
        <w:t xml:space="preserve">mean_y</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(x.pred))</w:t>
      </w:r>
      <w:r>
        <w:br/>
      </w:r>
      <w:r>
        <w:rPr>
          <w:rStyle w:val="NormalTok"/>
        </w:rPr>
        <w:t xml:space="preserve">int_y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(x.pred)) {</w:t>
      </w:r>
      <w:r>
        <w:br/>
      </w:r>
      <w:r>
        <w:rPr>
          <w:rStyle w:val="NormalTok"/>
        </w:rPr>
        <w:t xml:space="preserve">  </w:t>
      </w:r>
      <w:r>
        <w:rPr>
          <w:rStyle w:val="CommentTok"/>
        </w:rPr>
        <w:t xml:space="preserve">#mu[i,] = (a + b*x.pred[i])*stdy + my</w:t>
      </w:r>
      <w:r>
        <w:br/>
      </w:r>
      <w:r>
        <w:rPr>
          <w:rStyle w:val="NormalTok"/>
        </w:rPr>
        <w:t xml:space="preserve">  mu[i,] </w:t>
      </w:r>
      <w:r>
        <w:rPr>
          <w:rStyle w:val="OtherTok"/>
        </w:rPr>
        <w:t xml:space="preserve">=</w:t>
      </w:r>
      <w:r>
        <w:rPr>
          <w:rStyle w:val="NormalTok"/>
        </w:rPr>
        <w:t xml:space="preserve"> a_dot </w:t>
      </w:r>
      <w:r>
        <w:rPr>
          <w:rStyle w:val="SpecialCharTok"/>
        </w:rPr>
        <w:t xml:space="preserve">+</w:t>
      </w:r>
      <w:r>
        <w:rPr>
          <w:rStyle w:val="NormalTok"/>
        </w:rPr>
        <w:t xml:space="preserve"> b_dot</w:t>
      </w:r>
      <w:r>
        <w:rPr>
          <w:rStyle w:val="SpecialCharTok"/>
        </w:rPr>
        <w:t xml:space="preserve">*</w:t>
      </w:r>
      <w:r>
        <w:rPr>
          <w:rStyle w:val="NormalTok"/>
        </w:rPr>
        <w:t xml:space="preserve">x.pred[i]</w:t>
      </w:r>
      <w:r>
        <w:br/>
      </w:r>
      <w:r>
        <w:rPr>
          <w:rStyle w:val="NormalTok"/>
        </w:rPr>
        <w:t xml:space="preserve">  mean_mu[i]</w:t>
      </w:r>
      <w:r>
        <w:rPr>
          <w:rStyle w:val="OtherTok"/>
        </w:rPr>
        <w:t xml:space="preserve">=</w:t>
      </w:r>
      <w:r>
        <w:rPr>
          <w:rStyle w:val="FunctionTok"/>
        </w:rPr>
        <w:t xml:space="preserve">mean</w:t>
      </w:r>
      <w:r>
        <w:rPr>
          <w:rStyle w:val="NormalTok"/>
        </w:rPr>
        <w:t xml:space="preserve">(mu[i,])</w:t>
      </w:r>
      <w:r>
        <w:br/>
      </w:r>
      <w:r>
        <w:rPr>
          <w:rStyle w:val="NormalTok"/>
        </w:rPr>
        <w:t xml:space="preserve">  int_mu[i,] </w:t>
      </w:r>
      <w:r>
        <w:rPr>
          <w:rStyle w:val="OtherTok"/>
        </w:rPr>
        <w:t xml:space="preserve">=</w:t>
      </w:r>
      <w:r>
        <w:rPr>
          <w:rStyle w:val="NormalTok"/>
        </w:rPr>
        <w:t xml:space="preserve"> </w:t>
      </w:r>
      <w:r>
        <w:rPr>
          <w:rStyle w:val="FunctionTok"/>
        </w:rPr>
        <w:t xml:space="preserve">quantile</w:t>
      </w:r>
      <w:r>
        <w:rPr>
          <w:rStyle w:val="NormalTok"/>
        </w:rPr>
        <w:t xml:space="preserve">(mu[i,],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rPr>
          <w:rStyle w:val="CommentTok"/>
        </w:rPr>
        <w:t xml:space="preserve">#y_i = mu_i + e_i and e_i ~ N(0,sigma2)</w:t>
      </w:r>
      <w:r>
        <w:br/>
      </w:r>
      <w:r>
        <w:rPr>
          <w:rStyle w:val="NormalTok"/>
        </w:rPr>
        <w:t xml:space="preserve">  y.tilde[i,] </w:t>
      </w:r>
      <w:r>
        <w:rPr>
          <w:rStyle w:val="OtherTok"/>
        </w:rPr>
        <w:t xml:space="preserve">=</w:t>
      </w:r>
      <w:r>
        <w:rPr>
          <w:rStyle w:val="NormalTok"/>
        </w:rPr>
        <w:t xml:space="preserve">  mu[i,]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(mu[i,]), </w:t>
      </w:r>
      <w:r>
        <w:rPr>
          <w:rStyle w:val="DecValTok"/>
        </w:rPr>
        <w:t xml:space="preserve">0</w:t>
      </w:r>
      <w:r>
        <w:rPr>
          <w:rStyle w:val="NormalTok"/>
        </w:rPr>
        <w:t xml:space="preserve">, </w:t>
      </w:r>
      <w:r>
        <w:rPr>
          <w:rStyle w:val="FunctionTok"/>
        </w:rPr>
        <w:t xml:space="preserve">sqrt</w:t>
      </w:r>
      <w:r>
        <w:rPr>
          <w:rStyle w:val="NormalTok"/>
        </w:rPr>
        <w:t xml:space="preserve">(sigma2_dot))</w:t>
      </w:r>
      <w:r>
        <w:br/>
      </w:r>
      <w:r>
        <w:rPr>
          <w:rStyle w:val="NormalTok"/>
        </w:rPr>
        <w:t xml:space="preserve">  mean_y[i]</w:t>
      </w:r>
      <w:r>
        <w:rPr>
          <w:rStyle w:val="OtherTok"/>
        </w:rPr>
        <w:t xml:space="preserve">=</w:t>
      </w:r>
      <w:r>
        <w:rPr>
          <w:rStyle w:val="FunctionTok"/>
        </w:rPr>
        <w:t xml:space="preserve">mean</w:t>
      </w:r>
      <w:r>
        <w:rPr>
          <w:rStyle w:val="NormalTok"/>
        </w:rPr>
        <w:t xml:space="preserve">(y.tilde[i,])</w:t>
      </w:r>
      <w:r>
        <w:br/>
      </w:r>
      <w:r>
        <w:rPr>
          <w:rStyle w:val="NormalTok"/>
        </w:rPr>
        <w:t xml:space="preserve">  int_y[i,] </w:t>
      </w:r>
      <w:r>
        <w:rPr>
          <w:rStyle w:val="OtherTok"/>
        </w:rPr>
        <w:t xml:space="preserve">=</w:t>
      </w:r>
      <w:r>
        <w:rPr>
          <w:rStyle w:val="NormalTok"/>
        </w:rPr>
        <w:t xml:space="preserve"> </w:t>
      </w:r>
      <w:r>
        <w:rPr>
          <w:rStyle w:val="FunctionTok"/>
        </w:rPr>
        <w:t xml:space="preserve">quantile</w:t>
      </w:r>
      <w:r>
        <w:rPr>
          <w:rStyle w:val="NormalTok"/>
        </w:rPr>
        <w:t xml:space="preserve">(y.tilde[i,],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plot</w:t>
      </w:r>
      <w:r>
        <w:rPr>
          <w:rStyle w:val="NormalTok"/>
        </w:rPr>
        <w:t xml:space="preserve">(x.pred,mean_mu,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"blue"</w:t>
      </w:r>
      <w:r>
        <w:rPr>
          <w:rStyle w:val="NormalTok"/>
        </w:rPr>
        <w:t xml:space="preserve">) </w:t>
      </w:r>
      <w:r>
        <w:rPr>
          <w:rStyle w:val="CommentTok"/>
        </w:rPr>
        <w:t xml:space="preserve">#posterior mean for mu(x)</w:t>
      </w:r>
      <w:r>
        <w:br/>
      </w:r>
      <w:r>
        <w:rPr>
          <w:rStyle w:val="FunctionTok"/>
        </w:rPr>
        <w:t xml:space="preserve">lines</w:t>
      </w:r>
      <w:r>
        <w:rPr>
          <w:rStyle w:val="NormalTok"/>
        </w:rPr>
        <w:t xml:space="preserve">(x.pred,int_mu[,</w:t>
      </w:r>
      <w:r>
        <w:rPr>
          <w:rStyle w:val="DecValTok"/>
        </w:rPr>
        <w:t xml:space="preserve">1</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lines</w:t>
      </w:r>
      <w:r>
        <w:rPr>
          <w:rStyle w:val="NormalTok"/>
        </w:rPr>
        <w:t xml:space="preserve">(x.pred,int_mu[,</w:t>
      </w:r>
      <w:r>
        <w:rPr>
          <w:rStyle w:val="DecValTok"/>
        </w:rPr>
        <w:t xml:space="preserve">2</w:t>
      </w:r>
      <w:r>
        <w:rPr>
          <w:rStyle w:val="NormalTok"/>
        </w:rPr>
        <w:t xml:space="preserve">],</w:t>
      </w:r>
      <w:r>
        <w:rPr>
          <w:rStyle w:val="AttributeTok"/>
        </w:rPr>
        <w:t xml:space="preserve">col=</w:t>
      </w:r>
      <w:r>
        <w:rPr>
          <w:rStyle w:val="StringTok"/>
        </w:rPr>
        <w:t xml:space="preserve">"green"</w:t>
      </w:r>
      <w:r>
        <w:rPr>
          <w:rStyle w:val="NormalTok"/>
        </w:rPr>
        <w:t xml:space="preserve">) </w:t>
      </w:r>
      <w:r>
        <w:rPr>
          <w:rStyle w:val="CommentTok"/>
        </w:rPr>
        <w:t xml:space="preserve"># 95% interval of mu(x)</w:t>
      </w:r>
      <w:r>
        <w:br/>
      </w:r>
      <w:r>
        <w:rPr>
          <w:rStyle w:val="FunctionTok"/>
        </w:rPr>
        <w:t xml:space="preserve">lines</w:t>
      </w:r>
      <w:r>
        <w:rPr>
          <w:rStyle w:val="NormalTok"/>
        </w:rPr>
        <w:t xml:space="preserve">(x.pred,mean_y,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"magenta"</w:t>
      </w:r>
      <w:r>
        <w:rPr>
          <w:rStyle w:val="NormalTok"/>
        </w:rPr>
        <w:t xml:space="preserve">) </w:t>
      </w:r>
      <w:r>
        <w:rPr>
          <w:rStyle w:val="CommentTok"/>
        </w:rPr>
        <w:t xml:space="preserve">#posterior mean for y.tilde</w:t>
      </w:r>
      <w:r>
        <w:br/>
      </w:r>
      <w:r>
        <w:rPr>
          <w:rStyle w:val="FunctionTok"/>
        </w:rPr>
        <w:t xml:space="preserve">lines</w:t>
      </w:r>
      <w:r>
        <w:rPr>
          <w:rStyle w:val="NormalTok"/>
        </w:rPr>
        <w:t xml:space="preserve">(x.pred,int_y[,</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(x.pred,int_y[,</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 </w:t>
      </w:r>
      <w:r>
        <w:rPr>
          <w:rStyle w:val="CommentTok"/>
        </w:rPr>
        <w:t xml:space="preserve"># 95% interval of y.tilde</w:t>
      </w:r>
      <w:r>
        <w:br/>
      </w:r>
      <w:r>
        <w:rPr>
          <w:rStyle w:val="FunctionTok"/>
        </w:rPr>
        <w:t xml:space="preserve">lines</w:t>
      </w:r>
      <w:r>
        <w:rPr>
          <w:rStyle w:val="NormalTok"/>
        </w:rPr>
        <w:t xml:space="preserve">(x.month,y.month)</w:t>
      </w:r>
      <w:r>
        <w:br/>
      </w:r>
      <w:r>
        <w:rPr>
          <w:rStyle w:val="FunctionTok"/>
        </w:rPr>
        <w:t xml:space="preserve">points</w:t>
      </w:r>
      <w:r>
        <w:rPr>
          <w:rStyle w:val="NormalTok"/>
        </w:rPr>
        <w:t xml:space="preserve">(x.month,y.month, </w:t>
      </w:r>
      <w:r>
        <w:rPr>
          <w:rStyle w:val="AttributeTok"/>
        </w:rPr>
        <w:t xml:space="preserve">cex=</w:t>
      </w:r>
      <w:r>
        <w:rPr>
          <w:rStyle w:val="FloatTok"/>
        </w:rPr>
        <w:t xml:space="preserve">0.2</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ex_linearRegression_postcheck_template-all_files/figure-docx/unnamed-chunk-26-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are ready to conduct the posterior predictive check</w:t>
      </w:r>
    </w:p>
    <w:p>
      <w:pPr>
        <w:pStyle w:val="BodyText"/>
      </w:pPr>
      <w:r>
        <w:t xml:space="preserve">First, sample 20 random draws from the Markov chain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pred_sample </w:t>
      </w:r>
      <w:r>
        <w:rPr>
          <w:rStyle w:val="OtherTok"/>
        </w:rPr>
        <w:t xml:space="preserve">&lt;-</w:t>
      </w:r>
      <w:r>
        <w:rPr>
          <w:rStyle w:val="NormalTok"/>
        </w:rPr>
        <w:t xml:space="preserve"> post_sample[</w:t>
      </w:r>
      <w:r>
        <w:rPr>
          <w:rStyle w:val="FunctionTok"/>
        </w:rPr>
        <w:t xml:space="preserve">sample</w:t>
      </w:r>
      <w:r>
        <w:rPr>
          <w:rStyle w:val="NormalTok"/>
        </w:rPr>
        <w:t xml:space="preserve">(</w:t>
      </w:r>
      <w:r>
        <w:rPr>
          <w:rStyle w:val="FunctionTok"/>
        </w:rPr>
        <w:t xml:space="preserve">nrow</w:t>
      </w:r>
      <w:r>
        <w:rPr>
          <w:rStyle w:val="NormalTok"/>
        </w:rPr>
        <w:t xml:space="preserve">(post_sample),</w:t>
      </w:r>
      <w:r>
        <w:rPr>
          <w:rStyle w:val="AttributeTok"/>
        </w:rPr>
        <w:t xml:space="preserve">size=</w:t>
      </w:r>
      <w:r>
        <w:rPr>
          <w:rStyle w:val="DecValTok"/>
        </w:rPr>
        <w:t xml:space="preserve">20</w:t>
      </w:r>
      <w:r>
        <w:rPr>
          <w:rStyle w:val="NormalTok"/>
        </w:rPr>
        <w:t xml:space="preserve">,</w:t>
      </w:r>
      <w:r>
        <w:rPr>
          <w:rStyle w:val="AttributeTok"/>
        </w:rPr>
        <w:t xml:space="preserve">replace=</w:t>
      </w:r>
      <w:r>
        <w:rPr>
          <w:rStyle w:val="ConstantTok"/>
        </w:rPr>
        <w:t xml:space="preserve">TRUE</w:t>
      </w:r>
      <w:r>
        <w:rPr>
          <w:rStyle w:val="NormalTok"/>
        </w:rPr>
        <w:t xml:space="preserve">),]</w:t>
      </w:r>
    </w:p>
    <w:p>
      <w:pPr>
        <w:pStyle w:val="SourceCode"/>
      </w:pPr>
      <w:r>
        <w:rPr>
          <w:rStyle w:val="NormalTok"/>
        </w:rPr>
        <w:t xml:space="preserve">post_pred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DecValTok"/>
        </w:rPr>
        <w:t xml:space="preserve">20</w:t>
      </w:r>
      <w:r>
        <w:rPr>
          <w:rStyle w:val="NormalTok"/>
        </w:rPr>
        <w:t xml:space="preserve">, </w:t>
      </w:r>
      <w:r>
        <w:rPr>
          <w:rStyle w:val="FunctionTok"/>
        </w:rPr>
        <w:t xml:space="preserve">length</w:t>
      </w:r>
      <w:r>
        <w:rPr>
          <w:rStyle w:val="NormalTok"/>
        </w:rPr>
        <w:t xml:space="preserve">(x.month)))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w:t>
      </w:r>
      <w:r>
        <w:br/>
      </w:r>
      <w:r>
        <w:rPr>
          <w:rStyle w:val="NormalTok"/>
        </w:rPr>
        <w:t xml:space="preserve">    post_pred[i,j]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(pred_sample[i, </w:t>
      </w:r>
      <w:r>
        <w:rPr>
          <w:rStyle w:val="StringTok"/>
        </w:rPr>
        <w:t xml:space="preserve">'a'</w:t>
      </w:r>
      <w:r>
        <w:rPr>
          <w:rStyle w:val="NormalTok"/>
        </w:rPr>
        <w:t xml:space="preserve">] </w:t>
      </w:r>
      <w:r>
        <w:rPr>
          <w:rStyle w:val="SpecialCharTok"/>
        </w:rPr>
        <w:t xml:space="preserve">+</w:t>
      </w:r>
      <w:r>
        <w:rPr>
          <w:rStyle w:val="NormalTok"/>
        </w:rPr>
        <w:t xml:space="preserve"> pred_sample[i, </w:t>
      </w:r>
      <w:r>
        <w:rPr>
          <w:rStyle w:val="StringTok"/>
        </w:rPr>
        <w:t xml:space="preserve">'b'</w:t>
      </w:r>
      <w:r>
        <w:rPr>
          <w:rStyle w:val="NormalTok"/>
        </w:rPr>
        <w:t xml:space="preserve">] </w:t>
      </w:r>
      <w:r>
        <w:rPr>
          <w:rStyle w:val="SpecialCharTok"/>
        </w:rPr>
        <w:t xml:space="preserve">*</w:t>
      </w:r>
      <w:r>
        <w:rPr>
          <w:rStyle w:val="NormalTok"/>
        </w:rPr>
        <w:t xml:space="preserve"> x.month[j]), pred_sample[i, </w:t>
      </w:r>
      <w:r>
        <w:rPr>
          <w:rStyle w:val="StringTok"/>
        </w:rPr>
        <w:t xml:space="preserve">'sigma2'</w:t>
      </w:r>
      <w:r>
        <w:rPr>
          <w:rStyle w:val="NormalTok"/>
        </w:rPr>
        <w:t xml:space="preserve">])</w:t>
      </w:r>
      <w:r>
        <w:br/>
      </w:r>
      <w:r>
        <w:rPr>
          <w:rStyle w:val="NormalTok"/>
        </w:rPr>
        <w:t xml:space="preserve">  }</w:t>
      </w:r>
      <w:r>
        <w:br/>
      </w:r>
      <w:r>
        <w:rPr>
          <w:rStyle w:val="NormalTok"/>
        </w:rPr>
        <w:t xml:space="preserve">}</w:t>
      </w:r>
      <w:r>
        <w:br/>
      </w:r>
      <w:r>
        <w:rPr>
          <w:rStyle w:val="CommentTok"/>
        </w:rPr>
        <w:t xml:space="preserve">#for (i in 1:20){plot(x.month, post_pred[i,])}</w:t>
      </w:r>
    </w:p>
    <w:p>
      <w:pPr>
        <w:pStyle w:val="SourceCode"/>
      </w:pPr>
      <w:r>
        <w:rPr>
          <w:rStyle w:val="FunctionTok"/>
        </w:rPr>
        <w:t xml:space="preserve">hist</w:t>
      </w:r>
      <w:r>
        <w:rPr>
          <w:rStyle w:val="NormalTok"/>
        </w:rPr>
        <w:t xml:space="preserve">(y.month, </w:t>
      </w:r>
      <w:r>
        <w:rPr>
          <w:rStyle w:val="AttributeTok"/>
        </w:rPr>
        <w:t xml:space="preserve">main =</w:t>
      </w:r>
      <w:r>
        <w:rPr>
          <w:rStyle w:val="NormalTok"/>
        </w:rPr>
        <w:t xml:space="preserve"> </w:t>
      </w:r>
      <w:r>
        <w:rPr>
          <w:rStyle w:val="StringTok"/>
        </w:rPr>
        <w:t xml:space="preserve">"Histogram of original data"</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ex_linearRegression_postcheck_template-all_files/figure-docx/unnamed-chunk-2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FunctionTok"/>
        </w:rPr>
        <w:t xml:space="preserve">hist</w:t>
      </w:r>
      <w:r>
        <w:rPr>
          <w:rStyle w:val="NormalTok"/>
        </w:rPr>
        <w:t xml:space="preserve">(post_pred[i,], </w:t>
      </w:r>
      <w:r>
        <w:rPr>
          <w:rStyle w:val="AttributeTok"/>
        </w:rPr>
        <w:t xml:space="preserve">main=</w:t>
      </w:r>
      <w:r>
        <w:rPr>
          <w:rStyle w:val="StringTok"/>
        </w:rPr>
        <w:t xml:space="preserve">"Histogram of sample from posterior"</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ex_linearRegression_postcheck_template-all_files/figure-docx/unnamed-chunk-29-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ex_linearRegression_postcheck_template-all_files/figure-docx/unnamed-chunk-29-3.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ex_linearRegression_postcheck_template-all_files/figure-docx/unnamed-chunk-29-4.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ex_linearRegression_postcheck_template-all_files/figure-docx/unnamed-chunk-29-5.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ex_linearRegression_postcheck_template-all_files/figure-docx/unnamed-chunk-29-6.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ex_linearRegression_postcheck_template-all_files/figure-docx/unnamed-chunk-29-7.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ex_linearRegression_postcheck_template-all_files/figure-docx/unnamed-chunk-29-8.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ex_linearRegression_postcheck_template-all_files/figure-docx/unnamed-chunk-29-9.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ex_linearRegression_postcheck_template-all_files/figure-docx/unnamed-chunk-29-10.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ex_linearRegression_postcheck_template-all_files/figure-docx/unnamed-chunk-29-1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ex_linearRegression_postcheck_template-all_files/figure-docx/unnamed-chunk-29-1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ex_linearRegression_postcheck_template-all_files/figure-docx/unnamed-chunk-29-13.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ex_linearRegression_postcheck_template-all_files/figure-docx/unnamed-chunk-29-14.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4" name="Picture"/>
            <a:graphic>
              <a:graphicData uri="http://schemas.openxmlformats.org/drawingml/2006/picture">
                <pic:pic>
                  <pic:nvPicPr>
                    <pic:cNvPr descr="ex_linearRegression_postcheck_template-all_files/figure-docx/unnamed-chunk-29-15.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ex_linearRegression_postcheck_template-all_files/figure-docx/unnamed-chunk-29-16.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ex_linearRegression_postcheck_template-all_files/figure-docx/unnamed-chunk-29-17.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3" name="Picture"/>
            <a:graphic>
              <a:graphicData uri="http://schemas.openxmlformats.org/drawingml/2006/picture">
                <pic:pic>
                  <pic:nvPicPr>
                    <pic:cNvPr descr="ex_linearRegression_postcheck_template-all_files/figure-docx/unnamed-chunk-29-18.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6" name="Picture"/>
            <a:graphic>
              <a:graphicData uri="http://schemas.openxmlformats.org/drawingml/2006/picture">
                <pic:pic>
                  <pic:nvPicPr>
                    <pic:cNvPr descr="ex_linearRegression_postcheck_template-all_files/figure-docx/unnamed-chunk-29-19.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ex_linearRegression_postcheck_template-all_files/figure-docx/unnamed-chunk-29-20.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2" name="Picture"/>
            <a:graphic>
              <a:graphicData uri="http://schemas.openxmlformats.org/drawingml/2006/picture">
                <pic:pic>
                  <pic:nvPicPr>
                    <pic:cNvPr descr="ex_linearRegression_postcheck_template-all_files/figure-docx/unnamed-chunk-29-2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w:t>
      </w:r>
    </w:p>
    <w:p>
      <w:pPr>
        <w:pStyle w:val="BodyText"/>
      </w:pPr>
      <w:r>
        <w:t xml:space="preserve">From the histograms we see that the posterior predictive samples are not very convincing. They are very evenly distributed over the range of x, while the original data was more heavy on the lower values. It seems like this model can not replicate this feature in the real data, and we probably ought to look for another, more correct model.</w:t>
      </w:r>
    </w:p>
    <w:p>
      <w:pPr>
        <w:pStyle w:val="BodyText"/>
      </w:pPr>
      <w:r>
        <w:t xml:space="preserve">Let’s refine the model so that</w:t>
      </w:r>
    </w:p>
    <w:p>
      <w:pPr>
        <w:pStyle w:val="BodyText"/>
      </w:pPr>
      <m:oMath>
        <m:r>
          <m:t>m</m:t>
        </m:r>
        <m:r>
          <m:t>u</m:t>
        </m:r>
        <m:r>
          <m:rPr>
            <m:sty m:val="p"/>
          </m:rPr>
          <m:t>=</m:t>
        </m:r>
        <m:r>
          <m:t>a</m:t>
        </m:r>
        <m:r>
          <m:rPr>
            <m:sty m:val="p"/>
          </m:rPr>
          <m:t>+</m:t>
        </m:r>
        <m:r>
          <m:t>b</m:t>
        </m:r>
        <m:r>
          <m:rPr>
            <m:sty m:val="p"/>
          </m:rPr>
          <m:t>*</m:t>
        </m:r>
        <m:r>
          <m:t>x</m:t>
        </m:r>
        <m:r>
          <m:rPr>
            <m:sty m:val="p"/>
          </m:rPr>
          <m:t>+</m:t>
        </m:r>
        <m:r>
          <m:t>c</m:t>
        </m:r>
        <m:r>
          <m:rPr>
            <m:sty m:val="p"/>
          </m:rPr>
          <m:t>*</m:t>
        </m:r>
        <m:sSup>
          <m:e>
            <m:r>
              <m:t>x</m:t>
            </m:r>
          </m:e>
          <m:sup>
            <m:r>
              <m:t>2</m:t>
            </m:r>
          </m:sup>
        </m:sSup>
      </m:oMath>
    </w:p>
    <w:p>
      <w:pPr>
        <w:pStyle w:val="BodyText"/>
      </w:pPr>
      <w:r>
        <w:t xml:space="preserve">and rerun the analysis</w:t>
      </w:r>
    </w:p>
    <w:p>
      <w:pPr>
        <w:pStyle w:val="SourceCode"/>
      </w:pPr>
      <w:r>
        <w:rPr>
          <w:rStyle w:val="NormalTok"/>
        </w:rPr>
        <w:t xml:space="preserve">mauna_loa_c02_model2 </w:t>
      </w:r>
      <w:r>
        <w:rPr>
          <w:rStyle w:val="OtherTok"/>
        </w:rPr>
        <w:t xml:space="preserve">=</w:t>
      </w:r>
      <w:r>
        <w:rPr>
          <w:rStyle w:val="NormalTok"/>
        </w:rPr>
        <w:t xml:space="preserve"> </w:t>
      </w:r>
      <w:r>
        <w:rPr>
          <w:rStyle w:val="StringTok"/>
        </w:rPr>
        <w:t xml:space="preserve">"</w:t>
      </w:r>
      <w:r>
        <w:br/>
      </w:r>
      <w:r>
        <w:rPr>
          <w:rStyle w:val="StringTok"/>
        </w:rPr>
        <w:t xml:space="preserve">data{</w:t>
      </w:r>
      <w:r>
        <w:br/>
      </w:r>
      <w:r>
        <w:rPr>
          <w:rStyle w:val="StringTok"/>
        </w:rPr>
        <w:t xml:space="preserve">  int&lt;lower=0&gt; N; // number of observations </w:t>
      </w:r>
      <w:r>
        <w:br/>
      </w:r>
      <w:r>
        <w:rPr>
          <w:rStyle w:val="StringTok"/>
        </w:rPr>
        <w:t xml:space="preserve">  real y[N];     // observed CO2 values </w:t>
      </w:r>
      <w:r>
        <w:br/>
      </w:r>
      <w:r>
        <w:rPr>
          <w:rStyle w:val="StringTok"/>
        </w:rPr>
        <w:t xml:space="preserve">  real x[N];    // observed times </w:t>
      </w:r>
      <w:r>
        <w:br/>
      </w:r>
      <w:r>
        <w:rPr>
          <w:rStyle w:val="StringTok"/>
        </w:rPr>
        <w:t xml:space="preserve">}</w:t>
      </w:r>
      <w:r>
        <w:br/>
      </w:r>
      <w:r>
        <w:rPr>
          <w:rStyle w:val="StringTok"/>
        </w:rPr>
        <w:t xml:space="preserve">parameters{</w:t>
      </w:r>
      <w:r>
        <w:br/>
      </w:r>
      <w:r>
        <w:rPr>
          <w:rStyle w:val="StringTok"/>
        </w:rPr>
        <w:t xml:space="preserve">  real a;</w:t>
      </w:r>
      <w:r>
        <w:br/>
      </w:r>
      <w:r>
        <w:rPr>
          <w:rStyle w:val="StringTok"/>
        </w:rPr>
        <w:t xml:space="preserve">  real b;</w:t>
      </w:r>
      <w:r>
        <w:br/>
      </w:r>
      <w:r>
        <w:rPr>
          <w:rStyle w:val="StringTok"/>
        </w:rPr>
        <w:t xml:space="preserve">  real c;</w:t>
      </w:r>
      <w:r>
        <w:br/>
      </w:r>
      <w:r>
        <w:rPr>
          <w:rStyle w:val="StringTok"/>
        </w:rPr>
        <w:t xml:space="preserve">  real&lt;lower=0&gt; sigma2;   </w:t>
      </w:r>
      <w:r>
        <w:br/>
      </w:r>
      <w:r>
        <w:rPr>
          <w:rStyle w:val="StringTok"/>
        </w:rPr>
        <w:t xml:space="preserve">}</w:t>
      </w:r>
      <w:r>
        <w:br/>
      </w:r>
      <w:r>
        <w:rPr>
          <w:rStyle w:val="StringTok"/>
        </w:rPr>
        <w:t xml:space="preserve">transformed parameters{</w:t>
      </w:r>
      <w:r>
        <w:br/>
      </w:r>
      <w:r>
        <w:rPr>
          <w:rStyle w:val="StringTok"/>
        </w:rPr>
        <w:t xml:space="preserve">  real&lt;lower=0&gt; sigma;</w:t>
      </w:r>
      <w:r>
        <w:br/>
      </w:r>
      <w:r>
        <w:rPr>
          <w:rStyle w:val="StringTok"/>
        </w:rPr>
        <w:t xml:space="preserve">  real mu[N];</w:t>
      </w:r>
      <w:r>
        <w:br/>
      </w:r>
      <w:r>
        <w:rPr>
          <w:rStyle w:val="StringTok"/>
        </w:rPr>
        <w:t xml:space="preserve">  </w:t>
      </w:r>
      <w:r>
        <w:br/>
      </w:r>
      <w:r>
        <w:rPr>
          <w:rStyle w:val="StringTok"/>
        </w:rPr>
        <w:t xml:space="preserve">  sigma=sqrt(sigma2);</w:t>
      </w:r>
      <w:r>
        <w:br/>
      </w:r>
      <w:r>
        <w:rPr>
          <w:rStyle w:val="StringTok"/>
        </w:rPr>
        <w:t xml:space="preserve">  </w:t>
      </w:r>
      <w:r>
        <w:br/>
      </w:r>
      <w:r>
        <w:rPr>
          <w:rStyle w:val="StringTok"/>
        </w:rPr>
        <w:t xml:space="preserve">  for( i in 1 : N ) {</w:t>
      </w:r>
      <w:r>
        <w:br/>
      </w:r>
      <w:r>
        <w:rPr>
          <w:rStyle w:val="StringTok"/>
        </w:rPr>
        <w:t xml:space="preserve">    mu[i] = a + b * x[i] + c * square(x[i]);</w:t>
      </w:r>
      <w:r>
        <w:br/>
      </w:r>
      <w:r>
        <w:rPr>
          <w:rStyle w:val="StringTok"/>
        </w:rPr>
        <w:t xml:space="preserve">  }</w:t>
      </w:r>
      <w:r>
        <w:br/>
      </w:r>
      <w:r>
        <w:rPr>
          <w:rStyle w:val="StringTok"/>
        </w:rPr>
        <w:t xml:space="preserve">}</w:t>
      </w:r>
      <w:r>
        <w:br/>
      </w:r>
      <w:r>
        <w:rPr>
          <w:rStyle w:val="StringTok"/>
        </w:rPr>
        <w:t xml:space="preserve">model{</w:t>
      </w:r>
      <w:r>
        <w:br/>
      </w:r>
      <w:r>
        <w:rPr>
          <w:rStyle w:val="StringTok"/>
        </w:rPr>
        <w:t xml:space="preserve">  a ~ normal( 0, sqrt(1e6));</w:t>
      </w:r>
      <w:r>
        <w:br/>
      </w:r>
      <w:r>
        <w:rPr>
          <w:rStyle w:val="StringTok"/>
        </w:rPr>
        <w:t xml:space="preserve">  b ~ normal( 0, sqrt(1e6));</w:t>
      </w:r>
      <w:r>
        <w:br/>
      </w:r>
      <w:r>
        <w:rPr>
          <w:rStyle w:val="StringTok"/>
        </w:rPr>
        <w:t xml:space="preserve">  c ~ normal( 0, sqrt(1e6));</w:t>
      </w:r>
      <w:r>
        <w:br/>
      </w:r>
      <w:r>
        <w:rPr>
          <w:rStyle w:val="StringTok"/>
        </w:rPr>
        <w:t xml:space="preserve">  sigma2 ~ inv_gamma(0.001,0.001);</w:t>
      </w:r>
      <w:r>
        <w:br/>
      </w:r>
      <w:r>
        <w:rPr>
          <w:rStyle w:val="StringTok"/>
        </w:rPr>
        <w:t xml:space="preserve">  </w:t>
      </w:r>
      <w:r>
        <w:br/>
      </w:r>
      <w:r>
        <w:rPr>
          <w:rStyle w:val="StringTok"/>
        </w:rPr>
        <w:t xml:space="preserve">  for( i in 1 : N ) {</w:t>
      </w:r>
      <w:r>
        <w:br/>
      </w:r>
      <w:r>
        <w:rPr>
          <w:rStyle w:val="StringTok"/>
        </w:rPr>
        <w:t xml:space="preserve">    y[i] ~ normal(mu[i],sigma);</w:t>
      </w:r>
      <w:r>
        <w:br/>
      </w:r>
      <w:r>
        <w:rPr>
          <w:rStyle w:val="StringTok"/>
        </w:rPr>
        <w:t xml:space="preserve">  }</w:t>
      </w:r>
      <w:r>
        <w:br/>
      </w:r>
      <w:r>
        <w:rPr>
          <w:rStyle w:val="StringTok"/>
        </w:rPr>
        <w:t xml:space="preserve">}</w:t>
      </w:r>
      <w:r>
        <w:br/>
      </w:r>
      <w:r>
        <w:rPr>
          <w:rStyle w:val="StringTok"/>
        </w:rPr>
        <w:t xml:space="preserve">"</w:t>
      </w:r>
    </w:p>
    <w:p>
      <w:pPr>
        <w:pStyle w:val="SourceCode"/>
      </w:pPr>
      <w:r>
        <w:rPr>
          <w:rStyle w:val="NormalTok"/>
        </w:rPr>
        <w:t xml:space="preserve">post2</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mauna_loa_c02_model2,</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br/>
      </w:r>
      <w:r>
        <w:rPr>
          <w:rStyle w:val="CommentTok"/>
        </w:rPr>
        <w:t xml:space="preserve"># Check for convergence, see PSRF (Rhat in Stan)</w:t>
      </w:r>
      <w:r>
        <w:br/>
      </w:r>
      <w:r>
        <w:rPr>
          <w:rStyle w:val="FunctionTok"/>
        </w:rPr>
        <w:t xml:space="preserve">print</w:t>
      </w:r>
      <w:r>
        <w:rPr>
          <w:rStyle w:val="NormalTok"/>
        </w:rPr>
        <w:t xml:space="preserve">(post2,</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      -0.12       0 0.01 -0.13 -0.13 -0.12 -0.12 -0.11  3724    1</w:t>
      </w:r>
      <w:r>
        <w:br/>
      </w:r>
      <w:r>
        <w:rPr>
          <w:rStyle w:val="VerbatimChar"/>
        </w:rPr>
        <w:t xml:space="preserve">## b       0.99       0 0.00  0.98  0.99  0.99  0.99  1.00  6807    1</w:t>
      </w:r>
      <w:r>
        <w:br/>
      </w:r>
      <w:r>
        <w:rPr>
          <w:rStyle w:val="VerbatimChar"/>
        </w:rPr>
        <w:t xml:space="preserve">## c       0.12       0 0.00  0.11  0.12  0.12  0.12  0.13  4280    1</w:t>
      </w:r>
      <w:r>
        <w:br/>
      </w:r>
      <w:r>
        <w:rPr>
          <w:rStyle w:val="VerbatimChar"/>
        </w:rPr>
        <w:t xml:space="preserve">## sigma2  0.01       0 0.00  0.01  0.01  0.01  0.01  0.01  3097    1</w:t>
      </w:r>
      <w:r>
        <w:br/>
      </w:r>
      <w:r>
        <w:rPr>
          <w:rStyle w:val="VerbatimChar"/>
        </w:rPr>
        <w:t xml:space="preserve">## </w:t>
      </w:r>
      <w:r>
        <w:br/>
      </w:r>
      <w:r>
        <w:rPr>
          <w:rStyle w:val="VerbatimChar"/>
        </w:rPr>
        <w:t xml:space="preserve">## Samples were drawn using NUTS(diag_e) at Mon Dec 12 18:22:28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CommentTok"/>
        </w:rPr>
        <w:t xml:space="preserve">#print(post)</w:t>
      </w:r>
      <w:r>
        <w:br/>
      </w:r>
      <w:r>
        <w:rPr>
          <w:rStyle w:val="FunctionTok"/>
        </w:rPr>
        <w:t xml:space="preserve">plot</w:t>
      </w:r>
      <w:r>
        <w:rPr>
          <w:rStyle w:val="NormalTok"/>
        </w:rPr>
        <w:t xml:space="preserve">(post2,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ex_linearRegression_postcheck_template-all_files/figure-docx/unnamed-chunk-31-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(post2,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ex_linearRegression_postcheck_template-all_files/figure-docx/unnamed-chunk-31-2.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Rhat-values of 1 and the convergence and autocorrelation seem good.</w:t>
      </w:r>
    </w:p>
    <w:p>
      <w:pPr>
        <w:pStyle w:val="BodyText"/>
      </w:pPr>
      <w:r>
        <w:t xml:space="preserve">Let’s then examine the prediction along months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extract the samples into matrix</w:t>
      </w:r>
      <w:r>
        <w:br/>
      </w:r>
      <w:r>
        <w:rPr>
          <w:rStyle w:val="NormalTok"/>
        </w:rPr>
        <w:t xml:space="preserve">post_sample2 </w:t>
      </w:r>
      <w:r>
        <w:rPr>
          <w:rStyle w:val="OtherTok"/>
        </w:rPr>
        <w:t xml:space="preserve">&lt;-</w:t>
      </w:r>
      <w:r>
        <w:rPr>
          <w:rStyle w:val="NormalTok"/>
        </w:rPr>
        <w:t xml:space="preserve"> </w:t>
      </w:r>
      <w:r>
        <w:rPr>
          <w:rStyle w:val="FunctionTok"/>
        </w:rPr>
        <w:t xml:space="preserve">as.matrix</w:t>
      </w:r>
      <w:r>
        <w:rPr>
          <w:rStyle w:val="NormalTok"/>
        </w:rPr>
        <w:t xml:space="preserve">(post2, </w:t>
      </w:r>
      <w:r>
        <w:rPr>
          <w:rStyle w:val="AttributeTok"/>
        </w:rPr>
        <w:t xml:space="preserve">pars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rPr>
          <w:rStyle w:val="StringTok"/>
        </w:rPr>
        <w:t xml:space="preserve">"sigma2"</w:t>
      </w:r>
      <w:r>
        <w:rPr>
          <w:rStyle w:val="NormalTok"/>
        </w:rPr>
        <w:t xml:space="preserve">))    </w:t>
      </w:r>
      <w:r>
        <w:rPr>
          <w:rStyle w:val="CommentTok"/>
        </w:rPr>
        <w:t xml:space="preserve"># combine all chains into one matrix in R workspace</w:t>
      </w:r>
      <w:r>
        <w:br/>
      </w:r>
      <w:r>
        <w:rPr>
          <w:rStyle w:val="NormalTok"/>
        </w:rPr>
        <w:t xml:space="preserve">a_dot2</w:t>
      </w:r>
      <w:r>
        <w:rPr>
          <w:rStyle w:val="OtherTok"/>
        </w:rPr>
        <w:t xml:space="preserve">=</w:t>
      </w:r>
      <w:r>
        <w:rPr>
          <w:rStyle w:val="NormalTok"/>
        </w:rPr>
        <w:t xml:space="preserve">post_sample2[,</w:t>
      </w:r>
      <w:r>
        <w:rPr>
          <w:rStyle w:val="DecValTok"/>
        </w:rPr>
        <w:t xml:space="preserve">1</w:t>
      </w:r>
      <w:r>
        <w:rPr>
          <w:rStyle w:val="NormalTok"/>
        </w:rPr>
        <w:t xml:space="preserve">]</w:t>
      </w:r>
      <w:r>
        <w:br/>
      </w:r>
      <w:r>
        <w:rPr>
          <w:rStyle w:val="NormalTok"/>
        </w:rPr>
        <w:t xml:space="preserve">b_dot2</w:t>
      </w:r>
      <w:r>
        <w:rPr>
          <w:rStyle w:val="OtherTok"/>
        </w:rPr>
        <w:t xml:space="preserve">=</w:t>
      </w:r>
      <w:r>
        <w:rPr>
          <w:rStyle w:val="NormalTok"/>
        </w:rPr>
        <w:t xml:space="preserve">post_sample2[,</w:t>
      </w:r>
      <w:r>
        <w:rPr>
          <w:rStyle w:val="DecValTok"/>
        </w:rPr>
        <w:t xml:space="preserve">2</w:t>
      </w:r>
      <w:r>
        <w:rPr>
          <w:rStyle w:val="NormalTok"/>
        </w:rPr>
        <w:t xml:space="preserve">]</w:t>
      </w:r>
      <w:r>
        <w:br/>
      </w:r>
      <w:r>
        <w:rPr>
          <w:rStyle w:val="NormalTok"/>
        </w:rPr>
        <w:t xml:space="preserve">c_dot2</w:t>
      </w:r>
      <w:r>
        <w:rPr>
          <w:rStyle w:val="OtherTok"/>
        </w:rPr>
        <w:t xml:space="preserve">=</w:t>
      </w:r>
      <w:r>
        <w:rPr>
          <w:rStyle w:val="NormalTok"/>
        </w:rPr>
        <w:t xml:space="preserve">post_sample2[,</w:t>
      </w:r>
      <w:r>
        <w:rPr>
          <w:rStyle w:val="DecValTok"/>
        </w:rPr>
        <w:t xml:space="preserve">3</w:t>
      </w:r>
      <w:r>
        <w:rPr>
          <w:rStyle w:val="NormalTok"/>
        </w:rPr>
        <w:t xml:space="preserve">]</w:t>
      </w:r>
      <w:r>
        <w:br/>
      </w:r>
      <w:r>
        <w:rPr>
          <w:rStyle w:val="NormalTok"/>
        </w:rPr>
        <w:t xml:space="preserve">sigma2_dot2</w:t>
      </w:r>
      <w:r>
        <w:rPr>
          <w:rStyle w:val="OtherTok"/>
        </w:rPr>
        <w:t xml:space="preserve">=</w:t>
      </w:r>
      <w:r>
        <w:rPr>
          <w:rStyle w:val="NormalTok"/>
        </w:rPr>
        <w:t xml:space="preserve">post_sample2[,</w:t>
      </w:r>
      <w:r>
        <w:rPr>
          <w:rStyle w:val="DecValTok"/>
        </w:rPr>
        <w:t xml:space="preserve">4</w:t>
      </w:r>
      <w:r>
        <w:rPr>
          <w:rStyle w:val="NormalTok"/>
        </w:rPr>
        <w:t xml:space="preserve">]</w:t>
      </w:r>
    </w:p>
    <w:p>
      <w:pPr>
        <w:pStyle w:val="SourceCode"/>
      </w:pPr>
      <w:r>
        <w:rPr>
          <w:rStyle w:val="NormalTok"/>
        </w:rPr>
        <w:t xml:space="preserve">mu2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FunctionTok"/>
        </w:rPr>
        <w:t xml:space="preserve">length</w:t>
      </w:r>
      <w:r>
        <w:rPr>
          <w:rStyle w:val="NormalTok"/>
        </w:rPr>
        <w:t xml:space="preserve">(b_dot))</w:t>
      </w:r>
      <w:r>
        <w:br/>
      </w:r>
      <w:r>
        <w:rPr>
          <w:rStyle w:val="NormalTok"/>
        </w:rPr>
        <w:t xml:space="preserve">y.tilde2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FunctionTok"/>
        </w:rPr>
        <w:t xml:space="preserve">length</w:t>
      </w:r>
      <w:r>
        <w:rPr>
          <w:rStyle w:val="NormalTok"/>
        </w:rPr>
        <w:t xml:space="preserve">(b_dot))</w:t>
      </w:r>
      <w:r>
        <w:br/>
      </w:r>
      <w:r>
        <w:br/>
      </w:r>
      <w:r>
        <w:rPr>
          <w:rStyle w:val="NormalTok"/>
        </w:rPr>
        <w:t xml:space="preserve">mean_mu2</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(x.pred))</w:t>
      </w:r>
      <w:r>
        <w:br/>
      </w:r>
      <w:r>
        <w:rPr>
          <w:rStyle w:val="NormalTok"/>
        </w:rPr>
        <w:t xml:space="preserve">int_mu2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DecValTok"/>
        </w:rPr>
        <w:t xml:space="preserve">2</w:t>
      </w:r>
      <w:r>
        <w:rPr>
          <w:rStyle w:val="NormalTok"/>
        </w:rPr>
        <w:t xml:space="preserve">)</w:t>
      </w:r>
      <w:r>
        <w:br/>
      </w:r>
      <w:r>
        <w:br/>
      </w:r>
      <w:r>
        <w:rPr>
          <w:rStyle w:val="NormalTok"/>
        </w:rPr>
        <w:t xml:space="preserve">mean_y2</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(x.pred))</w:t>
      </w:r>
      <w:r>
        <w:br/>
      </w:r>
      <w:r>
        <w:rPr>
          <w:rStyle w:val="NormalTok"/>
        </w:rPr>
        <w:t xml:space="preserve">int_y2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(x.pred)) {</w:t>
      </w:r>
      <w:r>
        <w:br/>
      </w:r>
      <w:r>
        <w:rPr>
          <w:rStyle w:val="NormalTok"/>
        </w:rPr>
        <w:t xml:space="preserve">  </w:t>
      </w:r>
      <w:r>
        <w:rPr>
          <w:rStyle w:val="CommentTok"/>
        </w:rPr>
        <w:t xml:space="preserve">#mu[i,] = (a + b*x.pred[i])*stdy + my</w:t>
      </w:r>
      <w:r>
        <w:br/>
      </w:r>
      <w:r>
        <w:rPr>
          <w:rStyle w:val="NormalTok"/>
        </w:rPr>
        <w:t xml:space="preserve">  mu2[i,] </w:t>
      </w:r>
      <w:r>
        <w:rPr>
          <w:rStyle w:val="OtherTok"/>
        </w:rPr>
        <w:t xml:space="preserve">=</w:t>
      </w:r>
      <w:r>
        <w:rPr>
          <w:rStyle w:val="NormalTok"/>
        </w:rPr>
        <w:t xml:space="preserve"> a_dot2 </w:t>
      </w:r>
      <w:r>
        <w:rPr>
          <w:rStyle w:val="SpecialCharTok"/>
        </w:rPr>
        <w:t xml:space="preserve">+</w:t>
      </w:r>
      <w:r>
        <w:rPr>
          <w:rStyle w:val="NormalTok"/>
        </w:rPr>
        <w:t xml:space="preserve"> b_dot2</w:t>
      </w:r>
      <w:r>
        <w:rPr>
          <w:rStyle w:val="SpecialCharTok"/>
        </w:rPr>
        <w:t xml:space="preserve">*</w:t>
      </w:r>
      <w:r>
        <w:rPr>
          <w:rStyle w:val="NormalTok"/>
        </w:rPr>
        <w:t xml:space="preserve">x.pred[i] </w:t>
      </w:r>
      <w:r>
        <w:rPr>
          <w:rStyle w:val="SpecialCharTok"/>
        </w:rPr>
        <w:t xml:space="preserve">+</w:t>
      </w:r>
      <w:r>
        <w:rPr>
          <w:rStyle w:val="NormalTok"/>
        </w:rPr>
        <w:t xml:space="preserve"> c_dot2</w:t>
      </w:r>
      <w:r>
        <w:rPr>
          <w:rStyle w:val="SpecialCharTok"/>
        </w:rPr>
        <w:t xml:space="preserve">*</w:t>
      </w:r>
      <w:r>
        <w:rPr>
          <w:rStyle w:val="NormalTok"/>
        </w:rPr>
        <w:t xml:space="preserve">(x.pred[i]</w:t>
      </w:r>
      <w:r>
        <w:rPr>
          <w:rStyle w:val="SpecialCharTok"/>
        </w:rPr>
        <w:t xml:space="preserve">^</w:t>
      </w:r>
      <w:r>
        <w:rPr>
          <w:rStyle w:val="DecValTok"/>
        </w:rPr>
        <w:t xml:space="preserve">2</w:t>
      </w:r>
      <w:r>
        <w:rPr>
          <w:rStyle w:val="NormalTok"/>
        </w:rPr>
        <w:t xml:space="preserve">)</w:t>
      </w:r>
      <w:r>
        <w:br/>
      </w:r>
      <w:r>
        <w:rPr>
          <w:rStyle w:val="NormalTok"/>
        </w:rPr>
        <w:t xml:space="preserve">  mean_mu2[i]</w:t>
      </w:r>
      <w:r>
        <w:rPr>
          <w:rStyle w:val="OtherTok"/>
        </w:rPr>
        <w:t xml:space="preserve">=</w:t>
      </w:r>
      <w:r>
        <w:rPr>
          <w:rStyle w:val="FunctionTok"/>
        </w:rPr>
        <w:t xml:space="preserve">mean</w:t>
      </w:r>
      <w:r>
        <w:rPr>
          <w:rStyle w:val="NormalTok"/>
        </w:rPr>
        <w:t xml:space="preserve">(mu2[i,])</w:t>
      </w:r>
      <w:r>
        <w:br/>
      </w:r>
      <w:r>
        <w:rPr>
          <w:rStyle w:val="NormalTok"/>
        </w:rPr>
        <w:t xml:space="preserve">  int_mu2[i,] </w:t>
      </w:r>
      <w:r>
        <w:rPr>
          <w:rStyle w:val="OtherTok"/>
        </w:rPr>
        <w:t xml:space="preserve">=</w:t>
      </w:r>
      <w:r>
        <w:rPr>
          <w:rStyle w:val="NormalTok"/>
        </w:rPr>
        <w:t xml:space="preserve"> </w:t>
      </w:r>
      <w:r>
        <w:rPr>
          <w:rStyle w:val="FunctionTok"/>
        </w:rPr>
        <w:t xml:space="preserve">quantile</w:t>
      </w:r>
      <w:r>
        <w:rPr>
          <w:rStyle w:val="NormalTok"/>
        </w:rPr>
        <w:t xml:space="preserve">(mu2[i,],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rPr>
          <w:rStyle w:val="CommentTok"/>
        </w:rPr>
        <w:t xml:space="preserve">#y_i = mu_i + e_i and e_i ~ N(0,sigma2)</w:t>
      </w:r>
      <w:r>
        <w:br/>
      </w:r>
      <w:r>
        <w:rPr>
          <w:rStyle w:val="NormalTok"/>
        </w:rPr>
        <w:t xml:space="preserve">  y.tilde2[i,] </w:t>
      </w:r>
      <w:r>
        <w:rPr>
          <w:rStyle w:val="OtherTok"/>
        </w:rPr>
        <w:t xml:space="preserve">=</w:t>
      </w:r>
      <w:r>
        <w:rPr>
          <w:rStyle w:val="NormalTok"/>
        </w:rPr>
        <w:t xml:space="preserve">  mu2[i,]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(mu2[i,]), </w:t>
      </w:r>
      <w:r>
        <w:rPr>
          <w:rStyle w:val="DecValTok"/>
        </w:rPr>
        <w:t xml:space="preserve">0</w:t>
      </w:r>
      <w:r>
        <w:rPr>
          <w:rStyle w:val="NormalTok"/>
        </w:rPr>
        <w:t xml:space="preserve">, </w:t>
      </w:r>
      <w:r>
        <w:rPr>
          <w:rStyle w:val="FunctionTok"/>
        </w:rPr>
        <w:t xml:space="preserve">sqrt</w:t>
      </w:r>
      <w:r>
        <w:rPr>
          <w:rStyle w:val="NormalTok"/>
        </w:rPr>
        <w:t xml:space="preserve">(sigma2_dot2))</w:t>
      </w:r>
      <w:r>
        <w:br/>
      </w:r>
      <w:r>
        <w:rPr>
          <w:rStyle w:val="NormalTok"/>
        </w:rPr>
        <w:t xml:space="preserve">  mean_y2[i]</w:t>
      </w:r>
      <w:r>
        <w:rPr>
          <w:rStyle w:val="OtherTok"/>
        </w:rPr>
        <w:t xml:space="preserve">=</w:t>
      </w:r>
      <w:r>
        <w:rPr>
          <w:rStyle w:val="FunctionTok"/>
        </w:rPr>
        <w:t xml:space="preserve">mean</w:t>
      </w:r>
      <w:r>
        <w:rPr>
          <w:rStyle w:val="NormalTok"/>
        </w:rPr>
        <w:t xml:space="preserve">(y.tilde2[i,])</w:t>
      </w:r>
      <w:r>
        <w:br/>
      </w:r>
      <w:r>
        <w:rPr>
          <w:rStyle w:val="NormalTok"/>
        </w:rPr>
        <w:t xml:space="preserve">  int_y2[i,] </w:t>
      </w:r>
      <w:r>
        <w:rPr>
          <w:rStyle w:val="OtherTok"/>
        </w:rPr>
        <w:t xml:space="preserve">=</w:t>
      </w:r>
      <w:r>
        <w:rPr>
          <w:rStyle w:val="NormalTok"/>
        </w:rPr>
        <w:t xml:space="preserve"> </w:t>
      </w:r>
      <w:r>
        <w:rPr>
          <w:rStyle w:val="FunctionTok"/>
        </w:rPr>
        <w:t xml:space="preserve">quantile</w:t>
      </w:r>
      <w:r>
        <w:rPr>
          <w:rStyle w:val="NormalTok"/>
        </w:rPr>
        <w:t xml:space="preserve">(y.tilde2[i,],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plot</w:t>
      </w:r>
      <w:r>
        <w:rPr>
          <w:rStyle w:val="NormalTok"/>
        </w:rPr>
        <w:t xml:space="preserve">(x.pred,mean_mu2,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"blue"</w:t>
      </w:r>
      <w:r>
        <w:rPr>
          <w:rStyle w:val="NormalTok"/>
        </w:rPr>
        <w:t xml:space="preserve">) </w:t>
      </w:r>
      <w:r>
        <w:rPr>
          <w:rStyle w:val="CommentTok"/>
        </w:rPr>
        <w:t xml:space="preserve">#posterior mean for mu(x)</w:t>
      </w:r>
      <w:r>
        <w:br/>
      </w:r>
      <w:r>
        <w:rPr>
          <w:rStyle w:val="FunctionTok"/>
        </w:rPr>
        <w:t xml:space="preserve">lines</w:t>
      </w:r>
      <w:r>
        <w:rPr>
          <w:rStyle w:val="NormalTok"/>
        </w:rPr>
        <w:t xml:space="preserve">(x.pred,int_mu2[,</w:t>
      </w:r>
      <w:r>
        <w:rPr>
          <w:rStyle w:val="DecValTok"/>
        </w:rPr>
        <w:t xml:space="preserve">1</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lines</w:t>
      </w:r>
      <w:r>
        <w:rPr>
          <w:rStyle w:val="NormalTok"/>
        </w:rPr>
        <w:t xml:space="preserve">(x.pred,int_mu2[,</w:t>
      </w:r>
      <w:r>
        <w:rPr>
          <w:rStyle w:val="DecValTok"/>
        </w:rPr>
        <w:t xml:space="preserve">2</w:t>
      </w:r>
      <w:r>
        <w:rPr>
          <w:rStyle w:val="NormalTok"/>
        </w:rPr>
        <w:t xml:space="preserve">],</w:t>
      </w:r>
      <w:r>
        <w:rPr>
          <w:rStyle w:val="AttributeTok"/>
        </w:rPr>
        <w:t xml:space="preserve">col=</w:t>
      </w:r>
      <w:r>
        <w:rPr>
          <w:rStyle w:val="StringTok"/>
        </w:rPr>
        <w:t xml:space="preserve">"green"</w:t>
      </w:r>
      <w:r>
        <w:rPr>
          <w:rStyle w:val="NormalTok"/>
        </w:rPr>
        <w:t xml:space="preserve">) </w:t>
      </w:r>
      <w:r>
        <w:rPr>
          <w:rStyle w:val="CommentTok"/>
        </w:rPr>
        <w:t xml:space="preserve"># 95% interval of mu(x)</w:t>
      </w:r>
      <w:r>
        <w:br/>
      </w:r>
      <w:r>
        <w:rPr>
          <w:rStyle w:val="FunctionTok"/>
        </w:rPr>
        <w:t xml:space="preserve">lines</w:t>
      </w:r>
      <w:r>
        <w:rPr>
          <w:rStyle w:val="NormalTok"/>
        </w:rPr>
        <w:t xml:space="preserve">(x.pred,mean_y2,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"magenta"</w:t>
      </w:r>
      <w:r>
        <w:rPr>
          <w:rStyle w:val="NormalTok"/>
        </w:rPr>
        <w:t xml:space="preserve">) </w:t>
      </w:r>
      <w:r>
        <w:rPr>
          <w:rStyle w:val="CommentTok"/>
        </w:rPr>
        <w:t xml:space="preserve">#posterior mean for y.tilde</w:t>
      </w:r>
      <w:r>
        <w:br/>
      </w:r>
      <w:r>
        <w:rPr>
          <w:rStyle w:val="FunctionTok"/>
        </w:rPr>
        <w:t xml:space="preserve">lines</w:t>
      </w:r>
      <w:r>
        <w:rPr>
          <w:rStyle w:val="NormalTok"/>
        </w:rPr>
        <w:t xml:space="preserve">(x.pred,int_y2[,</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(x.pred,int_y2[,</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 </w:t>
      </w:r>
      <w:r>
        <w:rPr>
          <w:rStyle w:val="CommentTok"/>
        </w:rPr>
        <w:t xml:space="preserve"># 95% interval of y.tilde</w:t>
      </w:r>
      <w:r>
        <w:br/>
      </w:r>
      <w:r>
        <w:rPr>
          <w:rStyle w:val="FunctionTok"/>
        </w:rPr>
        <w:t xml:space="preserve">lines</w:t>
      </w:r>
      <w:r>
        <w:rPr>
          <w:rStyle w:val="NormalTok"/>
        </w:rPr>
        <w:t xml:space="preserve">(x.month,y.month)</w:t>
      </w:r>
      <w:r>
        <w:br/>
      </w:r>
      <w:r>
        <w:rPr>
          <w:rStyle w:val="FunctionTok"/>
        </w:rPr>
        <w:t xml:space="preserve">points</w:t>
      </w:r>
      <w:r>
        <w:rPr>
          <w:rStyle w:val="NormalTok"/>
        </w:rPr>
        <w:t xml:space="preserve">(x.month,y.month, </w:t>
      </w:r>
      <w:r>
        <w:rPr>
          <w:rStyle w:val="AttributeTok"/>
        </w:rPr>
        <w:t xml:space="preserve">cex=</w:t>
      </w:r>
      <w:r>
        <w:rPr>
          <w:rStyle w:val="FloatTok"/>
        </w:rPr>
        <w:t xml:space="preserve">0.2</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ex_linearRegression_postcheck_template-all_files/figure-docx/unnamed-chunk-33-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 of linear graph</w:t>
      </w:r>
    </w:p>
    <w:p>
      <w:pPr>
        <w:pStyle w:val="BodyText"/>
      </w:pPr>
      <w:r>
        <w:t xml:space="preserve">From the graph we can see that the prediction by the model is closer to the curved shape that we can observe in the original data. A curve like this in a linear regression task usually is a sign that it would be good to check a model using the squares or higher powers of the features in the data.</w:t>
      </w:r>
    </w:p>
    <w:p>
      <w:pPr>
        <w:pStyle w:val="BodyText"/>
      </w:pPr>
      <w:r>
        <w:t xml:space="preserve">And then we can do the asked posterior predictive check</w:t>
      </w:r>
    </w:p>
    <w:p>
      <w:pPr>
        <w:pStyle w:val="SourceCode"/>
      </w:pPr>
      <w:r>
        <w:rPr>
          <w:rStyle w:val="NormalTok"/>
        </w:rPr>
        <w:t xml:space="preserve">pred_sample2 </w:t>
      </w:r>
      <w:r>
        <w:rPr>
          <w:rStyle w:val="OtherTok"/>
        </w:rPr>
        <w:t xml:space="preserve">&lt;-</w:t>
      </w:r>
      <w:r>
        <w:rPr>
          <w:rStyle w:val="NormalTok"/>
        </w:rPr>
        <w:t xml:space="preserve"> post_sample2[</w:t>
      </w:r>
      <w:r>
        <w:rPr>
          <w:rStyle w:val="FunctionTok"/>
        </w:rPr>
        <w:t xml:space="preserve">sample</w:t>
      </w:r>
      <w:r>
        <w:rPr>
          <w:rStyle w:val="NormalTok"/>
        </w:rPr>
        <w:t xml:space="preserve">(</w:t>
      </w:r>
      <w:r>
        <w:rPr>
          <w:rStyle w:val="FunctionTok"/>
        </w:rPr>
        <w:t xml:space="preserve">nrow</w:t>
      </w:r>
      <w:r>
        <w:rPr>
          <w:rStyle w:val="NormalTok"/>
        </w:rPr>
        <w:t xml:space="preserve">(post_sample2),</w:t>
      </w:r>
      <w:r>
        <w:rPr>
          <w:rStyle w:val="AttributeTok"/>
        </w:rPr>
        <w:t xml:space="preserve">size=</w:t>
      </w:r>
      <w:r>
        <w:rPr>
          <w:rStyle w:val="DecValTok"/>
        </w:rPr>
        <w:t xml:space="preserve">20</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post_pred2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DecValTok"/>
        </w:rPr>
        <w:t xml:space="preserve">20</w:t>
      </w:r>
      <w:r>
        <w:rPr>
          <w:rStyle w:val="NormalTok"/>
        </w:rPr>
        <w:t xml:space="preserve">, </w:t>
      </w:r>
      <w:r>
        <w:rPr>
          <w:rStyle w:val="FunctionTok"/>
        </w:rPr>
        <w:t xml:space="preserve">length</w:t>
      </w:r>
      <w:r>
        <w:rPr>
          <w:rStyle w:val="NormalTok"/>
        </w:rPr>
        <w:t xml:space="preserve">(x.month)))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w:t>
      </w:r>
      <w:r>
        <w:br/>
      </w:r>
      <w:r>
        <w:rPr>
          <w:rStyle w:val="NormalTok"/>
        </w:rPr>
        <w:t xml:space="preserve">    post_pred2[i,j]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(pred_sample2[i, </w:t>
      </w:r>
      <w:r>
        <w:rPr>
          <w:rStyle w:val="StringTok"/>
        </w:rPr>
        <w:t xml:space="preserve">'a'</w:t>
      </w:r>
      <w:r>
        <w:rPr>
          <w:rStyle w:val="NormalTok"/>
        </w:rPr>
        <w:t xml:space="preserve">] </w:t>
      </w:r>
      <w:r>
        <w:rPr>
          <w:rStyle w:val="SpecialCharTok"/>
        </w:rPr>
        <w:t xml:space="preserve">+</w:t>
      </w:r>
      <w:r>
        <w:rPr>
          <w:rStyle w:val="NormalTok"/>
        </w:rPr>
        <w:t xml:space="preserve"> pred_sample2[i, </w:t>
      </w:r>
      <w:r>
        <w:rPr>
          <w:rStyle w:val="StringTok"/>
        </w:rPr>
        <w:t xml:space="preserve">'b'</w:t>
      </w:r>
      <w:r>
        <w:rPr>
          <w:rStyle w:val="NormalTok"/>
        </w:rPr>
        <w:t xml:space="preserve">] </w:t>
      </w:r>
      <w:r>
        <w:rPr>
          <w:rStyle w:val="SpecialCharTok"/>
        </w:rPr>
        <w:t xml:space="preserve">*</w:t>
      </w:r>
      <w:r>
        <w:rPr>
          <w:rStyle w:val="NormalTok"/>
        </w:rPr>
        <w:t xml:space="preserve"> x.month[j] </w:t>
      </w:r>
      <w:r>
        <w:rPr>
          <w:rStyle w:val="SpecialCharTok"/>
        </w:rPr>
        <w:t xml:space="preserve">+</w:t>
      </w:r>
      <w:r>
        <w:rPr>
          <w:rStyle w:val="NormalTok"/>
        </w:rPr>
        <w:t xml:space="preserve"> pred_sample2[i, </w:t>
      </w:r>
      <w:r>
        <w:rPr>
          <w:rStyle w:val="StringTok"/>
        </w:rPr>
        <w:t xml:space="preserve">'c'</w:t>
      </w:r>
      <w:r>
        <w:rPr>
          <w:rStyle w:val="NormalTok"/>
        </w:rPr>
        <w:t xml:space="preserve">] </w:t>
      </w:r>
      <w:r>
        <w:rPr>
          <w:rStyle w:val="SpecialCharTok"/>
        </w:rPr>
        <w:t xml:space="preserve">*</w:t>
      </w:r>
      <w:r>
        <w:rPr>
          <w:rStyle w:val="NormalTok"/>
        </w:rPr>
        <w:t xml:space="preserve"> (x.month[j]</w:t>
      </w:r>
      <w:r>
        <w:rPr>
          <w:rStyle w:val="SpecialCharTok"/>
        </w:rPr>
        <w:t xml:space="preserve">^</w:t>
      </w:r>
      <w:r>
        <w:rPr>
          <w:rStyle w:val="DecValTok"/>
        </w:rPr>
        <w:t xml:space="preserve">2</w:t>
      </w:r>
      <w:r>
        <w:rPr>
          <w:rStyle w:val="NormalTok"/>
        </w:rPr>
        <w:t xml:space="preserve">)), pred_sample[i, </w:t>
      </w:r>
      <w:r>
        <w:rPr>
          <w:rStyle w:val="StringTok"/>
        </w:rPr>
        <w:t xml:space="preserve">'sigma2'</w:t>
      </w:r>
      <w:r>
        <w:rPr>
          <w:rStyle w:val="NormalTok"/>
        </w:rPr>
        <w:t xml:space="preserve">])</w:t>
      </w:r>
      <w:r>
        <w:br/>
      </w:r>
      <w:r>
        <w:rPr>
          <w:rStyle w:val="NormalTok"/>
        </w:rPr>
        <w:t xml:space="preserve">  }</w:t>
      </w:r>
      <w:r>
        <w:br/>
      </w:r>
      <w:r>
        <w:rPr>
          <w:rStyle w:val="NormalTok"/>
        </w:rPr>
        <w:t xml:space="preserve">}</w:t>
      </w:r>
      <w:r>
        <w:br/>
      </w:r>
      <w:r>
        <w:rPr>
          <w:rStyle w:val="CommentTok"/>
        </w:rPr>
        <w:t xml:space="preserve">#for (i in 1:20){plot(x.month, post_pred2[i,])}</w:t>
      </w:r>
    </w:p>
    <w:p>
      <w:pPr>
        <w:pStyle w:val="SourceCode"/>
      </w:pPr>
      <w:r>
        <w:rPr>
          <w:rStyle w:val="FunctionTok"/>
        </w:rPr>
        <w:t xml:space="preserve">hist</w:t>
      </w:r>
      <w:r>
        <w:rPr>
          <w:rStyle w:val="NormalTok"/>
        </w:rPr>
        <w:t xml:space="preserve">(y.month, </w:t>
      </w:r>
      <w:r>
        <w:rPr>
          <w:rStyle w:val="AttributeTok"/>
        </w:rPr>
        <w:t xml:space="preserve">main=</w:t>
      </w:r>
      <w:r>
        <w:rPr>
          <w:rStyle w:val="StringTok"/>
        </w:rPr>
        <w:t xml:space="preserve">"Histogram of original data"</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ex_linearRegression_postcheck_template-all_files/figure-docx/unnamed-chunk-35-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FunctionTok"/>
        </w:rPr>
        <w:t xml:space="preserve">hist</w:t>
      </w:r>
      <w:r>
        <w:rPr>
          <w:rStyle w:val="NormalTok"/>
        </w:rPr>
        <w:t xml:space="preserve">(post_pred2[i,], </w:t>
      </w:r>
      <w:r>
        <w:rPr>
          <w:rStyle w:val="AttributeTok"/>
        </w:rPr>
        <w:t xml:space="preserve">main=</w:t>
      </w:r>
      <w:r>
        <w:rPr>
          <w:rStyle w:val="StringTok"/>
        </w:rPr>
        <w:t xml:space="preserve">"Histogram of posterior data with x^2"</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ex_linearRegression_postcheck_template-all_files/figure-docx/unnamed-chunk-35-2.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0" name="Picture"/>
            <a:graphic>
              <a:graphicData uri="http://schemas.openxmlformats.org/drawingml/2006/picture">
                <pic:pic>
                  <pic:nvPicPr>
                    <pic:cNvPr descr="ex_linearRegression_postcheck_template-all_files/figure-docx/unnamed-chunk-35-3.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3" name="Picture"/>
            <a:graphic>
              <a:graphicData uri="http://schemas.openxmlformats.org/drawingml/2006/picture">
                <pic:pic>
                  <pic:nvPicPr>
                    <pic:cNvPr descr="ex_linearRegression_postcheck_template-all_files/figure-docx/unnamed-chunk-35-4.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6" name="Picture"/>
            <a:graphic>
              <a:graphicData uri="http://schemas.openxmlformats.org/drawingml/2006/picture">
                <pic:pic>
                  <pic:nvPicPr>
                    <pic:cNvPr descr="ex_linearRegression_postcheck_template-all_files/figure-docx/unnamed-chunk-35-5.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9" name="Picture"/>
            <a:graphic>
              <a:graphicData uri="http://schemas.openxmlformats.org/drawingml/2006/picture">
                <pic:pic>
                  <pic:nvPicPr>
                    <pic:cNvPr descr="ex_linearRegression_postcheck_template-all_files/figure-docx/unnamed-chunk-35-6.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2" name="Picture"/>
            <a:graphic>
              <a:graphicData uri="http://schemas.openxmlformats.org/drawingml/2006/picture">
                <pic:pic>
                  <pic:nvPicPr>
                    <pic:cNvPr descr="ex_linearRegression_postcheck_template-all_files/figure-docx/unnamed-chunk-35-7.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5" name="Picture"/>
            <a:graphic>
              <a:graphicData uri="http://schemas.openxmlformats.org/drawingml/2006/picture">
                <pic:pic>
                  <pic:nvPicPr>
                    <pic:cNvPr descr="ex_linearRegression_postcheck_template-all_files/figure-docx/unnamed-chunk-35-8.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8" name="Picture"/>
            <a:graphic>
              <a:graphicData uri="http://schemas.openxmlformats.org/drawingml/2006/picture">
                <pic:pic>
                  <pic:nvPicPr>
                    <pic:cNvPr descr="ex_linearRegression_postcheck_template-all_files/figure-docx/unnamed-chunk-35-9.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1" name="Picture"/>
            <a:graphic>
              <a:graphicData uri="http://schemas.openxmlformats.org/drawingml/2006/picture">
                <pic:pic>
                  <pic:nvPicPr>
                    <pic:cNvPr descr="ex_linearRegression_postcheck_template-all_files/figure-docx/unnamed-chunk-35-10.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4" name="Picture"/>
            <a:graphic>
              <a:graphicData uri="http://schemas.openxmlformats.org/drawingml/2006/picture">
                <pic:pic>
                  <pic:nvPicPr>
                    <pic:cNvPr descr="ex_linearRegression_postcheck_template-all_files/figure-docx/unnamed-chunk-35-1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7" name="Picture"/>
            <a:graphic>
              <a:graphicData uri="http://schemas.openxmlformats.org/drawingml/2006/picture">
                <pic:pic>
                  <pic:nvPicPr>
                    <pic:cNvPr descr="ex_linearRegression_postcheck_template-all_files/figure-docx/unnamed-chunk-35-12.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0" name="Picture"/>
            <a:graphic>
              <a:graphicData uri="http://schemas.openxmlformats.org/drawingml/2006/picture">
                <pic:pic>
                  <pic:nvPicPr>
                    <pic:cNvPr descr="ex_linearRegression_postcheck_template-all_files/figure-docx/unnamed-chunk-35-13.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3" name="Picture"/>
            <a:graphic>
              <a:graphicData uri="http://schemas.openxmlformats.org/drawingml/2006/picture">
                <pic:pic>
                  <pic:nvPicPr>
                    <pic:cNvPr descr="ex_linearRegression_postcheck_template-all_files/figure-docx/unnamed-chunk-35-14.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6" name="Picture"/>
            <a:graphic>
              <a:graphicData uri="http://schemas.openxmlformats.org/drawingml/2006/picture">
                <pic:pic>
                  <pic:nvPicPr>
                    <pic:cNvPr descr="ex_linearRegression_postcheck_template-all_files/figure-docx/unnamed-chunk-35-15.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9" name="Picture"/>
            <a:graphic>
              <a:graphicData uri="http://schemas.openxmlformats.org/drawingml/2006/picture">
                <pic:pic>
                  <pic:nvPicPr>
                    <pic:cNvPr descr="ex_linearRegression_postcheck_template-all_files/figure-docx/unnamed-chunk-35-16.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2" name="Picture"/>
            <a:graphic>
              <a:graphicData uri="http://schemas.openxmlformats.org/drawingml/2006/picture">
                <pic:pic>
                  <pic:nvPicPr>
                    <pic:cNvPr descr="ex_linearRegression_postcheck_template-all_files/figure-docx/unnamed-chunk-35-17.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5" name="Picture"/>
            <a:graphic>
              <a:graphicData uri="http://schemas.openxmlformats.org/drawingml/2006/picture">
                <pic:pic>
                  <pic:nvPicPr>
                    <pic:cNvPr descr="ex_linearRegression_postcheck_template-all_files/figure-docx/unnamed-chunk-35-18.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8" name="Picture"/>
            <a:graphic>
              <a:graphicData uri="http://schemas.openxmlformats.org/drawingml/2006/picture">
                <pic:pic>
                  <pic:nvPicPr>
                    <pic:cNvPr descr="ex_linearRegression_postcheck_template-all_files/figure-docx/unnamed-chunk-35-19.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1" name="Picture"/>
            <a:graphic>
              <a:graphicData uri="http://schemas.openxmlformats.org/drawingml/2006/picture">
                <pic:pic>
                  <pic:nvPicPr>
                    <pic:cNvPr descr="ex_linearRegression_postcheck_template-all_files/figure-docx/unnamed-chunk-35-20.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4" name="Picture"/>
            <a:graphic>
              <a:graphicData uri="http://schemas.openxmlformats.org/drawingml/2006/picture">
                <pic:pic>
                  <pic:nvPicPr>
                    <pic:cNvPr descr="ex_linearRegression_postcheck_template-all_files/figure-docx/unnamed-chunk-35-21.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w:t>
      </w:r>
    </w:p>
    <w:p>
      <w:pPr>
        <w:pStyle w:val="BodyText"/>
      </w:pPr>
      <w:r>
        <w:t xml:space="preserve">We see that with this model, the posterior predictive samples are much more similar to the original data. The samples are more concentrated at lower values, exactly like in the original data, and as can be expected with a linear model of with the square of a feature.</w:t>
      </w:r>
    </w:p>
    <w:bookmarkEnd w:id="206"/>
    <w:bookmarkStart w:id="219" w:name="posterior-predictive-comparison"/>
    <w:p>
      <w:pPr>
        <w:pStyle w:val="Heading2"/>
      </w:pPr>
      <w:r>
        <w:t xml:space="preserve">Posterior predictive comparison</w:t>
      </w:r>
    </w:p>
    <w:p>
      <w:pPr>
        <w:pStyle w:val="FirstParagraph"/>
      </w:pPr>
      <w:r>
        <w:t xml:space="preserve">Let’s next compare the models’ cababilities to predict unseen data.</w:t>
      </w:r>
      <w:r>
        <w:t xml:space="preserve"> </w:t>
      </w:r>
      <w:r>
        <w:t xml:space="preserve">For this we divide the data into training and test sets, infer the model</w:t>
      </w:r>
      <w:r>
        <w:t xml:space="preserve"> </w:t>
      </w:r>
      <w:r>
        <w:t xml:space="preserve">parameters with the former and evaluate models performance in predicting</w:t>
      </w:r>
      <w:r>
        <w:t xml:space="preserve"> </w:t>
      </w:r>
      <w:r>
        <w:t xml:space="preserve">the latter</w:t>
      </w:r>
    </w:p>
    <w:p>
      <w:pPr>
        <w:pStyle w:val="BodyText"/>
      </w:pPr>
      <w:r>
        <w:t xml:space="preserve">Split the data into training and test sets so that you put every other data point into training and every other into test (we could do random split as well).</w:t>
      </w:r>
    </w:p>
    <w:p>
      <w:pPr>
        <w:pStyle w:val="SourceCode"/>
      </w:pPr>
      <w:r>
        <w:rPr>
          <w:rStyle w:val="NormalTok"/>
        </w:rPr>
        <w:t xml:space="preserve">x.month.train </w:t>
      </w:r>
      <w:r>
        <w:rPr>
          <w:rStyle w:val="OtherTok"/>
        </w:rPr>
        <w:t xml:space="preserve">&lt;-</w:t>
      </w:r>
      <w:r>
        <w:rPr>
          <w:rStyle w:val="NormalTok"/>
        </w:rPr>
        <w:t xml:space="preserve"> x.month[</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(x.month), </w:t>
      </w:r>
      <w:r>
        <w:rPr>
          <w:rStyle w:val="DecValTok"/>
        </w:rPr>
        <w:t xml:space="preserve">2</w:t>
      </w:r>
      <w:r>
        <w:rPr>
          <w:rStyle w:val="NormalTok"/>
        </w:rPr>
        <w:t xml:space="preserve">)]</w:t>
      </w:r>
      <w:r>
        <w:br/>
      </w:r>
      <w:r>
        <w:rPr>
          <w:rStyle w:val="NormalTok"/>
        </w:rPr>
        <w:t xml:space="preserve">x.month.test </w:t>
      </w:r>
      <w:r>
        <w:rPr>
          <w:rStyle w:val="OtherTok"/>
        </w:rPr>
        <w:t xml:space="preserve">&lt;-</w:t>
      </w:r>
      <w:r>
        <w:rPr>
          <w:rStyle w:val="NormalTok"/>
        </w:rPr>
        <w:t xml:space="preserve"> x.month[</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length</w:t>
      </w:r>
      <w:r>
        <w:rPr>
          <w:rStyle w:val="NormalTok"/>
        </w:rPr>
        <w:t xml:space="preserve">(x.month), </w:t>
      </w:r>
      <w:r>
        <w:rPr>
          <w:rStyle w:val="DecValTok"/>
        </w:rPr>
        <w:t xml:space="preserve">2</w:t>
      </w:r>
      <w:r>
        <w:rPr>
          <w:rStyle w:val="NormalTok"/>
        </w:rPr>
        <w:t xml:space="preserve">)]</w:t>
      </w:r>
      <w:r>
        <w:br/>
      </w:r>
      <w:r>
        <w:rPr>
          <w:rStyle w:val="NormalTok"/>
        </w:rPr>
        <w:t xml:space="preserve">y.month.train </w:t>
      </w:r>
      <w:r>
        <w:rPr>
          <w:rStyle w:val="OtherTok"/>
        </w:rPr>
        <w:t xml:space="preserve">&lt;-</w:t>
      </w:r>
      <w:r>
        <w:rPr>
          <w:rStyle w:val="NormalTok"/>
        </w:rPr>
        <w:t xml:space="preserve"> y.month[</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(y.month), </w:t>
      </w:r>
      <w:r>
        <w:rPr>
          <w:rStyle w:val="DecValTok"/>
        </w:rPr>
        <w:t xml:space="preserve">2</w:t>
      </w:r>
      <w:r>
        <w:rPr>
          <w:rStyle w:val="NormalTok"/>
        </w:rPr>
        <w:t xml:space="preserve">)]</w:t>
      </w:r>
      <w:r>
        <w:br/>
      </w:r>
      <w:r>
        <w:rPr>
          <w:rStyle w:val="NormalTok"/>
        </w:rPr>
        <w:t xml:space="preserve">y.month.test </w:t>
      </w:r>
      <w:r>
        <w:rPr>
          <w:rStyle w:val="OtherTok"/>
        </w:rPr>
        <w:t xml:space="preserve">&lt;-</w:t>
      </w:r>
      <w:r>
        <w:rPr>
          <w:rStyle w:val="NormalTok"/>
        </w:rPr>
        <w:t xml:space="preserve"> y.month[</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length</w:t>
      </w:r>
      <w:r>
        <w:rPr>
          <w:rStyle w:val="NormalTok"/>
        </w:rPr>
        <w:t xml:space="preserve">(y.month), </w:t>
      </w:r>
      <w:r>
        <w:rPr>
          <w:rStyle w:val="DecValTok"/>
        </w:rPr>
        <w:t xml:space="preserve">2</w:t>
      </w:r>
      <w:r>
        <w:rPr>
          <w:rStyle w:val="NormalTok"/>
        </w:rPr>
        <w:t xml:space="preserve">)]</w:t>
      </w:r>
    </w:p>
    <w:p>
      <w:pPr>
        <w:pStyle w:val="FirstParagraph"/>
      </w:pPr>
      <w:r>
        <w:t xml:space="preserve">Sample from the posterior distribution of the first model (</w:t>
      </w:r>
      <m:oMath>
        <m:r>
          <m:t>μ</m:t>
        </m:r>
        <m:r>
          <m:rPr>
            <m:sty m:val="p"/>
          </m:rPr>
          <m:t>=</m:t>
        </m:r>
        <m:r>
          <m:t>a</m:t>
        </m:r>
        <m:r>
          <m:rPr>
            <m:sty m:val="p"/>
          </m:rPr>
          <m:t>+</m:t>
        </m:r>
        <m:r>
          <m:t>b</m:t>
        </m:r>
        <m:r>
          <m:t>x</m:t>
        </m:r>
      </m:oMath>
      <w:r>
        <w:t xml:space="preserve">) conditional on the training data and check for convergence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 (</w:t>
      </w:r>
      <w:r>
        <w:rPr>
          <w:rStyle w:val="AttributeTok"/>
        </w:rPr>
        <w:t xml:space="preserve">N=</w:t>
      </w:r>
      <w:r>
        <w:rPr>
          <w:rStyle w:val="FunctionTok"/>
        </w:rPr>
        <w:t xml:space="preserve">length</w:t>
      </w:r>
      <w:r>
        <w:rPr>
          <w:rStyle w:val="NormalTok"/>
        </w:rPr>
        <w:t xml:space="preserve">(x.month.train), </w:t>
      </w:r>
      <w:r>
        <w:rPr>
          <w:rStyle w:val="AttributeTok"/>
        </w:rPr>
        <w:t xml:space="preserve">y=</w:t>
      </w:r>
      <w:r>
        <w:rPr>
          <w:rStyle w:val="NormalTok"/>
        </w:rPr>
        <w:t xml:space="preserve">y.month.train, </w:t>
      </w:r>
      <w:r>
        <w:rPr>
          <w:rStyle w:val="AttributeTok"/>
        </w:rPr>
        <w:t xml:space="preserve">x=</w:t>
      </w:r>
      <w:r>
        <w:rPr>
          <w:rStyle w:val="NormalTok"/>
        </w:rPr>
        <w:t xml:space="preserve">x.month.train)</w:t>
      </w:r>
      <w:r>
        <w:br/>
      </w:r>
      <w:r>
        <w:rPr>
          <w:rStyle w:val="NormalTok"/>
        </w:rPr>
        <w:t xml:space="preserve">post3</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br/>
      </w:r>
      <w:r>
        <w:rPr>
          <w:rStyle w:val="CommentTok"/>
        </w:rPr>
        <w:t xml:space="preserve"># Check for convergence, see PSRF (Rhat in Stan)</w:t>
      </w:r>
      <w:r>
        <w:br/>
      </w:r>
      <w:r>
        <w:rPr>
          <w:rStyle w:val="FunctionTok"/>
        </w:rPr>
        <w:t xml:space="preserve">print</w:t>
      </w:r>
      <w:r>
        <w:rPr>
          <w:rStyle w:val="NormalTok"/>
        </w:rPr>
        <w:t xml:space="preserve">(post3,</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      0.00       0 0.01 -0.02 -0.01 0.00 0.01  0.02  6211    1</w:t>
      </w:r>
      <w:r>
        <w:br/>
      </w:r>
      <w:r>
        <w:rPr>
          <w:rStyle w:val="VerbatimChar"/>
        </w:rPr>
        <w:t xml:space="preserve">## b      0.99       0 0.01  0.97  0.98 0.99 0.99  1.01  7153    1</w:t>
      </w:r>
      <w:r>
        <w:br/>
      </w:r>
      <w:r>
        <w:rPr>
          <w:rStyle w:val="VerbatimChar"/>
        </w:rPr>
        <w:t xml:space="preserve">## sigma2 0.02       0 0.00  0.02  0.02 0.02 0.02  0.03  4318    1</w:t>
      </w:r>
      <w:r>
        <w:br/>
      </w:r>
      <w:r>
        <w:rPr>
          <w:rStyle w:val="VerbatimChar"/>
        </w:rPr>
        <w:t xml:space="preserve">## </w:t>
      </w:r>
      <w:r>
        <w:br/>
      </w:r>
      <w:r>
        <w:rPr>
          <w:rStyle w:val="VerbatimChar"/>
        </w:rPr>
        <w:t xml:space="preserve">## Samples were drawn using NUTS(diag_e) at Mon Dec 12 18:23:17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CommentTok"/>
        </w:rPr>
        <w:t xml:space="preserve">#print(post)</w:t>
      </w:r>
      <w:r>
        <w:br/>
      </w:r>
      <w:r>
        <w:rPr>
          <w:rStyle w:val="FunctionTok"/>
        </w:rPr>
        <w:t xml:space="preserve">plot</w:t>
      </w:r>
      <w:r>
        <w:rPr>
          <w:rStyle w:val="NormalTok"/>
        </w:rPr>
        <w:t xml:space="preserve">(post3,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08" name="Picture"/>
            <a:graphic>
              <a:graphicData uri="http://schemas.openxmlformats.org/drawingml/2006/picture">
                <pic:pic>
                  <pic:nvPicPr>
                    <pic:cNvPr descr="ex_linearRegression_postcheck_template-all_files/figure-docx/unnamed-chunk-37-1.png" id="209"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(post3,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11" name="Picture"/>
            <a:graphic>
              <a:graphicData uri="http://schemas.openxmlformats.org/drawingml/2006/picture">
                <pic:pic>
                  <pic:nvPicPr>
                    <pic:cNvPr descr="ex_linearRegression_postcheck_template-all_files/figure-docx/unnamed-chunk-37-2.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Rhats are good at 1 and visually one can see that the chains have converged.</w:t>
      </w:r>
    </w:p>
    <w:p>
      <w:pPr>
        <w:pStyle w:val="BodyText"/>
      </w:pPr>
      <w:r>
        <w:t xml:space="preserve">Sample from the posterior distribution of the second model (</w:t>
      </w:r>
      <m:oMath>
        <m:r>
          <m:t>μ</m:t>
        </m:r>
        <m:r>
          <m:rPr>
            <m:sty m:val="p"/>
          </m:rPr>
          <m:t>=</m:t>
        </m:r>
        <m:r>
          <m:t>a</m:t>
        </m:r>
        <m:r>
          <m:rPr>
            <m:sty m:val="p"/>
          </m:rPr>
          <m:t>+</m:t>
        </m:r>
        <m:r>
          <m:t>b</m:t>
        </m:r>
        <m:r>
          <m:t>x</m:t>
        </m:r>
        <m:r>
          <m:rPr>
            <m:sty m:val="p"/>
          </m:rPr>
          <m:t>+</m:t>
        </m:r>
        <m:r>
          <m:t>c</m:t>
        </m:r>
        <m:sSup>
          <m:e>
            <m:r>
              <m:t>x</m:t>
            </m:r>
          </m:e>
          <m:sup>
            <m:r>
              <m:t>2</m:t>
            </m:r>
          </m:sup>
        </m:sSup>
      </m:oMath>
      <w:r>
        <w:t xml:space="preserve">) conditional on the training data and check for convergence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post4</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mauna_loa_c02_model2,</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br/>
      </w:r>
      <w:r>
        <w:rPr>
          <w:rStyle w:val="CommentTok"/>
        </w:rPr>
        <w:t xml:space="preserve"># Check for convergence, see PSRF (Rhat in Stan)</w:t>
      </w:r>
      <w:r>
        <w:br/>
      </w:r>
      <w:r>
        <w:rPr>
          <w:rStyle w:val="FunctionTok"/>
        </w:rPr>
        <w:t xml:space="preserve">print</w:t>
      </w:r>
      <w:r>
        <w:rPr>
          <w:rStyle w:val="NormalTok"/>
        </w:rPr>
        <w:t xml:space="preserve">(post4,</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      -0.12       0 0.01 -0.14 -0.13 -0.12 -0.12 -0.10  3544    1</w:t>
      </w:r>
      <w:r>
        <w:br/>
      </w:r>
      <w:r>
        <w:rPr>
          <w:rStyle w:val="VerbatimChar"/>
        </w:rPr>
        <w:t xml:space="preserve">## b       0.99       0 0.01  0.98  0.99  0.99  0.99  1.00  5258    1</w:t>
      </w:r>
      <w:r>
        <w:br/>
      </w:r>
      <w:r>
        <w:rPr>
          <w:rStyle w:val="VerbatimChar"/>
        </w:rPr>
        <w:t xml:space="preserve">## c       0.12       0 0.01  0.11  0.12  0.12  0.13  0.13  3735    1</w:t>
      </w:r>
      <w:r>
        <w:br/>
      </w:r>
      <w:r>
        <w:rPr>
          <w:rStyle w:val="VerbatimChar"/>
        </w:rPr>
        <w:t xml:space="preserve">## sigma2  0.01       0 0.00  0.01  0.01  0.01  0.01  0.01  3826    1</w:t>
      </w:r>
      <w:r>
        <w:br/>
      </w:r>
      <w:r>
        <w:rPr>
          <w:rStyle w:val="VerbatimChar"/>
        </w:rPr>
        <w:t xml:space="preserve">## </w:t>
      </w:r>
      <w:r>
        <w:br/>
      </w:r>
      <w:r>
        <w:rPr>
          <w:rStyle w:val="VerbatimChar"/>
        </w:rPr>
        <w:t xml:space="preserve">## Samples were drawn using NUTS(diag_e) at Mon Dec 12 18:23:52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CommentTok"/>
        </w:rPr>
        <w:t xml:space="preserve">#print(post)</w:t>
      </w:r>
      <w:r>
        <w:br/>
      </w:r>
      <w:r>
        <w:rPr>
          <w:rStyle w:val="FunctionTok"/>
        </w:rPr>
        <w:t xml:space="preserve">plot</w:t>
      </w:r>
      <w:r>
        <w:rPr>
          <w:rStyle w:val="NormalTok"/>
        </w:rPr>
        <w:t xml:space="preserve">(post4,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14" name="Picture"/>
            <a:graphic>
              <a:graphicData uri="http://schemas.openxmlformats.org/drawingml/2006/picture">
                <pic:pic>
                  <pic:nvPicPr>
                    <pic:cNvPr descr="ex_linearRegression_postcheck_template-all_files/figure-docx/unnamed-chunk-38-1.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(post4,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17" name="Picture"/>
            <a:graphic>
              <a:graphicData uri="http://schemas.openxmlformats.org/drawingml/2006/picture">
                <pic:pic>
                  <pic:nvPicPr>
                    <pic:cNvPr descr="ex_linearRegression_postcheck_template-all_files/figure-docx/unnamed-chunk-38-2.png" id="218" name="Picture"/>
                    <pic:cNvPicPr>
                      <a:picLocks noChangeArrowheads="1" noChangeAspect="1"/>
                    </pic:cNvPicPr>
                  </pic:nvPicPr>
                  <pic:blipFill>
                    <a:blip r:embed="rId2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Rhats and convergence looks fine.</w:t>
      </w:r>
    </w:p>
    <w:p>
      <w:pPr>
        <w:pStyle w:val="BodyText"/>
      </w:pPr>
      <w:r>
        <w:t xml:space="preserve">Now we can calculate point-wise posterior predictive log density and RMSE at test locations</w:t>
      </w:r>
    </w:p>
    <w:p>
      <w:pPr>
        <w:pStyle w:val="BodyText"/>
      </w:pPr>
      <w:r>
        <w:t xml:space="preserve">Starting with RMSE:</w:t>
      </w:r>
    </w:p>
    <w:p>
      <w:pPr>
        <w:pStyle w:val="SourceCode"/>
      </w:pPr>
      <w:r>
        <w:rPr>
          <w:rStyle w:val="NormalTok"/>
        </w:rPr>
        <w:t xml:space="preserve">post_sample3 </w:t>
      </w:r>
      <w:r>
        <w:rPr>
          <w:rStyle w:val="OtherTok"/>
        </w:rPr>
        <w:t xml:space="preserve">&lt;-</w:t>
      </w:r>
      <w:r>
        <w:rPr>
          <w:rStyle w:val="NormalTok"/>
        </w:rPr>
        <w:t xml:space="preserve"> </w:t>
      </w:r>
      <w:r>
        <w:rPr>
          <w:rStyle w:val="FunctionTok"/>
        </w:rPr>
        <w:t xml:space="preserve">as.matrix</w:t>
      </w:r>
      <w:r>
        <w:rPr>
          <w:rStyle w:val="NormalTok"/>
        </w:rPr>
        <w:t xml:space="preserve">(post3, </w:t>
      </w:r>
      <w:r>
        <w:rPr>
          <w:rStyle w:val="AttributeTok"/>
        </w:rPr>
        <w:t xml:space="preserve">pars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r>
        <w:br/>
      </w:r>
      <w:r>
        <w:rPr>
          <w:rStyle w:val="NormalTok"/>
        </w:rPr>
        <w:t xml:space="preserve">a3 </w:t>
      </w:r>
      <w:r>
        <w:rPr>
          <w:rStyle w:val="OtherTok"/>
        </w:rPr>
        <w:t xml:space="preserve">&lt;-</w:t>
      </w:r>
      <w:r>
        <w:rPr>
          <w:rStyle w:val="NormalTok"/>
        </w:rPr>
        <w:t xml:space="preserve"> post_sample3[, </w:t>
      </w:r>
      <w:r>
        <w:rPr>
          <w:rStyle w:val="StringTok"/>
        </w:rPr>
        <w:t xml:space="preserve">'a'</w:t>
      </w:r>
      <w:r>
        <w:rPr>
          <w:rStyle w:val="NormalTok"/>
        </w:rPr>
        <w:t xml:space="preserve">]</w:t>
      </w:r>
      <w:r>
        <w:br/>
      </w:r>
      <w:r>
        <w:rPr>
          <w:rStyle w:val="NormalTok"/>
        </w:rPr>
        <w:t xml:space="preserve">b3 </w:t>
      </w:r>
      <w:r>
        <w:rPr>
          <w:rStyle w:val="OtherTok"/>
        </w:rPr>
        <w:t xml:space="preserve">&lt;-</w:t>
      </w:r>
      <w:r>
        <w:rPr>
          <w:rStyle w:val="NormalTok"/>
        </w:rPr>
        <w:t xml:space="preserve"> post_sample3[, </w:t>
      </w:r>
      <w:r>
        <w:rPr>
          <w:rStyle w:val="StringTok"/>
        </w:rPr>
        <w:t xml:space="preserve">'b'</w:t>
      </w:r>
      <w:r>
        <w:rPr>
          <w:rStyle w:val="NormalTok"/>
        </w:rPr>
        <w:t xml:space="preserve">]</w:t>
      </w:r>
      <w:r>
        <w:br/>
      </w:r>
      <w:r>
        <w:rPr>
          <w:rStyle w:val="NormalTok"/>
        </w:rPr>
        <w:t xml:space="preserve">sigma23 </w:t>
      </w:r>
      <w:r>
        <w:rPr>
          <w:rStyle w:val="OtherTok"/>
        </w:rPr>
        <w:t xml:space="preserve">&lt;-</w:t>
      </w:r>
      <w:r>
        <w:rPr>
          <w:rStyle w:val="NormalTok"/>
        </w:rPr>
        <w:t xml:space="preserve"> post_sample3[, </w:t>
      </w:r>
      <w:r>
        <w:rPr>
          <w:rStyle w:val="StringTok"/>
        </w:rPr>
        <w:t xml:space="preserve">'sigma2'</w:t>
      </w:r>
      <w:r>
        <w:rPr>
          <w:rStyle w:val="NormalTok"/>
        </w:rPr>
        <w:t xml:space="preserve">]</w:t>
      </w:r>
    </w:p>
    <w:p>
      <w:pPr>
        <w:pStyle w:val="SourceCode"/>
      </w:pPr>
      <w:r>
        <w:rPr>
          <w:rStyle w:val="NormalTok"/>
        </w:rPr>
        <w:t xml:space="preserve">mu3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(x.month.test)))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(x.month.test)){</w:t>
      </w:r>
      <w:r>
        <w:br/>
      </w:r>
      <w:r>
        <w:rPr>
          <w:rStyle w:val="NormalTok"/>
        </w:rPr>
        <w:t xml:space="preserve">  mu3[i] </w:t>
      </w:r>
      <w:r>
        <w:rPr>
          <w:rStyle w:val="OtherTok"/>
        </w:rPr>
        <w:t xml:space="preserve">&lt;-</w:t>
      </w:r>
      <w:r>
        <w:rPr>
          <w:rStyle w:val="NormalTok"/>
        </w:rPr>
        <w:t xml:space="preserve"> </w:t>
      </w:r>
      <w:r>
        <w:rPr>
          <w:rStyle w:val="FunctionTok"/>
        </w:rPr>
        <w:t xml:space="preserve">mean</w:t>
      </w:r>
      <w:r>
        <w:rPr>
          <w:rStyle w:val="NormalTok"/>
        </w:rPr>
        <w:t xml:space="preserve">(a3 </w:t>
      </w:r>
      <w:r>
        <w:rPr>
          <w:rStyle w:val="SpecialCharTok"/>
        </w:rPr>
        <w:t xml:space="preserve">+</w:t>
      </w:r>
      <w:r>
        <w:rPr>
          <w:rStyle w:val="NormalTok"/>
        </w:rPr>
        <w:t xml:space="preserve"> b3</w:t>
      </w:r>
      <w:r>
        <w:rPr>
          <w:rStyle w:val="SpecialCharTok"/>
        </w:rPr>
        <w:t xml:space="preserve">*</w:t>
      </w:r>
      <w:r>
        <w:rPr>
          <w:rStyle w:val="NormalTok"/>
        </w:rPr>
        <w:t xml:space="preserve">x.month.test[i])</w:t>
      </w:r>
      <w:r>
        <w:br/>
      </w:r>
      <w:r>
        <w:rPr>
          <w:rStyle w:val="NormalTok"/>
        </w:rPr>
        <w:t xml:space="preserve">}</w:t>
      </w:r>
    </w:p>
    <w:p>
      <w:pPr>
        <w:pStyle w:val="SourceCode"/>
      </w:pP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((y.month.test </w:t>
      </w:r>
      <w:r>
        <w:rPr>
          <w:rStyle w:val="SpecialCharTok"/>
        </w:rPr>
        <w:t xml:space="preserve">-</w:t>
      </w:r>
      <w:r>
        <w:rPr>
          <w:rStyle w:val="NormalTok"/>
        </w:rPr>
        <w:t xml:space="preserve"> mu3 )</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2.616689</w:t>
      </w:r>
    </w:p>
    <w:p>
      <w:pPr>
        <w:pStyle w:val="SourceCode"/>
      </w:pPr>
      <w:r>
        <w:rPr>
          <w:rStyle w:val="NormalTok"/>
        </w:rPr>
        <w:t xml:space="preserve">post_sample4 </w:t>
      </w:r>
      <w:r>
        <w:rPr>
          <w:rStyle w:val="OtherTok"/>
        </w:rPr>
        <w:t xml:space="preserve">&lt;-</w:t>
      </w:r>
      <w:r>
        <w:rPr>
          <w:rStyle w:val="NormalTok"/>
        </w:rPr>
        <w:t xml:space="preserve"> </w:t>
      </w:r>
      <w:r>
        <w:rPr>
          <w:rStyle w:val="FunctionTok"/>
        </w:rPr>
        <w:t xml:space="preserve">as.matrix</w:t>
      </w:r>
      <w:r>
        <w:rPr>
          <w:rStyle w:val="NormalTok"/>
        </w:rPr>
        <w:t xml:space="preserve">(post4, </w:t>
      </w:r>
      <w:r>
        <w:rPr>
          <w:rStyle w:val="AttributeTok"/>
        </w:rPr>
        <w:t xml:space="preserve">pars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w:t>
      </w:r>
      <w:r>
        <w:br/>
      </w:r>
      <w:r>
        <w:rPr>
          <w:rStyle w:val="NormalTok"/>
        </w:rPr>
        <w:t xml:space="preserve">a4 </w:t>
      </w:r>
      <w:r>
        <w:rPr>
          <w:rStyle w:val="OtherTok"/>
        </w:rPr>
        <w:t xml:space="preserve">&lt;-</w:t>
      </w:r>
      <w:r>
        <w:rPr>
          <w:rStyle w:val="NormalTok"/>
        </w:rPr>
        <w:t xml:space="preserve"> post_sample4[, </w:t>
      </w:r>
      <w:r>
        <w:rPr>
          <w:rStyle w:val="StringTok"/>
        </w:rPr>
        <w:t xml:space="preserve">'a'</w:t>
      </w:r>
      <w:r>
        <w:rPr>
          <w:rStyle w:val="NormalTok"/>
        </w:rPr>
        <w:t xml:space="preserve">]</w:t>
      </w:r>
      <w:r>
        <w:br/>
      </w:r>
      <w:r>
        <w:rPr>
          <w:rStyle w:val="NormalTok"/>
        </w:rPr>
        <w:t xml:space="preserve">b4 </w:t>
      </w:r>
      <w:r>
        <w:rPr>
          <w:rStyle w:val="OtherTok"/>
        </w:rPr>
        <w:t xml:space="preserve">&lt;-</w:t>
      </w:r>
      <w:r>
        <w:rPr>
          <w:rStyle w:val="NormalTok"/>
        </w:rPr>
        <w:t xml:space="preserve"> post_sample4[, </w:t>
      </w:r>
      <w:r>
        <w:rPr>
          <w:rStyle w:val="StringTok"/>
        </w:rPr>
        <w:t xml:space="preserve">'b'</w:t>
      </w:r>
      <w:r>
        <w:rPr>
          <w:rStyle w:val="NormalTok"/>
        </w:rPr>
        <w:t xml:space="preserve">]</w:t>
      </w:r>
      <w:r>
        <w:br/>
      </w:r>
      <w:r>
        <w:rPr>
          <w:rStyle w:val="NormalTok"/>
        </w:rPr>
        <w:t xml:space="preserve">c4 </w:t>
      </w:r>
      <w:r>
        <w:rPr>
          <w:rStyle w:val="OtherTok"/>
        </w:rPr>
        <w:t xml:space="preserve">&lt;-</w:t>
      </w:r>
      <w:r>
        <w:rPr>
          <w:rStyle w:val="NormalTok"/>
        </w:rPr>
        <w:t xml:space="preserve"> post_sample4[, </w:t>
      </w:r>
      <w:r>
        <w:rPr>
          <w:rStyle w:val="StringTok"/>
        </w:rPr>
        <w:t xml:space="preserve">'c'</w:t>
      </w:r>
      <w:r>
        <w:rPr>
          <w:rStyle w:val="NormalTok"/>
        </w:rPr>
        <w:t xml:space="preserve">]</w:t>
      </w:r>
      <w:r>
        <w:br/>
      </w:r>
      <w:r>
        <w:rPr>
          <w:rStyle w:val="NormalTok"/>
        </w:rPr>
        <w:t xml:space="preserve">sigma24 </w:t>
      </w:r>
      <w:r>
        <w:rPr>
          <w:rStyle w:val="OtherTok"/>
        </w:rPr>
        <w:t xml:space="preserve">&lt;-</w:t>
      </w:r>
      <w:r>
        <w:rPr>
          <w:rStyle w:val="NormalTok"/>
        </w:rPr>
        <w:t xml:space="preserve"> post_sample4[, </w:t>
      </w:r>
      <w:r>
        <w:rPr>
          <w:rStyle w:val="StringTok"/>
        </w:rPr>
        <w:t xml:space="preserve">'sigma2'</w:t>
      </w:r>
      <w:r>
        <w:rPr>
          <w:rStyle w:val="NormalTok"/>
        </w:rPr>
        <w:t xml:space="preserve">]</w:t>
      </w:r>
      <w:r>
        <w:br/>
      </w:r>
      <w:r>
        <w:br/>
      </w:r>
      <w:r>
        <w:rPr>
          <w:rStyle w:val="NormalTok"/>
        </w:rPr>
        <w:t xml:space="preserve">mu4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(x.month.test)))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(x.month.test)){</w:t>
      </w:r>
      <w:r>
        <w:br/>
      </w:r>
      <w:r>
        <w:rPr>
          <w:rStyle w:val="NormalTok"/>
        </w:rPr>
        <w:t xml:space="preserve">  mu4[i] </w:t>
      </w:r>
      <w:r>
        <w:rPr>
          <w:rStyle w:val="OtherTok"/>
        </w:rPr>
        <w:t xml:space="preserve">&lt;-</w:t>
      </w:r>
      <w:r>
        <w:rPr>
          <w:rStyle w:val="NormalTok"/>
        </w:rPr>
        <w:t xml:space="preserve"> </w:t>
      </w:r>
      <w:r>
        <w:rPr>
          <w:rStyle w:val="FunctionTok"/>
        </w:rPr>
        <w:t xml:space="preserve">mean</w:t>
      </w:r>
      <w:r>
        <w:rPr>
          <w:rStyle w:val="NormalTok"/>
        </w:rPr>
        <w:t xml:space="preserve">(a4 </w:t>
      </w:r>
      <w:r>
        <w:rPr>
          <w:rStyle w:val="SpecialCharTok"/>
        </w:rPr>
        <w:t xml:space="preserve">+</w:t>
      </w:r>
      <w:r>
        <w:rPr>
          <w:rStyle w:val="NormalTok"/>
        </w:rPr>
        <w:t xml:space="preserve"> b4</w:t>
      </w:r>
      <w:r>
        <w:rPr>
          <w:rStyle w:val="SpecialCharTok"/>
        </w:rPr>
        <w:t xml:space="preserve">*</w:t>
      </w:r>
      <w:r>
        <w:rPr>
          <w:rStyle w:val="NormalTok"/>
        </w:rPr>
        <w:t xml:space="preserve">x.month.test[i] </w:t>
      </w:r>
      <w:r>
        <w:rPr>
          <w:rStyle w:val="SpecialCharTok"/>
        </w:rPr>
        <w:t xml:space="preserve">+</w:t>
      </w:r>
      <w:r>
        <w:rPr>
          <w:rStyle w:val="NormalTok"/>
        </w:rPr>
        <w:t xml:space="preserve"> c4</w:t>
      </w:r>
      <w:r>
        <w:rPr>
          <w:rStyle w:val="SpecialCharTok"/>
        </w:rPr>
        <w:t xml:space="preserve">*</w:t>
      </w:r>
      <w:r>
        <w:rPr>
          <w:rStyle w:val="NormalTok"/>
        </w:rPr>
        <w:t xml:space="preserve">(x.month.test[i]</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RMSE2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((y.month.test </w:t>
      </w:r>
      <w:r>
        <w:rPr>
          <w:rStyle w:val="SpecialCharTok"/>
        </w:rPr>
        <w:t xml:space="preserve">-</w:t>
      </w:r>
      <w:r>
        <w:rPr>
          <w:rStyle w:val="NormalTok"/>
        </w:rPr>
        <w:t xml:space="preserve"> mu4 )</w:t>
      </w:r>
      <w:r>
        <w:rPr>
          <w:rStyle w:val="SpecialCharTok"/>
        </w:rPr>
        <w:t xml:space="preserve">^</w:t>
      </w:r>
      <w:r>
        <w:rPr>
          <w:rStyle w:val="DecValTok"/>
        </w:rPr>
        <w:t xml:space="preserve">2</w:t>
      </w:r>
      <w:r>
        <w:rPr>
          <w:rStyle w:val="NormalTok"/>
        </w:rPr>
        <w:t xml:space="preserve">))</w:t>
      </w:r>
      <w:r>
        <w:br/>
      </w:r>
      <w:r>
        <w:rPr>
          <w:rStyle w:val="NormalTok"/>
        </w:rPr>
        <w:t xml:space="preserve">RMSE2</w:t>
      </w:r>
    </w:p>
    <w:p>
      <w:pPr>
        <w:pStyle w:val="SourceCode"/>
      </w:pPr>
      <w:r>
        <w:rPr>
          <w:rStyle w:val="VerbatimChar"/>
        </w:rPr>
        <w:t xml:space="preserve">## [1] 1.808179</w:t>
      </w:r>
    </w:p>
    <w:p>
      <w:pPr>
        <w:pStyle w:val="FirstParagraph"/>
      </w:pPr>
      <w:r>
        <w:rPr>
          <w:bCs/>
          <w:b/>
        </w:rPr>
        <w:t xml:space="preserve">Analysis of RMSE</w:t>
      </w:r>
      <w:r>
        <w:t xml:space="preserve"> </w:t>
      </w:r>
      <w:r>
        <w:t xml:space="preserve">The RMSE of the squared, second model is at</w:t>
      </w:r>
      <w:r>
        <w:t xml:space="preserve"> </w:t>
      </w:r>
      <m:oMath>
        <m:r>
          <m:rPr>
            <m:sty m:val="p"/>
          </m:rPr>
          <m:t>≈</m:t>
        </m:r>
        <m:r>
          <m:t>1.81</m:t>
        </m:r>
      </m:oMath>
      <w:r>
        <w:t xml:space="preserve"> </w:t>
      </w:r>
      <w:r>
        <w:t xml:space="preserve">lower than the RMSE for the first linear model at</w:t>
      </w:r>
      <w:r>
        <w:t xml:space="preserve"> </w:t>
      </w:r>
      <m:oMath>
        <m:r>
          <m:rPr>
            <m:sty m:val="p"/>
          </m:rPr>
          <m:t>≈</m:t>
        </m:r>
        <m:r>
          <m:t>2.62</m:t>
        </m:r>
      </m:oMath>
      <w:r>
        <w:t xml:space="preserve">, which indicates that the second model (</w:t>
      </w:r>
      <m:oMath>
        <m:r>
          <m:t>m</m:t>
        </m:r>
        <m:r>
          <m:t>u</m:t>
        </m:r>
        <m:r>
          <m:rPr>
            <m:sty m:val="p"/>
          </m:rPr>
          <m:t>=</m:t>
        </m:r>
        <m:r>
          <m:t>a</m:t>
        </m:r>
        <m:r>
          <m:rPr>
            <m:sty m:val="p"/>
          </m:rPr>
          <m:t>+</m:t>
        </m:r>
        <m:r>
          <m:t>b</m:t>
        </m:r>
        <m:r>
          <m:rPr>
            <m:sty m:val="p"/>
          </m:rPr>
          <m:t>*</m:t>
        </m:r>
        <m:r>
          <m:t>x</m:t>
        </m:r>
        <m:r>
          <m:rPr>
            <m:sty m:val="p"/>
          </m:rPr>
          <m:t>+</m:t>
        </m:r>
        <m:r>
          <m:t>c</m:t>
        </m:r>
        <m:r>
          <m:rPr>
            <m:sty m:val="p"/>
          </m:rPr>
          <m:t>*</m:t>
        </m:r>
        <m:sSup>
          <m:e>
            <m:r>
              <m:t>x</m:t>
            </m:r>
          </m:e>
          <m:sup>
            <m:r>
              <m:t>2</m:t>
            </m:r>
          </m:sup>
        </m:sSup>
      </m:oMath>
      <w:r>
        <w:t xml:space="preserve">) produces predictions that were closer to the measured values. The sum of the squares of differences between the predictions and the actual values is smaller.</w:t>
      </w:r>
    </w:p>
    <w:p>
      <w:pPr>
        <w:pStyle w:val="BodyText"/>
      </w:pPr>
      <w:r>
        <w:t xml:space="preserve">Then let’s have a look at the log predictive density:</w:t>
      </w:r>
    </w:p>
    <w:p>
      <w:pPr>
        <w:pStyle w:val="SourceCode"/>
      </w:pPr>
      <w:r>
        <w:rPr>
          <w:rStyle w:val="NormalTok"/>
        </w:rPr>
        <w:t xml:space="preserve">loglik1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(x.month.test)))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(x.month.test)){</w:t>
      </w:r>
      <w:r>
        <w:br/>
      </w:r>
      <w:r>
        <w:rPr>
          <w:rStyle w:val="NormalTok"/>
        </w:rPr>
        <w:t xml:space="preserve">  loglik1[i]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mean</w:t>
      </w:r>
      <w:r>
        <w:rPr>
          <w:rStyle w:val="NormalTok"/>
        </w:rPr>
        <w:t xml:space="preserve">(</w:t>
      </w:r>
      <w:r>
        <w:rPr>
          <w:rStyle w:val="FunctionTok"/>
        </w:rPr>
        <w:t xml:space="preserve">dnorm</w:t>
      </w:r>
      <w:r>
        <w:rPr>
          <w:rStyle w:val="NormalTok"/>
        </w:rPr>
        <w:t xml:space="preserve">(y.month.test[i], a3 </w:t>
      </w:r>
      <w:r>
        <w:rPr>
          <w:rStyle w:val="SpecialCharTok"/>
        </w:rPr>
        <w:t xml:space="preserve">+</w:t>
      </w:r>
      <w:r>
        <w:rPr>
          <w:rStyle w:val="NormalTok"/>
        </w:rPr>
        <w:t xml:space="preserve"> b3</w:t>
      </w:r>
      <w:r>
        <w:rPr>
          <w:rStyle w:val="SpecialCharTok"/>
        </w:rPr>
        <w:t xml:space="preserve">*</w:t>
      </w:r>
      <w:r>
        <w:rPr>
          <w:rStyle w:val="NormalTok"/>
        </w:rPr>
        <w:t xml:space="preserve">x.month.test[i], sigma23)))</w:t>
      </w:r>
      <w:r>
        <w:br/>
      </w:r>
      <w:r>
        <w:rPr>
          <w:rStyle w:val="NormalTok"/>
        </w:rPr>
        <w:t xml:space="preserve">}</w:t>
      </w:r>
      <w:r>
        <w:br/>
      </w:r>
      <w:r>
        <w:rPr>
          <w:rStyle w:val="FunctionTok"/>
        </w:rPr>
        <w:t xml:space="preserve">sum</w:t>
      </w:r>
      <w:r>
        <w:rPr>
          <w:rStyle w:val="NormalTok"/>
        </w:rPr>
        <w:t xml:space="preserve">(loglik1)</w:t>
      </w:r>
    </w:p>
    <w:p>
      <w:pPr>
        <w:pStyle w:val="SourceCode"/>
      </w:pPr>
      <w:r>
        <w:rPr>
          <w:rStyle w:val="VerbatimChar"/>
        </w:rPr>
        <w:t xml:space="preserve">## [1] -3186.7</w:t>
      </w:r>
    </w:p>
    <w:p>
      <w:pPr>
        <w:pStyle w:val="SourceCode"/>
      </w:pPr>
      <w:r>
        <w:rPr>
          <w:rStyle w:val="NormalTok"/>
        </w:rPr>
        <w:t xml:space="preserve">loglik2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(x.month.test)))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(x.month.test)){</w:t>
      </w:r>
      <w:r>
        <w:br/>
      </w:r>
      <w:r>
        <w:rPr>
          <w:rStyle w:val="NormalTok"/>
        </w:rPr>
        <w:t xml:space="preserve">  loglik2[i]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mean</w:t>
      </w:r>
      <w:r>
        <w:rPr>
          <w:rStyle w:val="NormalTok"/>
        </w:rPr>
        <w:t xml:space="preserve">(</w:t>
      </w:r>
      <w:r>
        <w:rPr>
          <w:rStyle w:val="FunctionTok"/>
        </w:rPr>
        <w:t xml:space="preserve">dnorm</w:t>
      </w:r>
      <w:r>
        <w:rPr>
          <w:rStyle w:val="NormalTok"/>
        </w:rPr>
        <w:t xml:space="preserve">(y.month.test[i], a4 </w:t>
      </w:r>
      <w:r>
        <w:rPr>
          <w:rStyle w:val="SpecialCharTok"/>
        </w:rPr>
        <w:t xml:space="preserve">+</w:t>
      </w:r>
      <w:r>
        <w:rPr>
          <w:rStyle w:val="NormalTok"/>
        </w:rPr>
        <w:t xml:space="preserve"> b4</w:t>
      </w:r>
      <w:r>
        <w:rPr>
          <w:rStyle w:val="SpecialCharTok"/>
        </w:rPr>
        <w:t xml:space="preserve">*</w:t>
      </w:r>
      <w:r>
        <w:rPr>
          <w:rStyle w:val="NormalTok"/>
        </w:rPr>
        <w:t xml:space="preserve">x.month.test[i] </w:t>
      </w:r>
      <w:r>
        <w:rPr>
          <w:rStyle w:val="SpecialCharTok"/>
        </w:rPr>
        <w:t xml:space="preserve">+</w:t>
      </w:r>
      <w:r>
        <w:rPr>
          <w:rStyle w:val="NormalTok"/>
        </w:rPr>
        <w:t xml:space="preserve"> c4</w:t>
      </w:r>
      <w:r>
        <w:rPr>
          <w:rStyle w:val="SpecialCharTok"/>
        </w:rPr>
        <w:t xml:space="preserve">*</w:t>
      </w:r>
      <w:r>
        <w:rPr>
          <w:rStyle w:val="NormalTok"/>
        </w:rPr>
        <w:t xml:space="preserve">(x.month.test[i]</w:t>
      </w:r>
      <w:r>
        <w:rPr>
          <w:rStyle w:val="SpecialCharTok"/>
        </w:rPr>
        <w:t xml:space="preserve">^</w:t>
      </w:r>
      <w:r>
        <w:rPr>
          <w:rStyle w:val="DecValTok"/>
        </w:rPr>
        <w:t xml:space="preserve">2</w:t>
      </w:r>
      <w:r>
        <w:rPr>
          <w:rStyle w:val="NormalTok"/>
        </w:rPr>
        <w:t xml:space="preserve">), sigma24)))</w:t>
      </w:r>
      <w:r>
        <w:br/>
      </w:r>
      <w:r>
        <w:rPr>
          <w:rStyle w:val="NormalTok"/>
        </w:rPr>
        <w:t xml:space="preserve">}</w:t>
      </w:r>
      <w:r>
        <w:br/>
      </w:r>
      <w:r>
        <w:rPr>
          <w:rStyle w:val="FunctionTok"/>
        </w:rPr>
        <w:t xml:space="preserve">sum</w:t>
      </w:r>
      <w:r>
        <w:rPr>
          <w:rStyle w:val="NormalTok"/>
        </w:rPr>
        <w:t xml:space="preserve">(loglik2)</w:t>
      </w:r>
    </w:p>
    <w:p>
      <w:pPr>
        <w:pStyle w:val="SourceCode"/>
      </w:pPr>
      <w:r>
        <w:rPr>
          <w:rStyle w:val="VerbatimChar"/>
        </w:rPr>
        <w:t xml:space="preserve">## [1] -5926.257</w:t>
      </w:r>
    </w:p>
    <w:p>
      <w:pPr>
        <w:pStyle w:val="SourceCode"/>
      </w:pPr>
      <w:r>
        <w:rPr>
          <w:rStyle w:val="CommentTok"/>
        </w:rPr>
        <w:t xml:space="preserve">#y.month.test</w:t>
      </w:r>
    </w:p>
    <w:p>
      <w:pPr>
        <w:pStyle w:val="FirstParagraph"/>
      </w:pPr>
      <w:r>
        <w:rPr>
          <w:bCs/>
          <w:b/>
        </w:rPr>
        <w:t xml:space="preserve">Analysis of predictive log likelihood</w:t>
      </w:r>
    </w:p>
    <w:p>
      <w:pPr>
        <w:pStyle w:val="BodyText"/>
      </w:pPr>
      <w:r>
        <w:t xml:space="preserve">The result of these calculations are a bit unclear to me. As I understand it, a lower log likelihood would imply a worse model, so in that case, this test would show that the model with a squared feature would not be the better model. I therefore draw the conclusion that either there is something wrong with the calculation (which would be strange, as I attended the exercise session specifically to ask for help for this, so it would be confusing if I wouldn’t have received correct guidance), or then I am incorrect in interpreting the predictive log likelihood.</w:t>
      </w:r>
    </w:p>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74" Target="media/rId74.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7" Target="media/rId197.png" /><Relationship Type="http://schemas.openxmlformats.org/officeDocument/2006/relationships/image" Id="rId146" Target="media/rId146.png" /><Relationship Type="http://schemas.openxmlformats.org/officeDocument/2006/relationships/image" Id="rId200" Target="media/rId200.png" /><Relationship Type="http://schemas.openxmlformats.org/officeDocument/2006/relationships/image" Id="rId203" Target="media/rId203.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image" Id="rId213" Target="media/rId213.png" /><Relationship Type="http://schemas.openxmlformats.org/officeDocument/2006/relationships/image" Id="rId216" Target="media/rId21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dc:title>
  <dc:creator/>
  <cp:keywords/>
  <dcterms:created xsi:type="dcterms:W3CDTF">2022-12-12T16:24:06Z</dcterms:created>
  <dcterms:modified xsi:type="dcterms:W3CDTF">2022-12-12T16:24:06Z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