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94" w:rsidRDefault="000D0D94" w:rsidP="000D0D94">
      <w:pPr>
        <w:jc w:val="both"/>
      </w:pPr>
    </w:p>
    <w:p w:rsidR="000D0D94" w:rsidRDefault="000D0D94" w:rsidP="000D0D94">
      <w:pPr>
        <w:jc w:val="both"/>
      </w:pPr>
    </w:p>
    <w:p w:rsidR="000D0D94" w:rsidRDefault="000D0D94" w:rsidP="000D0D94">
      <w:pPr>
        <w:jc w:val="both"/>
      </w:pPr>
    </w:p>
    <w:p w:rsidR="000D0D94" w:rsidRDefault="000D0D94" w:rsidP="000D0D94">
      <w:pPr>
        <w:jc w:val="both"/>
      </w:pPr>
      <w:r>
        <w:t xml:space="preserve">La </w:t>
      </w:r>
      <w:r w:rsidR="00164838">
        <w:t xml:space="preserve">práctica </w:t>
      </w:r>
      <w:r w:rsidR="00164838" w:rsidRPr="00164838">
        <w:rPr>
          <w:b/>
        </w:rPr>
        <w:t>E</w:t>
      </w:r>
      <w:r w:rsidRPr="00164838">
        <w:rPr>
          <w:b/>
        </w:rPr>
        <w:t>1</w:t>
      </w:r>
      <w:r>
        <w:t xml:space="preserve">, se refiere a un ejemplo de una Universidad, la cual están vinculadas dos tipos de Persona: </w:t>
      </w:r>
      <w:r w:rsidRPr="000D0D94">
        <w:rPr>
          <w:b/>
        </w:rPr>
        <w:t xml:space="preserve">Trabajadores, que la Universidad emplea, y Estudiantes, que estudian en la Universidad. </w:t>
      </w:r>
      <w:r>
        <w:t xml:space="preserve">Cada Persona tiene un </w:t>
      </w:r>
      <w:r w:rsidRPr="000D0D94">
        <w:rPr>
          <w:b/>
        </w:rPr>
        <w:t>DNI y un Nombre.</w:t>
      </w:r>
      <w:r>
        <w:t xml:space="preserve"> Los Trabajadores pertenecen a dos grupos: </w:t>
      </w:r>
      <w:r w:rsidRPr="000D0D94">
        <w:rPr>
          <w:b/>
        </w:rPr>
        <w:t>ADM y DOCENCIA.</w:t>
      </w:r>
      <w:r>
        <w:t xml:space="preserve">  </w:t>
      </w:r>
    </w:p>
    <w:p w:rsidR="000D0D94" w:rsidRDefault="000D0D94" w:rsidP="000D0D94">
      <w:pPr>
        <w:jc w:val="both"/>
      </w:pPr>
      <w:r>
        <w:t xml:space="preserve"> Cada Trabajador tiene asociada una </w:t>
      </w:r>
      <w:r w:rsidRPr="000D0D94">
        <w:rPr>
          <w:b/>
        </w:rPr>
        <w:t>fecha de inicio</w:t>
      </w:r>
      <w:r>
        <w:t xml:space="preserve"> de su contrato. Cada miembro de la </w:t>
      </w:r>
      <w:r w:rsidRPr="000D0D94">
        <w:rPr>
          <w:b/>
        </w:rPr>
        <w:t>DOCENCIA</w:t>
      </w:r>
      <w:r>
        <w:t xml:space="preserve"> también tiene una categoría, mientras que cada miembro del</w:t>
      </w:r>
      <w:r w:rsidRPr="000D0D94">
        <w:rPr>
          <w:b/>
        </w:rPr>
        <w:t xml:space="preserve"> ADM</w:t>
      </w:r>
      <w:r>
        <w:t xml:space="preserve"> tiene un puesto. Los miembros del área </w:t>
      </w:r>
      <w:r w:rsidRPr="000D0D94">
        <w:rPr>
          <w:b/>
        </w:rPr>
        <w:t>DOCENCIA</w:t>
      </w:r>
      <w:r w:rsidR="00164838">
        <w:t xml:space="preserve"> pueden o no ser D</w:t>
      </w:r>
      <w:r>
        <w:t xml:space="preserve">octores. Las actividades que desarrolla la </w:t>
      </w:r>
      <w:r w:rsidRPr="000D0D94">
        <w:rPr>
          <w:b/>
        </w:rPr>
        <w:t>DOCENCIA</w:t>
      </w:r>
      <w:r>
        <w:t xml:space="preserve"> son investigar y enseñar, mientras que la actividad que desarrolla el </w:t>
      </w:r>
      <w:r w:rsidRPr="00164838">
        <w:rPr>
          <w:b/>
        </w:rPr>
        <w:t>ADM</w:t>
      </w:r>
      <w:r>
        <w:t xml:space="preserve"> es administrar.</w:t>
      </w:r>
    </w:p>
    <w:p w:rsidR="000D0D94" w:rsidRDefault="000D0D94" w:rsidP="000D0D94">
      <w:pPr>
        <w:jc w:val="both"/>
        <w:rPr>
          <w:b/>
        </w:rPr>
      </w:pPr>
      <w:r>
        <w:t xml:space="preserve"> La Universidad se compone de un conjunto de</w:t>
      </w:r>
      <w:r w:rsidRPr="000D0D94">
        <w:rPr>
          <w:b/>
        </w:rPr>
        <w:t xml:space="preserve"> departamentos</w:t>
      </w:r>
      <w:r>
        <w:t xml:space="preserve">, cada uno de los cuales tiene un </w:t>
      </w:r>
      <w:r w:rsidRPr="000D0D94">
        <w:rPr>
          <w:b/>
        </w:rPr>
        <w:t>nombre</w:t>
      </w:r>
      <w:r w:rsidR="00164838">
        <w:rPr>
          <w:b/>
        </w:rPr>
        <w:t>, apellidos</w:t>
      </w:r>
      <w:r w:rsidR="00164838">
        <w:t xml:space="preserve">, </w:t>
      </w:r>
      <w:r w:rsidR="00164838" w:rsidRPr="00164838">
        <w:rPr>
          <w:b/>
        </w:rPr>
        <w:t>DNI</w:t>
      </w:r>
      <w:r>
        <w:t xml:space="preserve"> y un conjunto de </w:t>
      </w:r>
      <w:r w:rsidRPr="000D0D94">
        <w:rPr>
          <w:b/>
        </w:rPr>
        <w:t>empleados</w:t>
      </w:r>
      <w:r>
        <w:t xml:space="preserve"> adscritos. Un </w:t>
      </w:r>
      <w:r w:rsidRPr="000D0D94">
        <w:rPr>
          <w:b/>
        </w:rPr>
        <w:t>empleado</w:t>
      </w:r>
      <w:r>
        <w:t xml:space="preserve"> no puede estar adscrito a más de un </w:t>
      </w:r>
      <w:r w:rsidRPr="000D0D94">
        <w:rPr>
          <w:b/>
        </w:rPr>
        <w:t>Departamento</w:t>
      </w:r>
      <w:r>
        <w:t xml:space="preserve">. Un </w:t>
      </w:r>
      <w:r w:rsidRPr="000D0D94">
        <w:rPr>
          <w:b/>
        </w:rPr>
        <w:t>docente</w:t>
      </w:r>
      <w:r>
        <w:t xml:space="preserve"> está adscrito obligatoriamente a un </w:t>
      </w:r>
      <w:r w:rsidR="00164838">
        <w:rPr>
          <w:b/>
        </w:rPr>
        <w:t>d</w:t>
      </w:r>
      <w:r w:rsidRPr="000D0D94">
        <w:rPr>
          <w:b/>
        </w:rPr>
        <w:t>epartamento</w:t>
      </w:r>
      <w:r>
        <w:t xml:space="preserve">, mientras que un </w:t>
      </w:r>
      <w:r w:rsidRPr="000D0D94">
        <w:rPr>
          <w:b/>
        </w:rPr>
        <w:t>ADM</w:t>
      </w:r>
      <w:r w:rsidR="00164838">
        <w:t>, no. Cada d</w:t>
      </w:r>
      <w:r>
        <w:t xml:space="preserve">epartamento está dirigido por </w:t>
      </w:r>
      <w:r w:rsidRPr="000D0D94">
        <w:rPr>
          <w:b/>
        </w:rPr>
        <w:t xml:space="preserve">un Doctor. </w:t>
      </w:r>
    </w:p>
    <w:p w:rsidR="00AF1F11" w:rsidRDefault="000D0D94" w:rsidP="000D0D94">
      <w:pPr>
        <w:jc w:val="both"/>
        <w:rPr>
          <w:b/>
        </w:rPr>
      </w:pPr>
      <w:r w:rsidRPr="000D0D94">
        <w:rPr>
          <w:b/>
        </w:rPr>
        <w:t>Un Estudiante</w:t>
      </w:r>
      <w:r>
        <w:t xml:space="preserve"> puede ser bien </w:t>
      </w:r>
      <w:r w:rsidRPr="000D0D94">
        <w:rPr>
          <w:b/>
        </w:rPr>
        <w:t>Estudiante de grado</w:t>
      </w:r>
      <w:r>
        <w:t xml:space="preserve">, de una determinada titulación, bien </w:t>
      </w:r>
      <w:r>
        <w:rPr>
          <w:b/>
        </w:rPr>
        <w:t>estudiante de postgrado</w:t>
      </w:r>
      <w:r>
        <w:t xml:space="preserve">, de un determinado programa de postrado. Un </w:t>
      </w:r>
      <w:r w:rsidRPr="000D0D94">
        <w:rPr>
          <w:b/>
        </w:rPr>
        <w:t>estudiante de grado</w:t>
      </w:r>
      <w:r>
        <w:t xml:space="preserve"> puede también colaborar con un </w:t>
      </w:r>
      <w:r w:rsidRPr="000D0D94">
        <w:rPr>
          <w:b/>
        </w:rPr>
        <w:t>departamento</w:t>
      </w:r>
      <w:r>
        <w:t xml:space="preserve"> como becario. </w:t>
      </w:r>
      <w:r w:rsidRPr="000D0D94">
        <w:rPr>
          <w:b/>
        </w:rPr>
        <w:t>Un Estudiante de maestría</w:t>
      </w:r>
      <w:r>
        <w:t xml:space="preserve"> o </w:t>
      </w:r>
      <w:r w:rsidRPr="000D0D94">
        <w:rPr>
          <w:b/>
        </w:rPr>
        <w:t>doctorado</w:t>
      </w:r>
      <w:r>
        <w:t xml:space="preserve"> realiza una tesis dirigida por un </w:t>
      </w:r>
      <w:r w:rsidRPr="000D0D94">
        <w:rPr>
          <w:b/>
        </w:rPr>
        <w:t>Doctor</w:t>
      </w:r>
      <w:r>
        <w:t xml:space="preserve"> y no puede estudiar en más de una </w:t>
      </w:r>
      <w:r w:rsidRPr="000D0D94">
        <w:rPr>
          <w:b/>
        </w:rPr>
        <w:t>universidad</w:t>
      </w:r>
      <w:r>
        <w:t xml:space="preserve"> y que un </w:t>
      </w:r>
      <w:r w:rsidRPr="000D0D94">
        <w:rPr>
          <w:b/>
        </w:rPr>
        <w:t>empleado</w:t>
      </w:r>
      <w:r>
        <w:t xml:space="preserve"> no puede ser</w:t>
      </w:r>
      <w:r w:rsidRPr="000D0D94">
        <w:rPr>
          <w:b/>
        </w:rPr>
        <w:t xml:space="preserve"> empleado</w:t>
      </w:r>
      <w:r>
        <w:t xml:space="preserve"> por más de una </w:t>
      </w:r>
      <w:r w:rsidRPr="000D0D94">
        <w:rPr>
          <w:b/>
        </w:rPr>
        <w:t>Universidad</w:t>
      </w:r>
      <w:r>
        <w:t xml:space="preserve">. También una Persona puede ser a la vez </w:t>
      </w:r>
      <w:r w:rsidRPr="000D0D94">
        <w:rPr>
          <w:b/>
        </w:rPr>
        <w:t>trabajador y Estudiante</w:t>
      </w:r>
      <w:r>
        <w:t xml:space="preserve">, un </w:t>
      </w:r>
      <w:r w:rsidRPr="000D0D94">
        <w:rPr>
          <w:b/>
        </w:rPr>
        <w:t>estudiante</w:t>
      </w:r>
      <w:r>
        <w:t xml:space="preserve"> no puede ser a la vez </w:t>
      </w:r>
      <w:r w:rsidRPr="000D0D94">
        <w:rPr>
          <w:b/>
        </w:rPr>
        <w:t>Estudiante de grado</w:t>
      </w:r>
      <w:r>
        <w:t xml:space="preserve"> y </w:t>
      </w:r>
      <w:r w:rsidRPr="000D0D94">
        <w:rPr>
          <w:b/>
        </w:rPr>
        <w:t xml:space="preserve">Estudiante de </w:t>
      </w:r>
      <w:r>
        <w:rPr>
          <w:b/>
        </w:rPr>
        <w:t>postgrado</w:t>
      </w:r>
      <w:r w:rsidR="00D93F3F">
        <w:t>, Los únicos tipos de empleados</w:t>
      </w:r>
      <w:bookmarkStart w:id="0" w:name="_GoBack"/>
      <w:bookmarkEnd w:id="0"/>
      <w:r>
        <w:t xml:space="preserve"> que existen son </w:t>
      </w:r>
      <w:r w:rsidRPr="000D0D94">
        <w:rPr>
          <w:b/>
        </w:rPr>
        <w:t>ADM y DOCENTES</w:t>
      </w:r>
      <w:r>
        <w:t xml:space="preserve">. </w:t>
      </w:r>
      <w:r w:rsidR="00164838">
        <w:t xml:space="preserve">Con </w:t>
      </w:r>
      <w:proofErr w:type="gramStart"/>
      <w:r w:rsidR="00164838">
        <w:t>ello</w:t>
      </w:r>
      <w:r>
        <w:t>,</w:t>
      </w:r>
      <w:r w:rsidR="00164838">
        <w:t xml:space="preserve">  </w:t>
      </w:r>
      <w:r>
        <w:t>un</w:t>
      </w:r>
      <w:proofErr w:type="gramEnd"/>
      <w:r>
        <w:t xml:space="preserve"> </w:t>
      </w:r>
      <w:r w:rsidRPr="000D0D94">
        <w:rPr>
          <w:b/>
        </w:rPr>
        <w:t xml:space="preserve">empleado </w:t>
      </w:r>
      <w:r>
        <w:t xml:space="preserve">no puede ser a la vez </w:t>
      </w:r>
      <w:r w:rsidRPr="00164838">
        <w:rPr>
          <w:b/>
        </w:rPr>
        <w:t xml:space="preserve">administrativo y </w:t>
      </w:r>
      <w:r w:rsidR="00164838" w:rsidRPr="00164838">
        <w:rPr>
          <w:b/>
        </w:rPr>
        <w:t>docente</w:t>
      </w:r>
      <w:r w:rsidRPr="00164838">
        <w:rPr>
          <w:b/>
        </w:rPr>
        <w:t>.</w:t>
      </w:r>
    </w:p>
    <w:p w:rsidR="00164838" w:rsidRDefault="00164838" w:rsidP="000D0D94">
      <w:pPr>
        <w:jc w:val="both"/>
        <w:rPr>
          <w:b/>
        </w:rPr>
      </w:pPr>
    </w:p>
    <w:p w:rsidR="00164838" w:rsidRDefault="00164838" w:rsidP="000D0D94">
      <w:pPr>
        <w:jc w:val="both"/>
      </w:pPr>
      <w:r>
        <w:rPr>
          <w:b/>
        </w:rPr>
        <w:t>RBN</w:t>
      </w:r>
    </w:p>
    <w:sectPr w:rsidR="00164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94"/>
    <w:rsid w:val="000D0D94"/>
    <w:rsid w:val="00164838"/>
    <w:rsid w:val="00A82259"/>
    <w:rsid w:val="00D93F3F"/>
    <w:rsid w:val="00F10334"/>
    <w:rsid w:val="00F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2DA1"/>
  <w15:chartTrackingRefBased/>
  <w15:docId w15:val="{E37B3A65-3C51-4A4E-A93C-9F9028FE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2019-03-18T19:33:00Z</dcterms:created>
  <dcterms:modified xsi:type="dcterms:W3CDTF">2019-03-18T19:50:00Z</dcterms:modified>
</cp:coreProperties>
</file>