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2A93" w:rsidRPr="00FB65D3" w:rsidRDefault="00F92A93" w:rsidP="00F92A93">
      <w:pPr>
        <w:autoSpaceDE w:val="0"/>
        <w:adjustRightInd w:val="0"/>
        <w:rPr>
          <w:rFonts w:ascii="Arial" w:hAnsi="Arial" w:cs="Arial"/>
          <w:b/>
          <w:bCs/>
          <w:sz w:val="36"/>
          <w:szCs w:val="36"/>
        </w:rPr>
      </w:pPr>
      <w:r w:rsidRPr="00FB65D3">
        <w:rPr>
          <w:rFonts w:ascii="Arial" w:hAnsi="Arial" w:cs="Arial"/>
          <w:b/>
          <w:bCs/>
          <w:sz w:val="36"/>
          <w:szCs w:val="36"/>
        </w:rPr>
        <w:t>RUNE BRITO NUÑEZ</w:t>
      </w:r>
    </w:p>
    <w:p w:rsidR="00F92A93" w:rsidRDefault="00F92A93" w:rsidP="00F92A93">
      <w:pPr>
        <w:autoSpaceDE w:val="0"/>
        <w:adjustRightInd w:val="0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SEGURIDAD INFORMATICA </w:t>
      </w:r>
    </w:p>
    <w:p w:rsidR="00F92A93" w:rsidRDefault="00F92A93" w:rsidP="00F92A93">
      <w:pPr>
        <w:autoSpaceDE w:val="0"/>
        <w:adjustRightInd w:val="0"/>
        <w:rPr>
          <w:rFonts w:ascii="Arial" w:hAnsi="Arial" w:cs="Arial"/>
          <w:b/>
          <w:bCs/>
          <w:sz w:val="21"/>
          <w:szCs w:val="21"/>
        </w:rPr>
      </w:pPr>
    </w:p>
    <w:p w:rsidR="00F92A93" w:rsidRDefault="00F92A93" w:rsidP="00F92A93">
      <w:pPr>
        <w:autoSpaceDE w:val="0"/>
        <w:adjustRightInd w:val="0"/>
        <w:rPr>
          <w:rFonts w:ascii="Arial" w:hAnsi="Arial" w:cs="Arial"/>
          <w:b/>
          <w:bCs/>
          <w:sz w:val="21"/>
          <w:szCs w:val="21"/>
        </w:rPr>
      </w:pPr>
      <w:r w:rsidRPr="00813655">
        <w:rPr>
          <w:rFonts w:ascii="Arial" w:hAnsi="Arial" w:cs="Arial"/>
          <w:b/>
          <w:bCs/>
          <w:sz w:val="21"/>
          <w:szCs w:val="21"/>
        </w:rPr>
        <w:t>MF0486_</w:t>
      </w:r>
      <w:r>
        <w:rPr>
          <w:rFonts w:ascii="Arial" w:hAnsi="Arial" w:cs="Arial"/>
          <w:b/>
          <w:bCs/>
          <w:sz w:val="21"/>
          <w:szCs w:val="21"/>
        </w:rPr>
        <w:t>3</w:t>
      </w:r>
      <w:r w:rsidRPr="00813655">
        <w:rPr>
          <w:rFonts w:ascii="Arial" w:hAnsi="Arial" w:cs="Arial"/>
          <w:b/>
          <w:bCs/>
          <w:sz w:val="21"/>
          <w:szCs w:val="21"/>
        </w:rPr>
        <w:t xml:space="preserve">. </w:t>
      </w:r>
      <w:r>
        <w:rPr>
          <w:rFonts w:ascii="Arial" w:hAnsi="Arial" w:cs="Arial"/>
          <w:b/>
          <w:bCs/>
          <w:sz w:val="21"/>
          <w:szCs w:val="21"/>
        </w:rPr>
        <w:t>PRACTICA E2</w:t>
      </w:r>
    </w:p>
    <w:p w:rsidR="00F92A9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Lo primero que se </w:t>
      </w:r>
      <w:proofErr w:type="spellStart"/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reakizó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fue 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instalar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el Windows 8.1 en el virtual box y a su vez se creo un disco duro con etiqueta RBN en D:/</w:t>
      </w:r>
    </w:p>
    <w:p w:rsidR="00804A33" w:rsidRPr="00804A3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Cuando se 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intenta </w:t>
      </w:r>
      <w:r w:rsidR="00F92A93"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>activar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F92A93"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>BitLocker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Windows 8.1,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se hizo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desde el Panel de Control/Sistema y Seguridad/Cifrado de unidad BitLocker y dar clic en Activar </w:t>
      </w:r>
      <w:proofErr w:type="spellStart"/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>Bitlocker</w:t>
      </w:r>
      <w:proofErr w:type="spellEnd"/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804A33" w:rsidRPr="00804A33" w:rsidRDefault="00804A33" w:rsidP="00F92A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857500" cy="1524000"/>
            <wp:effectExtent l="0" t="0" r="0" b="0"/>
            <wp:docPr id="8" name="Imagen 8" descr="https://cdn.luisescoffie.com/wp-content/uploads/2015/05/Bitlocker1-300x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luisescoffie.com/wp-content/uploads/2015/05/Bitlocker1-300x16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33" w:rsidRPr="00804A33" w:rsidRDefault="00804A33" w:rsidP="00F92A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857500" cy="2314575"/>
            <wp:effectExtent l="0" t="0" r="0" b="9525"/>
            <wp:docPr id="7" name="Imagen 7" descr="https://cdn.luisescoffie.com/wp-content/uploads/2015/05/Bitlocker2-300x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luisescoffie.com/wp-content/uploads/2015/05/Bitlocker2-300x24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33" w:rsidRDefault="00804A33" w:rsidP="00804A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Apareciendo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un mensaje como el siguiente, 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cual 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>no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,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nos permit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e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su activación; 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ya que Windows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no tiene un módulo TPM que permita su activación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por estar en modo virtual.</w:t>
      </w:r>
    </w:p>
    <w:p w:rsidR="00F92A93" w:rsidRPr="00804A33" w:rsidRDefault="00F92A93" w:rsidP="00804A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04A33" w:rsidRPr="00804A33" w:rsidRDefault="00804A33" w:rsidP="00F92A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167765"/>
            <wp:effectExtent l="0" t="0" r="0" b="0"/>
            <wp:docPr id="6" name="Imagen 6" descr="https://cdn.luisescoffie.com/wp-content/uploads/2015/05/Bitlock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luisescoffie.com/wp-content/uploads/2015/05/Bitlocker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A93" w:rsidRDefault="00F92A9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92A93" w:rsidRDefault="00F92A9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92A93" w:rsidRDefault="00F92A9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04A33" w:rsidRDefault="00F92A9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Para darle una solución, </w:t>
      </w:r>
      <w:r w:rsid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ejecutó</w:t>
      </w:r>
      <w:r w:rsid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el comando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“</w:t>
      </w:r>
      <w:proofErr w:type="spellStart"/>
      <w:r w:rsid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>qpedit.msc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”</w:t>
      </w:r>
      <w:r w:rsid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y </w:t>
      </w:r>
      <w:r w:rsid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>solventar el incidente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804A33" w:rsidRPr="00804A33" w:rsidRDefault="00804A33" w:rsidP="00F92A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2743200" cy="1451499"/>
            <wp:effectExtent l="0" t="0" r="0" b="0"/>
            <wp:docPr id="5" name="Imagen 5" descr="https://cdn.luisescoffie.com/wp-content/uploads/2015/05/Bitlock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luisescoffie.com/wp-content/uploads/2015/05/Bitlocker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25" cy="145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33" w:rsidRPr="00804A3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Y 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</w:t>
      </w:r>
      <w:r w:rsidR="00F92A93"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>buscó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el 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e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>ditor de directivas de grupo local, en el árbol, la siguiente ruta: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804A3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Configuración del Equipo/Plantillas Administrativas/Componentes de Windows/Cifrado de Unidad </w:t>
      </w:r>
      <w:proofErr w:type="spellStart"/>
      <w:r w:rsidRPr="00804A3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Bitlocker</w:t>
      </w:r>
      <w:proofErr w:type="spellEnd"/>
    </w:p>
    <w:p w:rsidR="00804A33" w:rsidRPr="00804A33" w:rsidRDefault="00F92A9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Al a</w:t>
      </w:r>
      <w:r w:rsidR="00804A33"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>brir esa carpeta nos mostrará lo siguiente:</w:t>
      </w:r>
    </w:p>
    <w:p w:rsidR="00804A33" w:rsidRPr="00804A33" w:rsidRDefault="00804A33" w:rsidP="00804A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548890"/>
            <wp:effectExtent l="0" t="0" r="0" b="3810"/>
            <wp:docPr id="4" name="Imagen 4" descr="https://cdn.luisescoffie.com/wp-content/uploads/2015/05/Bitlocke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luisescoffie.com/wp-content/uploads/2015/05/Bitlocker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33" w:rsidRPr="00804A3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Ahí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abrió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la carpeta: </w:t>
      </w:r>
      <w:r w:rsidRPr="00804A3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Unidades del Sistema Operativo</w:t>
      </w:r>
    </w:p>
    <w:p w:rsidR="00804A33" w:rsidRPr="00804A33" w:rsidRDefault="00804A33" w:rsidP="00804A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825750"/>
            <wp:effectExtent l="0" t="0" r="0" b="0"/>
            <wp:docPr id="3" name="Imagen 3" descr="https://cdn.luisescoffie.com/wp-content/uploads/2015/05/Bitlocke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luisescoffie.com/wp-content/uploads/2015/05/Bitlocker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A93" w:rsidRDefault="00F92A9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04A33" w:rsidRPr="00804A3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Y se seleccionó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</w:t>
      </w:r>
      <w:r w:rsidRPr="00804A3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Requerir autenticación adicional al iniciar</w:t>
      </w:r>
    </w:p>
    <w:p w:rsidR="00804A33" w:rsidRPr="00804A33" w:rsidRDefault="00804A33" w:rsidP="00804A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362835"/>
            <wp:effectExtent l="0" t="0" r="0" b="0"/>
            <wp:docPr id="2" name="Imagen 2" descr="https://cdn.luisescoffie.com/wp-content/uploads/2015/05/Bitlocke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luisescoffie.com/wp-content/uploads/2015/05/Bitlocker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A93" w:rsidRDefault="00F92A9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92A93" w:rsidRPr="00804A3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Por defecto esta directiva está como </w:t>
      </w:r>
      <w:r w:rsidRPr="00804A3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No configurada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solo hay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que 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804A3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Habilitar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la</w:t>
      </w:r>
      <w:proofErr w:type="gramEnd"/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verificar que la casilla con el texto: </w:t>
      </w:r>
      <w:r w:rsidRPr="00804A3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Permitir </w:t>
      </w:r>
      <w:proofErr w:type="spellStart"/>
      <w:r w:rsidRPr="00804A3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Bitlocker</w:t>
      </w:r>
      <w:proofErr w:type="spellEnd"/>
      <w:r w:rsidRPr="00804A3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sin un TPM compatible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tal cual en la imagen</w:t>
      </w:r>
    </w:p>
    <w:p w:rsidR="00804A33" w:rsidRPr="00804A33" w:rsidRDefault="00804A33" w:rsidP="00804A3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410075"/>
            <wp:effectExtent l="0" t="0" r="0" b="9525"/>
            <wp:docPr id="1" name="Imagen 1" descr="https://cdn.luisescoffie.com/wp-content/uploads/2015/05/Bitlocke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luisescoffie.com/wp-content/uploads/2015/05/Bitlocker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3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Una vez que nos cercioramos que está seleccionada, damos clic en </w:t>
      </w:r>
      <w:r w:rsidRPr="00804A33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Aceptar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para p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oder </w:t>
      </w:r>
      <w:proofErr w:type="gramStart"/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>iniciar  la</w:t>
      </w:r>
      <w:proofErr w:type="gramEnd"/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encriptación del disco. </w:t>
      </w:r>
    </w:p>
    <w:p w:rsidR="00F92A93" w:rsidRDefault="00F92A9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04A3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A </w:t>
      </w:r>
      <w:r w:rsidR="008213FD">
        <w:rPr>
          <w:rFonts w:ascii="Times New Roman" w:eastAsia="Times New Roman" w:hAnsi="Times New Roman" w:cs="Times New Roman"/>
          <w:sz w:val="24"/>
          <w:szCs w:val="24"/>
          <w:lang w:eastAsia="es-ES"/>
        </w:rPr>
        <w:t>continuación,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procede con la encriptación del volumen RBN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. Para ello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se 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ejecutó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el 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BitLocker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en dicho volumen. Y nos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pid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una forma de </w:t>
      </w:r>
      <w:r w:rsidR="008213F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autenticarse entre varias opciones. Para este caso </w:t>
      </w:r>
      <w:proofErr w:type="gramStart"/>
      <w:r w:rsidR="008213FD">
        <w:rPr>
          <w:rFonts w:ascii="Times New Roman" w:eastAsia="Times New Roman" w:hAnsi="Times New Roman" w:cs="Times New Roman"/>
          <w:sz w:val="24"/>
          <w:szCs w:val="24"/>
          <w:lang w:eastAsia="es-ES"/>
        </w:rPr>
        <w:t>se  gener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o</w:t>
      </w:r>
      <w:proofErr w:type="gramEnd"/>
      <w:r w:rsidR="008213F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un archivo con una contraseña 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en formato</w:t>
      </w:r>
      <w:r w:rsidR="008213F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” 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TXT</w:t>
      </w:r>
      <w:r w:rsidR="008213F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” </w:t>
      </w:r>
    </w:p>
    <w:p w:rsidR="008213FD" w:rsidRDefault="008213FD" w:rsidP="008213F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4A7475D6" wp14:editId="70D98096">
            <wp:extent cx="4933950" cy="369582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183" cy="37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998" w:rsidRDefault="00F92A93" w:rsidP="006609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>Después de este paso, el mismo Windows pregunt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ó</w:t>
      </w: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>donde</w:t>
      </w:r>
      <w:proofErr w:type="spellEnd"/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guardar la información de recuperación de BitLocker, por si olvidamos la contraseña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, y se seleccionó el escritorio</w:t>
      </w:r>
      <w:r w:rsidR="0066099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F92A93" w:rsidRDefault="00F92A93" w:rsidP="008213F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213FD" w:rsidRDefault="008213FD" w:rsidP="0066099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7E47DD41" wp14:editId="260009F7">
            <wp:extent cx="4919324" cy="37039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569" cy="370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13FD" w:rsidRDefault="008213FD" w:rsidP="008213F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lastRenderedPageBreak/>
        <w:drawing>
          <wp:inline distT="0" distB="0" distL="0" distR="0" wp14:anchorId="48BF68E9" wp14:editId="72289DB7">
            <wp:extent cx="4686300" cy="351031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229" cy="3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3FD" w:rsidRDefault="008213FD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213FD" w:rsidRDefault="00660998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Una vez abierto</w:t>
      </w:r>
      <w:r w:rsidR="008213F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el archivo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,</w:t>
      </w:r>
      <w:r w:rsidR="008213FD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se verificó que contenía el identificador, y la clave de recuperación por si la original que se introdujo antes se extravía.</w:t>
      </w:r>
    </w:p>
    <w:p w:rsidR="008213FD" w:rsidRDefault="008213FD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213FD" w:rsidRDefault="008213FD" w:rsidP="008213F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>
            <wp:extent cx="4371340" cy="32785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998" w:rsidRDefault="00660998" w:rsidP="008213F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60998" w:rsidRDefault="00660998" w:rsidP="008213F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213FD" w:rsidRDefault="008213FD" w:rsidP="008213F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Por </w:t>
      </w:r>
      <w:proofErr w:type="gramStart"/>
      <w:r w:rsidR="00660998">
        <w:rPr>
          <w:rFonts w:ascii="Times New Roman" w:eastAsia="Times New Roman" w:hAnsi="Times New Roman" w:cs="Times New Roman"/>
          <w:sz w:val="24"/>
          <w:szCs w:val="24"/>
          <w:lang w:eastAsia="es-ES"/>
        </w:rPr>
        <w:t>último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podemos observar </w:t>
      </w:r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que se </w:t>
      </w:r>
      <w:proofErr w:type="spellStart"/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>creo</w:t>
      </w:r>
      <w:proofErr w:type="spellEnd"/>
      <w:r w:rsidR="00F92A9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la encriptación para todo el volumen RBN en D:/. Teniendo como icono un candado</w:t>
      </w:r>
      <w:r w:rsidR="0066099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804A33" w:rsidRDefault="008213FD" w:rsidP="008213F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>
            <wp:extent cx="4356735" cy="3263453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939" cy="327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A3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04A3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04A3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04A3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04A3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04A33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8213FD" w:rsidRDefault="00804A33" w:rsidP="00804A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04A33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D84DB7" w:rsidRDefault="00660998"/>
    <w:sectPr w:rsidR="00D84DB7" w:rsidSect="008213FD">
      <w:pgSz w:w="11906" w:h="16838"/>
      <w:pgMar w:top="1417" w:right="1701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A33"/>
    <w:rsid w:val="002572DE"/>
    <w:rsid w:val="00545E87"/>
    <w:rsid w:val="00660998"/>
    <w:rsid w:val="007B7CEA"/>
    <w:rsid w:val="00804A33"/>
    <w:rsid w:val="008213FD"/>
    <w:rsid w:val="00F9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44D35"/>
  <w15:chartTrackingRefBased/>
  <w15:docId w15:val="{C00D7ED5-6FB4-46C1-9E94-02CFCBBD0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4A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804A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00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3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1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5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0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2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310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Alumnos</dc:creator>
  <cp:keywords/>
  <dc:description/>
  <cp:lastModifiedBy>Alumnos</cp:lastModifiedBy>
  <cp:revision>1</cp:revision>
  <dcterms:created xsi:type="dcterms:W3CDTF">2019-06-28T16:16:00Z</dcterms:created>
  <dcterms:modified xsi:type="dcterms:W3CDTF">2019-06-28T16:49:00Z</dcterms:modified>
</cp:coreProperties>
</file>