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15914" w14:textId="7A9BF9AA" w:rsidR="00226CAA" w:rsidRDefault="00000000" w:rsidP="00141CE8">
      <w:pPr>
        <w:pStyle w:val="BodyA"/>
        <w:ind w:left="2160" w:firstLine="720"/>
        <w:rPr>
          <w:rFonts w:ascii="Angsana New" w:hAnsi="Angsana New" w:cs="Angsana New"/>
          <w:b/>
          <w:bCs/>
          <w:sz w:val="32"/>
          <w:szCs w:val="32"/>
        </w:rPr>
      </w:pPr>
      <w:proofErr w:type="spellStart"/>
      <w:r w:rsidRPr="00141CE8">
        <w:rPr>
          <w:rFonts w:ascii="Angsana New" w:hAnsi="Angsana New" w:cs="Angsana New" w:hint="cs"/>
          <w:b/>
          <w:bCs/>
          <w:sz w:val="32"/>
          <w:szCs w:val="32"/>
        </w:rPr>
        <w:t>รายงานการวิเคราะห์การนำเสนอ</w:t>
      </w:r>
      <w:proofErr w:type="spellEnd"/>
      <w:r w:rsidR="00141CE8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="00141CE8" w:rsidRPr="00141CE8">
        <w:rPr>
          <w:rFonts w:ascii="Angsana New" w:hAnsi="Angsana New" w:cs="Angsana New"/>
          <w:b/>
          <w:bCs/>
          <w:sz w:val="32"/>
          <w:szCs w:val="32"/>
          <w:highlight w:val="yellow"/>
        </w:rPr>
        <w:t>(Header</w:t>
      </w:r>
      <w:r w:rsidR="00141CE8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="00141CE8" w:rsidRPr="00141CE8">
        <w:rPr>
          <w:rFonts w:ascii="Angsana New" w:hAnsi="Angsana New" w:cs="Angsana New"/>
          <w:b/>
          <w:bCs/>
          <w:sz w:val="32"/>
          <w:szCs w:val="32"/>
          <w:highlight w:val="yellow"/>
        </w:rPr>
        <w:t xml:space="preserve">Font: </w:t>
      </w:r>
      <w:proofErr w:type="spellStart"/>
      <w:r w:rsidR="00141CE8" w:rsidRPr="00141CE8">
        <w:rPr>
          <w:rFonts w:ascii="Angsana New" w:hAnsi="Angsana New" w:cs="Angsana New"/>
          <w:b/>
          <w:bCs/>
          <w:sz w:val="32"/>
          <w:szCs w:val="32"/>
          <w:highlight w:val="yellow"/>
        </w:rPr>
        <w:t>Angsana</w:t>
      </w:r>
      <w:proofErr w:type="spellEnd"/>
      <w:r w:rsidR="00141CE8" w:rsidRPr="00141CE8">
        <w:rPr>
          <w:rFonts w:ascii="Angsana New" w:hAnsi="Angsana New" w:cs="Angsana New"/>
          <w:b/>
          <w:bCs/>
          <w:sz w:val="32"/>
          <w:szCs w:val="32"/>
          <w:highlight w:val="yellow"/>
        </w:rPr>
        <w:t xml:space="preserve"> New 16)</w:t>
      </w:r>
    </w:p>
    <w:p w14:paraId="71B53609" w14:textId="6D2A3BCB" w:rsidR="00141CE8" w:rsidRPr="00141CE8" w:rsidRDefault="00141CE8" w:rsidP="00141CE8">
      <w:pPr>
        <w:pStyle w:val="BodyA"/>
        <w:rPr>
          <w:rFonts w:ascii="Angsana New" w:hAnsi="Angsana New" w:cs="Angsana New"/>
          <w:sz w:val="24"/>
          <w:szCs w:val="24"/>
        </w:rPr>
      </w:pPr>
      <w:r w:rsidRPr="00141CE8">
        <w:rPr>
          <w:rFonts w:ascii="Angsana New" w:hAnsi="Angsana New" w:cs="Angsana New"/>
          <w:b/>
          <w:bCs/>
          <w:sz w:val="24"/>
          <w:szCs w:val="24"/>
          <w:highlight w:val="yellow"/>
        </w:rPr>
        <w:t xml:space="preserve">(Content Font: </w:t>
      </w:r>
      <w:proofErr w:type="spellStart"/>
      <w:r w:rsidRPr="00141CE8">
        <w:rPr>
          <w:rFonts w:ascii="Angsana New" w:hAnsi="Angsana New" w:cs="Angsana New"/>
          <w:b/>
          <w:bCs/>
          <w:sz w:val="24"/>
          <w:szCs w:val="24"/>
          <w:highlight w:val="yellow"/>
        </w:rPr>
        <w:t>Angsana</w:t>
      </w:r>
      <w:proofErr w:type="spellEnd"/>
      <w:r w:rsidRPr="00141CE8">
        <w:rPr>
          <w:rFonts w:ascii="Angsana New" w:hAnsi="Angsana New" w:cs="Angsana New"/>
          <w:b/>
          <w:bCs/>
          <w:sz w:val="24"/>
          <w:szCs w:val="24"/>
          <w:highlight w:val="yellow"/>
        </w:rPr>
        <w:t xml:space="preserve"> New 14)</w:t>
      </w:r>
    </w:p>
    <w:p w14:paraId="410D169F" w14:textId="3516D31B" w:rsidR="00226CAA" w:rsidRPr="00761688" w:rsidRDefault="00000000">
      <w:pPr>
        <w:pStyle w:val="BodyA"/>
        <w:rPr>
          <w:rFonts w:ascii="Angsana New" w:hAnsi="Angsana New" w:cs="Angsana New"/>
          <w:sz w:val="28"/>
          <w:szCs w:val="28"/>
          <w:highlight w:val="yellow"/>
        </w:rPr>
      </w:pP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  <w:highlight w:val="yellow"/>
        </w:rPr>
        <w:t>ชื่อลูกค้า</w:t>
      </w:r>
      <w:proofErr w:type="spellEnd"/>
      <w:r w:rsidRPr="00761688">
        <w:rPr>
          <w:rFonts w:ascii="Angsana New" w:hAnsi="Angsana New" w:cs="Angsana New" w:hint="cs"/>
          <w:b/>
          <w:bCs/>
          <w:sz w:val="28"/>
          <w:szCs w:val="28"/>
          <w:highlight w:val="yellow"/>
        </w:rPr>
        <w:t xml:space="preserve">:     </w:t>
      </w:r>
      <w:r w:rsidR="00761688" w:rsidRPr="00761688">
        <w:rPr>
          <w:rFonts w:ascii="Angsana New" w:hAnsi="Angsana New" w:cs="Angsana New"/>
          <w:b/>
          <w:bCs/>
          <w:sz w:val="28"/>
          <w:szCs w:val="28"/>
          <w:highlight w:val="yellow"/>
          <w:cs/>
        </w:rPr>
        <w:tab/>
      </w:r>
      <w:proofErr w:type="spellStart"/>
      <w:r w:rsidRPr="00761688">
        <w:rPr>
          <w:rFonts w:ascii="Angsana New" w:hAnsi="Angsana New" w:cs="Angsana New" w:hint="cs"/>
          <w:sz w:val="28"/>
          <w:szCs w:val="28"/>
          <w:highlight w:val="yellow"/>
        </w:rPr>
        <w:t>คุณ</w:t>
      </w:r>
      <w:proofErr w:type="spellEnd"/>
      <w:r w:rsidRPr="00761688">
        <w:rPr>
          <w:rFonts w:ascii="Angsana New" w:hAnsi="Angsana New" w:cs="Angsana New" w:hint="cs"/>
          <w:sz w:val="28"/>
          <w:szCs w:val="28"/>
          <w:highlight w:val="yellow"/>
        </w:rPr>
        <w:t xml:space="preserve"> </w:t>
      </w:r>
      <w:proofErr w:type="spellStart"/>
      <w:r w:rsidRPr="00761688">
        <w:rPr>
          <w:rFonts w:ascii="Angsana New" w:hAnsi="Angsana New" w:cs="Angsana New" w:hint="cs"/>
          <w:sz w:val="28"/>
          <w:szCs w:val="28"/>
          <w:highlight w:val="yellow"/>
        </w:rPr>
        <w:t>อลิสา</w:t>
      </w:r>
      <w:proofErr w:type="spellEnd"/>
    </w:p>
    <w:p w14:paraId="113B7284" w14:textId="47AD7E69" w:rsidR="00226CAA" w:rsidRPr="00761688" w:rsidRDefault="00000000">
      <w:pPr>
        <w:pStyle w:val="BodyA"/>
        <w:rPr>
          <w:rFonts w:ascii="Angsana New" w:hAnsi="Angsana New" w:cs="Angsana New"/>
          <w:sz w:val="28"/>
          <w:szCs w:val="28"/>
          <w:highlight w:val="yellow"/>
        </w:rPr>
      </w:pP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  <w:highlight w:val="yellow"/>
        </w:rPr>
        <w:t>วันที่วิเคราะห์</w:t>
      </w:r>
      <w:proofErr w:type="spellEnd"/>
      <w:r w:rsidRPr="00761688">
        <w:rPr>
          <w:rFonts w:ascii="Angsana New" w:hAnsi="Angsana New" w:cs="Angsana New" w:hint="cs"/>
          <w:b/>
          <w:bCs/>
          <w:sz w:val="28"/>
          <w:szCs w:val="28"/>
          <w:highlight w:val="yellow"/>
        </w:rPr>
        <w:t xml:space="preserve">:   </w:t>
      </w:r>
      <w:r w:rsidR="00761688" w:rsidRPr="00761688">
        <w:rPr>
          <w:rFonts w:ascii="Angsana New" w:hAnsi="Angsana New" w:cs="Angsana New"/>
          <w:b/>
          <w:bCs/>
          <w:sz w:val="28"/>
          <w:szCs w:val="28"/>
          <w:highlight w:val="yellow"/>
          <w:cs/>
        </w:rPr>
        <w:tab/>
      </w:r>
      <w:r w:rsidRPr="00761688">
        <w:rPr>
          <w:rFonts w:ascii="Angsana New" w:hAnsi="Angsana New" w:cs="Angsana New" w:hint="cs"/>
          <w:sz w:val="28"/>
          <w:szCs w:val="28"/>
          <w:highlight w:val="yellow"/>
        </w:rPr>
        <w:t>15-01-2016</w:t>
      </w:r>
    </w:p>
    <w:p w14:paraId="649A2515" w14:textId="072F2396" w:rsidR="00226CAA" w:rsidRPr="00141CE8" w:rsidRDefault="00000000" w:rsidP="00761688">
      <w:pPr>
        <w:pStyle w:val="BodyA"/>
        <w:rPr>
          <w:rFonts w:ascii="Angsana New" w:hAnsi="Angsana New" w:cs="Angsana New"/>
          <w:sz w:val="28"/>
          <w:szCs w:val="28"/>
          <w:highlight w:val="yellow"/>
        </w:rPr>
      </w:pP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  <w:highlight w:val="yellow"/>
        </w:rPr>
        <w:t>ความยาว</w:t>
      </w:r>
      <w:r w:rsidR="00141CE8">
        <w:rPr>
          <w:rFonts w:ascii="Angsana New" w:hAnsi="Angsana New" w:cs="Angsana New" w:hint="cs"/>
          <w:b/>
          <w:bCs/>
          <w:sz w:val="28"/>
          <w:szCs w:val="28"/>
          <w:highlight w:val="yellow"/>
          <w:cs/>
        </w:rPr>
        <w:t>วิดิ</w:t>
      </w:r>
      <w:proofErr w:type="spellEnd"/>
      <w:r w:rsidR="00141CE8">
        <w:rPr>
          <w:rFonts w:ascii="Angsana New" w:hAnsi="Angsana New" w:cs="Angsana New" w:hint="cs"/>
          <w:b/>
          <w:bCs/>
          <w:sz w:val="28"/>
          <w:szCs w:val="28"/>
          <w:highlight w:val="yellow"/>
          <w:cs/>
        </w:rPr>
        <w:t>โอ</w:t>
      </w:r>
      <w:r w:rsidRPr="00761688">
        <w:rPr>
          <w:rFonts w:ascii="Angsana New" w:hAnsi="Angsana New" w:cs="Angsana New" w:hint="cs"/>
          <w:b/>
          <w:bCs/>
          <w:sz w:val="28"/>
          <w:szCs w:val="28"/>
          <w:highlight w:val="yellow"/>
        </w:rPr>
        <w:t xml:space="preserve">: </w:t>
      </w:r>
      <w:r w:rsidR="00761688" w:rsidRPr="00761688">
        <w:rPr>
          <w:rFonts w:ascii="Angsana New" w:hAnsi="Angsana New" w:cs="Angsana New"/>
          <w:b/>
          <w:bCs/>
          <w:sz w:val="28"/>
          <w:szCs w:val="28"/>
          <w:highlight w:val="yellow"/>
          <w:cs/>
        </w:rPr>
        <w:tab/>
      </w:r>
      <w:r w:rsidRPr="00761688">
        <w:rPr>
          <w:rFonts w:ascii="Angsana New" w:hAnsi="Angsana New" w:cs="Angsana New" w:hint="cs"/>
          <w:sz w:val="28"/>
          <w:szCs w:val="28"/>
          <w:highlight w:val="yellow"/>
        </w:rPr>
        <w:t xml:space="preserve">35 </w:t>
      </w:r>
      <w:proofErr w:type="spellStart"/>
      <w:r w:rsidRPr="00761688">
        <w:rPr>
          <w:rFonts w:ascii="Angsana New" w:hAnsi="Angsana New" w:cs="Angsana New" w:hint="cs"/>
          <w:sz w:val="28"/>
          <w:szCs w:val="28"/>
          <w:highlight w:val="yellow"/>
        </w:rPr>
        <w:t>วินาที</w:t>
      </w:r>
      <w:proofErr w:type="spellEnd"/>
      <w:r w:rsidRPr="00761688">
        <w:rPr>
          <w:rFonts w:ascii="Angsana New" w:hAnsi="Angsana New" w:cs="Angsana New" w:hint="cs"/>
          <w:sz w:val="28"/>
          <w:szCs w:val="28"/>
          <w:highlight w:val="yellow"/>
        </w:rPr>
        <w:t xml:space="preserve"> (00:35)</w:t>
      </w:r>
    </w:p>
    <w:p w14:paraId="457D6419" w14:textId="77777777" w:rsidR="00761688" w:rsidRDefault="00761688">
      <w:pPr>
        <w:pStyle w:val="BodyA"/>
        <w:spacing w:after="160"/>
        <w:rPr>
          <w:rFonts w:ascii="Angsana New" w:hAnsi="Angsana New" w:cs="Angsana New"/>
          <w:b/>
          <w:bCs/>
          <w:sz w:val="28"/>
          <w:szCs w:val="28"/>
        </w:rPr>
      </w:pPr>
    </w:p>
    <w:p w14:paraId="37ACFFE9" w14:textId="7675FC77" w:rsidR="00226CAA" w:rsidRPr="00141CE8" w:rsidRDefault="00000000">
      <w:pPr>
        <w:pStyle w:val="BodyA"/>
        <w:spacing w:after="160"/>
        <w:rPr>
          <w:rFonts w:ascii="Angsana New" w:hAnsi="Angsana New" w:cs="Angsana New"/>
          <w:b/>
          <w:bCs/>
          <w:sz w:val="28"/>
          <w:szCs w:val="28"/>
          <w:u w:val="single"/>
        </w:rPr>
      </w:pPr>
      <w:proofErr w:type="spellStart"/>
      <w:r w:rsidRPr="00141CE8">
        <w:rPr>
          <w:rFonts w:ascii="Angsana New" w:hAnsi="Angsana New" w:cs="Angsana New" w:hint="cs"/>
          <w:b/>
          <w:bCs/>
          <w:sz w:val="28"/>
          <w:szCs w:val="28"/>
          <w:u w:val="single"/>
        </w:rPr>
        <w:t>รายละเอียดการวิเคราะห์การนำเสนอ</w:t>
      </w:r>
      <w:proofErr w:type="spellEnd"/>
    </w:p>
    <w:p w14:paraId="755979CD" w14:textId="35A2E09D" w:rsidR="00FD746A" w:rsidRDefault="00000000" w:rsidP="00FD746A">
      <w:pPr>
        <w:pStyle w:val="BodyA"/>
        <w:numPr>
          <w:ilvl w:val="0"/>
          <w:numId w:val="4"/>
        </w:numPr>
        <w:spacing w:after="160"/>
        <w:rPr>
          <w:rFonts w:ascii="Angsana New" w:hAnsi="Angsana New" w:cs="Angsana New"/>
          <w:b/>
          <w:bCs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</w:rPr>
        <w:t>ความประทับใจแรกพบ</w:t>
      </w:r>
      <w:proofErr w:type="spellEnd"/>
      <w:r w:rsidRPr="00761688">
        <w:rPr>
          <w:rFonts w:ascii="Angsana New" w:hAnsi="Angsana New" w:cs="Angsana New" w:hint="cs"/>
          <w:b/>
          <w:bCs/>
          <w:sz w:val="28"/>
          <w:szCs w:val="28"/>
        </w:rPr>
        <w:t xml:space="preserve"> (First Impression)</w:t>
      </w:r>
    </w:p>
    <w:p w14:paraId="05131FCC" w14:textId="57820A7E" w:rsidR="00FD746A" w:rsidRDefault="00000000" w:rsidP="00FD746A">
      <w:pPr>
        <w:pStyle w:val="BodyA"/>
        <w:numPr>
          <w:ilvl w:val="0"/>
          <w:numId w:val="5"/>
        </w:numPr>
        <w:spacing w:after="160"/>
        <w:rPr>
          <w:rFonts w:ascii="Angsana New" w:hAnsi="Angsana New" w:cs="Angsana New"/>
          <w:sz w:val="28"/>
          <w:szCs w:val="28"/>
        </w:rPr>
      </w:pPr>
      <w:proofErr w:type="spellStart"/>
      <w:r w:rsidRPr="00FD746A">
        <w:rPr>
          <w:rFonts w:ascii="Angsana New" w:hAnsi="Angsana New" w:cs="Angsana New" w:hint="cs"/>
          <w:sz w:val="28"/>
          <w:szCs w:val="28"/>
        </w:rPr>
        <w:t>การสบตา</w:t>
      </w:r>
      <w:proofErr w:type="spellEnd"/>
      <w:r w:rsidRPr="00FD746A">
        <w:rPr>
          <w:rFonts w:ascii="Angsana New" w:hAnsi="Angsana New" w:cs="Angsana New" w:hint="cs"/>
          <w:sz w:val="28"/>
          <w:szCs w:val="28"/>
        </w:rPr>
        <w:t xml:space="preserve"> (Eye Contact)</w:t>
      </w:r>
      <w:r w:rsidR="00FD746A">
        <w:rPr>
          <w:rFonts w:ascii="Angsana New" w:hAnsi="Angsana New" w:cs="Angsana New" w:hint="cs"/>
          <w:sz w:val="28"/>
          <w:szCs w:val="28"/>
          <w:cs/>
        </w:rPr>
        <w:t xml:space="preserve"> </w:t>
      </w:r>
    </w:p>
    <w:p w14:paraId="57ACC46C" w14:textId="578F247D" w:rsidR="00FD746A" w:rsidRPr="00FD746A" w:rsidRDefault="00FD746A" w:rsidP="00FD746A">
      <w:pPr>
        <w:pStyle w:val="BodyA"/>
        <w:spacing w:after="160"/>
        <w:ind w:left="1440"/>
        <w:rPr>
          <w:rFonts w:ascii="Angsana New" w:hAnsi="Angsana New" w:cs="Angsana New"/>
          <w:b/>
          <w:bCs/>
          <w:sz w:val="28"/>
          <w:szCs w:val="28"/>
        </w:rPr>
      </w:pPr>
      <w:r w:rsidRPr="00FD746A">
        <w:rPr>
          <w:rFonts w:ascii="Angsana New" w:hAnsi="Angsana New" w:cs="Angsana New" w:hint="cs"/>
          <w:b/>
          <w:bCs/>
          <w:sz w:val="28"/>
          <w:szCs w:val="28"/>
          <w:cs/>
        </w:rPr>
        <w:t>ระดับ</w:t>
      </w:r>
      <w:r w:rsidRPr="00FD746A">
        <w:rPr>
          <w:rFonts w:ascii="Angsana New" w:hAnsi="Angsana New" w:cs="Angsana New"/>
          <w:b/>
          <w:bCs/>
          <w:sz w:val="28"/>
          <w:szCs w:val="28"/>
        </w:rPr>
        <w:t>:</w:t>
      </w:r>
    </w:p>
    <w:p w14:paraId="0FB0CAA7" w14:textId="77777777" w:rsidR="00FD746A" w:rsidRDefault="00000000" w:rsidP="00FD746A">
      <w:pPr>
        <w:pStyle w:val="BodyA"/>
        <w:numPr>
          <w:ilvl w:val="0"/>
          <w:numId w:val="5"/>
        </w:numPr>
        <w:spacing w:after="160"/>
        <w:rPr>
          <w:rFonts w:ascii="Angsana New" w:hAnsi="Angsana New" w:cs="Angsana New"/>
          <w:sz w:val="28"/>
          <w:szCs w:val="28"/>
        </w:rPr>
      </w:pPr>
      <w:proofErr w:type="spellStart"/>
      <w:r w:rsidRPr="00FD746A">
        <w:rPr>
          <w:rFonts w:ascii="Angsana New" w:hAnsi="Angsana New" w:cs="Angsana New" w:hint="cs"/>
          <w:sz w:val="28"/>
          <w:szCs w:val="28"/>
        </w:rPr>
        <w:t>ความตั้งตรงของร่างกาย</w:t>
      </w:r>
      <w:proofErr w:type="spellEnd"/>
      <w:r w:rsidRPr="00FD746A">
        <w:rPr>
          <w:rFonts w:ascii="Angsana New" w:hAnsi="Angsana New" w:cs="Angsana New" w:hint="cs"/>
          <w:sz w:val="28"/>
          <w:szCs w:val="28"/>
        </w:rPr>
        <w:t xml:space="preserve"> (Uprightness)</w:t>
      </w:r>
    </w:p>
    <w:p w14:paraId="6F8DA372" w14:textId="4DF191E4" w:rsidR="00FD746A" w:rsidRPr="00FD746A" w:rsidRDefault="00FD746A" w:rsidP="00FD746A">
      <w:pPr>
        <w:pStyle w:val="BodyA"/>
        <w:spacing w:after="160"/>
        <w:ind w:left="1440"/>
        <w:rPr>
          <w:rFonts w:ascii="Angsana New" w:hAnsi="Angsana New" w:cs="Angsana New" w:hint="cs"/>
          <w:b/>
          <w:bCs/>
          <w:sz w:val="28"/>
          <w:szCs w:val="28"/>
        </w:rPr>
      </w:pPr>
      <w:r w:rsidRPr="00FD746A">
        <w:rPr>
          <w:rFonts w:ascii="Angsana New" w:hAnsi="Angsana New" w:cs="Angsana New" w:hint="cs"/>
          <w:b/>
          <w:bCs/>
          <w:sz w:val="28"/>
          <w:szCs w:val="28"/>
          <w:cs/>
        </w:rPr>
        <w:t>ระดับ</w:t>
      </w:r>
      <w:r w:rsidRPr="00FD746A">
        <w:rPr>
          <w:rFonts w:ascii="Angsana New" w:hAnsi="Angsana New" w:cs="Angsana New"/>
          <w:b/>
          <w:bCs/>
          <w:sz w:val="28"/>
          <w:szCs w:val="28"/>
        </w:rPr>
        <w:t>:</w:t>
      </w:r>
    </w:p>
    <w:p w14:paraId="13F1C4BA" w14:textId="51E0BB59" w:rsidR="00226CAA" w:rsidRDefault="00000000" w:rsidP="00FD746A">
      <w:pPr>
        <w:pStyle w:val="BodyA"/>
        <w:numPr>
          <w:ilvl w:val="0"/>
          <w:numId w:val="5"/>
        </w:numPr>
        <w:spacing w:after="160"/>
        <w:rPr>
          <w:rFonts w:ascii="Angsana New" w:hAnsi="Angsana New" w:cs="Angsana New"/>
          <w:sz w:val="28"/>
          <w:szCs w:val="28"/>
        </w:rPr>
      </w:pPr>
      <w:proofErr w:type="spellStart"/>
      <w:r w:rsidRPr="00FD746A">
        <w:rPr>
          <w:rFonts w:ascii="Angsana New" w:hAnsi="Angsana New" w:cs="Angsana New" w:hint="cs"/>
          <w:sz w:val="28"/>
          <w:szCs w:val="28"/>
        </w:rPr>
        <w:t>การยืนแล</w:t>
      </w:r>
      <w:proofErr w:type="spellEnd"/>
      <w:r w:rsidR="00FD746A" w:rsidRPr="00FD746A">
        <w:rPr>
          <w:rFonts w:ascii="Angsana New" w:hAnsi="Angsana New" w:cs="Angsana New" w:hint="cs"/>
          <w:sz w:val="28"/>
          <w:szCs w:val="28"/>
          <w:cs/>
        </w:rPr>
        <w:t>ะการวาง</w:t>
      </w:r>
      <w:proofErr w:type="spellStart"/>
      <w:r w:rsidRPr="00FD746A">
        <w:rPr>
          <w:rFonts w:ascii="Angsana New" w:hAnsi="Angsana New" w:cs="Angsana New" w:hint="cs"/>
          <w:sz w:val="28"/>
          <w:szCs w:val="28"/>
        </w:rPr>
        <w:t>เท้า</w:t>
      </w:r>
      <w:proofErr w:type="spellEnd"/>
      <w:r w:rsidRPr="00FD746A">
        <w:rPr>
          <w:rFonts w:ascii="Angsana New" w:hAnsi="Angsana New" w:cs="Angsana New" w:hint="cs"/>
          <w:sz w:val="28"/>
          <w:szCs w:val="28"/>
        </w:rPr>
        <w:t xml:space="preserve"> (Stance)</w:t>
      </w:r>
    </w:p>
    <w:p w14:paraId="306AF4B5" w14:textId="5D0D9F53" w:rsidR="00FD746A" w:rsidRPr="00FD746A" w:rsidRDefault="00FD746A" w:rsidP="00FD746A">
      <w:pPr>
        <w:pStyle w:val="BodyA"/>
        <w:spacing w:after="160"/>
        <w:ind w:left="1440"/>
        <w:rPr>
          <w:rFonts w:ascii="Angsana New" w:hAnsi="Angsana New" w:cs="Angsana New" w:hint="cs"/>
          <w:b/>
          <w:bCs/>
          <w:sz w:val="28"/>
          <w:szCs w:val="28"/>
        </w:rPr>
      </w:pPr>
      <w:r w:rsidRPr="00FD746A">
        <w:rPr>
          <w:rFonts w:ascii="Angsana New" w:hAnsi="Angsana New" w:cs="Angsana New" w:hint="cs"/>
          <w:b/>
          <w:bCs/>
          <w:sz w:val="28"/>
          <w:szCs w:val="28"/>
          <w:cs/>
        </w:rPr>
        <w:t>ระดับ</w:t>
      </w:r>
      <w:r w:rsidRPr="00FD746A">
        <w:rPr>
          <w:rFonts w:ascii="Angsana New" w:hAnsi="Angsana New" w:cs="Angsana New"/>
          <w:b/>
          <w:bCs/>
          <w:sz w:val="28"/>
          <w:szCs w:val="28"/>
        </w:rPr>
        <w:t>:</w:t>
      </w:r>
    </w:p>
    <w:p w14:paraId="6F69DF3B" w14:textId="30723BCC" w:rsidR="00226CAA" w:rsidRPr="00FD746A" w:rsidRDefault="00000000">
      <w:pPr>
        <w:pStyle w:val="BodyA"/>
        <w:rPr>
          <w:rFonts w:ascii="Angsana New" w:hAnsi="Angsana New" w:cs="Angsana New"/>
          <w:b/>
          <w:bCs/>
          <w:sz w:val="28"/>
          <w:szCs w:val="28"/>
        </w:rPr>
      </w:pPr>
      <w:r w:rsidRPr="00761688">
        <w:rPr>
          <w:rFonts w:ascii="Angsana New" w:hAnsi="Angsana New" w:cs="Angsana New" w:hint="cs"/>
          <w:sz w:val="28"/>
          <w:szCs w:val="28"/>
        </w:rPr>
        <w:tab/>
      </w:r>
      <w:r w:rsidR="00FD746A" w:rsidRPr="00FD746A">
        <w:rPr>
          <w:rFonts w:ascii="Angsana New" w:hAnsi="Angsana New" w:cs="Angsana New" w:hint="cs"/>
          <w:b/>
          <w:bCs/>
          <w:sz w:val="28"/>
          <w:szCs w:val="28"/>
          <w:cs/>
        </w:rPr>
        <w:t>หมายเหตุ</w:t>
      </w:r>
    </w:p>
    <w:p w14:paraId="4DFEE622" w14:textId="6589D94C" w:rsidR="00FD746A" w:rsidRDefault="00FD746A" w:rsidP="00FD746A">
      <w:pPr>
        <w:pStyle w:val="BodyA"/>
        <w:ind w:left="720"/>
        <w:rPr>
          <w:rFonts w:ascii="Angsana New" w:hAnsi="Angsana New" w:cs="Angsana New"/>
          <w:sz w:val="28"/>
          <w:szCs w:val="28"/>
        </w:rPr>
      </w:pPr>
      <w:r>
        <w:rPr>
          <w:rFonts w:ascii="Angsana New" w:hAnsi="Angsana New" w:cs="Angsana New" w:hint="cs"/>
          <w:sz w:val="28"/>
          <w:szCs w:val="28"/>
          <w:cs/>
        </w:rPr>
        <w:t xml:space="preserve">ความรู้สึกที่เกิดจากความประทับใจแรกพบนั้นเป็นสิ่งที่มนุษย์หลีกเลี่ยงไม่ได้ และมักเกิดขึ้นภายใน </w:t>
      </w:r>
      <w:r>
        <w:rPr>
          <w:rFonts w:ascii="Angsana New" w:hAnsi="Angsana New" w:cs="Angsana New"/>
          <w:sz w:val="28"/>
          <w:szCs w:val="28"/>
        </w:rPr>
        <w:t xml:space="preserve">3 </w:t>
      </w:r>
      <w:r>
        <w:rPr>
          <w:rFonts w:ascii="Angsana New" w:hAnsi="Angsana New" w:cs="Angsana New" w:hint="cs"/>
          <w:sz w:val="28"/>
          <w:szCs w:val="28"/>
          <w:cs/>
        </w:rPr>
        <w:t>วินาทีแรกของการพบกัน แต่หลังจากนั้นจะเริ่มวิเคราะห์การเคลื่อนไหวโดยรวมมาประกอบการตัดสินใจ</w:t>
      </w:r>
    </w:p>
    <w:p w14:paraId="36C3E7F3" w14:textId="77777777" w:rsidR="00FD746A" w:rsidRPr="00761688" w:rsidRDefault="00FD746A" w:rsidP="00FD746A">
      <w:pPr>
        <w:pStyle w:val="BodyA"/>
        <w:ind w:left="720"/>
        <w:rPr>
          <w:rFonts w:ascii="Angsana New" w:hAnsi="Angsana New" w:cs="Angsana New" w:hint="cs"/>
          <w:sz w:val="28"/>
          <w:szCs w:val="28"/>
          <w:cs/>
        </w:rPr>
      </w:pPr>
    </w:p>
    <w:p w14:paraId="4BA5DA56" w14:textId="4267E601" w:rsidR="00226CAA" w:rsidRPr="00761688" w:rsidRDefault="00000000" w:rsidP="00141CE8">
      <w:pPr>
        <w:pStyle w:val="BodyA"/>
        <w:numPr>
          <w:ilvl w:val="0"/>
          <w:numId w:val="4"/>
        </w:numPr>
        <w:rPr>
          <w:rFonts w:ascii="Angsana New" w:hAnsi="Angsana New" w:cs="Angsana New"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</w:rPr>
        <w:t>การสร้างความเป็นมิตรและสร้างสัมพันธภาพ</w:t>
      </w:r>
      <w:proofErr w:type="spellEnd"/>
    </w:p>
    <w:p w14:paraId="34B5F17B" w14:textId="77777777" w:rsidR="00226CAA" w:rsidRPr="00761688" w:rsidRDefault="00000000">
      <w:pPr>
        <w:pStyle w:val="BodyA"/>
        <w:numPr>
          <w:ilvl w:val="2"/>
          <w:numId w:val="2"/>
        </w:numPr>
        <w:spacing w:after="160"/>
        <w:rPr>
          <w:rFonts w:ascii="Angsana New" w:hAnsi="Angsana New" w:cs="Angsana New"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ความเป็นกันเอง</w:t>
      </w:r>
      <w:proofErr w:type="spellEnd"/>
    </w:p>
    <w:p w14:paraId="42FDC62A" w14:textId="77777777" w:rsidR="00226CAA" w:rsidRPr="00761688" w:rsidRDefault="00000000">
      <w:pPr>
        <w:pStyle w:val="BodyA"/>
        <w:numPr>
          <w:ilvl w:val="2"/>
          <w:numId w:val="2"/>
        </w:numPr>
        <w:spacing w:after="160"/>
        <w:rPr>
          <w:rFonts w:ascii="Angsana New" w:hAnsi="Angsana New" w:cs="Angsana New"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ความเข้าถึงได้</w:t>
      </w:r>
      <w:proofErr w:type="spellEnd"/>
    </w:p>
    <w:p w14:paraId="1CA801DE" w14:textId="77777777" w:rsidR="00226CAA" w:rsidRPr="00761688" w:rsidRDefault="00000000">
      <w:pPr>
        <w:pStyle w:val="BodyA"/>
        <w:numPr>
          <w:ilvl w:val="2"/>
          <w:numId w:val="2"/>
        </w:numPr>
        <w:spacing w:after="160"/>
        <w:rPr>
          <w:rFonts w:ascii="Angsana New" w:hAnsi="Angsana New" w:cs="Angsana New"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sz w:val="28"/>
          <w:szCs w:val="28"/>
        </w:rPr>
        <w:lastRenderedPageBreak/>
        <w:t>การมีส่วนร่วม</w:t>
      </w:r>
      <w:proofErr w:type="spellEnd"/>
      <w:r w:rsidRPr="00761688">
        <w:rPr>
          <w:rFonts w:ascii="Angsana New" w:hAnsi="Angsana New" w:cs="Angsana New" w:hint="cs"/>
          <w:sz w:val="28"/>
          <w:szCs w:val="28"/>
        </w:rPr>
        <w:t xml:space="preserve"> </w:t>
      </w: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เชื่อมโยง</w:t>
      </w:r>
      <w:proofErr w:type="spellEnd"/>
      <w:r w:rsidRPr="00761688">
        <w:rPr>
          <w:rFonts w:ascii="Angsana New" w:hAnsi="Angsana New" w:cs="Angsana New" w:hint="cs"/>
          <w:sz w:val="28"/>
          <w:szCs w:val="28"/>
        </w:rPr>
        <w:t xml:space="preserve"> </w:t>
      </w: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และสร้างความคุ้นเคยกับทีมอย่างรวดเร็ว</w:t>
      </w:r>
      <w:proofErr w:type="spellEnd"/>
    </w:p>
    <w:p w14:paraId="38068C27" w14:textId="1C73B848" w:rsidR="00761688" w:rsidRDefault="00000000" w:rsidP="00141CE8">
      <w:pPr>
        <w:pStyle w:val="BodyA"/>
        <w:spacing w:before="40" w:after="80"/>
        <w:rPr>
          <w:rFonts w:ascii="Angsana New" w:hAnsi="Angsana New" w:cs="Angsana New"/>
          <w:sz w:val="28"/>
          <w:szCs w:val="28"/>
        </w:rPr>
      </w:pPr>
      <w:r w:rsidRPr="00761688">
        <w:rPr>
          <w:rFonts w:ascii="Angsana New" w:hAnsi="Angsana New" w:cs="Angsana New" w:hint="cs"/>
          <w:sz w:val="28"/>
          <w:szCs w:val="28"/>
        </w:rPr>
        <w:tab/>
        <w:t xml:space="preserve">         </w:t>
      </w: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</w:rPr>
        <w:t>ระดับ</w:t>
      </w:r>
      <w:proofErr w:type="spellEnd"/>
      <w:r w:rsidRPr="00761688">
        <w:rPr>
          <w:rFonts w:ascii="Angsana New" w:hAnsi="Angsana New" w:cs="Angsana New" w:hint="cs"/>
          <w:b/>
          <w:bCs/>
          <w:sz w:val="28"/>
          <w:szCs w:val="28"/>
        </w:rPr>
        <w:t xml:space="preserve">: </w:t>
      </w: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สู</w:t>
      </w:r>
      <w:proofErr w:type="spellEnd"/>
      <w:r w:rsidR="00141CE8">
        <w:rPr>
          <w:rFonts w:ascii="Angsana New" w:hAnsi="Angsana New" w:cs="Angsana New" w:hint="cs"/>
          <w:sz w:val="28"/>
          <w:szCs w:val="28"/>
          <w:cs/>
        </w:rPr>
        <w:t>ง</w:t>
      </w:r>
    </w:p>
    <w:p w14:paraId="7D64D438" w14:textId="77777777" w:rsidR="00141CE8" w:rsidRPr="00761688" w:rsidRDefault="00141CE8" w:rsidP="00141CE8">
      <w:pPr>
        <w:pStyle w:val="BodyA"/>
        <w:spacing w:before="40" w:after="80"/>
        <w:rPr>
          <w:rFonts w:ascii="Angsana New" w:hAnsi="Angsana New" w:cs="Angsana New"/>
          <w:sz w:val="28"/>
          <w:szCs w:val="28"/>
        </w:rPr>
      </w:pPr>
    </w:p>
    <w:p w14:paraId="7440DAE5" w14:textId="7239C618" w:rsidR="00226CAA" w:rsidRPr="00761688" w:rsidRDefault="00000000" w:rsidP="00141CE8">
      <w:pPr>
        <w:pStyle w:val="BodyA"/>
        <w:numPr>
          <w:ilvl w:val="0"/>
          <w:numId w:val="4"/>
        </w:numPr>
        <w:spacing w:after="120"/>
        <w:rPr>
          <w:rFonts w:ascii="Angsana New" w:hAnsi="Angsana New" w:cs="Angsana New"/>
          <w:b/>
          <w:bCs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</w:rPr>
        <w:t>ความมั่นใจ</w:t>
      </w:r>
      <w:proofErr w:type="spellEnd"/>
      <w:r w:rsidRPr="00761688">
        <w:rPr>
          <w:rFonts w:ascii="Angsana New" w:hAnsi="Angsana New" w:cs="Angsana New" w:hint="cs"/>
          <w:b/>
          <w:bCs/>
          <w:sz w:val="28"/>
          <w:szCs w:val="28"/>
        </w:rPr>
        <w:t>:</w:t>
      </w:r>
    </w:p>
    <w:p w14:paraId="771A67F8" w14:textId="4BCEDB32" w:rsidR="00226CAA" w:rsidRPr="00761688" w:rsidRDefault="00000000">
      <w:pPr>
        <w:pStyle w:val="ListBullet"/>
        <w:numPr>
          <w:ilvl w:val="2"/>
          <w:numId w:val="3"/>
        </w:numPr>
        <w:rPr>
          <w:rFonts w:ascii="Angsana New" w:hAnsi="Angsana New" w:cs="Angsana New"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บุคลิกภาพเชิงบวก</w:t>
      </w:r>
      <w:proofErr w:type="spellEnd"/>
    </w:p>
    <w:p w14:paraId="4B137AC5" w14:textId="77777777" w:rsidR="00226CAA" w:rsidRPr="00761688" w:rsidRDefault="00000000">
      <w:pPr>
        <w:pStyle w:val="ListBullet"/>
        <w:numPr>
          <w:ilvl w:val="2"/>
          <w:numId w:val="3"/>
        </w:numPr>
        <w:rPr>
          <w:rFonts w:ascii="Angsana New" w:hAnsi="Angsana New" w:cs="Angsana New"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ความมีสมาธิ</w:t>
      </w:r>
      <w:proofErr w:type="spellEnd"/>
    </w:p>
    <w:p w14:paraId="4559C423" w14:textId="77777777" w:rsidR="00226CAA" w:rsidRPr="00761688" w:rsidRDefault="00000000">
      <w:pPr>
        <w:pStyle w:val="ListBullet"/>
        <w:numPr>
          <w:ilvl w:val="2"/>
          <w:numId w:val="3"/>
        </w:numPr>
        <w:rPr>
          <w:rFonts w:ascii="Angsana New" w:hAnsi="Angsana New" w:cs="Angsana New"/>
          <w:sz w:val="28"/>
          <w:szCs w:val="28"/>
        </w:rPr>
      </w:pPr>
      <w:r w:rsidRPr="00761688">
        <w:rPr>
          <w:rFonts w:ascii="Angsana New" w:hAnsi="Angsana New" w:cs="Angsana New" w:hint="cs"/>
          <w:sz w:val="28"/>
          <w:szCs w:val="28"/>
        </w:rPr>
        <w:t>ความสามารถในการโน้มน้าวและยืนหยัดในจุดยืนเพื่อให้ผู้อื่นคล้อยตาม</w:t>
      </w:r>
    </w:p>
    <w:p w14:paraId="1FC65420" w14:textId="77777777" w:rsidR="00226CAA" w:rsidRDefault="00000000">
      <w:pPr>
        <w:pStyle w:val="BodyA"/>
        <w:spacing w:before="40" w:after="80"/>
        <w:rPr>
          <w:rFonts w:ascii="Angsana New" w:hAnsi="Angsana New" w:cs="Angsana New"/>
          <w:sz w:val="28"/>
          <w:szCs w:val="28"/>
        </w:rPr>
      </w:pPr>
      <w:r w:rsidRPr="00761688">
        <w:rPr>
          <w:rFonts w:ascii="Angsana New" w:hAnsi="Angsana New" w:cs="Angsana New" w:hint="cs"/>
          <w:sz w:val="28"/>
          <w:szCs w:val="28"/>
        </w:rPr>
        <w:tab/>
        <w:t xml:space="preserve">        </w:t>
      </w: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</w:rPr>
        <w:t>ระดับ</w:t>
      </w:r>
      <w:proofErr w:type="spellEnd"/>
      <w:r w:rsidRPr="00761688">
        <w:rPr>
          <w:rFonts w:ascii="Angsana New" w:hAnsi="Angsana New" w:cs="Angsana New" w:hint="cs"/>
          <w:b/>
          <w:bCs/>
          <w:sz w:val="28"/>
          <w:szCs w:val="28"/>
        </w:rPr>
        <w:t xml:space="preserve">: </w:t>
      </w: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สูง</w:t>
      </w:r>
      <w:proofErr w:type="spellEnd"/>
    </w:p>
    <w:p w14:paraId="69B3FB35" w14:textId="77777777" w:rsidR="00141CE8" w:rsidRPr="00761688" w:rsidRDefault="00141CE8">
      <w:pPr>
        <w:pStyle w:val="BodyA"/>
        <w:spacing w:before="40" w:after="80"/>
        <w:rPr>
          <w:rFonts w:ascii="Angsana New" w:hAnsi="Angsana New" w:cs="Angsana New"/>
          <w:sz w:val="28"/>
          <w:szCs w:val="28"/>
        </w:rPr>
      </w:pPr>
    </w:p>
    <w:p w14:paraId="203AE8E6" w14:textId="48CF17BF" w:rsidR="00226CAA" w:rsidRPr="00761688" w:rsidRDefault="00000000" w:rsidP="00141CE8">
      <w:pPr>
        <w:pStyle w:val="BodyA"/>
        <w:numPr>
          <w:ilvl w:val="0"/>
          <w:numId w:val="4"/>
        </w:numPr>
        <w:spacing w:after="120"/>
        <w:rPr>
          <w:rFonts w:ascii="Angsana New" w:hAnsi="Angsana New" w:cs="Angsana New"/>
          <w:b/>
          <w:bCs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</w:rPr>
        <w:t>ความเป็นผู้นำ</w:t>
      </w:r>
      <w:r w:rsidRPr="00761688">
        <w:rPr>
          <w:rFonts w:ascii="Angsana New" w:hAnsi="Angsana New" w:cs="Angsana New" w:hint="cs"/>
          <w:b/>
          <w:bCs/>
          <w:sz w:val="28"/>
          <w:szCs w:val="28"/>
          <w:highlight w:val="yellow"/>
        </w:rPr>
        <w:t>และ</w:t>
      </w:r>
      <w:proofErr w:type="spellEnd"/>
      <w:r w:rsidR="00141CE8">
        <w:rPr>
          <w:rFonts w:ascii="Angsana New" w:hAnsi="Angsana New" w:cs="Angsana New" w:hint="cs"/>
          <w:b/>
          <w:bCs/>
          <w:sz w:val="28"/>
          <w:szCs w:val="28"/>
          <w:highlight w:val="yellow"/>
          <w:cs/>
        </w:rPr>
        <w:t>ความ</w:t>
      </w:r>
      <w:r w:rsidR="00761688" w:rsidRPr="00761688">
        <w:rPr>
          <w:rFonts w:ascii="Angsana New" w:hAnsi="Angsana New" w:cs="Angsana New" w:hint="cs"/>
          <w:b/>
          <w:bCs/>
          <w:sz w:val="28"/>
          <w:szCs w:val="28"/>
          <w:highlight w:val="yellow"/>
          <w:cs/>
        </w:rPr>
        <w:t>ดูมี</w:t>
      </w: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  <w:highlight w:val="yellow"/>
        </w:rPr>
        <w:t>อำนาจ</w:t>
      </w:r>
      <w:proofErr w:type="spellEnd"/>
      <w:r w:rsidRPr="00761688">
        <w:rPr>
          <w:rFonts w:ascii="Angsana New" w:hAnsi="Angsana New" w:cs="Angsana New" w:hint="cs"/>
          <w:b/>
          <w:bCs/>
          <w:sz w:val="28"/>
          <w:szCs w:val="28"/>
          <w:highlight w:val="yellow"/>
        </w:rPr>
        <w:t>:</w:t>
      </w:r>
    </w:p>
    <w:p w14:paraId="0F058205" w14:textId="77777777" w:rsidR="00226CAA" w:rsidRPr="00761688" w:rsidRDefault="00000000">
      <w:pPr>
        <w:pStyle w:val="BodyA"/>
        <w:numPr>
          <w:ilvl w:val="2"/>
          <w:numId w:val="2"/>
        </w:numPr>
        <w:spacing w:after="120"/>
        <w:rPr>
          <w:rFonts w:ascii="Angsana New" w:hAnsi="Angsana New" w:cs="Angsana New"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แสดงให้เห็นถึงความสำคัญและความเร่งด่วนของประเด็น</w:t>
      </w:r>
      <w:proofErr w:type="spellEnd"/>
    </w:p>
    <w:p w14:paraId="6159B1B6" w14:textId="77777777" w:rsidR="00226CAA" w:rsidRPr="00761688" w:rsidRDefault="00000000">
      <w:pPr>
        <w:pStyle w:val="BodyA"/>
        <w:numPr>
          <w:ilvl w:val="2"/>
          <w:numId w:val="2"/>
        </w:numPr>
        <w:spacing w:after="120"/>
        <w:rPr>
          <w:rFonts w:ascii="Angsana New" w:hAnsi="Angsana New" w:cs="Angsana New"/>
          <w:sz w:val="28"/>
          <w:szCs w:val="28"/>
        </w:rPr>
      </w:pP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ผลักดันให้เกิดการลงมือทำ</w:t>
      </w:r>
      <w:proofErr w:type="spellEnd"/>
    </w:p>
    <w:p w14:paraId="4903804A" w14:textId="77777777" w:rsidR="00226CAA" w:rsidRPr="00761688" w:rsidRDefault="00000000">
      <w:pPr>
        <w:pStyle w:val="BodyA"/>
        <w:spacing w:before="40" w:after="80"/>
        <w:rPr>
          <w:rFonts w:ascii="Angsana New" w:hAnsi="Angsana New" w:cs="Angsana New"/>
          <w:sz w:val="28"/>
          <w:szCs w:val="28"/>
        </w:rPr>
      </w:pPr>
      <w:r w:rsidRPr="00761688">
        <w:rPr>
          <w:rFonts w:ascii="Angsana New" w:hAnsi="Angsana New" w:cs="Angsana New" w:hint="cs"/>
          <w:sz w:val="28"/>
          <w:szCs w:val="28"/>
        </w:rPr>
        <w:tab/>
        <w:t xml:space="preserve">        </w:t>
      </w:r>
      <w:proofErr w:type="spellStart"/>
      <w:r w:rsidRPr="00761688">
        <w:rPr>
          <w:rFonts w:ascii="Angsana New" w:hAnsi="Angsana New" w:cs="Angsana New" w:hint="cs"/>
          <w:b/>
          <w:bCs/>
          <w:sz w:val="28"/>
          <w:szCs w:val="28"/>
        </w:rPr>
        <w:t>ระดับ</w:t>
      </w:r>
      <w:proofErr w:type="spellEnd"/>
      <w:r w:rsidRPr="00761688">
        <w:rPr>
          <w:rFonts w:ascii="Angsana New" w:hAnsi="Angsana New" w:cs="Angsana New" w:hint="cs"/>
          <w:b/>
          <w:bCs/>
          <w:sz w:val="28"/>
          <w:szCs w:val="28"/>
        </w:rPr>
        <w:t xml:space="preserve">: </w:t>
      </w:r>
      <w:proofErr w:type="spellStart"/>
      <w:r w:rsidRPr="00761688">
        <w:rPr>
          <w:rFonts w:ascii="Angsana New" w:hAnsi="Angsana New" w:cs="Angsana New" w:hint="cs"/>
          <w:sz w:val="28"/>
          <w:szCs w:val="28"/>
        </w:rPr>
        <w:t>สูง</w:t>
      </w:r>
      <w:proofErr w:type="spellEnd"/>
    </w:p>
    <w:p w14:paraId="26C5B0AA" w14:textId="6D373F19" w:rsidR="00761688" w:rsidRPr="00141CE8" w:rsidRDefault="00000000" w:rsidP="00141CE8">
      <w:pPr>
        <w:pStyle w:val="BodyA"/>
        <w:spacing w:after="120"/>
        <w:rPr>
          <w:rFonts w:ascii="Angsana New" w:hAnsi="Angsana New" w:cs="Angsana New"/>
          <w:sz w:val="28"/>
          <w:szCs w:val="28"/>
        </w:rPr>
      </w:pPr>
      <w:r w:rsidRPr="00761688">
        <w:rPr>
          <w:rFonts w:ascii="Angsana New" w:hAnsi="Angsana New" w:cs="Angsana New" w:hint="cs"/>
          <w:sz w:val="28"/>
          <w:szCs w:val="28"/>
        </w:rPr>
        <w:t xml:space="preserve">                   </w:t>
      </w:r>
    </w:p>
    <w:p w14:paraId="76E667B2" w14:textId="05598CFA" w:rsidR="00226CAA" w:rsidRDefault="00226CAA">
      <w:pPr>
        <w:pStyle w:val="BodyA"/>
        <w:jc w:val="center"/>
      </w:pPr>
    </w:p>
    <w:sectPr w:rsidR="00226CAA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AA9FA" w14:textId="77777777" w:rsidR="00D54DBC" w:rsidRDefault="00D54DBC">
      <w:r>
        <w:separator/>
      </w:r>
    </w:p>
  </w:endnote>
  <w:endnote w:type="continuationSeparator" w:id="0">
    <w:p w14:paraId="6C8639FB" w14:textId="77777777" w:rsidR="00D54DBC" w:rsidRDefault="00D54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panose1 w:val="020B0604020202020204"/>
    <w:charset w:val="00"/>
    <w:family w:val="roman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 Sarabun New">
    <w:altName w:val="Cordia New"/>
    <w:panose1 w:val="020B0604020202020204"/>
    <w:charset w:val="00"/>
    <w:family w:val="roman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F7C8D" w14:textId="77777777" w:rsidR="00226CAA" w:rsidRDefault="00000000">
    <w:pPr>
      <w:pStyle w:val="Footer"/>
      <w:tabs>
        <w:tab w:val="clear" w:pos="9360"/>
        <w:tab w:val="right" w:pos="8620"/>
      </w:tabs>
      <w:jc w:val="center"/>
    </w:pPr>
    <w:r>
      <w:rPr>
        <w:noProof/>
      </w:rPr>
      <w:drawing>
        <wp:inline distT="0" distB="0" distL="0" distR="0" wp14:anchorId="0386D9F8" wp14:editId="6764C06E">
          <wp:extent cx="5486273" cy="867930"/>
          <wp:effectExtent l="0" t="0" r="0" b="0"/>
          <wp:docPr id="1073741826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1" descr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273" cy="86793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14:paraId="1B29EBB7" w14:textId="77777777" w:rsidR="00226CAA" w:rsidRDefault="00000000">
    <w:pPr>
      <w:pStyle w:val="BodyA"/>
      <w:jc w:val="right"/>
    </w:pPr>
    <w:proofErr w:type="spellStart"/>
    <w:r>
      <w:rPr>
        <w:i/>
        <w:iCs/>
      </w:rPr>
      <w:t>จัดทำโดย</w:t>
    </w:r>
    <w:proofErr w:type="spellEnd"/>
    <w:r>
      <w:rPr>
        <w:i/>
        <w:iCs/>
      </w:rPr>
      <w:t xml:space="preserve"> AI People Reader™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1A158A" w14:textId="77777777" w:rsidR="00D54DBC" w:rsidRDefault="00D54DBC">
      <w:r>
        <w:separator/>
      </w:r>
    </w:p>
  </w:footnote>
  <w:footnote w:type="continuationSeparator" w:id="0">
    <w:p w14:paraId="1C3F46C1" w14:textId="77777777" w:rsidR="00D54DBC" w:rsidRDefault="00D54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6B9C6" w14:textId="77777777" w:rsidR="00226CAA" w:rsidRDefault="00000000">
    <w:pPr>
      <w:pStyle w:val="Header"/>
      <w:tabs>
        <w:tab w:val="clear" w:pos="9360"/>
        <w:tab w:val="right" w:pos="8620"/>
      </w:tabs>
      <w:jc w:val="center"/>
    </w:pPr>
    <w:r>
      <w:rPr>
        <w:noProof/>
      </w:rPr>
      <w:drawing>
        <wp:inline distT="0" distB="0" distL="0" distR="0" wp14:anchorId="11E584E8" wp14:editId="2D287114">
          <wp:extent cx="5486273" cy="1017616"/>
          <wp:effectExtent l="0" t="0" r="0" b="0"/>
          <wp:docPr id="1073741825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1" descr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273" cy="101761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D65DF"/>
    <w:multiLevelType w:val="hybridMultilevel"/>
    <w:tmpl w:val="177AE59C"/>
    <w:lvl w:ilvl="0" w:tplc="468A92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478C"/>
    <w:multiLevelType w:val="hybridMultilevel"/>
    <w:tmpl w:val="FEAA80B0"/>
    <w:styleLink w:val="Bullets"/>
    <w:lvl w:ilvl="0" w:tplc="4140B38E">
      <w:start w:val="1"/>
      <w:numFmt w:val="bullet"/>
      <w:lvlText w:val="•"/>
      <w:lvlJc w:val="left"/>
      <w:pPr>
        <w:ind w:left="134" w:hanging="1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3803DB4">
      <w:start w:val="1"/>
      <w:numFmt w:val="bullet"/>
      <w:lvlText w:val="•"/>
      <w:lvlJc w:val="left"/>
      <w:pPr>
        <w:ind w:left="735" w:hanging="13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69ACB96">
      <w:start w:val="1"/>
      <w:numFmt w:val="bullet"/>
      <w:lvlText w:val="•"/>
      <w:lvlJc w:val="left"/>
      <w:pPr>
        <w:ind w:left="1374" w:hanging="17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2188196">
      <w:start w:val="1"/>
      <w:numFmt w:val="bullet"/>
      <w:lvlText w:val="•"/>
      <w:lvlJc w:val="left"/>
      <w:pPr>
        <w:ind w:left="1974" w:hanging="17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32E144C">
      <w:start w:val="1"/>
      <w:numFmt w:val="bullet"/>
      <w:lvlText w:val="•"/>
      <w:lvlJc w:val="left"/>
      <w:pPr>
        <w:ind w:left="2574" w:hanging="17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9030E0">
      <w:start w:val="1"/>
      <w:numFmt w:val="bullet"/>
      <w:lvlText w:val="•"/>
      <w:lvlJc w:val="left"/>
      <w:pPr>
        <w:ind w:left="3174" w:hanging="17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2D6E08C">
      <w:start w:val="1"/>
      <w:numFmt w:val="bullet"/>
      <w:lvlText w:val="•"/>
      <w:lvlJc w:val="left"/>
      <w:pPr>
        <w:ind w:left="3774" w:hanging="17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9A2D6D8">
      <w:start w:val="1"/>
      <w:numFmt w:val="bullet"/>
      <w:lvlText w:val="•"/>
      <w:lvlJc w:val="left"/>
      <w:pPr>
        <w:ind w:left="4374" w:hanging="17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5BC7576">
      <w:start w:val="1"/>
      <w:numFmt w:val="bullet"/>
      <w:lvlText w:val="•"/>
      <w:lvlJc w:val="left"/>
      <w:pPr>
        <w:ind w:left="4974" w:hanging="17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608B0AA8"/>
    <w:multiLevelType w:val="hybridMultilevel"/>
    <w:tmpl w:val="FEAA80B0"/>
    <w:numStyleLink w:val="Bullets"/>
  </w:abstractNum>
  <w:abstractNum w:abstractNumId="3" w15:restartNumberingAfterBreak="0">
    <w:nsid w:val="7F1939CE"/>
    <w:multiLevelType w:val="hybridMultilevel"/>
    <w:tmpl w:val="9B522A7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2024362">
    <w:abstractNumId w:val="1"/>
  </w:num>
  <w:num w:numId="2" w16cid:durableId="521090221">
    <w:abstractNumId w:val="2"/>
  </w:num>
  <w:num w:numId="3" w16cid:durableId="1635528534">
    <w:abstractNumId w:val="2"/>
    <w:lvlOverride w:ilvl="0">
      <w:lvl w:ilvl="0" w:tplc="71A43BD2">
        <w:start w:val="1"/>
        <w:numFmt w:val="bullet"/>
        <w:lvlText w:val="•"/>
        <w:lvlJc w:val="left"/>
        <w:pPr>
          <w:ind w:left="134" w:hanging="13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6D46720">
        <w:start w:val="1"/>
        <w:numFmt w:val="bullet"/>
        <w:lvlText w:val="•"/>
        <w:lvlJc w:val="left"/>
        <w:pPr>
          <w:ind w:left="735" w:hanging="13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7921966">
        <w:start w:val="1"/>
        <w:numFmt w:val="bullet"/>
        <w:lvlText w:val="•"/>
        <w:lvlJc w:val="left"/>
        <w:pPr>
          <w:ind w:left="1374" w:hanging="17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3B08CF8">
        <w:start w:val="1"/>
        <w:numFmt w:val="bullet"/>
        <w:lvlText w:val="•"/>
        <w:lvlJc w:val="left"/>
        <w:pPr>
          <w:ind w:left="1974" w:hanging="17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418F0FA">
        <w:start w:val="1"/>
        <w:numFmt w:val="bullet"/>
        <w:lvlText w:val="•"/>
        <w:lvlJc w:val="left"/>
        <w:pPr>
          <w:ind w:left="2574" w:hanging="17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8B4C8E4">
        <w:start w:val="1"/>
        <w:numFmt w:val="bullet"/>
        <w:lvlText w:val="•"/>
        <w:lvlJc w:val="left"/>
        <w:pPr>
          <w:ind w:left="3174" w:hanging="17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0FEE2B8">
        <w:start w:val="1"/>
        <w:numFmt w:val="bullet"/>
        <w:lvlText w:val="•"/>
        <w:lvlJc w:val="left"/>
        <w:pPr>
          <w:ind w:left="3774" w:hanging="17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970A104">
        <w:start w:val="1"/>
        <w:numFmt w:val="bullet"/>
        <w:lvlText w:val="•"/>
        <w:lvlJc w:val="left"/>
        <w:pPr>
          <w:ind w:left="4374" w:hanging="17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5EC14B2">
        <w:start w:val="1"/>
        <w:numFmt w:val="bullet"/>
        <w:lvlText w:val="•"/>
        <w:lvlJc w:val="left"/>
        <w:pPr>
          <w:ind w:left="4974" w:hanging="17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909265197">
    <w:abstractNumId w:val="0"/>
  </w:num>
  <w:num w:numId="5" w16cid:durableId="55127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CAA"/>
    <w:rsid w:val="00141CE8"/>
    <w:rsid w:val="00226CAA"/>
    <w:rsid w:val="00271C7B"/>
    <w:rsid w:val="007556FC"/>
    <w:rsid w:val="00761688"/>
    <w:rsid w:val="00886A0F"/>
    <w:rsid w:val="00C70F95"/>
    <w:rsid w:val="00D54DBC"/>
    <w:rsid w:val="00F022A2"/>
    <w:rsid w:val="00FD746A"/>
    <w:rsid w:val="00FF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B1148"/>
  <w15:docId w15:val="{7E1873B3-004E-144B-9DED-A01B84D2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TH" w:eastAsia="en-US" w:bidi="th-TH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TH Sarabun New" w:eastAsia="TH Sarabun New" w:hAnsi="TH Sarabun New" w:cs="TH Sarabun New"/>
      <w:color w:val="000000"/>
      <w:sz w:val="22"/>
      <w:szCs w:val="22"/>
      <w:u w:color="000000"/>
      <w:lang w:val="en-US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TH Sarabun New" w:eastAsia="TH Sarabun New" w:hAnsi="TH Sarabun New" w:cs="TH Sarabun New"/>
      <w:color w:val="000000"/>
      <w:sz w:val="22"/>
      <w:szCs w:val="22"/>
      <w:u w:color="000000"/>
      <w:lang w:val="en-US"/>
    </w:rPr>
  </w:style>
  <w:style w:type="paragraph" w:customStyle="1" w:styleId="BodyA">
    <w:name w:val="Body A"/>
    <w:pPr>
      <w:spacing w:after="40" w:line="264" w:lineRule="auto"/>
    </w:pPr>
    <w:rPr>
      <w:rFonts w:ascii="TH Sarabun New" w:eastAsia="TH Sarabun New" w:hAnsi="TH Sarabun New" w:cs="TH Sarabun New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styleId="ListBullet">
    <w:name w:val="List Bullet"/>
    <w:pPr>
      <w:tabs>
        <w:tab w:val="left" w:pos="360"/>
      </w:tabs>
      <w:spacing w:after="20" w:line="264" w:lineRule="auto"/>
    </w:pPr>
    <w:rPr>
      <w:rFonts w:ascii="TH Sarabun New" w:eastAsia="TH Sarabun New" w:hAnsi="TH Sarabun New" w:cs="TH Sarabun New"/>
      <w:color w:val="000000"/>
      <w:sz w:val="22"/>
      <w:szCs w:val="22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Alisa Lohitnavy</cp:lastModifiedBy>
  <cp:revision>2</cp:revision>
  <dcterms:created xsi:type="dcterms:W3CDTF">2026-02-21T06:30:00Z</dcterms:created>
  <dcterms:modified xsi:type="dcterms:W3CDTF">2026-02-21T06:30:00Z</dcterms:modified>
</cp:coreProperties>
</file>