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2F11" w14:textId="77777777" w:rsidR="00040C7D" w:rsidRPr="00647B6B" w:rsidRDefault="001453C6" w:rsidP="00790518">
      <w:pPr>
        <w:pStyle w:val="a3"/>
        <w:numPr>
          <w:ilvl w:val="0"/>
          <w:numId w:val="1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47B6B">
        <w:rPr>
          <w:rFonts w:ascii="Times New Roman" w:hAnsi="Times New Roman" w:cs="Times New Roman"/>
          <w:b/>
          <w:bCs/>
          <w:sz w:val="40"/>
          <w:szCs w:val="40"/>
          <w:u w:val="single"/>
        </w:rPr>
        <w:t>Working with Abstraction</w:t>
      </w:r>
    </w:p>
    <w:p w14:paraId="73216BC0" w14:textId="095ACBC0" w:rsidR="001453C6" w:rsidRPr="00647B6B" w:rsidRDefault="00DD1EC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действието на описването на само това, което ни трябва, както и дефинирането на малки методи, които извикват други</w:t>
      </w:r>
    </w:p>
    <w:p w14:paraId="642F9704" w14:textId="77777777" w:rsidR="001453C6" w:rsidRPr="00647B6B" w:rsidRDefault="001453C6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element.ordinal()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показва поредния номер на елемента в изброения списък (енъм)</w:t>
      </w:r>
    </w:p>
    <w:p w14:paraId="10C14E72" w14:textId="77777777" w:rsidR="001453C6" w:rsidRPr="00647B6B" w:rsidRDefault="001453C6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element.toString()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принтира елемента от изброения списък</w:t>
      </w:r>
    </w:p>
    <w:p w14:paraId="71EA388A" w14:textId="6BE62743" w:rsidR="001453C6" w:rsidRPr="00647B6B" w:rsidRDefault="001453C6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CardSuit[] cardSuit = CardSuit.values(); // - връща масив с име cardSuit, съдържащ елементите, които са в енъма.</w:t>
      </w:r>
    </w:p>
    <w:p w14:paraId="4187FB79" w14:textId="77777777" w:rsidR="00C26D7A" w:rsidRPr="00647B6B" w:rsidRDefault="00C26D7A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Refactoring</w:t>
      </w:r>
    </w:p>
    <w:p w14:paraId="18C715D2" w14:textId="77777777" w:rsidR="00C26D7A" w:rsidRPr="00647B6B" w:rsidRDefault="00C26D7A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Ако искаме да променим дадена променлива, маркираме я, след това натискаме Shift+F6 и записваме новата стойност. По този начин на всички места стойността ще бъде актуализирана.</w:t>
      </w:r>
    </w:p>
    <w:p w14:paraId="40197491" w14:textId="77777777" w:rsidR="004D32AA" w:rsidRPr="00647B6B" w:rsidRDefault="004D32A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FA7E19" w14:textId="2651F787" w:rsidR="004D32AA" w:rsidRPr="00647B6B" w:rsidRDefault="004D32AA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Static Keyword in Java</w:t>
      </w:r>
    </w:p>
    <w:p w14:paraId="1C263687" w14:textId="2D7AF029" w:rsidR="004D32AA" w:rsidRPr="00647B6B" w:rsidRDefault="004D32AA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Можем да имаме статични: вложени класове, променливи, методи и блокове код</w:t>
      </w:r>
    </w:p>
    <w:p w14:paraId="49EA25F2" w14:textId="61F2EA9F" w:rsidR="004D32AA" w:rsidRPr="00647B6B" w:rsidRDefault="004D32AA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Членове са на класа, а не на обекта. Тоест не ни трябва инстанциран обект, за да ги извикаме, а направо чрез класа.</w:t>
      </w:r>
    </w:p>
    <w:p w14:paraId="3F7DA326" w14:textId="639253CF" w:rsidR="004D32AA" w:rsidRPr="00647B6B" w:rsidRDefault="004D32AA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Статична променлива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споделена е от всички обекти в даден клас. Например, името на фирмата, в която работят всички служители, е статична променлива. Най-често статичните променливи се използват за глобален counter. </w:t>
      </w:r>
    </w:p>
    <w:p w14:paraId="2316B335" w14:textId="0B22CF66" w:rsidR="004D32AA" w:rsidRPr="00647B6B" w:rsidRDefault="004D32AA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Статичен метод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метод, който може да се извика без инстанция от определен обект. </w:t>
      </w:r>
      <w:r w:rsidR="00C17564" w:rsidRPr="00647B6B">
        <w:rPr>
          <w:rFonts w:ascii="Times New Roman" w:hAnsi="Times New Roman" w:cs="Times New Roman"/>
          <w:sz w:val="28"/>
          <w:szCs w:val="28"/>
        </w:rPr>
        <w:t>Например – когато трябва да направим бърза сметка на нещо (например изчисляване на число на трета степен).</w:t>
      </w:r>
    </w:p>
    <w:p w14:paraId="7D822A15" w14:textId="26C1B838" w:rsidR="00C17564" w:rsidRPr="00647B6B" w:rsidRDefault="00C17564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Статичен блок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изпълнява се веднага със зареждането на класа</w:t>
      </w:r>
    </w:p>
    <w:p w14:paraId="76127BEA" w14:textId="77777777" w:rsidR="004D32AA" w:rsidRPr="00647B6B" w:rsidRDefault="004D32A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4FE1FD" w14:textId="68434E60" w:rsidR="00C17564" w:rsidRPr="00647B6B" w:rsidRDefault="00C17564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Пакетите в Java</w:t>
      </w:r>
    </w:p>
    <w:p w14:paraId="42CB855B" w14:textId="375301E0" w:rsidR="00C17564" w:rsidRPr="00647B6B" w:rsidRDefault="00C17564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Използват се за подреждане на кода – един вид модули стоят на едно място</w:t>
      </w:r>
    </w:p>
    <w:p w14:paraId="532A7544" w14:textId="2E52C9F6" w:rsidR="00C17564" w:rsidRPr="00647B6B" w:rsidRDefault="00C17564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Пакет, който ние създаваме: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User-defined Packages</w:t>
      </w:r>
    </w:p>
    <w:p w14:paraId="2FC1E190" w14:textId="670002F0" w:rsidR="00032473" w:rsidRPr="00647B6B" w:rsidRDefault="00C17564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Пакет, който Java е създала: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Built-in Packages</w:t>
      </w:r>
      <w:r w:rsidRPr="00647B6B">
        <w:rPr>
          <w:rFonts w:ascii="Times New Roman" w:hAnsi="Times New Roman" w:cs="Times New Roman"/>
          <w:sz w:val="28"/>
          <w:szCs w:val="28"/>
        </w:rPr>
        <w:t xml:space="preserve"> (Java.Util пакета)</w:t>
      </w:r>
    </w:p>
    <w:p w14:paraId="16DE2574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9D69F" w14:textId="77777777" w:rsidR="00647B6B" w:rsidRPr="00647B6B" w:rsidRDefault="00647B6B" w:rsidP="00647B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Предимствата на енкапсулацията в Java включват:</w:t>
      </w:r>
    </w:p>
    <w:p w14:paraId="0F0B4F35" w14:textId="77777777" w:rsidR="00647B6B" w:rsidRPr="00647B6B" w:rsidRDefault="00647B6B" w:rsidP="00647B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A55A2" w14:textId="77777777" w:rsidR="00647B6B" w:rsidRPr="00647B6B" w:rsidRDefault="00647B6B" w:rsidP="00647B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Скриване на вътрешната имплементация на класа, което води до по-добра абстракция и модуларност на кода.</w:t>
      </w:r>
    </w:p>
    <w:p w14:paraId="1BE3F63B" w14:textId="77777777" w:rsidR="00647B6B" w:rsidRPr="00647B6B" w:rsidRDefault="00647B6B" w:rsidP="00647B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По-лесно поддържане и промяна на вътрешната имплементация на класа, без да се засяга външния код, който използва класа.</w:t>
      </w:r>
    </w:p>
    <w:p w14:paraId="0F472F26" w14:textId="3B3A9D09" w:rsidR="00790518" w:rsidRPr="00647B6B" w:rsidRDefault="00647B6B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Възможност за контролиране на достъпа до променливите на класа, което подобрява сигурността и намалява вероятността от грешки.</w:t>
      </w:r>
    </w:p>
    <w:p w14:paraId="08EE7B92" w14:textId="37CDF167" w:rsidR="00790518" w:rsidRPr="00647B6B" w:rsidRDefault="00032473" w:rsidP="00790518">
      <w:pPr>
        <w:pStyle w:val="a3"/>
        <w:numPr>
          <w:ilvl w:val="0"/>
          <w:numId w:val="1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47B6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Encapsulation</w:t>
      </w:r>
    </w:p>
    <w:p w14:paraId="5184D724" w14:textId="77777777" w:rsidR="00790518" w:rsidRPr="00647B6B" w:rsidRDefault="00790518" w:rsidP="00790518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27C68F" w14:textId="64F65DC7" w:rsidR="00790518" w:rsidRPr="00647B6B" w:rsidRDefault="00790518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Крием имплементация от външния свят; използваме access modif</w:t>
      </w:r>
      <w:r w:rsidR="00E35CD2" w:rsidRPr="00647B6B">
        <w:rPr>
          <w:rFonts w:ascii="Times New Roman" w:hAnsi="Times New Roman" w:cs="Times New Roman"/>
          <w:sz w:val="28"/>
          <w:szCs w:val="28"/>
        </w:rPr>
        <w:t>y-ери</w:t>
      </w:r>
      <w:r w:rsidRPr="00647B6B">
        <w:rPr>
          <w:rFonts w:ascii="Times New Roman" w:hAnsi="Times New Roman" w:cs="Times New Roman"/>
          <w:sz w:val="28"/>
          <w:szCs w:val="28"/>
        </w:rPr>
        <w:t>; намаляваме сложността – не даваме на хората да ни чупят класовете; гарантираме, че ако ще има промени в класа, то те ще се случват в самия клас</w:t>
      </w:r>
    </w:p>
    <w:p w14:paraId="61B3AAFE" w14:textId="77777777" w:rsidR="00790518" w:rsidRPr="00647B6B" w:rsidRDefault="00790518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3A7B5" w14:textId="51F93D5B" w:rsidR="00032473" w:rsidRPr="00647B6B" w:rsidRDefault="00DD1EC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Енкапсулация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криенето на информацията в един клас. Например private полетата</w:t>
      </w:r>
      <w:r w:rsidR="00E65AD5" w:rsidRPr="00647B6B">
        <w:rPr>
          <w:rFonts w:ascii="Times New Roman" w:hAnsi="Times New Roman" w:cs="Times New Roman"/>
          <w:sz w:val="28"/>
          <w:szCs w:val="28"/>
        </w:rPr>
        <w:t>. Ако се притесняваме, че някой може да въведе грешно име или т.н…Крием вътрешните детайли с private и избираме поетапно кое да разкриваме с public. Така ставаме по-гъвкави и можем да разширяваме кода.</w:t>
      </w:r>
    </w:p>
    <w:p w14:paraId="45758F03" w14:textId="7DE0CB3B" w:rsidR="00E65AD5" w:rsidRPr="00647B6B" w:rsidRDefault="00E65AD5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Лаптопът има различни характеристики, но това, с което ние имаме директен достъп, са клавиатурата и мишката. </w:t>
      </w:r>
    </w:p>
    <w:p w14:paraId="6D1B2277" w14:textId="7D7C7A30" w:rsidR="00E65AD5" w:rsidRPr="00647B6B" w:rsidRDefault="00E65AD5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noProof/>
        </w:rPr>
        <w:drawing>
          <wp:inline distT="0" distB="0" distL="0" distR="0" wp14:anchorId="2B6891CE" wp14:editId="5EFE92E0">
            <wp:extent cx="3721100" cy="2088015"/>
            <wp:effectExtent l="0" t="0" r="0" b="7620"/>
            <wp:docPr id="127633906" name="Картина 1" descr="Картина, която съдържа текст, екранна снимка, софтуер, Операционна систе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3906" name="Картина 1" descr="Картина, която съдържа текст, екранна снимка, софтуер, Операционна система&#10;&#10;Описанието е генерирано автоматично"/>
                    <pic:cNvPicPr/>
                  </pic:nvPicPr>
                  <pic:blipFill rotWithShape="1">
                    <a:blip r:embed="rId6"/>
                    <a:srcRect l="21715" t="9406" r="43122" b="55517"/>
                    <a:stretch/>
                  </pic:blipFill>
                  <pic:spPr bwMode="auto">
                    <a:xfrm>
                      <a:off x="0" y="0"/>
                      <a:ext cx="3736762" cy="209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6D05F" w14:textId="7E37A690" w:rsidR="00E65AD5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Полетата са private</w:t>
      </w:r>
    </w:p>
    <w:p w14:paraId="168606C8" w14:textId="5345F20D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Методите са public</w:t>
      </w:r>
    </w:p>
    <w:p w14:paraId="33D5B5B4" w14:textId="77777777" w:rsidR="00C37817" w:rsidRPr="00647B6B" w:rsidRDefault="00C3781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698492" w14:textId="2187D88B" w:rsidR="00C37817" w:rsidRPr="00647B6B" w:rsidRDefault="00C3781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Accessories</w:t>
      </w:r>
      <w:r w:rsidRPr="00647B6B">
        <w:rPr>
          <w:rFonts w:ascii="Times New Roman" w:hAnsi="Times New Roman" w:cs="Times New Roman"/>
          <w:sz w:val="28"/>
          <w:szCs w:val="28"/>
        </w:rPr>
        <w:t xml:space="preserve"> (getters),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Mutators</w:t>
      </w:r>
      <w:r w:rsidRPr="00647B6B">
        <w:rPr>
          <w:rFonts w:ascii="Times New Roman" w:hAnsi="Times New Roman" w:cs="Times New Roman"/>
          <w:sz w:val="28"/>
          <w:szCs w:val="28"/>
        </w:rPr>
        <w:t xml:space="preserve"> (setters) should be public!</w:t>
      </w:r>
    </w:p>
    <w:p w14:paraId="36348902" w14:textId="77777777" w:rsidR="00C37817" w:rsidRPr="00647B6B" w:rsidRDefault="00C3781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47F368" w14:textId="525C9335" w:rsidR="00C37817" w:rsidRPr="00647B6B" w:rsidRDefault="00C37817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Keyword “this”</w:t>
      </w:r>
    </w:p>
    <w:p w14:paraId="05B331B4" w14:textId="4C423B63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This сочи към конкретната инстанция на обекта</w:t>
      </w:r>
    </w:p>
    <w:p w14:paraId="5D083C62" w14:textId="7102C1C6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Може да се използва и в конструктора</w:t>
      </w:r>
    </w:p>
    <w:p w14:paraId="0FE0E4A0" w14:textId="04FB264D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Когато има припокриване на имената на променливи, задължително се използва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647B6B">
        <w:rPr>
          <w:rFonts w:ascii="Times New Roman" w:hAnsi="Times New Roman" w:cs="Times New Roman"/>
          <w:sz w:val="28"/>
          <w:szCs w:val="28"/>
        </w:rPr>
        <w:t>, за да се знае, че по този начин променяме самата променлива на обекта.</w:t>
      </w:r>
    </w:p>
    <w:p w14:paraId="3ADCE514" w14:textId="6086098D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Може да се използва за извикване на методи в класа от самия клас.</w:t>
      </w:r>
    </w:p>
    <w:p w14:paraId="7B11E35D" w14:textId="0AF52B78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Извикването на конструктор в друг конструктор става винаги на първия ред, защото така се създава новия обект, а със следващите промени – той се актуализира.</w:t>
      </w:r>
    </w:p>
    <w:p w14:paraId="057DF967" w14:textId="31579BE9" w:rsidR="00C37817" w:rsidRPr="00647B6B" w:rsidRDefault="00C3781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Ако методът е статичен, няма как да използваме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647B6B">
        <w:rPr>
          <w:rFonts w:ascii="Times New Roman" w:hAnsi="Times New Roman" w:cs="Times New Roman"/>
          <w:sz w:val="28"/>
          <w:szCs w:val="28"/>
        </w:rPr>
        <w:t>, защото няма обект, върху който да го приложим, а има само клас.</w:t>
      </w:r>
    </w:p>
    <w:p w14:paraId="1F6DD464" w14:textId="66C1BB82" w:rsidR="00C37817" w:rsidRPr="00647B6B" w:rsidRDefault="004746C6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Constructor</w:t>
      </w:r>
      <w:r w:rsidRPr="00647B6B">
        <w:rPr>
          <w:rFonts w:ascii="Times New Roman" w:hAnsi="Times New Roman" w:cs="Times New Roman"/>
          <w:sz w:val="28"/>
          <w:szCs w:val="28"/>
        </w:rPr>
        <w:t xml:space="preserve">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chaining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извикването на конструктор в конструктор</w:t>
      </w:r>
    </w:p>
    <w:p w14:paraId="5D1664AD" w14:textId="77777777" w:rsidR="005B2383" w:rsidRPr="00647B6B" w:rsidRDefault="005B2383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noProof/>
        </w:rPr>
        <w:drawing>
          <wp:inline distT="0" distB="0" distL="0" distR="0" wp14:anchorId="40ADC21E" wp14:editId="7F23BB41">
            <wp:extent cx="4768850" cy="2366631"/>
            <wp:effectExtent l="0" t="0" r="0" b="0"/>
            <wp:docPr id="1148332617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2617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 rotWithShape="1">
                    <a:blip r:embed="rId7"/>
                    <a:srcRect l="19400" t="29394" r="21516" b="18480"/>
                    <a:stretch/>
                  </pic:blipFill>
                  <pic:spPr bwMode="auto">
                    <a:xfrm>
                      <a:off x="0" y="0"/>
                      <a:ext cx="4775925" cy="237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BAE3" w14:textId="535E209F" w:rsidR="004746C6" w:rsidRPr="00647B6B" w:rsidRDefault="004746C6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Private Access Modifier</w:t>
      </w:r>
    </w:p>
    <w:p w14:paraId="55FD13FA" w14:textId="63D67547" w:rsidR="004746C6" w:rsidRPr="00647B6B" w:rsidRDefault="004746C6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Достъпването на полето извън класа се случва с get и set методите.</w:t>
      </w:r>
    </w:p>
    <w:p w14:paraId="41D8443A" w14:textId="79787AF9" w:rsidR="002F10A9" w:rsidRPr="00647B6B" w:rsidRDefault="002F10A9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Възможно най-ограничено трябва да правим класовете. Тоест започваме от private, default, protected и чак тогава public.</w:t>
      </w:r>
    </w:p>
    <w:p w14:paraId="56B39141" w14:textId="71F474B3" w:rsidR="002F10A9" w:rsidRPr="00647B6B" w:rsidRDefault="00224CC8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Със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 xml:space="preserve">super() </w:t>
      </w:r>
      <w:r w:rsidRPr="00647B6B">
        <w:rPr>
          <w:rFonts w:ascii="Times New Roman" w:hAnsi="Times New Roman" w:cs="Times New Roman"/>
          <w:sz w:val="28"/>
          <w:szCs w:val="28"/>
        </w:rPr>
        <w:t>извикваме конструктори, полета и методи от родителския клас.</w:t>
      </w:r>
    </w:p>
    <w:p w14:paraId="4A1CB48E" w14:textId="0EC32937" w:rsidR="00224CC8" w:rsidRPr="00647B6B" w:rsidRDefault="00224CC8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 private / Default</w:t>
      </w:r>
    </w:p>
    <w:p w14:paraId="5031217D" w14:textId="5E0511D5" w:rsidR="00224CC8" w:rsidRPr="00647B6B" w:rsidRDefault="00224CC8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Променливата е private и се вижда само в пакета, в който е</w:t>
      </w:r>
    </w:p>
    <w:p w14:paraId="5FDBABF8" w14:textId="77777777" w:rsidR="00224CC8" w:rsidRPr="00647B6B" w:rsidRDefault="00224CC8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025A40" w14:textId="550B96FD" w:rsidR="00857D0A" w:rsidRPr="00647B6B" w:rsidRDefault="00857D0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Със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@Override</w:t>
      </w:r>
      <w:r w:rsidRPr="00647B6B">
        <w:rPr>
          <w:rFonts w:ascii="Times New Roman" w:hAnsi="Times New Roman" w:cs="Times New Roman"/>
          <w:sz w:val="28"/>
          <w:szCs w:val="28"/>
        </w:rPr>
        <w:t xml:space="preserve"> редактираме метод от родителския клас в дъщерния с цел да се използват нови функционалности.</w:t>
      </w:r>
    </w:p>
    <w:p w14:paraId="46FB0B0A" w14:textId="77777777" w:rsidR="00857D0A" w:rsidRPr="00647B6B" w:rsidRDefault="00857D0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3C1B34" w14:textId="6A86194C" w:rsidR="00A34FDE" w:rsidRPr="00647B6B" w:rsidRDefault="00A34FDE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Validation</w:t>
      </w:r>
    </w:p>
    <w:p w14:paraId="26D8E5B1" w14:textId="47A4DB2B" w:rsidR="00660959" w:rsidRDefault="00660959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Валидацията трябва да се осъществява на две нива – </w:t>
      </w:r>
      <w:r>
        <w:rPr>
          <w:rFonts w:ascii="Times New Roman" w:hAnsi="Times New Roman" w:cs="Times New Roman"/>
          <w:sz w:val="28"/>
          <w:szCs w:val="28"/>
          <w:lang w:val="en-US"/>
        </w:rPr>
        <w:t>UI level &amp; Back-end level</w:t>
      </w:r>
      <w:r w:rsidR="00502A7E">
        <w:rPr>
          <w:rFonts w:ascii="Times New Roman" w:hAnsi="Times New Roman" w:cs="Times New Roman"/>
          <w:sz w:val="28"/>
          <w:szCs w:val="28"/>
        </w:rPr>
        <w:t>, за да сме сигурни, че няма да допуснем невалидни данни.</w:t>
      </w:r>
    </w:p>
    <w:p w14:paraId="2CAC4DD1" w14:textId="18C05DBD" w:rsidR="008E2E61" w:rsidRPr="00647B6B" w:rsidRDefault="008E2E61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Data validation happens in setters</w:t>
      </w:r>
    </w:p>
    <w:p w14:paraId="317E4644" w14:textId="77777777" w:rsidR="008E2E61" w:rsidRPr="008E2E61" w:rsidRDefault="008E2E61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E2E61">
        <w:rPr>
          <w:rFonts w:ascii="Times New Roman" w:hAnsi="Times New Roman" w:cs="Times New Roman"/>
          <w:i/>
          <w:iCs/>
          <w:sz w:val="28"/>
          <w:szCs w:val="28"/>
        </w:rPr>
        <w:t>private void setSalary(double salary) {</w:t>
      </w:r>
    </w:p>
    <w:p w14:paraId="545A7ADD" w14:textId="77777777" w:rsidR="008E2E61" w:rsidRPr="008E2E61" w:rsidRDefault="008E2E61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E2E61">
        <w:rPr>
          <w:rFonts w:ascii="Times New Roman" w:hAnsi="Times New Roman" w:cs="Times New Roman"/>
          <w:i/>
          <w:iCs/>
          <w:sz w:val="28"/>
          <w:szCs w:val="28"/>
        </w:rPr>
        <w:t xml:space="preserve">  if (salary &lt; 460) {</w:t>
      </w:r>
    </w:p>
    <w:p w14:paraId="2E285A29" w14:textId="77777777" w:rsidR="008E2E61" w:rsidRPr="008E2E61" w:rsidRDefault="008E2E61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E2E61">
        <w:rPr>
          <w:rFonts w:ascii="Times New Roman" w:hAnsi="Times New Roman" w:cs="Times New Roman"/>
          <w:i/>
          <w:iCs/>
          <w:sz w:val="28"/>
          <w:szCs w:val="28"/>
        </w:rPr>
        <w:t xml:space="preserve">    throw new IllegalArgumentException("Message");</w:t>
      </w:r>
    </w:p>
    <w:p w14:paraId="6EECE499" w14:textId="1D1979E7" w:rsidR="008E2E61" w:rsidRPr="008E2E61" w:rsidRDefault="008E2E61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E2E61">
        <w:rPr>
          <w:rFonts w:ascii="Times New Roman" w:hAnsi="Times New Roman" w:cs="Times New Roman"/>
          <w:i/>
          <w:iCs/>
          <w:sz w:val="28"/>
          <w:szCs w:val="28"/>
        </w:rPr>
        <w:t xml:space="preserve">  }</w:t>
      </w:r>
    </w:p>
    <w:p w14:paraId="110AB99F" w14:textId="77777777" w:rsidR="008E2E61" w:rsidRPr="008E2E61" w:rsidRDefault="008E2E61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E2E61">
        <w:rPr>
          <w:rFonts w:ascii="Times New Roman" w:hAnsi="Times New Roman" w:cs="Times New Roman"/>
          <w:i/>
          <w:iCs/>
          <w:sz w:val="28"/>
          <w:szCs w:val="28"/>
        </w:rPr>
        <w:t xml:space="preserve">  this.salary = salary;</w:t>
      </w:r>
    </w:p>
    <w:p w14:paraId="349792F9" w14:textId="637FBBF0" w:rsidR="008E2E61" w:rsidRPr="00647B6B" w:rsidRDefault="008E2E61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647B6B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BD90C60" w14:textId="69DBB499" w:rsidR="00A34FDE" w:rsidRPr="00647B6B" w:rsidRDefault="00A34FDE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Private setter – когато правим валидация за полето, която искаме да приложим в конструктора. </w:t>
      </w:r>
    </w:p>
    <w:p w14:paraId="490AB773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A075E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4B3C31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9CC392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9CEE5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71D21" w14:textId="77777777" w:rsidR="00790518" w:rsidRPr="00647B6B" w:rsidRDefault="00790518" w:rsidP="00790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C7EF30" w14:textId="2DF80FAD" w:rsidR="005B2383" w:rsidRPr="00647B6B" w:rsidRDefault="007E168F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7B6B">
        <w:rPr>
          <w:rFonts w:ascii="Times New Roman" w:hAnsi="Times New Roman" w:cs="Times New Roman"/>
          <w:b/>
          <w:bCs/>
          <w:sz w:val="36"/>
          <w:szCs w:val="36"/>
          <w:u w:val="single"/>
        </w:rPr>
        <w:t>Mutable and Immutable Objects</w:t>
      </w:r>
    </w:p>
    <w:p w14:paraId="34D9E904" w14:textId="2FAA9581" w:rsidR="007E168F" w:rsidRPr="00647B6B" w:rsidRDefault="007E168F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Mutable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обект, който може да се променя</w:t>
      </w:r>
    </w:p>
    <w:p w14:paraId="40572B9D" w14:textId="72A1DA84" w:rsidR="007E168F" w:rsidRPr="00647B6B" w:rsidRDefault="007E168F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  <w:u w:val="single"/>
        </w:rPr>
        <w:t>Immutable</w:t>
      </w:r>
      <w:r w:rsidRPr="00647B6B">
        <w:rPr>
          <w:rFonts w:ascii="Times New Roman" w:hAnsi="Times New Roman" w:cs="Times New Roman"/>
          <w:sz w:val="28"/>
          <w:szCs w:val="28"/>
        </w:rPr>
        <w:t xml:space="preserve"> – обекти, които няма как да променяме информацията им</w:t>
      </w:r>
      <w:r w:rsidR="00FE56B7" w:rsidRPr="00647B6B">
        <w:rPr>
          <w:rFonts w:ascii="Times New Roman" w:hAnsi="Times New Roman" w:cs="Times New Roman"/>
          <w:sz w:val="28"/>
          <w:szCs w:val="28"/>
        </w:rPr>
        <w:t>. Пример за такива обекти е String. Всеки път, когато използваме метод, който си мислим, че променя такъв обект, то всъщност се създава нов в паметта на Heap-а, а не се променя.</w:t>
      </w:r>
    </w:p>
    <w:p w14:paraId="7433D601" w14:textId="77777777" w:rsidR="00FE56B7" w:rsidRPr="00647B6B" w:rsidRDefault="00FE56B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9EFB2F" w14:textId="549C5CFD" w:rsidR="00FE56B7" w:rsidRPr="00647B6B" w:rsidRDefault="00FE56B7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noProof/>
        </w:rPr>
        <w:drawing>
          <wp:inline distT="0" distB="0" distL="0" distR="0" wp14:anchorId="0DA8482E" wp14:editId="3419375B">
            <wp:extent cx="5760720" cy="3240405"/>
            <wp:effectExtent l="0" t="0" r="0" b="0"/>
            <wp:docPr id="1821747075" name="Картина 1" descr="Картина, която съдържа текст, екранна снимка, диаграм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47075" name="Картина 1" descr="Картина, която съдържа текст, екранна снимка, диаграма, линия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00A" w14:textId="6FADAFC2" w:rsidR="007E168F" w:rsidRPr="00647B6B" w:rsidRDefault="00A27947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Когато четем String от конзолата, променливата не влиза в String pool-a, а когато я инициализираме директно – влиза. </w:t>
      </w:r>
    </w:p>
    <w:p w14:paraId="4C2247F3" w14:textId="2C53D638" w:rsidR="008A0BC8" w:rsidRPr="00647B6B" w:rsidRDefault="008A0BC8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0BC8">
        <w:rPr>
          <w:rFonts w:ascii="Times New Roman" w:hAnsi="Times New Roman" w:cs="Times New Roman"/>
          <w:sz w:val="28"/>
          <w:szCs w:val="28"/>
        </w:rPr>
        <w:t xml:space="preserve">For securing our collection we can return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Collections.unmodifiableList()</w:t>
      </w:r>
    </w:p>
    <w:p w14:paraId="375BD665" w14:textId="77777777" w:rsidR="008A0BC8" w:rsidRPr="00647B6B" w:rsidRDefault="008A0BC8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FAFB7E" w14:textId="0F477392" w:rsidR="00707304" w:rsidRPr="00647B6B" w:rsidRDefault="00707304" w:rsidP="0079051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7B6B">
        <w:rPr>
          <w:rFonts w:ascii="Times New Roman" w:hAnsi="Times New Roman" w:cs="Times New Roman"/>
          <w:b/>
          <w:bCs/>
          <w:sz w:val="36"/>
          <w:szCs w:val="36"/>
          <w:u w:val="single"/>
        </w:rPr>
        <w:t>Final</w:t>
      </w:r>
    </w:p>
    <w:p w14:paraId="26DC0F47" w14:textId="653C0C8F" w:rsidR="00707304" w:rsidRPr="00647B6B" w:rsidRDefault="006C64E5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С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 xml:space="preserve">final </w:t>
      </w:r>
      <w:r w:rsidRPr="00647B6B">
        <w:rPr>
          <w:rFonts w:ascii="Times New Roman" w:hAnsi="Times New Roman" w:cs="Times New Roman"/>
          <w:sz w:val="28"/>
          <w:szCs w:val="28"/>
        </w:rPr>
        <w:t>правим константи – задаваме стойност само веднъж.</w:t>
      </w:r>
    </w:p>
    <w:p w14:paraId="549CF1DC" w14:textId="495CCEA8" w:rsidR="006C64E5" w:rsidRPr="00647B6B" w:rsidRDefault="006C64E5" w:rsidP="0079051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647B6B">
        <w:rPr>
          <w:rFonts w:ascii="Times New Roman" w:hAnsi="Times New Roman" w:cs="Times New Roman"/>
          <w:i/>
          <w:iCs/>
          <w:sz w:val="28"/>
          <w:szCs w:val="28"/>
        </w:rPr>
        <w:t>public final static String NAME_OF_MY_COUNTRY = “Bulgaria”;</w:t>
      </w:r>
    </w:p>
    <w:p w14:paraId="553DDEBB" w14:textId="2F48C92A" w:rsidR="006C64E5" w:rsidRPr="00647B6B" w:rsidRDefault="006C64E5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>Може да се използва пред методи и класове</w:t>
      </w:r>
    </w:p>
    <w:p w14:paraId="1B307CB7" w14:textId="1F43B14D" w:rsidR="006C64E5" w:rsidRPr="00647B6B" w:rsidRDefault="006C64E5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>Final class</w:t>
      </w:r>
      <w:r w:rsidRPr="00647B6B">
        <w:rPr>
          <w:rFonts w:ascii="Times New Roman" w:hAnsi="Times New Roman" w:cs="Times New Roman"/>
          <w:sz w:val="28"/>
          <w:szCs w:val="28"/>
        </w:rPr>
        <w:t xml:space="preserve"> не може да бъде наследен</w:t>
      </w:r>
    </w:p>
    <w:p w14:paraId="206E53B8" w14:textId="787E8940" w:rsidR="006C64E5" w:rsidRPr="00647B6B" w:rsidRDefault="006C64E5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b/>
          <w:bCs/>
          <w:sz w:val="28"/>
          <w:szCs w:val="28"/>
        </w:rPr>
        <w:t xml:space="preserve">Final method </w:t>
      </w:r>
      <w:r w:rsidRPr="00647B6B">
        <w:rPr>
          <w:rFonts w:ascii="Times New Roman" w:hAnsi="Times New Roman" w:cs="Times New Roman"/>
          <w:sz w:val="28"/>
          <w:szCs w:val="28"/>
        </w:rPr>
        <w:t>не може да бъде пренаписан</w:t>
      </w:r>
    </w:p>
    <w:p w14:paraId="716E4D5A" w14:textId="629D4693" w:rsidR="00790518" w:rsidRPr="00647B6B" w:rsidRDefault="00790518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7B6B">
        <w:rPr>
          <w:rFonts w:ascii="Times New Roman" w:hAnsi="Times New Roman" w:cs="Times New Roman"/>
          <w:sz w:val="28"/>
          <w:szCs w:val="28"/>
        </w:rPr>
        <w:t xml:space="preserve">Можем да въведем final променлива чрез скенера </w:t>
      </w:r>
      <w:r w:rsidRPr="00647B6B">
        <w:rPr>
          <w:rFonts w:ascii="Times New Roman" w:hAnsi="Times New Roman" w:cs="Times New Roman"/>
          <w:b/>
          <w:bCs/>
          <w:sz w:val="28"/>
          <w:szCs w:val="28"/>
        </w:rPr>
        <w:t>само</w:t>
      </w:r>
      <w:r w:rsidRPr="00647B6B">
        <w:rPr>
          <w:rFonts w:ascii="Times New Roman" w:hAnsi="Times New Roman" w:cs="Times New Roman"/>
          <w:sz w:val="28"/>
          <w:szCs w:val="28"/>
        </w:rPr>
        <w:t xml:space="preserve"> в конструктора.</w:t>
      </w:r>
    </w:p>
    <w:p w14:paraId="6CAD1D04" w14:textId="77777777" w:rsidR="00790518" w:rsidRPr="00647B6B" w:rsidRDefault="00790518" w:rsidP="00790518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27D7E4" w14:textId="77777777" w:rsidR="006C64E5" w:rsidRPr="00647B6B" w:rsidRDefault="006C64E5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3C591" w14:textId="77777777" w:rsidR="00790518" w:rsidRPr="00647B6B" w:rsidRDefault="00790518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F01E57" w14:textId="77777777" w:rsidR="00790518" w:rsidRPr="00647B6B" w:rsidRDefault="00790518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597452" w14:textId="77777777" w:rsidR="00790518" w:rsidRPr="00647B6B" w:rsidRDefault="00790518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98F97C" w14:textId="77777777" w:rsidR="001F35EA" w:rsidRPr="00647B6B" w:rsidRDefault="001F35E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B2166E" w14:textId="48A2605C" w:rsidR="001F35EA" w:rsidRPr="00647B6B" w:rsidRDefault="001F35EA" w:rsidP="00790518">
      <w:pPr>
        <w:pStyle w:val="a3"/>
        <w:numPr>
          <w:ilvl w:val="0"/>
          <w:numId w:val="1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47B6B">
        <w:rPr>
          <w:rFonts w:ascii="Times New Roman" w:hAnsi="Times New Roman" w:cs="Times New Roman"/>
          <w:b/>
          <w:bCs/>
          <w:sz w:val="40"/>
          <w:szCs w:val="40"/>
          <w:u w:val="single"/>
        </w:rPr>
        <w:t>Наследяване</w:t>
      </w:r>
    </w:p>
    <w:p w14:paraId="70DD6CCD" w14:textId="77777777" w:rsidR="001F35EA" w:rsidRPr="00647B6B" w:rsidRDefault="001F35E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20A22" w14:textId="77777777" w:rsidR="001F35EA" w:rsidRPr="00647B6B" w:rsidRDefault="001F35EA" w:rsidP="007905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F35EA" w:rsidRPr="00647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B1B1E"/>
    <w:multiLevelType w:val="hybridMultilevel"/>
    <w:tmpl w:val="2D72D3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09C7"/>
    <w:multiLevelType w:val="hybridMultilevel"/>
    <w:tmpl w:val="F4D2D98E"/>
    <w:lvl w:ilvl="0" w:tplc="37005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7878">
    <w:abstractNumId w:val="0"/>
  </w:num>
  <w:num w:numId="2" w16cid:durableId="169457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C6"/>
    <w:rsid w:val="00032473"/>
    <w:rsid w:val="00040C7D"/>
    <w:rsid w:val="001453C6"/>
    <w:rsid w:val="001F35EA"/>
    <w:rsid w:val="00224CC8"/>
    <w:rsid w:val="002F10A9"/>
    <w:rsid w:val="004746C6"/>
    <w:rsid w:val="004D32AA"/>
    <w:rsid w:val="00502A7E"/>
    <w:rsid w:val="005B2383"/>
    <w:rsid w:val="00647B6B"/>
    <w:rsid w:val="00660959"/>
    <w:rsid w:val="006C64E5"/>
    <w:rsid w:val="00707304"/>
    <w:rsid w:val="00790518"/>
    <w:rsid w:val="007E168F"/>
    <w:rsid w:val="00857D0A"/>
    <w:rsid w:val="008A0BC8"/>
    <w:rsid w:val="008E2E61"/>
    <w:rsid w:val="00A27947"/>
    <w:rsid w:val="00A34FDE"/>
    <w:rsid w:val="00C17564"/>
    <w:rsid w:val="00C26D7A"/>
    <w:rsid w:val="00C37817"/>
    <w:rsid w:val="00C72442"/>
    <w:rsid w:val="00DD1EC7"/>
    <w:rsid w:val="00E35CD2"/>
    <w:rsid w:val="00E564F1"/>
    <w:rsid w:val="00E65AD5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B8D0"/>
  <w15:chartTrackingRefBased/>
  <w15:docId w15:val="{842A4C4C-D89C-4227-B162-0DA5731E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5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8886-EC2C-4BC8-8CB7-E1BB4B63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782</Words>
  <Characters>4219</Characters>
  <Application>Microsoft Office Word</Application>
  <DocSecurity>0</DocSecurity>
  <Lines>124</Lines>
  <Paragraphs>81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14</cp:revision>
  <dcterms:created xsi:type="dcterms:W3CDTF">2023-06-24T16:23:00Z</dcterms:created>
  <dcterms:modified xsi:type="dcterms:W3CDTF">2023-06-25T17:41:00Z</dcterms:modified>
</cp:coreProperties>
</file>