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36B" w:rsidRDefault="00145BC9" w:rsidP="00145BC9">
      <w:pPr>
        <w:jc w:val="center"/>
      </w:pPr>
      <w:r>
        <w:t>Services Offering</w:t>
      </w:r>
    </w:p>
    <w:p w:rsidR="00145BC9" w:rsidRDefault="00145BC9" w:rsidP="00145BC9">
      <w:pPr>
        <w:jc w:val="center"/>
      </w:pPr>
      <w:r>
        <w:t xml:space="preserve">Design </w:t>
      </w:r>
      <w:proofErr w:type="gramStart"/>
      <w:r w:rsidR="00650E79">
        <w:t xml:space="preserve">v </w:t>
      </w:r>
      <w:r>
        <w:t xml:space="preserve"> </w:t>
      </w:r>
      <w:proofErr w:type="spellStart"/>
      <w:r w:rsidR="00650E79">
        <w:t>0.1</w:t>
      </w:r>
      <w:r>
        <w:t>draft</w:t>
      </w:r>
      <w:proofErr w:type="spellEnd"/>
      <w:proofErr w:type="gramEnd"/>
    </w:p>
    <w:p w:rsidR="00650E79" w:rsidRDefault="00650E79" w:rsidP="00650E79">
      <w:pPr>
        <w:pStyle w:val="Heading1"/>
      </w:pPr>
      <w:r>
        <w:t>Service</w:t>
      </w:r>
    </w:p>
    <w:p w:rsidR="00650E79" w:rsidRDefault="00650E79" w:rsidP="00650E79">
      <w:pPr>
        <w:pStyle w:val="ListParagraph"/>
        <w:numPr>
          <w:ilvl w:val="0"/>
          <w:numId w:val="2"/>
        </w:numPr>
      </w:pPr>
      <w:r>
        <w:t>A service is an entity which may belong to one or more categories.</w:t>
      </w:r>
    </w:p>
    <w:p w:rsidR="006C1818" w:rsidRDefault="006C1818" w:rsidP="00650E79">
      <w:pPr>
        <w:pStyle w:val="ListParagraph"/>
        <w:numPr>
          <w:ilvl w:val="0"/>
          <w:numId w:val="2"/>
        </w:numPr>
      </w:pPr>
      <w:r>
        <w:t>Can be initiated using a Service Request Form.</w:t>
      </w:r>
    </w:p>
    <w:p w:rsidR="006C1818" w:rsidRDefault="006C1818" w:rsidP="00650E79">
      <w:pPr>
        <w:pStyle w:val="ListParagraph"/>
        <w:numPr>
          <w:ilvl w:val="0"/>
          <w:numId w:val="2"/>
        </w:numPr>
      </w:pPr>
      <w:r>
        <w:t xml:space="preserve">A Service request form can be </w:t>
      </w:r>
      <w:proofErr w:type="gramStart"/>
      <w:r>
        <w:t>Generic</w:t>
      </w:r>
      <w:proofErr w:type="gramEnd"/>
      <w:r>
        <w:t xml:space="preserve"> or Specialized, All Service with offerings will have a generic form unless a specialized form is created for it.</w:t>
      </w:r>
    </w:p>
    <w:p w:rsidR="00650E79" w:rsidRDefault="00650E79" w:rsidP="00650E79">
      <w:pPr>
        <w:pStyle w:val="Heading2"/>
      </w:pPr>
      <w: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50E79" w:rsidTr="00650E79">
        <w:tc>
          <w:tcPr>
            <w:tcW w:w="3192" w:type="dxa"/>
          </w:tcPr>
          <w:p w:rsidR="00650E79" w:rsidRDefault="00650E79" w:rsidP="00650E79"/>
        </w:tc>
        <w:tc>
          <w:tcPr>
            <w:tcW w:w="3192" w:type="dxa"/>
          </w:tcPr>
          <w:p w:rsidR="00650E79" w:rsidRDefault="00650E79" w:rsidP="00650E79"/>
        </w:tc>
        <w:tc>
          <w:tcPr>
            <w:tcW w:w="3192" w:type="dxa"/>
          </w:tcPr>
          <w:p w:rsidR="00650E79" w:rsidRDefault="00650E79" w:rsidP="00650E79"/>
        </w:tc>
      </w:tr>
      <w:tr w:rsidR="00650E79" w:rsidTr="00650E79">
        <w:tc>
          <w:tcPr>
            <w:tcW w:w="3192" w:type="dxa"/>
          </w:tcPr>
          <w:p w:rsidR="00650E79" w:rsidRDefault="00650E79" w:rsidP="00650E79">
            <w:r>
              <w:t>Id</w:t>
            </w:r>
          </w:p>
        </w:tc>
        <w:tc>
          <w:tcPr>
            <w:tcW w:w="3192" w:type="dxa"/>
          </w:tcPr>
          <w:p w:rsidR="00650E79" w:rsidRDefault="00650E79" w:rsidP="00650E79">
            <w:r>
              <w:t>Internal ID</w:t>
            </w:r>
          </w:p>
        </w:tc>
        <w:tc>
          <w:tcPr>
            <w:tcW w:w="3192" w:type="dxa"/>
          </w:tcPr>
          <w:p w:rsidR="00650E79" w:rsidRDefault="00650E79" w:rsidP="00650E79">
            <w:r>
              <w:t xml:space="preserve">Could be </w:t>
            </w:r>
            <w:proofErr w:type="spellStart"/>
            <w:r>
              <w:t>UUID</w:t>
            </w:r>
            <w:proofErr w:type="spellEnd"/>
          </w:p>
        </w:tc>
      </w:tr>
      <w:tr w:rsidR="00650E79" w:rsidTr="00650E79">
        <w:tc>
          <w:tcPr>
            <w:tcW w:w="3192" w:type="dxa"/>
          </w:tcPr>
          <w:p w:rsidR="00650E79" w:rsidRDefault="006C1818" w:rsidP="00650E79">
            <w:proofErr w:type="spellStart"/>
            <w:r>
              <w:t>ServiceCode</w:t>
            </w:r>
            <w:proofErr w:type="spellEnd"/>
          </w:p>
        </w:tc>
        <w:tc>
          <w:tcPr>
            <w:tcW w:w="3192" w:type="dxa"/>
          </w:tcPr>
          <w:p w:rsidR="00650E79" w:rsidRDefault="00650E79" w:rsidP="00650E79">
            <w:r>
              <w:t>Internal Identifier</w:t>
            </w:r>
          </w:p>
        </w:tc>
        <w:tc>
          <w:tcPr>
            <w:tcW w:w="3192" w:type="dxa"/>
          </w:tcPr>
          <w:p w:rsidR="00650E79" w:rsidRDefault="00650E79" w:rsidP="00650E79">
            <w:r>
              <w:t xml:space="preserve">e.g. </w:t>
            </w:r>
            <w:proofErr w:type="spellStart"/>
            <w:r>
              <w:t>itr</w:t>
            </w:r>
            <w:proofErr w:type="spellEnd"/>
          </w:p>
        </w:tc>
      </w:tr>
      <w:tr w:rsidR="00650E79" w:rsidTr="00650E79">
        <w:tc>
          <w:tcPr>
            <w:tcW w:w="3192" w:type="dxa"/>
          </w:tcPr>
          <w:p w:rsidR="00650E79" w:rsidRDefault="00650E79" w:rsidP="00650E79">
            <w:r>
              <w:t>Name</w:t>
            </w:r>
          </w:p>
        </w:tc>
        <w:tc>
          <w:tcPr>
            <w:tcW w:w="3192" w:type="dxa"/>
          </w:tcPr>
          <w:p w:rsidR="00650E79" w:rsidRDefault="00650E79" w:rsidP="00650E79"/>
        </w:tc>
        <w:tc>
          <w:tcPr>
            <w:tcW w:w="3192" w:type="dxa"/>
          </w:tcPr>
          <w:p w:rsidR="00650E79" w:rsidRDefault="00650E79" w:rsidP="00650E79">
            <w:r>
              <w:t>e.g. Income Tax Return</w:t>
            </w:r>
          </w:p>
        </w:tc>
      </w:tr>
      <w:tr w:rsidR="00650E79" w:rsidTr="00650E79">
        <w:tc>
          <w:tcPr>
            <w:tcW w:w="3192" w:type="dxa"/>
          </w:tcPr>
          <w:p w:rsidR="00650E79" w:rsidRDefault="00650E79" w:rsidP="00650E79">
            <w:r>
              <w:t>Categories</w:t>
            </w:r>
          </w:p>
        </w:tc>
        <w:tc>
          <w:tcPr>
            <w:tcW w:w="3192" w:type="dxa"/>
          </w:tcPr>
          <w:p w:rsidR="00650E79" w:rsidRDefault="00650E79" w:rsidP="00650E79"/>
        </w:tc>
        <w:tc>
          <w:tcPr>
            <w:tcW w:w="3192" w:type="dxa"/>
          </w:tcPr>
          <w:p w:rsidR="00650E79" w:rsidRDefault="00650E79" w:rsidP="00650E79">
            <w:r>
              <w:t>One or more categories</w:t>
            </w:r>
          </w:p>
        </w:tc>
      </w:tr>
      <w:tr w:rsidR="00650E79" w:rsidTr="00650E79">
        <w:tc>
          <w:tcPr>
            <w:tcW w:w="3192" w:type="dxa"/>
          </w:tcPr>
          <w:p w:rsidR="00650E79" w:rsidRDefault="006C1818" w:rsidP="00650E79">
            <w:r>
              <w:t>Enabled</w:t>
            </w:r>
          </w:p>
        </w:tc>
        <w:tc>
          <w:tcPr>
            <w:tcW w:w="3192" w:type="dxa"/>
          </w:tcPr>
          <w:p w:rsidR="00650E79" w:rsidRDefault="00650E79" w:rsidP="00650E79"/>
        </w:tc>
        <w:tc>
          <w:tcPr>
            <w:tcW w:w="3192" w:type="dxa"/>
          </w:tcPr>
          <w:p w:rsidR="00650E79" w:rsidRDefault="00650E79" w:rsidP="00650E79"/>
        </w:tc>
      </w:tr>
      <w:tr w:rsidR="006C1818" w:rsidTr="00650E79">
        <w:tc>
          <w:tcPr>
            <w:tcW w:w="3192" w:type="dxa"/>
          </w:tcPr>
          <w:p w:rsidR="006C1818" w:rsidRDefault="006C1818" w:rsidP="00650E79">
            <w:r>
              <w:t>Offering Mode</w:t>
            </w:r>
          </w:p>
        </w:tc>
        <w:tc>
          <w:tcPr>
            <w:tcW w:w="3192" w:type="dxa"/>
          </w:tcPr>
          <w:p w:rsidR="006C1818" w:rsidRDefault="006C1818" w:rsidP="00650E79"/>
        </w:tc>
        <w:tc>
          <w:tcPr>
            <w:tcW w:w="3192" w:type="dxa"/>
          </w:tcPr>
          <w:p w:rsidR="006C1818" w:rsidRDefault="006C1818" w:rsidP="006C181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eFile</w:t>
            </w:r>
            <w:proofErr w:type="spellEnd"/>
          </w:p>
          <w:p w:rsidR="006C1818" w:rsidRDefault="006C1818" w:rsidP="006C181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eZ</w:t>
            </w:r>
            <w:proofErr w:type="spellEnd"/>
          </w:p>
        </w:tc>
      </w:tr>
      <w:tr w:rsidR="006C1818" w:rsidTr="00650E79">
        <w:tc>
          <w:tcPr>
            <w:tcW w:w="3192" w:type="dxa"/>
          </w:tcPr>
          <w:p w:rsidR="006C1818" w:rsidRDefault="006C1818" w:rsidP="00650E79">
            <w:r>
              <w:t>Cost Model</w:t>
            </w:r>
          </w:p>
        </w:tc>
        <w:tc>
          <w:tcPr>
            <w:tcW w:w="3192" w:type="dxa"/>
          </w:tcPr>
          <w:p w:rsidR="006C1818" w:rsidRDefault="006C1818" w:rsidP="00650E79">
            <w:r>
              <w:t>This may be as simple as cost per service or a matrix of cost with offerings</w:t>
            </w:r>
          </w:p>
        </w:tc>
        <w:tc>
          <w:tcPr>
            <w:tcW w:w="3192" w:type="dxa"/>
          </w:tcPr>
          <w:p w:rsidR="006C1818" w:rsidRDefault="006C1818" w:rsidP="006C1818">
            <w:pPr>
              <w:pStyle w:val="ListParagraph"/>
            </w:pPr>
          </w:p>
        </w:tc>
      </w:tr>
    </w:tbl>
    <w:p w:rsidR="00650E79" w:rsidRDefault="00650E79" w:rsidP="00650E79">
      <w:pPr>
        <w:pStyle w:val="Heading2"/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50E79" w:rsidTr="00C003D9">
        <w:tc>
          <w:tcPr>
            <w:tcW w:w="3192" w:type="dxa"/>
          </w:tcPr>
          <w:p w:rsidR="00650E79" w:rsidRPr="00650E79" w:rsidRDefault="00650E79" w:rsidP="00C003D9">
            <w:pPr>
              <w:rPr>
                <w:b/>
              </w:rPr>
            </w:pPr>
            <w:r w:rsidRPr="00650E79">
              <w:rPr>
                <w:b/>
              </w:rPr>
              <w:t>Method Name</w:t>
            </w:r>
          </w:p>
        </w:tc>
        <w:tc>
          <w:tcPr>
            <w:tcW w:w="3192" w:type="dxa"/>
          </w:tcPr>
          <w:p w:rsidR="00650E79" w:rsidRDefault="00650E79" w:rsidP="00C003D9"/>
        </w:tc>
        <w:tc>
          <w:tcPr>
            <w:tcW w:w="3192" w:type="dxa"/>
          </w:tcPr>
          <w:p w:rsidR="00650E79" w:rsidRDefault="00650E79" w:rsidP="00C003D9"/>
        </w:tc>
      </w:tr>
      <w:tr w:rsidR="00650E79" w:rsidTr="00C003D9">
        <w:tc>
          <w:tcPr>
            <w:tcW w:w="3192" w:type="dxa"/>
          </w:tcPr>
          <w:p w:rsidR="00650E79" w:rsidRDefault="00650E79" w:rsidP="00C003D9">
            <w:r>
              <w:t>Id</w:t>
            </w:r>
          </w:p>
        </w:tc>
        <w:tc>
          <w:tcPr>
            <w:tcW w:w="3192" w:type="dxa"/>
          </w:tcPr>
          <w:p w:rsidR="00650E79" w:rsidRDefault="00650E79" w:rsidP="00C003D9">
            <w:r>
              <w:t>Internal ID</w:t>
            </w:r>
          </w:p>
        </w:tc>
        <w:tc>
          <w:tcPr>
            <w:tcW w:w="3192" w:type="dxa"/>
          </w:tcPr>
          <w:p w:rsidR="00650E79" w:rsidRDefault="00650E79" w:rsidP="00C003D9">
            <w:r>
              <w:t xml:space="preserve">Could be </w:t>
            </w:r>
            <w:proofErr w:type="spellStart"/>
            <w:r>
              <w:t>UUID</w:t>
            </w:r>
            <w:proofErr w:type="spellEnd"/>
          </w:p>
        </w:tc>
      </w:tr>
      <w:tr w:rsidR="00650E79" w:rsidTr="00C003D9">
        <w:tc>
          <w:tcPr>
            <w:tcW w:w="3192" w:type="dxa"/>
          </w:tcPr>
          <w:p w:rsidR="00650E79" w:rsidRDefault="00650E79" w:rsidP="00C003D9">
            <w:r>
              <w:t>Short Name</w:t>
            </w:r>
          </w:p>
        </w:tc>
        <w:tc>
          <w:tcPr>
            <w:tcW w:w="3192" w:type="dxa"/>
          </w:tcPr>
          <w:p w:rsidR="00650E79" w:rsidRDefault="00650E79" w:rsidP="00C003D9">
            <w:r>
              <w:t>Internal Identifier</w:t>
            </w:r>
          </w:p>
        </w:tc>
        <w:tc>
          <w:tcPr>
            <w:tcW w:w="3192" w:type="dxa"/>
          </w:tcPr>
          <w:p w:rsidR="00650E79" w:rsidRDefault="00650E79" w:rsidP="00C003D9">
            <w:r>
              <w:t xml:space="preserve">e.g. </w:t>
            </w:r>
            <w:proofErr w:type="spellStart"/>
            <w:r>
              <w:t>itr</w:t>
            </w:r>
            <w:proofErr w:type="spellEnd"/>
          </w:p>
        </w:tc>
      </w:tr>
      <w:tr w:rsidR="00650E79" w:rsidTr="00C003D9">
        <w:tc>
          <w:tcPr>
            <w:tcW w:w="3192" w:type="dxa"/>
          </w:tcPr>
          <w:p w:rsidR="00650E79" w:rsidRDefault="00650E79" w:rsidP="00C003D9">
            <w:r>
              <w:t>Name</w:t>
            </w:r>
          </w:p>
        </w:tc>
        <w:tc>
          <w:tcPr>
            <w:tcW w:w="3192" w:type="dxa"/>
          </w:tcPr>
          <w:p w:rsidR="00650E79" w:rsidRDefault="00650E79" w:rsidP="00C003D9"/>
        </w:tc>
        <w:tc>
          <w:tcPr>
            <w:tcW w:w="3192" w:type="dxa"/>
          </w:tcPr>
          <w:p w:rsidR="00650E79" w:rsidRDefault="00650E79" w:rsidP="00C003D9">
            <w:r>
              <w:t>e.g. Income Tax Return</w:t>
            </w:r>
          </w:p>
        </w:tc>
      </w:tr>
      <w:tr w:rsidR="00650E79" w:rsidTr="00C003D9">
        <w:tc>
          <w:tcPr>
            <w:tcW w:w="3192" w:type="dxa"/>
          </w:tcPr>
          <w:p w:rsidR="00650E79" w:rsidRDefault="00650E79" w:rsidP="00C003D9">
            <w:r>
              <w:t>Categories</w:t>
            </w:r>
          </w:p>
        </w:tc>
        <w:tc>
          <w:tcPr>
            <w:tcW w:w="3192" w:type="dxa"/>
          </w:tcPr>
          <w:p w:rsidR="00650E79" w:rsidRDefault="00650E79" w:rsidP="00C003D9"/>
        </w:tc>
        <w:tc>
          <w:tcPr>
            <w:tcW w:w="3192" w:type="dxa"/>
          </w:tcPr>
          <w:p w:rsidR="00650E79" w:rsidRDefault="00650E79" w:rsidP="00C003D9">
            <w:r>
              <w:t>One or more categories</w:t>
            </w:r>
          </w:p>
        </w:tc>
      </w:tr>
      <w:tr w:rsidR="00650E79" w:rsidTr="00C003D9">
        <w:tc>
          <w:tcPr>
            <w:tcW w:w="3192" w:type="dxa"/>
          </w:tcPr>
          <w:p w:rsidR="00650E79" w:rsidRDefault="00650E79" w:rsidP="00C003D9"/>
        </w:tc>
        <w:tc>
          <w:tcPr>
            <w:tcW w:w="3192" w:type="dxa"/>
          </w:tcPr>
          <w:p w:rsidR="00650E79" w:rsidRDefault="00650E79" w:rsidP="00C003D9"/>
        </w:tc>
        <w:tc>
          <w:tcPr>
            <w:tcW w:w="3192" w:type="dxa"/>
          </w:tcPr>
          <w:p w:rsidR="00650E79" w:rsidRDefault="00650E79" w:rsidP="00C003D9"/>
        </w:tc>
      </w:tr>
    </w:tbl>
    <w:p w:rsidR="00650E79" w:rsidRDefault="00650E79" w:rsidP="00650E79">
      <w:pPr>
        <w:pStyle w:val="Heading1"/>
      </w:pPr>
      <w:r>
        <w:t>Category</w:t>
      </w:r>
    </w:p>
    <w:p w:rsidR="00650E79" w:rsidRDefault="00650E79" w:rsidP="00650E79">
      <w:pPr>
        <w:pStyle w:val="ListParagraph"/>
        <w:numPr>
          <w:ilvl w:val="0"/>
          <w:numId w:val="1"/>
        </w:numPr>
      </w:pPr>
      <w:r>
        <w:t>A Category is an entity which may belong to another category (Sub Category)</w:t>
      </w:r>
    </w:p>
    <w:p w:rsidR="00650E79" w:rsidRDefault="00650E79" w:rsidP="00B737EE">
      <w:pPr>
        <w:pStyle w:val="ListParagraph"/>
        <w:numPr>
          <w:ilvl w:val="0"/>
          <w:numId w:val="1"/>
        </w:numPr>
      </w:pPr>
      <w:r>
        <w:t>A category may contain 1 or more categories (parent category)</w:t>
      </w:r>
    </w:p>
    <w:p w:rsidR="00650E79" w:rsidRDefault="00650E79" w:rsidP="00B737EE">
      <w:pPr>
        <w:pStyle w:val="ListParagraph"/>
        <w:numPr>
          <w:ilvl w:val="0"/>
          <w:numId w:val="1"/>
        </w:numPr>
      </w:pPr>
      <w:r>
        <w:t>A category can be enabled or disabled.</w:t>
      </w:r>
    </w:p>
    <w:p w:rsidR="006C1818" w:rsidRDefault="006C1818" w:rsidP="006C1818">
      <w:pPr>
        <w:pStyle w:val="Heading1"/>
      </w:pPr>
      <w:r>
        <w:t>Service Request Form</w:t>
      </w:r>
    </w:p>
    <w:p w:rsidR="006C1818" w:rsidRDefault="006C1818" w:rsidP="006C1818">
      <w:r>
        <w:t xml:space="preserve">A service request form is used to initiate a service </w:t>
      </w:r>
      <w:proofErr w:type="gramStart"/>
      <w:r>
        <w:t>request,</w:t>
      </w:r>
      <w:proofErr w:type="gramEnd"/>
      <w:r>
        <w:t xml:space="preserve"> all services will have a GENERIC form unless there is a specialized form available for it.</w:t>
      </w:r>
    </w:p>
    <w:p w:rsidR="006C1818" w:rsidRDefault="006C1818" w:rsidP="006C1818">
      <w:proofErr w:type="gramStart"/>
      <w:r>
        <w:t>e.g.</w:t>
      </w:r>
      <w:proofErr w:type="gramEnd"/>
      <w:r>
        <w:t xml:space="preserve"> </w:t>
      </w:r>
    </w:p>
    <w:p w:rsidR="006C1818" w:rsidRDefault="006C1818" w:rsidP="006C1818">
      <w:proofErr w:type="gramStart"/>
      <w:r>
        <w:lastRenderedPageBreak/>
        <w:t>Service :</w:t>
      </w:r>
      <w:proofErr w:type="gramEnd"/>
      <w:r>
        <w:t xml:space="preserve"> Income Tax Return</w:t>
      </w:r>
    </w:p>
    <w:p w:rsidR="006C1818" w:rsidRDefault="006C1818" w:rsidP="006C1818">
      <w:r>
        <w:t>There is a specialized form /</w:t>
      </w:r>
      <w:proofErr w:type="spellStart"/>
      <w:r>
        <w:t>sericerequest-itr.html</w:t>
      </w:r>
      <w:proofErr w:type="spellEnd"/>
    </w:p>
    <w:p w:rsidR="006C1818" w:rsidRDefault="006C1818" w:rsidP="006C1818"/>
    <w:p w:rsidR="006C1818" w:rsidRDefault="006C1818" w:rsidP="006C1818">
      <w:r>
        <w:t>If there is no specialized form available, then ensure there is a generic form available for service request initiation.</w:t>
      </w:r>
    </w:p>
    <w:p w:rsidR="00344585" w:rsidRDefault="00344585" w:rsidP="00344585">
      <w:pPr>
        <w:pStyle w:val="Heading2"/>
      </w:pPr>
      <w:r>
        <w:t xml:space="preserve">Service Request Form – </w:t>
      </w:r>
      <w:r>
        <w:t>Specialized</w:t>
      </w:r>
    </w:p>
    <w:p w:rsidR="00344585" w:rsidRDefault="00344585" w:rsidP="006C1818">
      <w:pPr>
        <w:pStyle w:val="ListParagraph"/>
        <w:numPr>
          <w:ilvl w:val="0"/>
          <w:numId w:val="4"/>
        </w:numPr>
      </w:pPr>
      <w:r>
        <w:t>Provide an ability to configure a specialized form for a particular service.</w:t>
      </w:r>
    </w:p>
    <w:p w:rsidR="00344585" w:rsidRPr="00344585" w:rsidRDefault="006C1818" w:rsidP="00344585">
      <w:pPr>
        <w:pStyle w:val="Heading2"/>
      </w:pPr>
      <w:r>
        <w:t>Service Request Form</w:t>
      </w:r>
      <w:r>
        <w:t xml:space="preserve"> – Generic</w:t>
      </w:r>
    </w:p>
    <w:p w:rsidR="006C1818" w:rsidRDefault="006C1818" w:rsidP="006C1818">
      <w:pPr>
        <w:pStyle w:val="ListParagraph"/>
        <w:numPr>
          <w:ilvl w:val="0"/>
          <w:numId w:val="3"/>
        </w:numPr>
      </w:pPr>
      <w:r>
        <w:t>Service Code</w:t>
      </w:r>
      <w:r w:rsidR="00344585">
        <w:t xml:space="preserve"> (</w:t>
      </w:r>
      <w:proofErr w:type="spellStart"/>
      <w:r w:rsidR="00344585">
        <w:t>ITR</w:t>
      </w:r>
      <w:proofErr w:type="spellEnd"/>
      <w:r w:rsidR="00344585">
        <w:t xml:space="preserve"> </w:t>
      </w:r>
      <w:proofErr w:type="spellStart"/>
      <w:r w:rsidR="00344585">
        <w:t>etc</w:t>
      </w:r>
      <w:proofErr w:type="spellEnd"/>
      <w:r w:rsidR="00344585">
        <w:t>)</w:t>
      </w:r>
    </w:p>
    <w:p w:rsidR="006C1818" w:rsidRDefault="00F909BE" w:rsidP="006C1818">
      <w:pPr>
        <w:pStyle w:val="ListParagraph"/>
        <w:numPr>
          <w:ilvl w:val="0"/>
          <w:numId w:val="3"/>
        </w:numPr>
      </w:pPr>
      <w:r>
        <w:t>Service Requestor</w:t>
      </w:r>
    </w:p>
    <w:p w:rsidR="00F909BE" w:rsidRDefault="00F909BE" w:rsidP="00F909BE">
      <w:pPr>
        <w:pStyle w:val="ListParagraph"/>
        <w:numPr>
          <w:ilvl w:val="1"/>
          <w:numId w:val="3"/>
        </w:numPr>
      </w:pPr>
      <w:r>
        <w:t>First Name, Middle Name, Last Name</w:t>
      </w:r>
    </w:p>
    <w:p w:rsidR="00F909BE" w:rsidRDefault="00F909BE" w:rsidP="00F909BE">
      <w:pPr>
        <w:pStyle w:val="ListParagraph"/>
        <w:numPr>
          <w:ilvl w:val="1"/>
          <w:numId w:val="3"/>
        </w:numPr>
      </w:pPr>
      <w:r>
        <w:t>Address, Phone, Email etc.</w:t>
      </w:r>
    </w:p>
    <w:p w:rsidR="00F909BE" w:rsidRDefault="00F909BE" w:rsidP="00F909BE">
      <w:pPr>
        <w:pStyle w:val="ListParagraph"/>
        <w:numPr>
          <w:ilvl w:val="1"/>
          <w:numId w:val="3"/>
        </w:numPr>
      </w:pPr>
      <w:r>
        <w:t>As much as detail about requestor.</w:t>
      </w:r>
    </w:p>
    <w:p w:rsidR="00344585" w:rsidRPr="006C1818" w:rsidRDefault="00344585" w:rsidP="00344585">
      <w:pPr>
        <w:pStyle w:val="Heading3"/>
      </w:pPr>
      <w:r>
        <w:t>Logic to display a Service Request Form</w:t>
      </w:r>
    </w:p>
    <w:p w:rsidR="006C1818" w:rsidRDefault="00344585" w:rsidP="00344585">
      <w:pPr>
        <w:pStyle w:val="ListParagraph"/>
        <w:numPr>
          <w:ilvl w:val="0"/>
          <w:numId w:val="5"/>
        </w:numPr>
      </w:pPr>
      <w:r>
        <w:t>Check if there is a form for the selected Service Code</w:t>
      </w:r>
    </w:p>
    <w:p w:rsidR="00344585" w:rsidRDefault="00344585" w:rsidP="00344585">
      <w:pPr>
        <w:pStyle w:val="ListParagraph"/>
        <w:numPr>
          <w:ilvl w:val="0"/>
          <w:numId w:val="5"/>
        </w:numPr>
      </w:pPr>
      <w:r>
        <w:t>If there is none, then check if there is a Service Request for the sub category/category</w:t>
      </w:r>
    </w:p>
    <w:p w:rsidR="006C1818" w:rsidRDefault="00344585" w:rsidP="00B737EE">
      <w:pPr>
        <w:pStyle w:val="ListParagraph"/>
        <w:numPr>
          <w:ilvl w:val="0"/>
          <w:numId w:val="5"/>
        </w:numPr>
      </w:pPr>
      <w:r>
        <w:t>If not then display the MOST GENERIC Service Request Form</w:t>
      </w:r>
    </w:p>
    <w:p w:rsidR="00B737EE" w:rsidRDefault="00B737EE" w:rsidP="00B737EE">
      <w:pPr>
        <w:pStyle w:val="Heading1"/>
      </w:pPr>
      <w:r>
        <w:t>Service Catalog</w:t>
      </w:r>
    </w:p>
    <w:p w:rsidR="00650E79" w:rsidRPr="00650E79" w:rsidRDefault="00650E79" w:rsidP="00650E79">
      <w:r>
        <w:t>A service catalog is a collection of one or more services,</w:t>
      </w:r>
    </w:p>
    <w:p w:rsidR="00344585" w:rsidRDefault="00344585" w:rsidP="00344585">
      <w:pPr>
        <w:pStyle w:val="Heading2"/>
      </w:pPr>
      <w:r>
        <w:t>Hippo Name Spaces</w:t>
      </w:r>
    </w:p>
    <w:p w:rsidR="00344585" w:rsidRDefault="00344585" w:rsidP="00344585">
      <w:pPr>
        <w:pStyle w:val="ListParagraph"/>
        <w:numPr>
          <w:ilvl w:val="0"/>
          <w:numId w:val="6"/>
        </w:numPr>
      </w:pPr>
      <w:proofErr w:type="spellStart"/>
      <w:r>
        <w:t>mootlywcm:servicecategory</w:t>
      </w:r>
      <w:proofErr w:type="spellEnd"/>
    </w:p>
    <w:p w:rsidR="00344585" w:rsidRPr="00344585" w:rsidRDefault="00344585" w:rsidP="00344585">
      <w:pPr>
        <w:pStyle w:val="ListParagraph"/>
        <w:numPr>
          <w:ilvl w:val="0"/>
          <w:numId w:val="6"/>
        </w:numPr>
      </w:pPr>
      <w:proofErr w:type="spellStart"/>
      <w:r>
        <w:t>mootlywcm:service</w:t>
      </w:r>
      <w:proofErr w:type="spellEnd"/>
    </w:p>
    <w:p w:rsidR="00344585" w:rsidRDefault="00344585" w:rsidP="00344585">
      <w:pPr>
        <w:pStyle w:val="Heading3"/>
      </w:pPr>
      <w:r>
        <w:t>Folder Structure in Hippo</w:t>
      </w:r>
    </w:p>
    <w:p w:rsidR="00344585" w:rsidRDefault="00344585" w:rsidP="00344585">
      <w:pPr>
        <w:pStyle w:val="ListParagraph"/>
        <w:numPr>
          <w:ilvl w:val="0"/>
          <w:numId w:val="7"/>
        </w:numPr>
      </w:pPr>
      <w:r>
        <w:t>/content/</w:t>
      </w:r>
    </w:p>
    <w:p w:rsidR="00344585" w:rsidRDefault="00344585" w:rsidP="00344585">
      <w:pPr>
        <w:pStyle w:val="ListParagraph"/>
        <w:numPr>
          <w:ilvl w:val="1"/>
          <w:numId w:val="7"/>
        </w:numPr>
      </w:pPr>
      <w:r>
        <w:t>Services/</w:t>
      </w:r>
    </w:p>
    <w:p w:rsidR="00344585" w:rsidRDefault="00344585" w:rsidP="00344585">
      <w:pPr>
        <w:pStyle w:val="ListParagraph"/>
        <w:numPr>
          <w:ilvl w:val="2"/>
          <w:numId w:val="7"/>
        </w:numPr>
      </w:pPr>
      <w:r>
        <w:t>&lt;&lt;node&gt;&gt;:</w:t>
      </w:r>
      <w:proofErr w:type="spellStart"/>
      <w:r>
        <w:t>mootlywcm:category</w:t>
      </w:r>
      <w:proofErr w:type="spellEnd"/>
    </w:p>
    <w:p w:rsidR="00344585" w:rsidRDefault="00344585" w:rsidP="00344585">
      <w:pPr>
        <w:pStyle w:val="ListParagraph"/>
        <w:numPr>
          <w:ilvl w:val="3"/>
          <w:numId w:val="7"/>
        </w:numPr>
      </w:pPr>
      <w:r>
        <w:t>&lt;&lt;node&gt;&gt;:</w:t>
      </w:r>
      <w:proofErr w:type="spellStart"/>
      <w:r>
        <w:t>mootlywcm:category</w:t>
      </w:r>
      <w:proofErr w:type="spellEnd"/>
      <w:r>
        <w:t xml:space="preserve"> </w:t>
      </w:r>
      <w:r>
        <w:sym w:font="Wingdings" w:char="F0DF"/>
      </w:r>
      <w:r>
        <w:t xml:space="preserve"> this is now a subcategory</w:t>
      </w:r>
    </w:p>
    <w:p w:rsidR="00344585" w:rsidRDefault="00344585" w:rsidP="00344585">
      <w:pPr>
        <w:pStyle w:val="ListParagraph"/>
        <w:numPr>
          <w:ilvl w:val="4"/>
          <w:numId w:val="7"/>
        </w:numPr>
      </w:pPr>
      <w:r>
        <w:t>&lt;&lt;node&gt;&gt;:</w:t>
      </w:r>
      <w:proofErr w:type="spellStart"/>
      <w:r>
        <w:t>mootlywcm:service</w:t>
      </w:r>
      <w:proofErr w:type="spellEnd"/>
    </w:p>
    <w:p w:rsidR="00344585" w:rsidRDefault="00344585" w:rsidP="00344585">
      <w:pPr>
        <w:pStyle w:val="ListParagraph"/>
        <w:numPr>
          <w:ilvl w:val="3"/>
          <w:numId w:val="7"/>
        </w:numPr>
      </w:pPr>
      <w:r>
        <w:t>&lt;&lt;node&gt;&gt;:</w:t>
      </w:r>
      <w:proofErr w:type="spellStart"/>
      <w:r>
        <w:t>mootlywcm:service</w:t>
      </w:r>
      <w:proofErr w:type="spellEnd"/>
    </w:p>
    <w:p w:rsidR="00344585" w:rsidRDefault="00344585" w:rsidP="00344585">
      <w:pPr>
        <w:pStyle w:val="Heading2"/>
      </w:pPr>
      <w:r>
        <w:t>Display</w:t>
      </w:r>
    </w:p>
    <w:p w:rsidR="00344585" w:rsidRDefault="00344585" w:rsidP="00344585">
      <w:pPr>
        <w:pStyle w:val="ListParagraph"/>
        <w:numPr>
          <w:ilvl w:val="0"/>
          <w:numId w:val="8"/>
        </w:numPr>
      </w:pPr>
      <w:r>
        <w:t>/</w:t>
      </w:r>
      <w:proofErr w:type="spellStart"/>
      <w:r>
        <w:t>services.html</w:t>
      </w:r>
      <w:proofErr w:type="spellEnd"/>
      <w:r>
        <w:t xml:space="preserve"> should display ALL Services under services</w:t>
      </w:r>
    </w:p>
    <w:p w:rsidR="00344585" w:rsidRDefault="00344585" w:rsidP="00344585">
      <w:pPr>
        <w:pStyle w:val="ListParagraph"/>
        <w:numPr>
          <w:ilvl w:val="0"/>
          <w:numId w:val="8"/>
        </w:numPr>
      </w:pPr>
      <w:r>
        <w:lastRenderedPageBreak/>
        <w:t>Create a facet under services to ensure we can browse the services by categories and subcategory</w:t>
      </w:r>
    </w:p>
    <w:p w:rsidR="00344585" w:rsidRDefault="00344585" w:rsidP="00344585">
      <w:pPr>
        <w:pStyle w:val="ListParagraph"/>
        <w:numPr>
          <w:ilvl w:val="0"/>
          <w:numId w:val="8"/>
        </w:numPr>
      </w:pPr>
      <w:r>
        <w:t>For simplicity LETS have only TWO levels category and subcategory</w:t>
      </w:r>
    </w:p>
    <w:p w:rsidR="00B737EE" w:rsidRDefault="00344585" w:rsidP="00344585">
      <w:pPr>
        <w:pStyle w:val="ListParagraph"/>
        <w:numPr>
          <w:ilvl w:val="0"/>
          <w:numId w:val="8"/>
        </w:numPr>
      </w:pPr>
      <w:r>
        <w:t>Also I want this entire catalog visible on the home page (first level), the user should be able to browse the catalog and able to create a Service Request.</w:t>
      </w:r>
    </w:p>
    <w:p w:rsidR="004958BF" w:rsidRDefault="004958BF" w:rsidP="004958BF">
      <w:pPr>
        <w:pStyle w:val="Heading2"/>
      </w:pPr>
      <w:r>
        <w:t>Initial Catalog</w:t>
      </w:r>
    </w:p>
    <w:p w:rsidR="004958BF" w:rsidRDefault="004958BF" w:rsidP="004958BF">
      <w:hyperlink r:id="rId6" w:history="1">
        <w:r>
          <w:rPr>
            <w:rStyle w:val="Hyperlink"/>
          </w:rPr>
          <w:t>http://</w:t>
        </w:r>
        <w:proofErr w:type="spellStart"/>
        <w:r>
          <w:rPr>
            <w:rStyle w:val="Hyperlink"/>
          </w:rPr>
          <w:t>www.rkmindia.com</w:t>
        </w:r>
        <w:proofErr w:type="spellEnd"/>
        <w:r>
          <w:rPr>
            <w:rStyle w:val="Hyperlink"/>
          </w:rPr>
          <w:t>/</w:t>
        </w:r>
      </w:hyperlink>
    </w:p>
    <w:p w:rsidR="004958BF" w:rsidRDefault="004958BF" w:rsidP="004958BF">
      <w:r>
        <w:t>+ Include Income Tax Return and ensure we direct it to our pages</w:t>
      </w:r>
      <w:bookmarkStart w:id="0" w:name="_GoBack"/>
      <w:bookmarkEnd w:id="0"/>
    </w:p>
    <w:p w:rsidR="00B737EE" w:rsidRDefault="00B737EE" w:rsidP="00B737EE">
      <w:pPr>
        <w:pStyle w:val="Heading1"/>
      </w:pPr>
      <w:r>
        <w:t xml:space="preserve">Service </w:t>
      </w:r>
      <w:r>
        <w:t xml:space="preserve">Request </w:t>
      </w:r>
    </w:p>
    <w:p w:rsidR="00B737EE" w:rsidRDefault="00344585" w:rsidP="00B737EE">
      <w:pPr>
        <w:pStyle w:val="ListParagraph"/>
        <w:numPr>
          <w:ilvl w:val="0"/>
          <w:numId w:val="9"/>
        </w:numPr>
      </w:pPr>
      <w:r>
        <w:t xml:space="preserve">This a Hippo Document of time </w:t>
      </w:r>
      <w:proofErr w:type="spellStart"/>
      <w:r>
        <w:t>ServiceRequest</w:t>
      </w:r>
      <w:proofErr w:type="spellEnd"/>
      <w:r>
        <w:t xml:space="preserve"> this should have all details related to the service.</w:t>
      </w:r>
    </w:p>
    <w:p w:rsidR="00B737EE" w:rsidRDefault="00B737EE" w:rsidP="00B737EE">
      <w:pPr>
        <w:pStyle w:val="Heading1"/>
      </w:pPr>
      <w:r>
        <w:t xml:space="preserve">Service </w:t>
      </w:r>
      <w:r>
        <w:t>fulfillment</w:t>
      </w:r>
    </w:p>
    <w:p w:rsidR="004958BF" w:rsidRDefault="004958BF" w:rsidP="004958BF"/>
    <w:p w:rsidR="004958BF" w:rsidRPr="004958BF" w:rsidRDefault="004958BF" w:rsidP="004958BF"/>
    <w:p w:rsidR="00B737EE" w:rsidRPr="00B737EE" w:rsidRDefault="00B737EE" w:rsidP="00B737EE"/>
    <w:p w:rsidR="00B737EE" w:rsidRDefault="00B737EE" w:rsidP="00145BC9">
      <w:pPr>
        <w:jc w:val="center"/>
      </w:pPr>
    </w:p>
    <w:p w:rsidR="00145BC9" w:rsidRDefault="00145BC9"/>
    <w:sectPr w:rsidR="0014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61CBC"/>
    <w:multiLevelType w:val="hybridMultilevel"/>
    <w:tmpl w:val="1144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110B5"/>
    <w:multiLevelType w:val="hybridMultilevel"/>
    <w:tmpl w:val="31E8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C0DA6"/>
    <w:multiLevelType w:val="hybridMultilevel"/>
    <w:tmpl w:val="FCCE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6322B"/>
    <w:multiLevelType w:val="hybridMultilevel"/>
    <w:tmpl w:val="B22A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D31B8D"/>
    <w:multiLevelType w:val="hybridMultilevel"/>
    <w:tmpl w:val="4C48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54927"/>
    <w:multiLevelType w:val="hybridMultilevel"/>
    <w:tmpl w:val="5C46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F17CF"/>
    <w:multiLevelType w:val="hybridMultilevel"/>
    <w:tmpl w:val="5168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6B764A"/>
    <w:multiLevelType w:val="hybridMultilevel"/>
    <w:tmpl w:val="B294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7D285A"/>
    <w:multiLevelType w:val="hybridMultilevel"/>
    <w:tmpl w:val="7204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BC9"/>
    <w:rsid w:val="00145BC9"/>
    <w:rsid w:val="0017536B"/>
    <w:rsid w:val="00344585"/>
    <w:rsid w:val="004958BF"/>
    <w:rsid w:val="00650E79"/>
    <w:rsid w:val="006C1818"/>
    <w:rsid w:val="00B737EE"/>
    <w:rsid w:val="00F83C0A"/>
    <w:rsid w:val="00F9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7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E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5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7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50E79"/>
    <w:pPr>
      <w:ind w:left="720"/>
      <w:contextualSpacing/>
    </w:pPr>
  </w:style>
  <w:style w:type="table" w:styleId="TableGrid">
    <w:name w:val="Table Grid"/>
    <w:basedOn w:val="TableNormal"/>
    <w:uiPriority w:val="59"/>
    <w:rsid w:val="00650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50E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45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4958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7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E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5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7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50E79"/>
    <w:pPr>
      <w:ind w:left="720"/>
      <w:contextualSpacing/>
    </w:pPr>
  </w:style>
  <w:style w:type="table" w:styleId="TableGrid">
    <w:name w:val="Table Grid"/>
    <w:basedOn w:val="TableNormal"/>
    <w:uiPriority w:val="59"/>
    <w:rsid w:val="00650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50E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45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4958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kmindia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Patkar</dc:creator>
  <cp:lastModifiedBy>Amit Patkar</cp:lastModifiedBy>
  <cp:revision>7</cp:revision>
  <dcterms:created xsi:type="dcterms:W3CDTF">2013-06-24T03:53:00Z</dcterms:created>
  <dcterms:modified xsi:type="dcterms:W3CDTF">2013-06-24T04:17:00Z</dcterms:modified>
</cp:coreProperties>
</file>