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67CAB" w14:textId="434B29DA" w:rsidR="00C42990" w:rsidRPr="00B2589C" w:rsidRDefault="00DA4AF6" w:rsidP="00B2589C">
      <w:pPr>
        <w:jc w:val="center"/>
        <w:rPr>
          <w:rFonts w:ascii="华文新魏" w:eastAsia="华文新魏"/>
          <w:sz w:val="24"/>
          <w:szCs w:val="24"/>
        </w:rPr>
      </w:pPr>
      <w:r>
        <w:rPr>
          <w:noProof/>
        </w:rPr>
        <w:drawing>
          <wp:inline distT="0" distB="0" distL="0" distR="0" wp14:anchorId="35915821" wp14:editId="23EEABDA">
            <wp:extent cx="3651250" cy="1104900"/>
            <wp:effectExtent l="0" t="0" r="0" b="0"/>
            <wp:docPr id="1" name="图片 1" descr="说明: C:\Users\ADMINI~1\AppData\Local\Temp\360zip$Pic\360$10\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ADMINI~1\AppData\Local\Temp\360zip$Pic\360$10\logo-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1250" cy="1104900"/>
                    </a:xfrm>
                    <a:prstGeom prst="rect">
                      <a:avLst/>
                    </a:prstGeom>
                    <a:noFill/>
                    <a:ln>
                      <a:noFill/>
                    </a:ln>
                  </pic:spPr>
                </pic:pic>
              </a:graphicData>
            </a:graphic>
          </wp:inline>
        </w:drawing>
      </w:r>
    </w:p>
    <w:p w14:paraId="15497302" w14:textId="7C02123A" w:rsidR="00C42990" w:rsidRPr="00D31892" w:rsidRDefault="002F141C" w:rsidP="00C42990">
      <w:pPr>
        <w:spacing w:before="100" w:beforeAutospacing="1" w:after="100" w:afterAutospacing="1" w:line="720" w:lineRule="auto"/>
        <w:jc w:val="center"/>
        <w:rPr>
          <w:rFonts w:ascii="隶书" w:eastAsia="隶书"/>
          <w:sz w:val="128"/>
          <w:szCs w:val="128"/>
        </w:rPr>
      </w:pPr>
      <w:r w:rsidRPr="00D31892">
        <w:rPr>
          <w:rFonts w:ascii="隶书" w:eastAsia="隶书" w:hint="eastAsia"/>
          <w:sz w:val="128"/>
          <w:szCs w:val="128"/>
        </w:rPr>
        <w:t>人工智能</w:t>
      </w:r>
      <w:r w:rsidR="00B2589C" w:rsidRPr="00D31892">
        <w:rPr>
          <w:rFonts w:ascii="隶书" w:eastAsia="隶书" w:hint="eastAsia"/>
          <w:sz w:val="128"/>
          <w:szCs w:val="128"/>
        </w:rPr>
        <w:t>学院</w:t>
      </w:r>
    </w:p>
    <w:p w14:paraId="34F1CC6B" w14:textId="22FE2001" w:rsidR="00D31892" w:rsidRPr="00D31892" w:rsidRDefault="00D31892" w:rsidP="00C42990">
      <w:pPr>
        <w:jc w:val="center"/>
        <w:rPr>
          <w:rFonts w:ascii="华文行楷" w:eastAsia="华文行楷" w:hAnsi="微软雅黑" w:hint="eastAsia"/>
          <w:sz w:val="96"/>
          <w:szCs w:val="96"/>
        </w:rPr>
      </w:pPr>
      <w:r w:rsidRPr="00D31892">
        <w:rPr>
          <w:rFonts w:ascii="华文行楷" w:eastAsia="华文行楷" w:hAnsi="微软雅黑" w:hint="eastAsia"/>
          <w:sz w:val="96"/>
          <w:szCs w:val="96"/>
        </w:rPr>
        <w:t>计算机网络</w:t>
      </w:r>
    </w:p>
    <w:p w14:paraId="06F1826C" w14:textId="6FB14A61" w:rsidR="00C42990" w:rsidRPr="00D31892" w:rsidRDefault="00C42990" w:rsidP="00C42990">
      <w:pPr>
        <w:jc w:val="center"/>
        <w:rPr>
          <w:rFonts w:ascii="楷体" w:eastAsia="楷体" w:hAnsi="楷体" w:hint="eastAsia"/>
          <w:sz w:val="120"/>
          <w:szCs w:val="120"/>
        </w:rPr>
      </w:pPr>
      <w:r w:rsidRPr="00D31892">
        <w:rPr>
          <w:rFonts w:ascii="楷体" w:eastAsia="楷体" w:hAnsi="楷体" w:hint="eastAsia"/>
          <w:sz w:val="120"/>
          <w:szCs w:val="120"/>
        </w:rPr>
        <w:t>实</w:t>
      </w:r>
      <w:r w:rsidR="00DA4AF6" w:rsidRPr="00D31892">
        <w:rPr>
          <w:rFonts w:ascii="楷体" w:eastAsia="楷体" w:hAnsi="楷体" w:hint="eastAsia"/>
          <w:sz w:val="120"/>
          <w:szCs w:val="120"/>
        </w:rPr>
        <w:t xml:space="preserve"> </w:t>
      </w:r>
      <w:r w:rsidRPr="00D31892">
        <w:rPr>
          <w:rFonts w:ascii="楷体" w:eastAsia="楷体" w:hAnsi="楷体" w:hint="eastAsia"/>
          <w:sz w:val="120"/>
          <w:szCs w:val="120"/>
        </w:rPr>
        <w:t>验</w:t>
      </w:r>
      <w:r w:rsidR="00DA4AF6" w:rsidRPr="00D31892">
        <w:rPr>
          <w:rFonts w:ascii="楷体" w:eastAsia="楷体" w:hAnsi="楷体" w:hint="eastAsia"/>
          <w:sz w:val="120"/>
          <w:szCs w:val="120"/>
        </w:rPr>
        <w:t xml:space="preserve"> </w:t>
      </w:r>
      <w:r w:rsidRPr="00D31892">
        <w:rPr>
          <w:rFonts w:ascii="楷体" w:eastAsia="楷体" w:hAnsi="楷体" w:hint="eastAsia"/>
          <w:sz w:val="120"/>
          <w:szCs w:val="120"/>
        </w:rPr>
        <w:t>报</w:t>
      </w:r>
      <w:r w:rsidR="00DA4AF6" w:rsidRPr="00D31892">
        <w:rPr>
          <w:rFonts w:ascii="楷体" w:eastAsia="楷体" w:hAnsi="楷体" w:hint="eastAsia"/>
          <w:sz w:val="120"/>
          <w:szCs w:val="120"/>
        </w:rPr>
        <w:t xml:space="preserve"> </w:t>
      </w:r>
      <w:r w:rsidRPr="00D31892">
        <w:rPr>
          <w:rFonts w:ascii="楷体" w:eastAsia="楷体" w:hAnsi="楷体" w:hint="eastAsia"/>
          <w:sz w:val="120"/>
          <w:szCs w:val="120"/>
        </w:rPr>
        <w:t>告</w:t>
      </w:r>
    </w:p>
    <w:tbl>
      <w:tblPr>
        <w:tblStyle w:val="a7"/>
        <w:tblW w:w="8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2"/>
        <w:gridCol w:w="6330"/>
      </w:tblGrid>
      <w:tr w:rsidR="00DA4AF6" w14:paraId="2E827BB8" w14:textId="77777777" w:rsidTr="00DA4AF6">
        <w:trPr>
          <w:jc w:val="center"/>
        </w:trPr>
        <w:tc>
          <w:tcPr>
            <w:tcW w:w="2312" w:type="dxa"/>
          </w:tcPr>
          <w:p w14:paraId="135F384F" w14:textId="62951B22" w:rsidR="00DA4AF6" w:rsidRPr="00DA4AF6" w:rsidRDefault="00DA4AF6" w:rsidP="00DA4AF6">
            <w:pPr>
              <w:spacing w:line="1200" w:lineRule="auto"/>
              <w:jc w:val="center"/>
              <w:rPr>
                <w:rFonts w:ascii="楷体" w:eastAsia="楷体" w:hAnsi="楷体" w:hint="eastAsia"/>
                <w:b/>
                <w:bCs/>
                <w:sz w:val="32"/>
                <w:szCs w:val="24"/>
              </w:rPr>
            </w:pPr>
            <w:r w:rsidRPr="00DA4AF6">
              <w:rPr>
                <w:rFonts w:ascii="楷体" w:eastAsia="楷体" w:hAnsi="楷体" w:hint="eastAsia"/>
                <w:b/>
                <w:bCs/>
                <w:sz w:val="32"/>
                <w:szCs w:val="24"/>
              </w:rPr>
              <w:t>实验题目：</w:t>
            </w:r>
          </w:p>
        </w:tc>
        <w:tc>
          <w:tcPr>
            <w:tcW w:w="6330" w:type="dxa"/>
            <w:vAlign w:val="center"/>
          </w:tcPr>
          <w:p w14:paraId="64D084C6" w14:textId="41B8220A" w:rsidR="00DA4AF6" w:rsidRPr="00DA4AF6" w:rsidRDefault="00CC59C5" w:rsidP="00DA4AF6">
            <w:pPr>
              <w:spacing w:line="360" w:lineRule="auto"/>
              <w:rPr>
                <w:rFonts w:hint="eastAsia"/>
                <w:sz w:val="28"/>
              </w:rPr>
            </w:pPr>
            <w:r>
              <w:rPr>
                <w:rFonts w:hint="eastAsia"/>
                <w:sz w:val="28"/>
              </w:rPr>
              <w:t>IP</w:t>
            </w:r>
            <w:r>
              <w:rPr>
                <w:rFonts w:hint="eastAsia"/>
                <w:sz w:val="28"/>
              </w:rPr>
              <w:t>协议分析</w:t>
            </w:r>
          </w:p>
        </w:tc>
      </w:tr>
      <w:tr w:rsidR="00DA4AF6" w14:paraId="574DDB1F" w14:textId="77777777" w:rsidTr="00DA4AF6">
        <w:trPr>
          <w:jc w:val="center"/>
        </w:trPr>
        <w:tc>
          <w:tcPr>
            <w:tcW w:w="2312" w:type="dxa"/>
          </w:tcPr>
          <w:p w14:paraId="5ED108E0" w14:textId="62640B30" w:rsidR="00DA4AF6" w:rsidRPr="00DA4AF6" w:rsidRDefault="00DA4AF6" w:rsidP="00DA4AF6">
            <w:pPr>
              <w:spacing w:line="1200" w:lineRule="auto"/>
              <w:jc w:val="center"/>
              <w:rPr>
                <w:rFonts w:ascii="楷体" w:eastAsia="楷体" w:hAnsi="楷体" w:hint="eastAsia"/>
                <w:b/>
                <w:bCs/>
                <w:sz w:val="32"/>
                <w:szCs w:val="24"/>
              </w:rPr>
            </w:pPr>
            <w:r w:rsidRPr="00DA4AF6">
              <w:rPr>
                <w:rFonts w:ascii="楷体" w:eastAsia="楷体" w:hAnsi="楷体" w:hint="eastAsia"/>
                <w:b/>
                <w:bCs/>
                <w:sz w:val="32"/>
                <w:szCs w:val="24"/>
              </w:rPr>
              <w:t>学号、姓名：</w:t>
            </w:r>
          </w:p>
        </w:tc>
        <w:tc>
          <w:tcPr>
            <w:tcW w:w="6330" w:type="dxa"/>
            <w:vAlign w:val="center"/>
          </w:tcPr>
          <w:p w14:paraId="1CFAA9B9" w14:textId="35497461" w:rsidR="00DA4AF6" w:rsidRPr="00DA4AF6" w:rsidRDefault="00CC59C5" w:rsidP="00DA4AF6">
            <w:pPr>
              <w:spacing w:line="360" w:lineRule="auto"/>
              <w:rPr>
                <w:rFonts w:hint="eastAsia"/>
                <w:sz w:val="28"/>
              </w:rPr>
            </w:pPr>
            <w:r>
              <w:rPr>
                <w:rFonts w:hint="eastAsia"/>
                <w:sz w:val="28"/>
              </w:rPr>
              <w:t>202435710252</w:t>
            </w:r>
            <w:r>
              <w:rPr>
                <w:rFonts w:hint="eastAsia"/>
                <w:sz w:val="28"/>
              </w:rPr>
              <w:t>钟润柯、</w:t>
            </w:r>
            <w:r>
              <w:rPr>
                <w:rFonts w:hint="eastAsia"/>
                <w:sz w:val="28"/>
              </w:rPr>
              <w:t>202435710118</w:t>
            </w:r>
            <w:r>
              <w:rPr>
                <w:rFonts w:hint="eastAsia"/>
                <w:sz w:val="28"/>
              </w:rPr>
              <w:t>练沛良</w:t>
            </w:r>
          </w:p>
        </w:tc>
      </w:tr>
      <w:tr w:rsidR="00DA4AF6" w14:paraId="6EC3E836" w14:textId="77777777" w:rsidTr="00DA4AF6">
        <w:trPr>
          <w:jc w:val="center"/>
        </w:trPr>
        <w:tc>
          <w:tcPr>
            <w:tcW w:w="2312" w:type="dxa"/>
          </w:tcPr>
          <w:p w14:paraId="60DC27F3" w14:textId="1CE4EFA2" w:rsidR="00DA4AF6" w:rsidRPr="00DA4AF6" w:rsidRDefault="00DA4AF6" w:rsidP="00DA4AF6">
            <w:pPr>
              <w:spacing w:line="1200" w:lineRule="auto"/>
              <w:jc w:val="center"/>
              <w:rPr>
                <w:rFonts w:ascii="楷体" w:eastAsia="楷体" w:hAnsi="楷体" w:hint="eastAsia"/>
                <w:b/>
                <w:bCs/>
                <w:sz w:val="32"/>
                <w:szCs w:val="24"/>
              </w:rPr>
            </w:pPr>
            <w:r w:rsidRPr="00DA4AF6">
              <w:rPr>
                <w:rFonts w:ascii="楷体" w:eastAsia="楷体" w:hAnsi="楷体" w:hint="eastAsia"/>
                <w:b/>
                <w:bCs/>
                <w:sz w:val="32"/>
                <w:szCs w:val="24"/>
              </w:rPr>
              <w:t>实验日期：</w:t>
            </w:r>
          </w:p>
        </w:tc>
        <w:tc>
          <w:tcPr>
            <w:tcW w:w="6330" w:type="dxa"/>
            <w:vAlign w:val="center"/>
          </w:tcPr>
          <w:p w14:paraId="7D4F8590" w14:textId="79FA1781" w:rsidR="00DA4AF6" w:rsidRPr="00DA4AF6" w:rsidRDefault="00CC59C5" w:rsidP="00DA4AF6">
            <w:pPr>
              <w:spacing w:line="360" w:lineRule="auto"/>
              <w:rPr>
                <w:rFonts w:hint="eastAsia"/>
                <w:sz w:val="28"/>
              </w:rPr>
            </w:pPr>
            <w:r>
              <w:rPr>
                <w:rFonts w:hint="eastAsia"/>
                <w:sz w:val="28"/>
              </w:rPr>
              <w:t>2024</w:t>
            </w:r>
            <w:r>
              <w:rPr>
                <w:rFonts w:hint="eastAsia"/>
                <w:sz w:val="28"/>
              </w:rPr>
              <w:t>年</w:t>
            </w:r>
            <w:r>
              <w:rPr>
                <w:rFonts w:hint="eastAsia"/>
                <w:sz w:val="28"/>
              </w:rPr>
              <w:t>10</w:t>
            </w:r>
            <w:r>
              <w:rPr>
                <w:rFonts w:hint="eastAsia"/>
                <w:sz w:val="28"/>
              </w:rPr>
              <w:t>月</w:t>
            </w:r>
            <w:r>
              <w:rPr>
                <w:rFonts w:hint="eastAsia"/>
                <w:sz w:val="28"/>
              </w:rPr>
              <w:t>24</w:t>
            </w:r>
            <w:r>
              <w:rPr>
                <w:rFonts w:hint="eastAsia"/>
                <w:sz w:val="28"/>
              </w:rPr>
              <w:t>日</w:t>
            </w:r>
          </w:p>
        </w:tc>
      </w:tr>
      <w:tr w:rsidR="00DA4AF6" w14:paraId="124EAEB7" w14:textId="77777777" w:rsidTr="00DA4AF6">
        <w:trPr>
          <w:jc w:val="center"/>
        </w:trPr>
        <w:tc>
          <w:tcPr>
            <w:tcW w:w="2312" w:type="dxa"/>
          </w:tcPr>
          <w:p w14:paraId="6CB0460B" w14:textId="56EF6B16" w:rsidR="00DA4AF6" w:rsidRPr="00DA4AF6" w:rsidRDefault="00DA4AF6" w:rsidP="00DA4AF6">
            <w:pPr>
              <w:spacing w:line="1200" w:lineRule="auto"/>
              <w:jc w:val="center"/>
              <w:rPr>
                <w:rFonts w:ascii="楷体" w:eastAsia="楷体" w:hAnsi="楷体" w:hint="eastAsia"/>
                <w:b/>
                <w:bCs/>
                <w:sz w:val="32"/>
                <w:szCs w:val="24"/>
              </w:rPr>
            </w:pPr>
            <w:r w:rsidRPr="00DA4AF6">
              <w:rPr>
                <w:rFonts w:ascii="楷体" w:eastAsia="楷体" w:hAnsi="楷体" w:hint="eastAsia"/>
                <w:b/>
                <w:bCs/>
                <w:sz w:val="32"/>
                <w:szCs w:val="24"/>
              </w:rPr>
              <w:t>实验环境：</w:t>
            </w:r>
          </w:p>
        </w:tc>
        <w:tc>
          <w:tcPr>
            <w:tcW w:w="6330" w:type="dxa"/>
            <w:vAlign w:val="center"/>
          </w:tcPr>
          <w:p w14:paraId="4C206850" w14:textId="68A8CCF0" w:rsidR="00DA4AF6" w:rsidRPr="00DA4AF6" w:rsidRDefault="00163E94" w:rsidP="00DA4AF6">
            <w:pPr>
              <w:spacing w:line="360" w:lineRule="auto"/>
              <w:rPr>
                <w:rFonts w:hint="eastAsia"/>
                <w:sz w:val="28"/>
              </w:rPr>
            </w:pPr>
            <w:r>
              <w:rPr>
                <w:rFonts w:hint="eastAsia"/>
                <w:sz w:val="28"/>
              </w:rPr>
              <w:t>与因特网连接的计算机，操作系统为</w:t>
            </w:r>
            <w:r>
              <w:rPr>
                <w:rFonts w:hint="eastAsia"/>
                <w:sz w:val="28"/>
              </w:rPr>
              <w:t>Windows</w:t>
            </w:r>
            <w:r>
              <w:rPr>
                <w:rFonts w:hint="eastAsia"/>
                <w:sz w:val="28"/>
              </w:rPr>
              <w:t>，安装有</w:t>
            </w:r>
            <w:r>
              <w:rPr>
                <w:rFonts w:hint="eastAsia"/>
                <w:sz w:val="28"/>
              </w:rPr>
              <w:t>Wireshark</w:t>
            </w:r>
            <w:r>
              <w:rPr>
                <w:rFonts w:hint="eastAsia"/>
                <w:sz w:val="28"/>
              </w:rPr>
              <w:t>、</w:t>
            </w:r>
            <w:r>
              <w:rPr>
                <w:rFonts w:hint="eastAsia"/>
                <w:sz w:val="28"/>
              </w:rPr>
              <w:t>Chrome</w:t>
            </w:r>
            <w:r>
              <w:rPr>
                <w:rFonts w:hint="eastAsia"/>
                <w:sz w:val="28"/>
              </w:rPr>
              <w:t>浏览器</w:t>
            </w:r>
          </w:p>
        </w:tc>
      </w:tr>
    </w:tbl>
    <w:p w14:paraId="768E11F1" w14:textId="77777777" w:rsidR="00C42990" w:rsidRDefault="00C42990">
      <w:pPr>
        <w:widowControl/>
        <w:jc w:val="left"/>
      </w:pPr>
      <w:r>
        <w:br w:type="page"/>
      </w:r>
    </w:p>
    <w:p w14:paraId="61633FAF" w14:textId="20377EB8" w:rsidR="00B2589C" w:rsidRDefault="00B2589C" w:rsidP="00C42990">
      <w:pPr>
        <w:rPr>
          <w:sz w:val="28"/>
        </w:rPr>
      </w:pPr>
      <w:r>
        <w:rPr>
          <w:rFonts w:hint="eastAsia"/>
          <w:sz w:val="28"/>
        </w:rPr>
        <w:lastRenderedPageBreak/>
        <w:t>一、实验目的</w:t>
      </w:r>
    </w:p>
    <w:p w14:paraId="0C050E7F" w14:textId="0499F973" w:rsidR="00B2589C" w:rsidRDefault="00A11D34" w:rsidP="00B2589C">
      <w:pPr>
        <w:spacing w:line="360" w:lineRule="auto"/>
        <w:ind w:firstLineChars="200" w:firstLine="480"/>
        <w:rPr>
          <w:sz w:val="24"/>
        </w:rPr>
      </w:pPr>
      <w:r>
        <w:rPr>
          <w:rFonts w:hint="eastAsia"/>
          <w:sz w:val="24"/>
        </w:rPr>
        <w:t>1.</w:t>
      </w:r>
      <w:r>
        <w:rPr>
          <w:rFonts w:hint="eastAsia"/>
          <w:sz w:val="24"/>
        </w:rPr>
        <w:t>分析</w:t>
      </w:r>
      <w:r>
        <w:rPr>
          <w:rFonts w:hint="eastAsia"/>
          <w:sz w:val="24"/>
        </w:rPr>
        <w:t>IP</w:t>
      </w:r>
      <w:r>
        <w:rPr>
          <w:rFonts w:hint="eastAsia"/>
          <w:sz w:val="24"/>
        </w:rPr>
        <w:t>协议，熟知</w:t>
      </w:r>
      <w:r>
        <w:rPr>
          <w:rFonts w:hint="eastAsia"/>
          <w:sz w:val="24"/>
        </w:rPr>
        <w:t>IP</w:t>
      </w:r>
      <w:r>
        <w:rPr>
          <w:rFonts w:hint="eastAsia"/>
          <w:sz w:val="24"/>
        </w:rPr>
        <w:t>协议数据包各个字段的含义与作用</w:t>
      </w:r>
    </w:p>
    <w:p w14:paraId="490BC216" w14:textId="776B37C8" w:rsidR="00B2589C" w:rsidRPr="00B2589C" w:rsidRDefault="00A11D34" w:rsidP="00A11D34">
      <w:pPr>
        <w:spacing w:line="360" w:lineRule="auto"/>
        <w:ind w:firstLineChars="200" w:firstLine="480"/>
        <w:rPr>
          <w:rFonts w:hint="eastAsia"/>
          <w:sz w:val="24"/>
        </w:rPr>
      </w:pPr>
      <w:r>
        <w:rPr>
          <w:rFonts w:hint="eastAsia"/>
          <w:sz w:val="24"/>
        </w:rPr>
        <w:t>2.</w:t>
      </w:r>
      <w:r>
        <w:rPr>
          <w:rFonts w:hint="eastAsia"/>
          <w:sz w:val="24"/>
        </w:rPr>
        <w:t>分析</w:t>
      </w:r>
      <w:r>
        <w:rPr>
          <w:rFonts w:hint="eastAsia"/>
          <w:sz w:val="24"/>
        </w:rPr>
        <w:t>IP</w:t>
      </w:r>
      <w:r>
        <w:rPr>
          <w:rFonts w:hint="eastAsia"/>
          <w:sz w:val="24"/>
        </w:rPr>
        <w:t>数据报分片，熟悉</w:t>
      </w:r>
      <w:r>
        <w:rPr>
          <w:rFonts w:hint="eastAsia"/>
          <w:sz w:val="24"/>
        </w:rPr>
        <w:t>IP</w:t>
      </w:r>
      <w:r>
        <w:rPr>
          <w:rFonts w:hint="eastAsia"/>
          <w:sz w:val="24"/>
        </w:rPr>
        <w:t>数据包的传递方式</w:t>
      </w:r>
    </w:p>
    <w:p w14:paraId="43532EBB" w14:textId="02724A77" w:rsidR="00C42990" w:rsidRDefault="00B2589C" w:rsidP="00C42990">
      <w:pPr>
        <w:rPr>
          <w:sz w:val="28"/>
        </w:rPr>
      </w:pPr>
      <w:r>
        <w:rPr>
          <w:rFonts w:hint="eastAsia"/>
          <w:sz w:val="28"/>
        </w:rPr>
        <w:t>二</w:t>
      </w:r>
      <w:r w:rsidR="00C42990" w:rsidRPr="00C42990">
        <w:rPr>
          <w:sz w:val="28"/>
        </w:rPr>
        <w:t>、</w:t>
      </w:r>
      <w:r w:rsidR="00C42990" w:rsidRPr="00C42990">
        <w:rPr>
          <w:rFonts w:hint="eastAsia"/>
          <w:sz w:val="28"/>
        </w:rPr>
        <w:t>实验内容与完成情况：</w:t>
      </w:r>
    </w:p>
    <w:p w14:paraId="05424B63" w14:textId="1B1F244C" w:rsidR="00C5746B" w:rsidRPr="00113021" w:rsidRDefault="00C5746B" w:rsidP="00113021">
      <w:pPr>
        <w:rPr>
          <w:rStyle w:val="ae"/>
          <w:rFonts w:hint="eastAsia"/>
          <w:sz w:val="28"/>
          <w:szCs w:val="28"/>
        </w:rPr>
      </w:pPr>
      <w:r>
        <w:tab/>
      </w:r>
      <w:r w:rsidRPr="00113021">
        <w:rPr>
          <w:rFonts w:hint="eastAsia"/>
          <w:sz w:val="28"/>
          <w:szCs w:val="28"/>
        </w:rPr>
        <w:t>2.1</w:t>
      </w:r>
      <w:r w:rsidRPr="00113021">
        <w:rPr>
          <w:rFonts w:hint="eastAsia"/>
          <w:sz w:val="28"/>
          <w:szCs w:val="28"/>
        </w:rPr>
        <w:t>对</w:t>
      </w:r>
      <w:r w:rsidRPr="00113021">
        <w:rPr>
          <w:rFonts w:hint="eastAsia"/>
          <w:sz w:val="28"/>
          <w:szCs w:val="28"/>
        </w:rPr>
        <w:t>IP</w:t>
      </w:r>
      <w:r w:rsidRPr="00113021">
        <w:rPr>
          <w:rFonts w:hint="eastAsia"/>
          <w:sz w:val="28"/>
          <w:szCs w:val="28"/>
        </w:rPr>
        <w:t>协议的认识</w:t>
      </w:r>
    </w:p>
    <w:p w14:paraId="21D1D1B9" w14:textId="004EF4DB" w:rsidR="00574A0C" w:rsidRDefault="00856255" w:rsidP="00574A0C">
      <w:pPr>
        <w:spacing w:line="360" w:lineRule="auto"/>
        <w:ind w:firstLineChars="200" w:firstLine="480"/>
        <w:rPr>
          <w:sz w:val="24"/>
        </w:rPr>
      </w:pPr>
      <w:r>
        <w:rPr>
          <w:rFonts w:hint="eastAsia"/>
          <w:sz w:val="24"/>
        </w:rPr>
        <w:t>IP</w:t>
      </w:r>
      <w:r>
        <w:rPr>
          <w:rFonts w:hint="eastAsia"/>
          <w:sz w:val="24"/>
        </w:rPr>
        <w:t>协议（</w:t>
      </w:r>
      <w:r>
        <w:rPr>
          <w:rFonts w:hint="eastAsia"/>
          <w:sz w:val="24"/>
        </w:rPr>
        <w:t>Internet Protocol</w:t>
      </w:r>
      <w:r>
        <w:rPr>
          <w:rFonts w:hint="eastAsia"/>
          <w:sz w:val="24"/>
        </w:rPr>
        <w:t>）是互联网的核心协议，工作在</w:t>
      </w:r>
      <w:r>
        <w:rPr>
          <w:rFonts w:hint="eastAsia"/>
          <w:sz w:val="24"/>
        </w:rPr>
        <w:t>TCP/IP</w:t>
      </w:r>
      <w:r>
        <w:rPr>
          <w:rFonts w:hint="eastAsia"/>
          <w:sz w:val="24"/>
        </w:rPr>
        <w:t>协议栈的网络层，负责数据包在互联网中的传输。定义了数据包的格式和传输规则，确保数据从源设备正确到达目标设备。</w:t>
      </w:r>
      <w:r w:rsidR="00574A0C">
        <w:rPr>
          <w:rFonts w:hint="eastAsia"/>
          <w:sz w:val="24"/>
        </w:rPr>
        <w:t>IP</w:t>
      </w:r>
      <w:r w:rsidR="00574A0C">
        <w:rPr>
          <w:rFonts w:hint="eastAsia"/>
          <w:sz w:val="24"/>
        </w:rPr>
        <w:t>地址包含多个字段，如版本号、头部长度、服务类型、总长度、标识符、标志、片偏移、生存时间（</w:t>
      </w:r>
      <w:r w:rsidR="00574A0C">
        <w:rPr>
          <w:rFonts w:hint="eastAsia"/>
          <w:sz w:val="24"/>
        </w:rPr>
        <w:t>TTL</w:t>
      </w:r>
      <w:r w:rsidR="00574A0C">
        <w:rPr>
          <w:rFonts w:hint="eastAsia"/>
          <w:sz w:val="24"/>
        </w:rPr>
        <w:t>）、协议、头部校验、源和目标</w:t>
      </w:r>
      <w:r w:rsidR="00574A0C">
        <w:rPr>
          <w:rFonts w:hint="eastAsia"/>
          <w:sz w:val="24"/>
        </w:rPr>
        <w:t>IP</w:t>
      </w:r>
      <w:r w:rsidR="00574A0C">
        <w:rPr>
          <w:rFonts w:hint="eastAsia"/>
          <w:sz w:val="24"/>
        </w:rPr>
        <w:t>地址灯，这些字段共同确保数据包的正确传输和路由。</w:t>
      </w:r>
    </w:p>
    <w:p w14:paraId="1BFF187F" w14:textId="24590FBC" w:rsidR="00113021" w:rsidRDefault="00113021" w:rsidP="00DF141C">
      <w:pPr>
        <w:ind w:firstLine="420"/>
        <w:rPr>
          <w:sz w:val="28"/>
          <w:szCs w:val="28"/>
        </w:rPr>
      </w:pPr>
      <w:r w:rsidRPr="00DF141C">
        <w:rPr>
          <w:rFonts w:hint="eastAsia"/>
          <w:sz w:val="28"/>
          <w:szCs w:val="28"/>
        </w:rPr>
        <w:t xml:space="preserve">2.2 </w:t>
      </w:r>
      <w:r w:rsidRPr="00DF141C">
        <w:rPr>
          <w:rFonts w:hint="eastAsia"/>
          <w:sz w:val="28"/>
          <w:szCs w:val="28"/>
        </w:rPr>
        <w:t>分析</w:t>
      </w:r>
      <w:r w:rsidRPr="00DF141C">
        <w:rPr>
          <w:rFonts w:hint="eastAsia"/>
          <w:sz w:val="28"/>
          <w:szCs w:val="28"/>
        </w:rPr>
        <w:t>DHCP</w:t>
      </w:r>
      <w:r w:rsidRPr="00DF141C">
        <w:rPr>
          <w:rFonts w:hint="eastAsia"/>
          <w:sz w:val="28"/>
          <w:szCs w:val="28"/>
        </w:rPr>
        <w:t>服务分配</w:t>
      </w:r>
      <w:r w:rsidRPr="00DF141C">
        <w:rPr>
          <w:rFonts w:hint="eastAsia"/>
          <w:sz w:val="28"/>
          <w:szCs w:val="28"/>
        </w:rPr>
        <w:t>IP</w:t>
      </w:r>
      <w:r w:rsidRPr="00DF141C">
        <w:rPr>
          <w:rFonts w:hint="eastAsia"/>
          <w:sz w:val="28"/>
          <w:szCs w:val="28"/>
        </w:rPr>
        <w:t>地址的机制</w:t>
      </w:r>
    </w:p>
    <w:p w14:paraId="208DE82D" w14:textId="5B5B287B" w:rsidR="00C42990" w:rsidRDefault="00885310" w:rsidP="00D160A2">
      <w:pPr>
        <w:spacing w:line="360" w:lineRule="auto"/>
        <w:rPr>
          <w:sz w:val="24"/>
        </w:rPr>
      </w:pPr>
      <w:r>
        <w:rPr>
          <w:sz w:val="28"/>
          <w:szCs w:val="28"/>
        </w:rPr>
        <w:tab/>
      </w:r>
      <w:r w:rsidRPr="00D160A2">
        <w:rPr>
          <w:rFonts w:hint="eastAsia"/>
          <w:sz w:val="24"/>
        </w:rPr>
        <w:t>在</w:t>
      </w:r>
      <w:r w:rsidRPr="00D160A2">
        <w:rPr>
          <w:rFonts w:hint="eastAsia"/>
          <w:sz w:val="24"/>
        </w:rPr>
        <w:t>DHCP</w:t>
      </w:r>
      <w:r w:rsidRPr="00D160A2">
        <w:rPr>
          <w:rFonts w:hint="eastAsia"/>
          <w:sz w:val="24"/>
        </w:rPr>
        <w:t>服务器为</w:t>
      </w:r>
      <w:r w:rsidRPr="00D160A2">
        <w:rPr>
          <w:rFonts w:hint="eastAsia"/>
          <w:sz w:val="24"/>
        </w:rPr>
        <w:t>DHCP</w:t>
      </w:r>
      <w:r w:rsidRPr="00D160A2">
        <w:rPr>
          <w:rFonts w:hint="eastAsia"/>
          <w:sz w:val="24"/>
        </w:rPr>
        <w:t>客户端初次提供</w:t>
      </w:r>
      <w:r w:rsidRPr="00D160A2">
        <w:rPr>
          <w:rFonts w:hint="eastAsia"/>
          <w:sz w:val="24"/>
        </w:rPr>
        <w:t>IP</w:t>
      </w:r>
      <w:r w:rsidRPr="00D160A2">
        <w:rPr>
          <w:rFonts w:hint="eastAsia"/>
          <w:sz w:val="24"/>
        </w:rPr>
        <w:t>地址自动分配过程中，一共经过了以下四个阶段，发现阶段</w:t>
      </w:r>
      <w:r w:rsidRPr="00D160A2">
        <w:rPr>
          <w:rFonts w:hint="eastAsia"/>
          <w:sz w:val="24"/>
        </w:rPr>
        <w:t>(DHCP</w:t>
      </w:r>
      <w:r w:rsidRPr="00D160A2">
        <w:rPr>
          <w:rFonts w:hint="eastAsia"/>
          <w:sz w:val="24"/>
        </w:rPr>
        <w:t>客户端在网络中广播</w:t>
      </w:r>
      <w:r w:rsidR="000E06FE" w:rsidRPr="00D160A2">
        <w:rPr>
          <w:rFonts w:hint="eastAsia"/>
          <w:sz w:val="24"/>
        </w:rPr>
        <w:t>发送</w:t>
      </w:r>
      <w:r w:rsidR="000E06FE" w:rsidRPr="00D160A2">
        <w:rPr>
          <w:rFonts w:hint="eastAsia"/>
          <w:sz w:val="24"/>
        </w:rPr>
        <w:t>DHCP DISCOVER</w:t>
      </w:r>
      <w:r w:rsidR="000E06FE" w:rsidRPr="00D160A2">
        <w:rPr>
          <w:rFonts w:hint="eastAsia"/>
          <w:sz w:val="24"/>
        </w:rPr>
        <w:t>请求报文，发现</w:t>
      </w:r>
      <w:r w:rsidR="000E06FE" w:rsidRPr="00D160A2">
        <w:rPr>
          <w:rFonts w:hint="eastAsia"/>
          <w:sz w:val="24"/>
        </w:rPr>
        <w:t>DHCP</w:t>
      </w:r>
      <w:r w:rsidR="000E06FE" w:rsidRPr="00D160A2">
        <w:rPr>
          <w:rFonts w:hint="eastAsia"/>
          <w:sz w:val="24"/>
        </w:rPr>
        <w:t>服务器，请求</w:t>
      </w:r>
      <w:r w:rsidR="000E06FE" w:rsidRPr="00D160A2">
        <w:rPr>
          <w:rFonts w:hint="eastAsia"/>
          <w:sz w:val="24"/>
        </w:rPr>
        <w:t>IP</w:t>
      </w:r>
      <w:r w:rsidR="000E06FE" w:rsidRPr="00D160A2">
        <w:rPr>
          <w:rFonts w:hint="eastAsia"/>
          <w:sz w:val="24"/>
        </w:rPr>
        <w:t>地址租约</w:t>
      </w:r>
      <w:r w:rsidR="000E06FE" w:rsidRPr="00D160A2">
        <w:rPr>
          <w:rFonts w:hint="eastAsia"/>
          <w:sz w:val="24"/>
        </w:rPr>
        <w:t>)</w:t>
      </w:r>
      <w:r w:rsidR="000E06FE" w:rsidRPr="00D160A2">
        <w:rPr>
          <w:rFonts w:hint="eastAsia"/>
          <w:sz w:val="24"/>
        </w:rPr>
        <w:t>、提供阶段（</w:t>
      </w:r>
      <w:r w:rsidR="000E06FE" w:rsidRPr="00D160A2">
        <w:rPr>
          <w:rFonts w:hint="eastAsia"/>
          <w:sz w:val="24"/>
        </w:rPr>
        <w:t>DHCP</w:t>
      </w:r>
      <w:r w:rsidR="000E06FE" w:rsidRPr="00D160A2">
        <w:rPr>
          <w:rFonts w:hint="eastAsia"/>
          <w:sz w:val="24"/>
        </w:rPr>
        <w:t>服务器通过</w:t>
      </w:r>
      <w:r w:rsidR="000E06FE" w:rsidRPr="00D160A2">
        <w:rPr>
          <w:rFonts w:hint="eastAsia"/>
          <w:sz w:val="24"/>
        </w:rPr>
        <w:t>DHCP OFFER</w:t>
      </w:r>
      <w:r w:rsidR="000E06FE" w:rsidRPr="00D160A2">
        <w:rPr>
          <w:rFonts w:hint="eastAsia"/>
          <w:sz w:val="24"/>
        </w:rPr>
        <w:t>报文向</w:t>
      </w:r>
      <w:r w:rsidR="000E06FE" w:rsidRPr="00D160A2">
        <w:rPr>
          <w:rFonts w:hint="eastAsia"/>
          <w:sz w:val="24"/>
        </w:rPr>
        <w:t>DHCP</w:t>
      </w:r>
      <w:r w:rsidR="000E06FE" w:rsidRPr="00D160A2">
        <w:rPr>
          <w:rFonts w:hint="eastAsia"/>
          <w:sz w:val="24"/>
        </w:rPr>
        <w:t>客户端提供</w:t>
      </w:r>
      <w:r w:rsidR="000E06FE" w:rsidRPr="00D160A2">
        <w:rPr>
          <w:rFonts w:hint="eastAsia"/>
          <w:sz w:val="24"/>
        </w:rPr>
        <w:t>IP</w:t>
      </w:r>
      <w:r w:rsidR="000E06FE" w:rsidRPr="00D160A2">
        <w:rPr>
          <w:rFonts w:hint="eastAsia"/>
          <w:sz w:val="24"/>
        </w:rPr>
        <w:t>地址预分配）、选择阶段（</w:t>
      </w:r>
      <w:r w:rsidR="000E06FE" w:rsidRPr="00D160A2">
        <w:rPr>
          <w:rFonts w:hint="eastAsia"/>
          <w:sz w:val="24"/>
        </w:rPr>
        <w:t>DHCP</w:t>
      </w:r>
      <w:r w:rsidR="000E06FE" w:rsidRPr="00D160A2">
        <w:rPr>
          <w:rFonts w:hint="eastAsia"/>
          <w:sz w:val="24"/>
        </w:rPr>
        <w:t>客户端通过</w:t>
      </w:r>
      <w:r w:rsidR="000E06FE" w:rsidRPr="00D160A2">
        <w:rPr>
          <w:rFonts w:hint="eastAsia"/>
          <w:sz w:val="24"/>
        </w:rPr>
        <w:t>DHCP REQUEST</w:t>
      </w:r>
      <w:r w:rsidR="000E06FE" w:rsidRPr="00D160A2">
        <w:rPr>
          <w:rFonts w:hint="eastAsia"/>
          <w:sz w:val="24"/>
        </w:rPr>
        <w:t>报文确认选择第一个</w:t>
      </w:r>
      <w:r w:rsidR="000E06FE" w:rsidRPr="00D160A2">
        <w:rPr>
          <w:rFonts w:hint="eastAsia"/>
          <w:sz w:val="24"/>
        </w:rPr>
        <w:t>DHCP</w:t>
      </w:r>
      <w:r w:rsidR="000E06FE" w:rsidRPr="00D160A2">
        <w:rPr>
          <w:rFonts w:hint="eastAsia"/>
          <w:sz w:val="24"/>
        </w:rPr>
        <w:t>服务器为它提供</w:t>
      </w:r>
      <w:r w:rsidR="000E06FE" w:rsidRPr="00D160A2">
        <w:rPr>
          <w:rFonts w:hint="eastAsia"/>
          <w:sz w:val="24"/>
        </w:rPr>
        <w:t>IP</w:t>
      </w:r>
      <w:r w:rsidR="000E06FE" w:rsidRPr="00D160A2">
        <w:rPr>
          <w:rFonts w:hint="eastAsia"/>
          <w:sz w:val="24"/>
        </w:rPr>
        <w:t>地址自动分配服务）和确认阶段（被选择的</w:t>
      </w:r>
      <w:r w:rsidR="000E06FE" w:rsidRPr="00D160A2">
        <w:rPr>
          <w:rFonts w:hint="eastAsia"/>
          <w:sz w:val="24"/>
        </w:rPr>
        <w:t>DHCP</w:t>
      </w:r>
      <w:r w:rsidR="000E06FE" w:rsidRPr="00D160A2">
        <w:rPr>
          <w:rFonts w:hint="eastAsia"/>
          <w:sz w:val="24"/>
        </w:rPr>
        <w:t>服务器通过</w:t>
      </w:r>
      <w:r w:rsidR="000E06FE" w:rsidRPr="00D160A2">
        <w:rPr>
          <w:rFonts w:hint="eastAsia"/>
          <w:sz w:val="24"/>
        </w:rPr>
        <w:t>DHCP ACK</w:t>
      </w:r>
      <w:r w:rsidR="000E06FE" w:rsidRPr="00D160A2">
        <w:rPr>
          <w:rFonts w:hint="eastAsia"/>
          <w:sz w:val="24"/>
        </w:rPr>
        <w:t>报文把在</w:t>
      </w:r>
      <w:r w:rsidR="000E06FE" w:rsidRPr="00D160A2">
        <w:rPr>
          <w:rFonts w:hint="eastAsia"/>
          <w:sz w:val="24"/>
        </w:rPr>
        <w:t>DHCP OFFER</w:t>
      </w:r>
      <w:r w:rsidR="000E06FE" w:rsidRPr="00D160A2">
        <w:rPr>
          <w:rFonts w:hint="eastAsia"/>
          <w:sz w:val="24"/>
        </w:rPr>
        <w:t>报文中准备的</w:t>
      </w:r>
      <w:r w:rsidR="000E06FE" w:rsidRPr="00D160A2">
        <w:rPr>
          <w:rFonts w:hint="eastAsia"/>
          <w:sz w:val="24"/>
        </w:rPr>
        <w:t>IP</w:t>
      </w:r>
      <w:r w:rsidR="000E06FE" w:rsidRPr="00D160A2">
        <w:rPr>
          <w:rFonts w:hint="eastAsia"/>
          <w:sz w:val="24"/>
        </w:rPr>
        <w:t>地址租约给对应</w:t>
      </w:r>
      <w:r w:rsidR="000E06FE" w:rsidRPr="00D160A2">
        <w:rPr>
          <w:rFonts w:hint="eastAsia"/>
          <w:sz w:val="24"/>
        </w:rPr>
        <w:t>DHCP</w:t>
      </w:r>
      <w:r w:rsidR="000E06FE" w:rsidRPr="00D160A2">
        <w:rPr>
          <w:rFonts w:hint="eastAsia"/>
          <w:sz w:val="24"/>
        </w:rPr>
        <w:t>客户端）。</w:t>
      </w:r>
      <w:r w:rsidR="00BD5784" w:rsidRPr="00D160A2">
        <w:rPr>
          <w:rFonts w:hint="eastAsia"/>
          <w:sz w:val="24"/>
        </w:rPr>
        <w:t>DHCP</w:t>
      </w:r>
      <w:r w:rsidR="00BD5784" w:rsidRPr="00D160A2">
        <w:rPr>
          <w:rFonts w:hint="eastAsia"/>
          <w:sz w:val="24"/>
        </w:rPr>
        <w:t>客户端在获得了一个</w:t>
      </w:r>
      <w:r w:rsidR="00BD5784" w:rsidRPr="00D160A2">
        <w:rPr>
          <w:rFonts w:hint="eastAsia"/>
          <w:sz w:val="24"/>
        </w:rPr>
        <w:t>IP</w:t>
      </w:r>
      <w:r w:rsidR="00BD5784" w:rsidRPr="00D160A2">
        <w:rPr>
          <w:rFonts w:hint="eastAsia"/>
          <w:sz w:val="24"/>
        </w:rPr>
        <w:t>地址以后，就可以发送一个免费</w:t>
      </w:r>
      <w:r w:rsidR="00BD5784" w:rsidRPr="00D160A2">
        <w:rPr>
          <w:rFonts w:hint="eastAsia"/>
          <w:sz w:val="24"/>
        </w:rPr>
        <w:t>ARP</w:t>
      </w:r>
      <w:r w:rsidR="00BD5784" w:rsidRPr="00D160A2">
        <w:rPr>
          <w:rFonts w:hint="eastAsia"/>
          <w:sz w:val="24"/>
        </w:rPr>
        <w:t>请求探测网络中是否还有其它主机使用</w:t>
      </w:r>
      <w:r w:rsidR="00BD5784" w:rsidRPr="00D160A2">
        <w:rPr>
          <w:rFonts w:hint="eastAsia"/>
          <w:sz w:val="24"/>
        </w:rPr>
        <w:t>IP</w:t>
      </w:r>
      <w:r w:rsidR="00BD5784" w:rsidRPr="00D160A2">
        <w:rPr>
          <w:rFonts w:hint="eastAsia"/>
          <w:sz w:val="24"/>
        </w:rPr>
        <w:t>地址，来避免</w:t>
      </w:r>
      <w:r w:rsidR="00D160A2" w:rsidRPr="00D160A2">
        <w:rPr>
          <w:rFonts w:hint="eastAsia"/>
          <w:sz w:val="24"/>
        </w:rPr>
        <w:t>由于</w:t>
      </w:r>
      <w:r w:rsidR="00D160A2" w:rsidRPr="00D160A2">
        <w:rPr>
          <w:rFonts w:hint="eastAsia"/>
          <w:sz w:val="24"/>
        </w:rPr>
        <w:t>DHCP</w:t>
      </w:r>
      <w:r w:rsidR="00D160A2" w:rsidRPr="00D160A2">
        <w:rPr>
          <w:rFonts w:hint="eastAsia"/>
          <w:sz w:val="24"/>
        </w:rPr>
        <w:t>服务器地址池重叠而引发的</w:t>
      </w:r>
      <w:r w:rsidR="00D160A2" w:rsidRPr="00D160A2">
        <w:rPr>
          <w:rFonts w:hint="eastAsia"/>
          <w:sz w:val="24"/>
        </w:rPr>
        <w:t>IP</w:t>
      </w:r>
      <w:r w:rsidR="00D160A2" w:rsidRPr="00D160A2">
        <w:rPr>
          <w:rFonts w:hint="eastAsia"/>
          <w:sz w:val="24"/>
        </w:rPr>
        <w:t>冲突。</w:t>
      </w:r>
    </w:p>
    <w:p w14:paraId="3FEC6059" w14:textId="3561F9F0" w:rsidR="00D160A2" w:rsidRPr="00800547" w:rsidRDefault="00D160A2" w:rsidP="00800547">
      <w:pPr>
        <w:ind w:firstLine="420"/>
        <w:rPr>
          <w:rFonts w:hint="eastAsia"/>
          <w:sz w:val="28"/>
          <w:szCs w:val="28"/>
        </w:rPr>
      </w:pPr>
      <w:r w:rsidRPr="00800547">
        <w:rPr>
          <w:rFonts w:hint="eastAsia"/>
          <w:sz w:val="28"/>
          <w:szCs w:val="28"/>
        </w:rPr>
        <w:t>2.3</w:t>
      </w:r>
      <w:r w:rsidRPr="00800547">
        <w:rPr>
          <w:rFonts w:hint="eastAsia"/>
          <w:sz w:val="28"/>
          <w:szCs w:val="28"/>
        </w:rPr>
        <w:t>分析</w:t>
      </w:r>
      <w:r w:rsidRPr="00800547">
        <w:rPr>
          <w:rFonts w:hint="eastAsia"/>
          <w:sz w:val="28"/>
          <w:szCs w:val="28"/>
        </w:rPr>
        <w:t>ping</w:t>
      </w:r>
      <w:r w:rsidRPr="00800547">
        <w:rPr>
          <w:rFonts w:hint="eastAsia"/>
          <w:sz w:val="28"/>
          <w:szCs w:val="28"/>
        </w:rPr>
        <w:t>功能的机制</w:t>
      </w:r>
    </w:p>
    <w:p w14:paraId="7F10B76C" w14:textId="081C49D4" w:rsidR="00C42990" w:rsidRDefault="003269EC" w:rsidP="00C42990">
      <w:pPr>
        <w:spacing w:line="360" w:lineRule="auto"/>
        <w:ind w:firstLineChars="200" w:firstLine="420"/>
        <w:rPr>
          <w:sz w:val="24"/>
        </w:rPr>
      </w:pPr>
      <w:r>
        <w:rPr>
          <w:noProof/>
        </w:rPr>
        <w:lastRenderedPageBreak/>
        <w:drawing>
          <wp:inline distT="0" distB="0" distL="0" distR="0" wp14:anchorId="40490416" wp14:editId="60900BB7">
            <wp:extent cx="5274310" cy="3380105"/>
            <wp:effectExtent l="0" t="0" r="2540" b="0"/>
            <wp:docPr id="1600120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20900" name=""/>
                    <pic:cNvPicPr/>
                  </pic:nvPicPr>
                  <pic:blipFill>
                    <a:blip r:embed="rId8"/>
                    <a:stretch>
                      <a:fillRect/>
                    </a:stretch>
                  </pic:blipFill>
                  <pic:spPr>
                    <a:xfrm>
                      <a:off x="0" y="0"/>
                      <a:ext cx="5274310" cy="3380105"/>
                    </a:xfrm>
                    <a:prstGeom prst="rect">
                      <a:avLst/>
                    </a:prstGeom>
                  </pic:spPr>
                </pic:pic>
              </a:graphicData>
            </a:graphic>
          </wp:inline>
        </w:drawing>
      </w:r>
    </w:p>
    <w:p w14:paraId="6DC6FE30" w14:textId="2E532F1D" w:rsidR="00C42990" w:rsidRDefault="003269EC" w:rsidP="001C2A33">
      <w:pPr>
        <w:spacing w:line="360" w:lineRule="auto"/>
        <w:ind w:firstLineChars="200" w:firstLine="480"/>
        <w:rPr>
          <w:sz w:val="24"/>
        </w:rPr>
      </w:pPr>
      <w:r>
        <w:rPr>
          <w:sz w:val="24"/>
        </w:rPr>
        <w:t>P</w:t>
      </w:r>
      <w:r>
        <w:rPr>
          <w:rFonts w:hint="eastAsia"/>
          <w:sz w:val="24"/>
        </w:rPr>
        <w:t>ing</w:t>
      </w:r>
      <w:r>
        <w:rPr>
          <w:rFonts w:hint="eastAsia"/>
          <w:sz w:val="24"/>
        </w:rPr>
        <w:t>的输出，可以分为两部分，第一部分，是每个</w:t>
      </w:r>
      <w:r>
        <w:rPr>
          <w:rFonts w:hint="eastAsia"/>
          <w:sz w:val="24"/>
        </w:rPr>
        <w:t>ICMP</w:t>
      </w:r>
      <w:r>
        <w:rPr>
          <w:rFonts w:hint="eastAsia"/>
          <w:sz w:val="24"/>
        </w:rPr>
        <w:t>请求的信息，包括一次请求发送了</w:t>
      </w:r>
      <w:r>
        <w:rPr>
          <w:rFonts w:hint="eastAsia"/>
          <w:sz w:val="24"/>
        </w:rPr>
        <w:t>32</w:t>
      </w:r>
      <w:r>
        <w:rPr>
          <w:rFonts w:hint="eastAsia"/>
          <w:sz w:val="24"/>
        </w:rPr>
        <w:t>字节的数据，往返延时、生存时间（跳数）；第二部分是四次</w:t>
      </w:r>
      <w:r>
        <w:rPr>
          <w:rFonts w:hint="eastAsia"/>
          <w:sz w:val="24"/>
        </w:rPr>
        <w:t>ICMP</w:t>
      </w:r>
      <w:r>
        <w:rPr>
          <w:rFonts w:hint="eastAsia"/>
          <w:sz w:val="24"/>
        </w:rPr>
        <w:t>请求的汇总。</w:t>
      </w:r>
      <w:r w:rsidR="00F940E2">
        <w:rPr>
          <w:rFonts w:hint="eastAsia"/>
          <w:sz w:val="24"/>
        </w:rPr>
        <w:t>ICMP</w:t>
      </w:r>
      <w:r w:rsidR="00F940E2">
        <w:rPr>
          <w:rFonts w:hint="eastAsia"/>
          <w:sz w:val="24"/>
        </w:rPr>
        <w:t>中文名称是互联网控制报文协议，关键在于控制，常用来判断目标主机是否存活，其主要功能包括确认</w:t>
      </w:r>
      <w:r w:rsidR="00F940E2">
        <w:rPr>
          <w:rFonts w:hint="eastAsia"/>
          <w:sz w:val="24"/>
        </w:rPr>
        <w:t>IP</w:t>
      </w:r>
      <w:r w:rsidR="00F940E2">
        <w:rPr>
          <w:rFonts w:hint="eastAsia"/>
          <w:sz w:val="24"/>
        </w:rPr>
        <w:t>包是否成功送达目标地址、报告发送过程中</w:t>
      </w:r>
      <w:r w:rsidR="00F940E2">
        <w:rPr>
          <w:rFonts w:hint="eastAsia"/>
          <w:sz w:val="24"/>
        </w:rPr>
        <w:t>IP</w:t>
      </w:r>
      <w:r w:rsidR="00F940E2">
        <w:rPr>
          <w:rFonts w:hint="eastAsia"/>
          <w:sz w:val="24"/>
        </w:rPr>
        <w:t>包被废弃的原因和改善网络设置等。</w:t>
      </w:r>
    </w:p>
    <w:p w14:paraId="64709E79" w14:textId="34603CC4" w:rsidR="001C2A33" w:rsidRDefault="001C2A33" w:rsidP="001C2A33">
      <w:pPr>
        <w:spacing w:line="360" w:lineRule="auto"/>
        <w:ind w:firstLineChars="200" w:firstLine="480"/>
        <w:rPr>
          <w:sz w:val="24"/>
        </w:rPr>
      </w:pPr>
      <w:r>
        <w:rPr>
          <w:rFonts w:hint="eastAsia"/>
          <w:sz w:val="24"/>
        </w:rPr>
        <w:t>4.</w:t>
      </w:r>
      <w:r>
        <w:rPr>
          <w:rFonts w:hint="eastAsia"/>
          <w:sz w:val="24"/>
        </w:rPr>
        <w:t>分析</w:t>
      </w:r>
      <w:r>
        <w:rPr>
          <w:rFonts w:hint="eastAsia"/>
          <w:sz w:val="24"/>
        </w:rPr>
        <w:t>IPv4</w:t>
      </w:r>
      <w:r>
        <w:rPr>
          <w:rFonts w:hint="eastAsia"/>
          <w:sz w:val="24"/>
        </w:rPr>
        <w:t>数据包的组成</w:t>
      </w:r>
    </w:p>
    <w:p w14:paraId="614934AA" w14:textId="5A41AA6C" w:rsidR="001C2A33" w:rsidRDefault="001C2A33" w:rsidP="001C2A33">
      <w:pPr>
        <w:spacing w:line="360" w:lineRule="auto"/>
        <w:ind w:firstLineChars="200" w:firstLine="420"/>
        <w:rPr>
          <w:sz w:val="24"/>
        </w:rPr>
      </w:pPr>
      <w:r>
        <w:rPr>
          <w:noProof/>
        </w:rPr>
        <w:drawing>
          <wp:inline distT="0" distB="0" distL="0" distR="0" wp14:anchorId="2433CF32" wp14:editId="5F45AD84">
            <wp:extent cx="5274310" cy="2783205"/>
            <wp:effectExtent l="0" t="0" r="2540" b="0"/>
            <wp:docPr id="874090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90515" name=""/>
                    <pic:cNvPicPr/>
                  </pic:nvPicPr>
                  <pic:blipFill>
                    <a:blip r:embed="rId9"/>
                    <a:stretch>
                      <a:fillRect/>
                    </a:stretch>
                  </pic:blipFill>
                  <pic:spPr>
                    <a:xfrm>
                      <a:off x="0" y="0"/>
                      <a:ext cx="5274310" cy="2783205"/>
                    </a:xfrm>
                    <a:prstGeom prst="rect">
                      <a:avLst/>
                    </a:prstGeom>
                  </pic:spPr>
                </pic:pic>
              </a:graphicData>
            </a:graphic>
          </wp:inline>
        </w:drawing>
      </w:r>
    </w:p>
    <w:p w14:paraId="208761D7" w14:textId="32238256" w:rsidR="001C2A33" w:rsidRDefault="001C2A33" w:rsidP="001C2A33">
      <w:pPr>
        <w:spacing w:line="360" w:lineRule="auto"/>
        <w:ind w:firstLineChars="200" w:firstLine="480"/>
        <w:rPr>
          <w:sz w:val="24"/>
        </w:rPr>
      </w:pPr>
      <w:r>
        <w:rPr>
          <w:rFonts w:hint="eastAsia"/>
          <w:sz w:val="24"/>
        </w:rPr>
        <w:t>这是我捕获的在</w:t>
      </w:r>
      <w:r>
        <w:rPr>
          <w:rFonts w:hint="eastAsia"/>
          <w:sz w:val="24"/>
        </w:rPr>
        <w:t>windows</w:t>
      </w:r>
      <w:r>
        <w:rPr>
          <w:rFonts w:hint="eastAsia"/>
          <w:sz w:val="24"/>
        </w:rPr>
        <w:t>电脑上使用</w:t>
      </w:r>
      <w:r>
        <w:rPr>
          <w:rFonts w:hint="eastAsia"/>
          <w:sz w:val="24"/>
        </w:rPr>
        <w:t>ping</w:t>
      </w:r>
      <w:r>
        <w:rPr>
          <w:rFonts w:hint="eastAsia"/>
          <w:sz w:val="24"/>
        </w:rPr>
        <w:t>命令尝试</w:t>
      </w:r>
      <w:r>
        <w:rPr>
          <w:rFonts w:hint="eastAsia"/>
          <w:sz w:val="24"/>
        </w:rPr>
        <w:t xml:space="preserve">ping </w:t>
      </w:r>
      <w:proofErr w:type="spellStart"/>
      <w:r>
        <w:rPr>
          <w:rFonts w:hint="eastAsia"/>
          <w:sz w:val="24"/>
        </w:rPr>
        <w:t>bilibili</w:t>
      </w:r>
      <w:proofErr w:type="spellEnd"/>
      <w:r>
        <w:rPr>
          <w:rFonts w:hint="eastAsia"/>
          <w:sz w:val="24"/>
        </w:rPr>
        <w:t>的</w:t>
      </w:r>
      <w:r>
        <w:rPr>
          <w:rFonts w:hint="eastAsia"/>
          <w:sz w:val="24"/>
        </w:rPr>
        <w:t>ICMP</w:t>
      </w:r>
      <w:r>
        <w:rPr>
          <w:rFonts w:hint="eastAsia"/>
          <w:sz w:val="24"/>
        </w:rPr>
        <w:t>请</w:t>
      </w:r>
      <w:r>
        <w:rPr>
          <w:rFonts w:hint="eastAsia"/>
          <w:sz w:val="24"/>
        </w:rPr>
        <w:lastRenderedPageBreak/>
        <w:t>求信息。</w:t>
      </w:r>
    </w:p>
    <w:p w14:paraId="446B6D97" w14:textId="7C3BF922" w:rsidR="000A60B7" w:rsidRDefault="00336F65" w:rsidP="001C2A33">
      <w:pPr>
        <w:spacing w:line="360" w:lineRule="auto"/>
        <w:ind w:firstLineChars="200" w:firstLine="420"/>
        <w:rPr>
          <w:sz w:val="24"/>
        </w:rPr>
      </w:pPr>
      <w:r>
        <w:rPr>
          <w:noProof/>
        </w:rPr>
        <w:drawing>
          <wp:inline distT="0" distB="0" distL="0" distR="0" wp14:anchorId="23D191FA" wp14:editId="3FE2471B">
            <wp:extent cx="5274310" cy="3707765"/>
            <wp:effectExtent l="0" t="0" r="2540" b="6985"/>
            <wp:docPr id="627217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17978" name=""/>
                    <pic:cNvPicPr/>
                  </pic:nvPicPr>
                  <pic:blipFill>
                    <a:blip r:embed="rId10"/>
                    <a:stretch>
                      <a:fillRect/>
                    </a:stretch>
                  </pic:blipFill>
                  <pic:spPr>
                    <a:xfrm>
                      <a:off x="0" y="0"/>
                      <a:ext cx="5274310" cy="3707765"/>
                    </a:xfrm>
                    <a:prstGeom prst="rect">
                      <a:avLst/>
                    </a:prstGeom>
                  </pic:spPr>
                </pic:pic>
              </a:graphicData>
            </a:graphic>
          </wp:inline>
        </w:drawing>
      </w:r>
    </w:p>
    <w:p w14:paraId="20283B54" w14:textId="4E9ABB3E" w:rsidR="00336F65" w:rsidRDefault="001413A5" w:rsidP="001C2A33">
      <w:pPr>
        <w:spacing w:line="360" w:lineRule="auto"/>
        <w:ind w:firstLineChars="200" w:firstLine="480"/>
        <w:rPr>
          <w:sz w:val="24"/>
        </w:rPr>
      </w:pPr>
      <w:r>
        <w:rPr>
          <w:rFonts w:hint="eastAsia"/>
          <w:sz w:val="24"/>
        </w:rPr>
        <w:t>Frame</w:t>
      </w:r>
      <w:r>
        <w:rPr>
          <w:rFonts w:hint="eastAsia"/>
          <w:sz w:val="24"/>
        </w:rPr>
        <w:t>为物理层的数据帧概况，以上图为例，共有</w:t>
      </w:r>
      <w:r>
        <w:rPr>
          <w:rFonts w:hint="eastAsia"/>
          <w:sz w:val="24"/>
        </w:rPr>
        <w:t>74</w:t>
      </w:r>
      <w:r>
        <w:rPr>
          <w:rFonts w:hint="eastAsia"/>
          <w:sz w:val="24"/>
        </w:rPr>
        <w:t>个字节，帧序号为</w:t>
      </w:r>
      <w:r>
        <w:rPr>
          <w:rFonts w:hint="eastAsia"/>
          <w:sz w:val="24"/>
        </w:rPr>
        <w:t>200</w:t>
      </w:r>
      <w:r>
        <w:rPr>
          <w:rFonts w:hint="eastAsia"/>
          <w:sz w:val="24"/>
        </w:rPr>
        <w:t>，使用了</w:t>
      </w:r>
      <w:r>
        <w:rPr>
          <w:rFonts w:hint="eastAsia"/>
          <w:sz w:val="24"/>
        </w:rPr>
        <w:t>ICMP</w:t>
      </w:r>
      <w:r>
        <w:rPr>
          <w:rFonts w:hint="eastAsia"/>
          <w:sz w:val="24"/>
        </w:rPr>
        <w:t>协议等。</w:t>
      </w:r>
    </w:p>
    <w:p w14:paraId="5DE23941" w14:textId="4A0A5D78" w:rsidR="001413A5" w:rsidRDefault="001413A5" w:rsidP="001C2A33">
      <w:pPr>
        <w:spacing w:line="360" w:lineRule="auto"/>
        <w:ind w:firstLineChars="200" w:firstLine="480"/>
        <w:rPr>
          <w:sz w:val="24"/>
        </w:rPr>
      </w:pPr>
      <w:r>
        <w:rPr>
          <w:rFonts w:hint="eastAsia"/>
          <w:sz w:val="24"/>
        </w:rPr>
        <w:t>Ethernet</w:t>
      </w:r>
      <w:r>
        <w:rPr>
          <w:rFonts w:hint="eastAsia"/>
          <w:sz w:val="24"/>
        </w:rPr>
        <w:t>为数据链路层以太网帧头部信息，以上图为例，有发送数据帧的源节点</w:t>
      </w:r>
      <w:r>
        <w:rPr>
          <w:rFonts w:hint="eastAsia"/>
          <w:sz w:val="24"/>
        </w:rPr>
        <w:t>MAC</w:t>
      </w:r>
      <w:r>
        <w:rPr>
          <w:rFonts w:hint="eastAsia"/>
          <w:sz w:val="24"/>
        </w:rPr>
        <w:t>地址和接收数据帧的目标节点</w:t>
      </w:r>
      <w:r>
        <w:rPr>
          <w:rFonts w:hint="eastAsia"/>
          <w:sz w:val="24"/>
        </w:rPr>
        <w:t>MAC</w:t>
      </w:r>
      <w:r>
        <w:rPr>
          <w:rFonts w:hint="eastAsia"/>
          <w:sz w:val="24"/>
        </w:rPr>
        <w:t>地址。</w:t>
      </w:r>
    </w:p>
    <w:p w14:paraId="36C708E7" w14:textId="4A4EDA4D" w:rsidR="001413A5" w:rsidRDefault="001413A5" w:rsidP="001C2A33">
      <w:pPr>
        <w:spacing w:line="360" w:lineRule="auto"/>
        <w:ind w:firstLineChars="200" w:firstLine="480"/>
        <w:rPr>
          <w:sz w:val="24"/>
        </w:rPr>
      </w:pPr>
      <w:r>
        <w:rPr>
          <w:rFonts w:hint="eastAsia"/>
          <w:sz w:val="24"/>
        </w:rPr>
        <w:t>Internet Protocol Version 4</w:t>
      </w:r>
      <w:r>
        <w:rPr>
          <w:rFonts w:hint="eastAsia"/>
          <w:sz w:val="24"/>
        </w:rPr>
        <w:t>：互联网层</w:t>
      </w:r>
      <w:r>
        <w:rPr>
          <w:rFonts w:hint="eastAsia"/>
          <w:sz w:val="24"/>
        </w:rPr>
        <w:t>IP</w:t>
      </w:r>
      <w:r>
        <w:rPr>
          <w:rFonts w:hint="eastAsia"/>
          <w:sz w:val="24"/>
        </w:rPr>
        <w:t>包头部信息，以上图为例，我们可以看出这是</w:t>
      </w:r>
      <w:r>
        <w:rPr>
          <w:rFonts w:hint="eastAsia"/>
          <w:sz w:val="24"/>
        </w:rPr>
        <w:t>ipv4</w:t>
      </w:r>
      <w:r>
        <w:rPr>
          <w:rFonts w:hint="eastAsia"/>
          <w:sz w:val="24"/>
        </w:rPr>
        <w:t>协议的数据包</w:t>
      </w:r>
    </w:p>
    <w:p w14:paraId="45252ECA" w14:textId="688AB227" w:rsidR="001413A5" w:rsidRDefault="001413A5" w:rsidP="001C2A33">
      <w:pPr>
        <w:spacing w:line="360" w:lineRule="auto"/>
        <w:ind w:firstLineChars="200" w:firstLine="480"/>
        <w:rPr>
          <w:sz w:val="24"/>
        </w:rPr>
      </w:pPr>
      <w:r>
        <w:rPr>
          <w:rFonts w:hint="eastAsia"/>
          <w:sz w:val="24"/>
        </w:rPr>
        <w:t>Internet Control Message Protocol</w:t>
      </w:r>
      <w:r>
        <w:rPr>
          <w:rFonts w:hint="eastAsia"/>
          <w:sz w:val="24"/>
        </w:rPr>
        <w:t>：</w:t>
      </w:r>
      <w:r>
        <w:rPr>
          <w:rFonts w:hint="eastAsia"/>
          <w:sz w:val="24"/>
        </w:rPr>
        <w:t>ICMP</w:t>
      </w:r>
      <w:r>
        <w:rPr>
          <w:rFonts w:hint="eastAsia"/>
          <w:sz w:val="24"/>
        </w:rPr>
        <w:t>协议，这里是</w:t>
      </w:r>
      <w:r>
        <w:rPr>
          <w:rFonts w:hint="eastAsia"/>
          <w:sz w:val="24"/>
        </w:rPr>
        <w:t>ICMP</w:t>
      </w:r>
      <w:r>
        <w:rPr>
          <w:rFonts w:hint="eastAsia"/>
          <w:sz w:val="24"/>
        </w:rPr>
        <w:t>的数据包。</w:t>
      </w:r>
    </w:p>
    <w:p w14:paraId="2F5E1F09" w14:textId="5E785EFA" w:rsidR="0052649E" w:rsidRDefault="0052649E" w:rsidP="001C2A33">
      <w:pPr>
        <w:spacing w:line="360" w:lineRule="auto"/>
        <w:ind w:firstLineChars="200" w:firstLine="420"/>
        <w:rPr>
          <w:sz w:val="24"/>
        </w:rPr>
      </w:pPr>
      <w:r>
        <w:rPr>
          <w:noProof/>
        </w:rPr>
        <w:drawing>
          <wp:inline distT="0" distB="0" distL="0" distR="0" wp14:anchorId="4AE08366" wp14:editId="00E0E533">
            <wp:extent cx="5274310" cy="2549525"/>
            <wp:effectExtent l="0" t="0" r="2540" b="3175"/>
            <wp:docPr id="1548549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49702" name=""/>
                    <pic:cNvPicPr/>
                  </pic:nvPicPr>
                  <pic:blipFill>
                    <a:blip r:embed="rId11"/>
                    <a:stretch>
                      <a:fillRect/>
                    </a:stretch>
                  </pic:blipFill>
                  <pic:spPr>
                    <a:xfrm>
                      <a:off x="0" y="0"/>
                      <a:ext cx="5274310" cy="2549525"/>
                    </a:xfrm>
                    <a:prstGeom prst="rect">
                      <a:avLst/>
                    </a:prstGeom>
                  </pic:spPr>
                </pic:pic>
              </a:graphicData>
            </a:graphic>
          </wp:inline>
        </w:drawing>
      </w:r>
    </w:p>
    <w:p w14:paraId="0D256605" w14:textId="471FE47D" w:rsidR="0052649E" w:rsidRDefault="0052649E" w:rsidP="001C2A33">
      <w:pPr>
        <w:spacing w:line="360" w:lineRule="auto"/>
        <w:ind w:firstLineChars="200" w:firstLine="480"/>
        <w:rPr>
          <w:sz w:val="24"/>
        </w:rPr>
      </w:pPr>
      <w:r>
        <w:rPr>
          <w:rFonts w:hint="eastAsia"/>
          <w:sz w:val="24"/>
        </w:rPr>
        <w:lastRenderedPageBreak/>
        <w:t>我们具体看这里，这是基于</w:t>
      </w:r>
      <w:r>
        <w:rPr>
          <w:rFonts w:hint="eastAsia"/>
          <w:sz w:val="24"/>
        </w:rPr>
        <w:t>ipv4</w:t>
      </w:r>
      <w:r>
        <w:rPr>
          <w:rFonts w:hint="eastAsia"/>
          <w:sz w:val="24"/>
        </w:rPr>
        <w:t>的数据包，有以下详细信息：</w:t>
      </w:r>
    </w:p>
    <w:p w14:paraId="63580750" w14:textId="1F0D0ACA" w:rsidR="0052649E" w:rsidRPr="00C42990" w:rsidRDefault="0052649E" w:rsidP="0052649E">
      <w:pPr>
        <w:spacing w:line="360" w:lineRule="auto"/>
        <w:ind w:firstLineChars="200" w:firstLine="480"/>
        <w:rPr>
          <w:rFonts w:hint="eastAsia"/>
          <w:sz w:val="24"/>
        </w:rPr>
      </w:pPr>
      <w:r>
        <w:rPr>
          <w:rFonts w:hint="eastAsia"/>
          <w:sz w:val="24"/>
        </w:rPr>
        <w:t xml:space="preserve">Version:4 </w:t>
      </w:r>
      <w:r>
        <w:rPr>
          <w:rFonts w:hint="eastAsia"/>
          <w:sz w:val="24"/>
        </w:rPr>
        <w:t>表示是</w:t>
      </w:r>
      <w:r>
        <w:rPr>
          <w:rFonts w:hint="eastAsia"/>
          <w:sz w:val="24"/>
        </w:rPr>
        <w:t>ipv4</w:t>
      </w:r>
      <w:r>
        <w:rPr>
          <w:rFonts w:hint="eastAsia"/>
          <w:sz w:val="24"/>
        </w:rPr>
        <w:t>；头部长度</w:t>
      </w:r>
      <w:r>
        <w:rPr>
          <w:rFonts w:hint="eastAsia"/>
          <w:sz w:val="24"/>
        </w:rPr>
        <w:t>: 20 bytes(5)</w:t>
      </w:r>
      <w:r>
        <w:rPr>
          <w:rFonts w:hint="eastAsia"/>
          <w:sz w:val="24"/>
        </w:rPr>
        <w:t>；区分服务字段</w:t>
      </w:r>
      <w:r>
        <w:rPr>
          <w:rFonts w:hint="eastAsia"/>
          <w:sz w:val="24"/>
        </w:rPr>
        <w:t>0x00</w:t>
      </w:r>
      <w:r>
        <w:rPr>
          <w:rFonts w:hint="eastAsia"/>
          <w:sz w:val="24"/>
        </w:rPr>
        <w:t>表示没有定义特殊的服务要求，优先级为零；总长度为</w:t>
      </w:r>
      <w:r>
        <w:rPr>
          <w:rFonts w:hint="eastAsia"/>
          <w:sz w:val="24"/>
        </w:rPr>
        <w:t>60 bytes</w:t>
      </w:r>
      <w:r>
        <w:rPr>
          <w:rFonts w:hint="eastAsia"/>
          <w:sz w:val="24"/>
        </w:rPr>
        <w:t>；标识符为：</w:t>
      </w:r>
      <w:r>
        <w:rPr>
          <w:rFonts w:hint="eastAsia"/>
          <w:sz w:val="24"/>
        </w:rPr>
        <w:t>0xb062 (45154)</w:t>
      </w:r>
      <w:r>
        <w:rPr>
          <w:rFonts w:hint="eastAsia"/>
          <w:sz w:val="24"/>
        </w:rPr>
        <w:t>；标志：</w:t>
      </w:r>
      <w:r>
        <w:rPr>
          <w:rFonts w:hint="eastAsia"/>
          <w:sz w:val="24"/>
        </w:rPr>
        <w:t>0x00</w:t>
      </w:r>
      <w:r>
        <w:rPr>
          <w:rFonts w:hint="eastAsia"/>
          <w:sz w:val="24"/>
        </w:rPr>
        <w:t>，意思是不进行分片，分片偏移为</w:t>
      </w:r>
      <w:r>
        <w:rPr>
          <w:rFonts w:hint="eastAsia"/>
          <w:sz w:val="24"/>
        </w:rPr>
        <w:t>0</w:t>
      </w:r>
      <w:r>
        <w:rPr>
          <w:rFonts w:hint="eastAsia"/>
          <w:sz w:val="24"/>
        </w:rPr>
        <w:t>；生存时间为</w:t>
      </w:r>
      <w:r>
        <w:rPr>
          <w:rFonts w:hint="eastAsia"/>
          <w:sz w:val="24"/>
        </w:rPr>
        <w:t>128</w:t>
      </w:r>
      <w:r>
        <w:rPr>
          <w:rFonts w:hint="eastAsia"/>
          <w:sz w:val="24"/>
        </w:rPr>
        <w:t>；协议是</w:t>
      </w:r>
      <w:r>
        <w:rPr>
          <w:rFonts w:hint="eastAsia"/>
          <w:sz w:val="24"/>
        </w:rPr>
        <w:t>ICMP</w:t>
      </w:r>
      <w:r>
        <w:rPr>
          <w:rFonts w:hint="eastAsia"/>
          <w:sz w:val="24"/>
        </w:rPr>
        <w:t>；源地址为</w:t>
      </w:r>
      <w:r>
        <w:rPr>
          <w:rFonts w:hint="eastAsia"/>
          <w:sz w:val="24"/>
        </w:rPr>
        <w:t>10.71.184.167</w:t>
      </w:r>
      <w:r>
        <w:rPr>
          <w:rFonts w:hint="eastAsia"/>
          <w:sz w:val="24"/>
        </w:rPr>
        <w:t>；目标地址为</w:t>
      </w:r>
      <w:r>
        <w:rPr>
          <w:rFonts w:hint="eastAsia"/>
          <w:sz w:val="24"/>
        </w:rPr>
        <w:t>59.36.228.18</w:t>
      </w:r>
      <w:r>
        <w:rPr>
          <w:rFonts w:hint="eastAsia"/>
          <w:sz w:val="24"/>
        </w:rPr>
        <w:t>。</w:t>
      </w:r>
    </w:p>
    <w:p w14:paraId="06126DFA" w14:textId="7CDE4D82" w:rsidR="00C42990" w:rsidRDefault="00B2589C" w:rsidP="00C42990">
      <w:pPr>
        <w:rPr>
          <w:sz w:val="28"/>
        </w:rPr>
      </w:pPr>
      <w:r>
        <w:rPr>
          <w:rFonts w:hint="eastAsia"/>
          <w:sz w:val="28"/>
        </w:rPr>
        <w:t>三</w:t>
      </w:r>
      <w:r w:rsidR="00C42990">
        <w:rPr>
          <w:sz w:val="28"/>
        </w:rPr>
        <w:t>、实验中</w:t>
      </w:r>
      <w:r w:rsidR="00C42990" w:rsidRPr="00C42990">
        <w:rPr>
          <w:rFonts w:hint="eastAsia"/>
          <w:sz w:val="28"/>
        </w:rPr>
        <w:t>出现的问题：</w:t>
      </w:r>
    </w:p>
    <w:p w14:paraId="59971164" w14:textId="7860231B" w:rsidR="00C42990" w:rsidRPr="00C42990" w:rsidRDefault="00523F6A" w:rsidP="00523F6A">
      <w:pPr>
        <w:spacing w:line="360" w:lineRule="auto"/>
        <w:rPr>
          <w:rFonts w:hint="eastAsia"/>
          <w:sz w:val="24"/>
        </w:rPr>
      </w:pPr>
      <w:r>
        <w:rPr>
          <w:sz w:val="24"/>
        </w:rPr>
        <w:tab/>
      </w:r>
      <w:r>
        <w:rPr>
          <w:rFonts w:hint="eastAsia"/>
          <w:sz w:val="24"/>
        </w:rPr>
        <w:t>使用校园网时，我们</w:t>
      </w:r>
      <w:r>
        <w:rPr>
          <w:rFonts w:hint="eastAsia"/>
          <w:sz w:val="24"/>
        </w:rPr>
        <w:t>ping www.bilibili.com</w:t>
      </w:r>
      <w:r>
        <w:rPr>
          <w:rFonts w:hint="eastAsia"/>
          <w:sz w:val="24"/>
        </w:rPr>
        <w:t>返回的是</w:t>
      </w:r>
      <w:r>
        <w:rPr>
          <w:rFonts w:hint="eastAsia"/>
          <w:sz w:val="24"/>
        </w:rPr>
        <w:t>ipv4</w:t>
      </w:r>
      <w:r>
        <w:rPr>
          <w:rFonts w:hint="eastAsia"/>
          <w:sz w:val="24"/>
        </w:rPr>
        <w:t>地址，在</w:t>
      </w:r>
      <w:proofErr w:type="spellStart"/>
      <w:r>
        <w:rPr>
          <w:rFonts w:hint="eastAsia"/>
          <w:sz w:val="24"/>
        </w:rPr>
        <w:t>wireshark</w:t>
      </w:r>
      <w:proofErr w:type="spellEnd"/>
      <w:r>
        <w:rPr>
          <w:rFonts w:hint="eastAsia"/>
          <w:sz w:val="24"/>
        </w:rPr>
        <w:t>网络抓包软件很轻松可以找到数据包，但是使用个人手机热点时返回的是</w:t>
      </w:r>
      <w:r>
        <w:rPr>
          <w:rFonts w:hint="eastAsia"/>
          <w:sz w:val="24"/>
        </w:rPr>
        <w:t>ipv6</w:t>
      </w:r>
      <w:r>
        <w:rPr>
          <w:rFonts w:hint="eastAsia"/>
          <w:sz w:val="24"/>
        </w:rPr>
        <w:t>的地址，一时不知道怎么去捕获数据包？</w:t>
      </w:r>
    </w:p>
    <w:p w14:paraId="13831FA5" w14:textId="46533664" w:rsidR="00790E1F" w:rsidRDefault="00B2589C" w:rsidP="00C42990">
      <w:pPr>
        <w:rPr>
          <w:sz w:val="28"/>
        </w:rPr>
      </w:pPr>
      <w:r>
        <w:rPr>
          <w:rFonts w:hint="eastAsia"/>
          <w:sz w:val="28"/>
        </w:rPr>
        <w:t>四</w:t>
      </w:r>
      <w:r w:rsidR="00C42990">
        <w:rPr>
          <w:rFonts w:hint="eastAsia"/>
          <w:sz w:val="28"/>
        </w:rPr>
        <w:t>、</w:t>
      </w:r>
      <w:r w:rsidR="00C42990" w:rsidRPr="00C42990">
        <w:rPr>
          <w:rFonts w:hint="eastAsia"/>
          <w:sz w:val="28"/>
        </w:rPr>
        <w:t>解决方案（列出遇到的问题和解决办法，列出没有解决的问题）：</w:t>
      </w:r>
    </w:p>
    <w:p w14:paraId="1E2FE206" w14:textId="2535BA5E" w:rsidR="00C42990" w:rsidRDefault="00523F6A" w:rsidP="00523F6A">
      <w:pPr>
        <w:spacing w:line="360" w:lineRule="auto"/>
        <w:ind w:firstLineChars="200" w:firstLine="480"/>
        <w:rPr>
          <w:rFonts w:hint="eastAsia"/>
          <w:sz w:val="24"/>
        </w:rPr>
      </w:pPr>
      <w:r>
        <w:rPr>
          <w:rFonts w:hint="eastAsia"/>
          <w:sz w:val="24"/>
        </w:rPr>
        <w:t>上面说到返回的是</w:t>
      </w:r>
      <w:r>
        <w:rPr>
          <w:rFonts w:hint="eastAsia"/>
          <w:sz w:val="24"/>
        </w:rPr>
        <w:t>ipv6</w:t>
      </w:r>
      <w:r>
        <w:rPr>
          <w:rFonts w:hint="eastAsia"/>
          <w:sz w:val="24"/>
        </w:rPr>
        <w:t>地址时不知道怎么捕获数据包，解决办法是在</w:t>
      </w:r>
      <w:proofErr w:type="spellStart"/>
      <w:r>
        <w:rPr>
          <w:rFonts w:hint="eastAsia"/>
          <w:sz w:val="24"/>
        </w:rPr>
        <w:t>wireshark</w:t>
      </w:r>
      <w:proofErr w:type="spellEnd"/>
      <w:r>
        <w:rPr>
          <w:rFonts w:hint="eastAsia"/>
          <w:sz w:val="24"/>
        </w:rPr>
        <w:t>软件输入</w:t>
      </w:r>
      <w:r>
        <w:rPr>
          <w:rFonts w:hint="eastAsia"/>
          <w:sz w:val="24"/>
        </w:rPr>
        <w:t>ipv6.addr==xxx</w:t>
      </w:r>
      <w:r>
        <w:rPr>
          <w:rFonts w:hint="eastAsia"/>
          <w:sz w:val="24"/>
        </w:rPr>
        <w:t>后面接对应的</w:t>
      </w:r>
      <w:r>
        <w:rPr>
          <w:rFonts w:hint="eastAsia"/>
          <w:sz w:val="24"/>
        </w:rPr>
        <w:t>ipv6</w:t>
      </w:r>
      <w:r>
        <w:rPr>
          <w:rFonts w:hint="eastAsia"/>
          <w:sz w:val="24"/>
        </w:rPr>
        <w:t>地址即可找到数据包了。</w:t>
      </w:r>
    </w:p>
    <w:p w14:paraId="05D12B2D" w14:textId="7D20425D" w:rsidR="00B2589C" w:rsidRPr="00B2589C" w:rsidRDefault="00B2589C" w:rsidP="00B2589C">
      <w:pPr>
        <w:rPr>
          <w:sz w:val="28"/>
        </w:rPr>
      </w:pPr>
      <w:r w:rsidRPr="00B2589C">
        <w:rPr>
          <w:rFonts w:hint="eastAsia"/>
          <w:sz w:val="28"/>
        </w:rPr>
        <w:t>五、实验心得</w:t>
      </w:r>
    </w:p>
    <w:p w14:paraId="599EF035" w14:textId="4C88352E" w:rsidR="00B2589C" w:rsidRDefault="005F6CE9" w:rsidP="00C42990">
      <w:pPr>
        <w:spacing w:line="360" w:lineRule="auto"/>
        <w:ind w:firstLineChars="200" w:firstLine="480"/>
        <w:rPr>
          <w:rFonts w:hint="eastAsia"/>
          <w:sz w:val="24"/>
        </w:rPr>
      </w:pPr>
      <w:r>
        <w:rPr>
          <w:rFonts w:hint="eastAsia"/>
          <w:sz w:val="24"/>
        </w:rPr>
        <w:t>通过本次实验，我们了解了</w:t>
      </w:r>
      <w:r>
        <w:rPr>
          <w:rFonts w:hint="eastAsia"/>
          <w:sz w:val="24"/>
        </w:rPr>
        <w:t>IPV4</w:t>
      </w:r>
      <w:r>
        <w:rPr>
          <w:rFonts w:hint="eastAsia"/>
          <w:sz w:val="24"/>
        </w:rPr>
        <w:t>协议的原理和组成，掌握了通过</w:t>
      </w:r>
      <w:r>
        <w:rPr>
          <w:rFonts w:hint="eastAsia"/>
          <w:sz w:val="24"/>
        </w:rPr>
        <w:t>ping</w:t>
      </w:r>
      <w:r>
        <w:rPr>
          <w:rFonts w:hint="eastAsia"/>
          <w:sz w:val="24"/>
        </w:rPr>
        <w:t>命令和</w:t>
      </w:r>
      <w:proofErr w:type="spellStart"/>
      <w:r>
        <w:rPr>
          <w:rFonts w:hint="eastAsia"/>
          <w:sz w:val="24"/>
        </w:rPr>
        <w:t>wireshark</w:t>
      </w:r>
      <w:proofErr w:type="spellEnd"/>
      <w:r>
        <w:rPr>
          <w:rFonts w:hint="eastAsia"/>
          <w:sz w:val="24"/>
        </w:rPr>
        <w:t>软件去捕获</w:t>
      </w:r>
      <w:proofErr w:type="spellStart"/>
      <w:r>
        <w:rPr>
          <w:rFonts w:hint="eastAsia"/>
          <w:sz w:val="24"/>
        </w:rPr>
        <w:t>icmp</w:t>
      </w:r>
      <w:proofErr w:type="spellEnd"/>
      <w:r>
        <w:rPr>
          <w:rFonts w:hint="eastAsia"/>
          <w:sz w:val="24"/>
        </w:rPr>
        <w:t>包进行</w:t>
      </w:r>
      <w:r>
        <w:rPr>
          <w:rFonts w:hint="eastAsia"/>
          <w:sz w:val="24"/>
        </w:rPr>
        <w:t>ipv4</w:t>
      </w:r>
      <w:r>
        <w:rPr>
          <w:rFonts w:hint="eastAsia"/>
          <w:sz w:val="24"/>
        </w:rPr>
        <w:t>协议的分析，这为我们后面对计算机网络的学习打下了坚实的基础，而且能够直观的感受如何去分析在网络中传输的数据包对我们来说是令人激动的。</w:t>
      </w:r>
    </w:p>
    <w:p w14:paraId="5E149547" w14:textId="63C73184" w:rsidR="00B2589C" w:rsidRDefault="00B2589C" w:rsidP="00C42990">
      <w:pPr>
        <w:spacing w:line="360" w:lineRule="auto"/>
        <w:ind w:firstLineChars="200" w:firstLine="480"/>
        <w:rPr>
          <w:sz w:val="24"/>
        </w:rPr>
      </w:pPr>
    </w:p>
    <w:p w14:paraId="6BC36F2A" w14:textId="77777777" w:rsidR="00B2589C" w:rsidRDefault="00B2589C" w:rsidP="00C42990">
      <w:pPr>
        <w:spacing w:line="360" w:lineRule="auto"/>
        <w:ind w:firstLineChars="200" w:firstLine="480"/>
        <w:rPr>
          <w:sz w:val="24"/>
        </w:rPr>
      </w:pPr>
    </w:p>
    <w:p w14:paraId="2F6D4496" w14:textId="77777777" w:rsidR="00B2589C" w:rsidRPr="00C42990" w:rsidRDefault="00B2589C" w:rsidP="00C42990">
      <w:pPr>
        <w:spacing w:line="360" w:lineRule="auto"/>
        <w:ind w:firstLineChars="200" w:firstLine="480"/>
        <w:rPr>
          <w:sz w:val="24"/>
        </w:rPr>
      </w:pPr>
    </w:p>
    <w:sectPr w:rsidR="00B2589C" w:rsidRPr="00C429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DAF6A" w14:textId="77777777" w:rsidR="00016B21" w:rsidRDefault="00016B21" w:rsidP="00C42990">
      <w:r>
        <w:separator/>
      </w:r>
    </w:p>
  </w:endnote>
  <w:endnote w:type="continuationSeparator" w:id="0">
    <w:p w14:paraId="1AFA0CB9" w14:textId="77777777" w:rsidR="00016B21" w:rsidRDefault="00016B21" w:rsidP="00C42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498C2" w14:textId="77777777" w:rsidR="00016B21" w:rsidRDefault="00016B21" w:rsidP="00C42990">
      <w:r>
        <w:separator/>
      </w:r>
    </w:p>
  </w:footnote>
  <w:footnote w:type="continuationSeparator" w:id="0">
    <w:p w14:paraId="70D28C9A" w14:textId="77777777" w:rsidR="00016B21" w:rsidRDefault="00016B21" w:rsidP="00C429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5BB"/>
    <w:rsid w:val="00006CA0"/>
    <w:rsid w:val="00015B70"/>
    <w:rsid w:val="00016B21"/>
    <w:rsid w:val="00020749"/>
    <w:rsid w:val="00024191"/>
    <w:rsid w:val="0002444B"/>
    <w:rsid w:val="00026D39"/>
    <w:rsid w:val="00032A1A"/>
    <w:rsid w:val="000340DC"/>
    <w:rsid w:val="00037DE3"/>
    <w:rsid w:val="000504DC"/>
    <w:rsid w:val="00052E56"/>
    <w:rsid w:val="0005303D"/>
    <w:rsid w:val="00060F91"/>
    <w:rsid w:val="00063534"/>
    <w:rsid w:val="00064627"/>
    <w:rsid w:val="00067A6F"/>
    <w:rsid w:val="0007373A"/>
    <w:rsid w:val="00074770"/>
    <w:rsid w:val="000779B8"/>
    <w:rsid w:val="00077EAB"/>
    <w:rsid w:val="00081183"/>
    <w:rsid w:val="00086AEB"/>
    <w:rsid w:val="0008708E"/>
    <w:rsid w:val="0008778A"/>
    <w:rsid w:val="00096F5E"/>
    <w:rsid w:val="000A3545"/>
    <w:rsid w:val="000A60B7"/>
    <w:rsid w:val="000B412C"/>
    <w:rsid w:val="000C2503"/>
    <w:rsid w:val="000C4F5E"/>
    <w:rsid w:val="000D1DF6"/>
    <w:rsid w:val="000D28D3"/>
    <w:rsid w:val="000D3DB7"/>
    <w:rsid w:val="000E06FE"/>
    <w:rsid w:val="000E4D22"/>
    <w:rsid w:val="000E7B20"/>
    <w:rsid w:val="000F5699"/>
    <w:rsid w:val="001101DE"/>
    <w:rsid w:val="00111F8B"/>
    <w:rsid w:val="00113021"/>
    <w:rsid w:val="00113925"/>
    <w:rsid w:val="001171C8"/>
    <w:rsid w:val="00127B0F"/>
    <w:rsid w:val="00130177"/>
    <w:rsid w:val="001321B8"/>
    <w:rsid w:val="00133AB3"/>
    <w:rsid w:val="001413A5"/>
    <w:rsid w:val="00141F86"/>
    <w:rsid w:val="00145167"/>
    <w:rsid w:val="00147E30"/>
    <w:rsid w:val="00162A3C"/>
    <w:rsid w:val="00163E94"/>
    <w:rsid w:val="00170F87"/>
    <w:rsid w:val="00192C23"/>
    <w:rsid w:val="00194448"/>
    <w:rsid w:val="001B198B"/>
    <w:rsid w:val="001B2ED0"/>
    <w:rsid w:val="001C2A33"/>
    <w:rsid w:val="001D5E5D"/>
    <w:rsid w:val="001E1DA2"/>
    <w:rsid w:val="001F776F"/>
    <w:rsid w:val="002026FA"/>
    <w:rsid w:val="00211079"/>
    <w:rsid w:val="00220FA2"/>
    <w:rsid w:val="00222C1A"/>
    <w:rsid w:val="00233CAA"/>
    <w:rsid w:val="00236C39"/>
    <w:rsid w:val="0024198A"/>
    <w:rsid w:val="00246B95"/>
    <w:rsid w:val="00251F4B"/>
    <w:rsid w:val="0025535E"/>
    <w:rsid w:val="00256D4B"/>
    <w:rsid w:val="002611CF"/>
    <w:rsid w:val="00267C68"/>
    <w:rsid w:val="00270FC9"/>
    <w:rsid w:val="002769EA"/>
    <w:rsid w:val="00283D24"/>
    <w:rsid w:val="00286512"/>
    <w:rsid w:val="0029160F"/>
    <w:rsid w:val="00291E13"/>
    <w:rsid w:val="00293567"/>
    <w:rsid w:val="0029652A"/>
    <w:rsid w:val="002A6BFB"/>
    <w:rsid w:val="002C5209"/>
    <w:rsid w:val="002D5AF5"/>
    <w:rsid w:val="002D6913"/>
    <w:rsid w:val="002E4465"/>
    <w:rsid w:val="002F141C"/>
    <w:rsid w:val="002F1660"/>
    <w:rsid w:val="0030771F"/>
    <w:rsid w:val="00320CAF"/>
    <w:rsid w:val="00323617"/>
    <w:rsid w:val="003269EC"/>
    <w:rsid w:val="00336F65"/>
    <w:rsid w:val="003425D9"/>
    <w:rsid w:val="00350348"/>
    <w:rsid w:val="00351429"/>
    <w:rsid w:val="003515EB"/>
    <w:rsid w:val="00357A0C"/>
    <w:rsid w:val="00367F46"/>
    <w:rsid w:val="00370986"/>
    <w:rsid w:val="00380018"/>
    <w:rsid w:val="0038139E"/>
    <w:rsid w:val="003865B9"/>
    <w:rsid w:val="00390249"/>
    <w:rsid w:val="003925C1"/>
    <w:rsid w:val="00393AA9"/>
    <w:rsid w:val="00395275"/>
    <w:rsid w:val="00396345"/>
    <w:rsid w:val="003A335C"/>
    <w:rsid w:val="003A5B66"/>
    <w:rsid w:val="003D5AD5"/>
    <w:rsid w:val="003F272F"/>
    <w:rsid w:val="00410E78"/>
    <w:rsid w:val="00427558"/>
    <w:rsid w:val="00436C32"/>
    <w:rsid w:val="004554E6"/>
    <w:rsid w:val="00462DF4"/>
    <w:rsid w:val="00463925"/>
    <w:rsid w:val="00464929"/>
    <w:rsid w:val="00464CD0"/>
    <w:rsid w:val="0047075C"/>
    <w:rsid w:val="00473FA6"/>
    <w:rsid w:val="00477497"/>
    <w:rsid w:val="004834D0"/>
    <w:rsid w:val="004908ED"/>
    <w:rsid w:val="00497144"/>
    <w:rsid w:val="00497982"/>
    <w:rsid w:val="004A193C"/>
    <w:rsid w:val="004A1EFC"/>
    <w:rsid w:val="004B4840"/>
    <w:rsid w:val="004C2E95"/>
    <w:rsid w:val="004C674E"/>
    <w:rsid w:val="004D6189"/>
    <w:rsid w:val="004F0089"/>
    <w:rsid w:val="004F12EF"/>
    <w:rsid w:val="004F2CBA"/>
    <w:rsid w:val="004F4C33"/>
    <w:rsid w:val="004F5B61"/>
    <w:rsid w:val="00503960"/>
    <w:rsid w:val="00503D55"/>
    <w:rsid w:val="00505F96"/>
    <w:rsid w:val="00510C5C"/>
    <w:rsid w:val="0051169A"/>
    <w:rsid w:val="00512AF3"/>
    <w:rsid w:val="00512F59"/>
    <w:rsid w:val="005130C4"/>
    <w:rsid w:val="00520EC6"/>
    <w:rsid w:val="00522377"/>
    <w:rsid w:val="00523F6A"/>
    <w:rsid w:val="005260F3"/>
    <w:rsid w:val="0052649E"/>
    <w:rsid w:val="0053070D"/>
    <w:rsid w:val="00540EEF"/>
    <w:rsid w:val="00543AD2"/>
    <w:rsid w:val="0055095B"/>
    <w:rsid w:val="00557F3F"/>
    <w:rsid w:val="00561953"/>
    <w:rsid w:val="0056469C"/>
    <w:rsid w:val="005668BE"/>
    <w:rsid w:val="00570DDA"/>
    <w:rsid w:val="00574A0C"/>
    <w:rsid w:val="0057518B"/>
    <w:rsid w:val="0057658C"/>
    <w:rsid w:val="00584A10"/>
    <w:rsid w:val="00590230"/>
    <w:rsid w:val="005915F4"/>
    <w:rsid w:val="005A1675"/>
    <w:rsid w:val="005A1EF6"/>
    <w:rsid w:val="005A3D92"/>
    <w:rsid w:val="005A5472"/>
    <w:rsid w:val="005C015B"/>
    <w:rsid w:val="005C39AB"/>
    <w:rsid w:val="005E1983"/>
    <w:rsid w:val="005E4E2A"/>
    <w:rsid w:val="005F2C10"/>
    <w:rsid w:val="005F530D"/>
    <w:rsid w:val="005F6454"/>
    <w:rsid w:val="005F6CE9"/>
    <w:rsid w:val="005F7B45"/>
    <w:rsid w:val="0060189B"/>
    <w:rsid w:val="00604387"/>
    <w:rsid w:val="006137C9"/>
    <w:rsid w:val="00613E31"/>
    <w:rsid w:val="00617FFD"/>
    <w:rsid w:val="006316B9"/>
    <w:rsid w:val="00637EE9"/>
    <w:rsid w:val="00641CE9"/>
    <w:rsid w:val="006647B7"/>
    <w:rsid w:val="00667B5F"/>
    <w:rsid w:val="006707C9"/>
    <w:rsid w:val="00670EFA"/>
    <w:rsid w:val="006714EC"/>
    <w:rsid w:val="00671938"/>
    <w:rsid w:val="00676A59"/>
    <w:rsid w:val="006832F7"/>
    <w:rsid w:val="006A20CE"/>
    <w:rsid w:val="006A5C1F"/>
    <w:rsid w:val="006A7570"/>
    <w:rsid w:val="006B2221"/>
    <w:rsid w:val="006D0040"/>
    <w:rsid w:val="006E2F49"/>
    <w:rsid w:val="006E4577"/>
    <w:rsid w:val="006E6195"/>
    <w:rsid w:val="006F392B"/>
    <w:rsid w:val="006F4822"/>
    <w:rsid w:val="006F597E"/>
    <w:rsid w:val="007137F4"/>
    <w:rsid w:val="00714BA8"/>
    <w:rsid w:val="00724D34"/>
    <w:rsid w:val="007369A1"/>
    <w:rsid w:val="00742D7A"/>
    <w:rsid w:val="007506AE"/>
    <w:rsid w:val="00752564"/>
    <w:rsid w:val="00752AF0"/>
    <w:rsid w:val="00757D04"/>
    <w:rsid w:val="007628FD"/>
    <w:rsid w:val="00763372"/>
    <w:rsid w:val="007705BB"/>
    <w:rsid w:val="007716C8"/>
    <w:rsid w:val="00772534"/>
    <w:rsid w:val="00773BE8"/>
    <w:rsid w:val="00782265"/>
    <w:rsid w:val="00787589"/>
    <w:rsid w:val="007904F6"/>
    <w:rsid w:val="00790E1F"/>
    <w:rsid w:val="00794147"/>
    <w:rsid w:val="0079698C"/>
    <w:rsid w:val="007B2E44"/>
    <w:rsid w:val="007D0E1B"/>
    <w:rsid w:val="007D5568"/>
    <w:rsid w:val="007F5283"/>
    <w:rsid w:val="007F6131"/>
    <w:rsid w:val="007F6EDF"/>
    <w:rsid w:val="00800547"/>
    <w:rsid w:val="008029CA"/>
    <w:rsid w:val="00822896"/>
    <w:rsid w:val="00831A11"/>
    <w:rsid w:val="008345ED"/>
    <w:rsid w:val="0084273A"/>
    <w:rsid w:val="00850BC0"/>
    <w:rsid w:val="00850C82"/>
    <w:rsid w:val="00852DCE"/>
    <w:rsid w:val="00853F62"/>
    <w:rsid w:val="00856255"/>
    <w:rsid w:val="008568AE"/>
    <w:rsid w:val="00857CDB"/>
    <w:rsid w:val="008635E4"/>
    <w:rsid w:val="00874942"/>
    <w:rsid w:val="00885310"/>
    <w:rsid w:val="00893BEB"/>
    <w:rsid w:val="00895321"/>
    <w:rsid w:val="008A1AAC"/>
    <w:rsid w:val="008A28C3"/>
    <w:rsid w:val="008A3F1C"/>
    <w:rsid w:val="008A57CA"/>
    <w:rsid w:val="008A6E4B"/>
    <w:rsid w:val="008B288C"/>
    <w:rsid w:val="008B34C2"/>
    <w:rsid w:val="008B6F81"/>
    <w:rsid w:val="008B7D6D"/>
    <w:rsid w:val="008D3C5F"/>
    <w:rsid w:val="008D4041"/>
    <w:rsid w:val="008D4225"/>
    <w:rsid w:val="008D790D"/>
    <w:rsid w:val="008E0593"/>
    <w:rsid w:val="008E0E8C"/>
    <w:rsid w:val="008E29A1"/>
    <w:rsid w:val="008E407F"/>
    <w:rsid w:val="008F2F9A"/>
    <w:rsid w:val="008F5B1E"/>
    <w:rsid w:val="008F73DB"/>
    <w:rsid w:val="00900540"/>
    <w:rsid w:val="00900CF7"/>
    <w:rsid w:val="00904F5A"/>
    <w:rsid w:val="0091054D"/>
    <w:rsid w:val="00910C2D"/>
    <w:rsid w:val="009128D6"/>
    <w:rsid w:val="00914B2C"/>
    <w:rsid w:val="009172E2"/>
    <w:rsid w:val="009256C9"/>
    <w:rsid w:val="009276DE"/>
    <w:rsid w:val="00927AC3"/>
    <w:rsid w:val="009331CD"/>
    <w:rsid w:val="0094065A"/>
    <w:rsid w:val="00942C78"/>
    <w:rsid w:val="00944514"/>
    <w:rsid w:val="009464AC"/>
    <w:rsid w:val="009519A8"/>
    <w:rsid w:val="0095448E"/>
    <w:rsid w:val="00965D91"/>
    <w:rsid w:val="009755B2"/>
    <w:rsid w:val="00975970"/>
    <w:rsid w:val="00981DB0"/>
    <w:rsid w:val="00985CC1"/>
    <w:rsid w:val="00991558"/>
    <w:rsid w:val="009A1278"/>
    <w:rsid w:val="009A472D"/>
    <w:rsid w:val="009A5C0F"/>
    <w:rsid w:val="009B16D7"/>
    <w:rsid w:val="009B57D9"/>
    <w:rsid w:val="009C73CC"/>
    <w:rsid w:val="009D1180"/>
    <w:rsid w:val="009D26CA"/>
    <w:rsid w:val="009E7B86"/>
    <w:rsid w:val="009F1CDC"/>
    <w:rsid w:val="009F3D13"/>
    <w:rsid w:val="00A03215"/>
    <w:rsid w:val="00A04D4F"/>
    <w:rsid w:val="00A0512B"/>
    <w:rsid w:val="00A06363"/>
    <w:rsid w:val="00A06D0C"/>
    <w:rsid w:val="00A11D34"/>
    <w:rsid w:val="00A1606F"/>
    <w:rsid w:val="00A16D2D"/>
    <w:rsid w:val="00A21E86"/>
    <w:rsid w:val="00A22472"/>
    <w:rsid w:val="00A22492"/>
    <w:rsid w:val="00A35272"/>
    <w:rsid w:val="00A36CA3"/>
    <w:rsid w:val="00A416AE"/>
    <w:rsid w:val="00A53539"/>
    <w:rsid w:val="00A57303"/>
    <w:rsid w:val="00A64590"/>
    <w:rsid w:val="00A702DD"/>
    <w:rsid w:val="00A747FC"/>
    <w:rsid w:val="00A91C2F"/>
    <w:rsid w:val="00A93365"/>
    <w:rsid w:val="00A93E36"/>
    <w:rsid w:val="00AA59B8"/>
    <w:rsid w:val="00AA77BB"/>
    <w:rsid w:val="00AB5C54"/>
    <w:rsid w:val="00AB685D"/>
    <w:rsid w:val="00AC0A12"/>
    <w:rsid w:val="00AC2199"/>
    <w:rsid w:val="00AC30E1"/>
    <w:rsid w:val="00AD1574"/>
    <w:rsid w:val="00AD27BF"/>
    <w:rsid w:val="00AE0240"/>
    <w:rsid w:val="00AE127F"/>
    <w:rsid w:val="00AF08CB"/>
    <w:rsid w:val="00AF4A3E"/>
    <w:rsid w:val="00AF630C"/>
    <w:rsid w:val="00B22883"/>
    <w:rsid w:val="00B2589C"/>
    <w:rsid w:val="00B258F1"/>
    <w:rsid w:val="00B31CE3"/>
    <w:rsid w:val="00B37C98"/>
    <w:rsid w:val="00B54D50"/>
    <w:rsid w:val="00B55E1A"/>
    <w:rsid w:val="00B56D04"/>
    <w:rsid w:val="00B6310B"/>
    <w:rsid w:val="00B740D2"/>
    <w:rsid w:val="00B75ECE"/>
    <w:rsid w:val="00B779B3"/>
    <w:rsid w:val="00B86CBD"/>
    <w:rsid w:val="00BB4A0A"/>
    <w:rsid w:val="00BB654D"/>
    <w:rsid w:val="00BB7114"/>
    <w:rsid w:val="00BC3DCC"/>
    <w:rsid w:val="00BC4D7A"/>
    <w:rsid w:val="00BC7DF2"/>
    <w:rsid w:val="00BD55C6"/>
    <w:rsid w:val="00BD5693"/>
    <w:rsid w:val="00BD5784"/>
    <w:rsid w:val="00BE18F9"/>
    <w:rsid w:val="00BE4EEB"/>
    <w:rsid w:val="00BF6C7E"/>
    <w:rsid w:val="00BF78E7"/>
    <w:rsid w:val="00C062CC"/>
    <w:rsid w:val="00C12CF5"/>
    <w:rsid w:val="00C417B9"/>
    <w:rsid w:val="00C42990"/>
    <w:rsid w:val="00C50B82"/>
    <w:rsid w:val="00C5131E"/>
    <w:rsid w:val="00C5727E"/>
    <w:rsid w:val="00C5746B"/>
    <w:rsid w:val="00C74FCB"/>
    <w:rsid w:val="00C8020B"/>
    <w:rsid w:val="00C872E5"/>
    <w:rsid w:val="00C92647"/>
    <w:rsid w:val="00C940C8"/>
    <w:rsid w:val="00CA082C"/>
    <w:rsid w:val="00CA3054"/>
    <w:rsid w:val="00CA32C0"/>
    <w:rsid w:val="00CB6C78"/>
    <w:rsid w:val="00CB7E6A"/>
    <w:rsid w:val="00CC41B7"/>
    <w:rsid w:val="00CC59C5"/>
    <w:rsid w:val="00CD0660"/>
    <w:rsid w:val="00CD2BF6"/>
    <w:rsid w:val="00CE77D6"/>
    <w:rsid w:val="00CF65FC"/>
    <w:rsid w:val="00D002BF"/>
    <w:rsid w:val="00D01839"/>
    <w:rsid w:val="00D037E2"/>
    <w:rsid w:val="00D1172B"/>
    <w:rsid w:val="00D14156"/>
    <w:rsid w:val="00D15688"/>
    <w:rsid w:val="00D15FF2"/>
    <w:rsid w:val="00D160A2"/>
    <w:rsid w:val="00D167D7"/>
    <w:rsid w:val="00D20D89"/>
    <w:rsid w:val="00D22BFF"/>
    <w:rsid w:val="00D30E8D"/>
    <w:rsid w:val="00D31892"/>
    <w:rsid w:val="00D41526"/>
    <w:rsid w:val="00D4184F"/>
    <w:rsid w:val="00D41E84"/>
    <w:rsid w:val="00D50A81"/>
    <w:rsid w:val="00D5360B"/>
    <w:rsid w:val="00D63D18"/>
    <w:rsid w:val="00D73792"/>
    <w:rsid w:val="00D74957"/>
    <w:rsid w:val="00D970E8"/>
    <w:rsid w:val="00DA3509"/>
    <w:rsid w:val="00DA3743"/>
    <w:rsid w:val="00DA4AF6"/>
    <w:rsid w:val="00DA5B99"/>
    <w:rsid w:val="00DB3863"/>
    <w:rsid w:val="00DC0E16"/>
    <w:rsid w:val="00DD07A1"/>
    <w:rsid w:val="00DE22A4"/>
    <w:rsid w:val="00DE2CBF"/>
    <w:rsid w:val="00DE4141"/>
    <w:rsid w:val="00DF141C"/>
    <w:rsid w:val="00DF29C9"/>
    <w:rsid w:val="00DF519D"/>
    <w:rsid w:val="00DF5319"/>
    <w:rsid w:val="00E01CC4"/>
    <w:rsid w:val="00E02498"/>
    <w:rsid w:val="00E11668"/>
    <w:rsid w:val="00E124B4"/>
    <w:rsid w:val="00E138DA"/>
    <w:rsid w:val="00E1390E"/>
    <w:rsid w:val="00E14B5C"/>
    <w:rsid w:val="00E15476"/>
    <w:rsid w:val="00E21785"/>
    <w:rsid w:val="00E22967"/>
    <w:rsid w:val="00E30D3E"/>
    <w:rsid w:val="00E40B4D"/>
    <w:rsid w:val="00E464EE"/>
    <w:rsid w:val="00E52F65"/>
    <w:rsid w:val="00E541DE"/>
    <w:rsid w:val="00E54A65"/>
    <w:rsid w:val="00E610AA"/>
    <w:rsid w:val="00E62CF4"/>
    <w:rsid w:val="00E62EE2"/>
    <w:rsid w:val="00E64DCA"/>
    <w:rsid w:val="00E67262"/>
    <w:rsid w:val="00E84CF2"/>
    <w:rsid w:val="00EA5959"/>
    <w:rsid w:val="00EB3C91"/>
    <w:rsid w:val="00EB40DE"/>
    <w:rsid w:val="00EB5794"/>
    <w:rsid w:val="00EC1891"/>
    <w:rsid w:val="00EC3E7C"/>
    <w:rsid w:val="00EC585C"/>
    <w:rsid w:val="00EC7867"/>
    <w:rsid w:val="00EE0D1E"/>
    <w:rsid w:val="00EE174D"/>
    <w:rsid w:val="00EE4944"/>
    <w:rsid w:val="00EE5026"/>
    <w:rsid w:val="00EE51E4"/>
    <w:rsid w:val="00EF5B2C"/>
    <w:rsid w:val="00F00E67"/>
    <w:rsid w:val="00F03BBC"/>
    <w:rsid w:val="00F14E3F"/>
    <w:rsid w:val="00F37692"/>
    <w:rsid w:val="00F449DC"/>
    <w:rsid w:val="00F465A4"/>
    <w:rsid w:val="00F57002"/>
    <w:rsid w:val="00F575A2"/>
    <w:rsid w:val="00F576AE"/>
    <w:rsid w:val="00F80BBE"/>
    <w:rsid w:val="00F82688"/>
    <w:rsid w:val="00F940E2"/>
    <w:rsid w:val="00FA7F2E"/>
    <w:rsid w:val="00FB5557"/>
    <w:rsid w:val="00FC3D6B"/>
    <w:rsid w:val="00FC4C00"/>
    <w:rsid w:val="00FD4284"/>
    <w:rsid w:val="00FD6988"/>
    <w:rsid w:val="00FE11BB"/>
    <w:rsid w:val="00FF267E"/>
    <w:rsid w:val="00FF2E7F"/>
    <w:rsid w:val="00FF6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0F6E"/>
  <w15:chartTrackingRefBased/>
  <w15:docId w15:val="{9DFE1AA9-D628-4DB0-9E29-8EEF2254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130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29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2990"/>
    <w:rPr>
      <w:sz w:val="18"/>
      <w:szCs w:val="18"/>
    </w:rPr>
  </w:style>
  <w:style w:type="paragraph" w:styleId="a5">
    <w:name w:val="footer"/>
    <w:basedOn w:val="a"/>
    <w:link w:val="a6"/>
    <w:uiPriority w:val="99"/>
    <w:unhideWhenUsed/>
    <w:rsid w:val="00C42990"/>
    <w:pPr>
      <w:tabs>
        <w:tab w:val="center" w:pos="4153"/>
        <w:tab w:val="right" w:pos="8306"/>
      </w:tabs>
      <w:snapToGrid w:val="0"/>
      <w:jc w:val="left"/>
    </w:pPr>
    <w:rPr>
      <w:sz w:val="18"/>
      <w:szCs w:val="18"/>
    </w:rPr>
  </w:style>
  <w:style w:type="character" w:customStyle="1" w:styleId="a6">
    <w:name w:val="页脚 字符"/>
    <w:basedOn w:val="a0"/>
    <w:link w:val="a5"/>
    <w:uiPriority w:val="99"/>
    <w:rsid w:val="00C42990"/>
    <w:rPr>
      <w:sz w:val="18"/>
      <w:szCs w:val="18"/>
    </w:rPr>
  </w:style>
  <w:style w:type="table" w:styleId="a7">
    <w:name w:val="Table Grid"/>
    <w:basedOn w:val="a1"/>
    <w:uiPriority w:val="39"/>
    <w:rsid w:val="00DA4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11302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13021"/>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113021"/>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113021"/>
    <w:rPr>
      <w:b/>
      <w:bCs/>
      <w:kern w:val="28"/>
      <w:sz w:val="32"/>
      <w:szCs w:val="32"/>
    </w:rPr>
  </w:style>
  <w:style w:type="character" w:styleId="ac">
    <w:name w:val="Emphasis"/>
    <w:basedOn w:val="a0"/>
    <w:uiPriority w:val="20"/>
    <w:qFormat/>
    <w:rsid w:val="00113021"/>
    <w:rPr>
      <w:i/>
      <w:iCs/>
    </w:rPr>
  </w:style>
  <w:style w:type="character" w:styleId="ad">
    <w:name w:val="Strong"/>
    <w:basedOn w:val="a0"/>
    <w:uiPriority w:val="22"/>
    <w:qFormat/>
    <w:rsid w:val="00113021"/>
    <w:rPr>
      <w:b/>
      <w:bCs/>
    </w:rPr>
  </w:style>
  <w:style w:type="character" w:styleId="ae">
    <w:name w:val="Intense Emphasis"/>
    <w:basedOn w:val="a0"/>
    <w:uiPriority w:val="21"/>
    <w:qFormat/>
    <w:rsid w:val="00113021"/>
    <w:rPr>
      <w:i/>
      <w:iCs/>
      <w:color w:val="5B9BD5" w:themeColor="accent1"/>
    </w:rPr>
  </w:style>
  <w:style w:type="character" w:customStyle="1" w:styleId="20">
    <w:name w:val="标题 2 字符"/>
    <w:basedOn w:val="a0"/>
    <w:link w:val="2"/>
    <w:uiPriority w:val="9"/>
    <w:rsid w:val="00113021"/>
    <w:rPr>
      <w:rFonts w:asciiTheme="majorHAnsi" w:eastAsiaTheme="majorEastAsia" w:hAnsiTheme="majorHAnsi" w:cstheme="majorBidi"/>
      <w:b/>
      <w:bCs/>
      <w:sz w:val="32"/>
      <w:szCs w:val="32"/>
    </w:rPr>
  </w:style>
  <w:style w:type="character" w:styleId="af">
    <w:name w:val="Hyperlink"/>
    <w:basedOn w:val="a0"/>
    <w:uiPriority w:val="99"/>
    <w:unhideWhenUsed/>
    <w:rsid w:val="00523F6A"/>
    <w:rPr>
      <w:color w:val="0563C1" w:themeColor="hyperlink"/>
      <w:u w:val="single"/>
    </w:rPr>
  </w:style>
  <w:style w:type="character" w:styleId="af0">
    <w:name w:val="Unresolved Mention"/>
    <w:basedOn w:val="a0"/>
    <w:uiPriority w:val="99"/>
    <w:semiHidden/>
    <w:unhideWhenUsed/>
    <w:rsid w:val="00523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45D84-E143-4F52-89C6-AD3373453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5</Pages>
  <Words>278</Words>
  <Characters>1589</Characters>
  <Application>Microsoft Office Word</Application>
  <DocSecurity>0</DocSecurity>
  <Lines>13</Lines>
  <Paragraphs>3</Paragraphs>
  <ScaleCrop>false</ScaleCrop>
  <Company>Hewlett-Packard</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Isidore</dc:creator>
  <cp:keywords/>
  <dc:description/>
  <cp:lastModifiedBy>runke zhong</cp:lastModifiedBy>
  <cp:revision>30</cp:revision>
  <dcterms:created xsi:type="dcterms:W3CDTF">2018-10-22T07:22:00Z</dcterms:created>
  <dcterms:modified xsi:type="dcterms:W3CDTF">2024-10-31T11:00:00Z</dcterms:modified>
</cp:coreProperties>
</file>