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DC6CA8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DC6CA8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 w:rsidR="00DC6CA8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일</w:t>
            </w:r>
            <w:bookmarkStart w:id="0" w:name="_GoBack"/>
            <w:bookmarkEnd w:id="0"/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반생활화학제품(</w:t>
            </w:r>
            <w:proofErr w:type="spellStart"/>
            <w:r w:rsidR="001817DD">
              <w:rPr>
                <w:rFonts w:cs="굴림" w:hint="eastAsia"/>
                <w:color w:val="0000FF"/>
                <w:kern w:val="0"/>
                <w:szCs w:val="20"/>
              </w:rPr>
              <w:t>물체탈염색제</w:t>
            </w:r>
            <w:proofErr w:type="spellEnd"/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1817DD">
              <w:rPr>
                <w:rFonts w:ascii="HY나무L" w:eastAsia="HY나무L" w:hAnsi="돋움" w:cs="Arial" w:hint="eastAsia"/>
                <w:color w:val="000000"/>
              </w:rPr>
              <w:t>3405.10.0000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1817DD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1817DD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레더다이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29.5ml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가죽용,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액체형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DC6CA8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816"/>
        <w:gridCol w:w="2873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물체탈염색제</w:t>
            </w:r>
            <w:proofErr w:type="spellEnd"/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>3405.10.0000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레더다이</w:t>
            </w:r>
            <w:proofErr w:type="spellEnd"/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29.5ml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 xml:space="preserve">가죽용, 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액체형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549"/>
        <w:gridCol w:w="1546"/>
        <w:gridCol w:w="2194"/>
        <w:gridCol w:w="1335"/>
      </w:tblGrid>
      <w:tr w:rsidR="008374E6" w:rsidRPr="00024EBA" w:rsidTr="001817DD">
        <w:trPr>
          <w:trHeight w:val="57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1817DD">
        <w:trPr>
          <w:trHeight w:val="895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1817DD" w:rsidRDefault="001817DD" w:rsidP="001817DD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Ethanol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64-17-5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&gt;40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1817DD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1-Methoxy-2-Propanol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107-98-2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&gt;8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Methanol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67-56-1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&lt;4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2-Propanol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67-63-0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1817DD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BE7EA0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EA0" w:rsidRDefault="00BE7EA0" w:rsidP="00DC6CA8">
      <w:r>
        <w:separator/>
      </w:r>
    </w:p>
  </w:endnote>
  <w:endnote w:type="continuationSeparator" w:id="0">
    <w:p w:rsidR="00BE7EA0" w:rsidRDefault="00BE7EA0" w:rsidP="00DC6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EA0" w:rsidRDefault="00BE7EA0" w:rsidP="00DC6CA8">
      <w:r>
        <w:separator/>
      </w:r>
    </w:p>
  </w:footnote>
  <w:footnote w:type="continuationSeparator" w:id="0">
    <w:p w:rsidR="00BE7EA0" w:rsidRDefault="00BE7EA0" w:rsidP="00DC6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1817DD"/>
    <w:rsid w:val="001E520A"/>
    <w:rsid w:val="002B4656"/>
    <w:rsid w:val="008374E6"/>
    <w:rsid w:val="008E2E6C"/>
    <w:rsid w:val="00A508C6"/>
    <w:rsid w:val="00BE7EA0"/>
    <w:rsid w:val="00CA2864"/>
    <w:rsid w:val="00DC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DC6C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6CA8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DC6C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6CA8"/>
    <w:rPr>
      <w:rFonts w:ascii="맑은 고딕" w:eastAsia="맑은 고딕" w:hAnsi="맑은 고딕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DC6C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6CA8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DC6C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6CA8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4</cp:revision>
  <cp:lastPrinted>2015-12-23T01:20:00Z</cp:lastPrinted>
  <dcterms:created xsi:type="dcterms:W3CDTF">2015-12-07T01:36:00Z</dcterms:created>
  <dcterms:modified xsi:type="dcterms:W3CDTF">2015-12-23T01:43:00Z</dcterms:modified>
</cp:coreProperties>
</file>