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552B6" w14:textId="256A90D0" w:rsidR="00294669" w:rsidRDefault="00294669" w:rsidP="0029466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 </w:t>
      </w:r>
      <w:r w:rsidR="00EB1A7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Reflection Essay</w:t>
      </w:r>
    </w:p>
    <w:p w14:paraId="062303A9" w14:textId="77777777" w:rsidR="00294669" w:rsidRDefault="00294669" w:rsidP="00294669">
      <w:pPr>
        <w:rPr>
          <w:rFonts w:ascii="Times New Roman" w:hAnsi="Times New Roman" w:cs="Times New Roman"/>
          <w:sz w:val="24"/>
          <w:szCs w:val="24"/>
        </w:rPr>
      </w:pPr>
    </w:p>
    <w:p w14:paraId="3C71CA8B" w14:textId="4294BE2C" w:rsidR="002402B0" w:rsidRDefault="00EB1A7F" w:rsidP="002402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I first started playing around with this assignment, I thought it would be super simple.  But I don’t think I read closely enough into the assignment, because once I started looking into it, I realized there was more than I first thought.  And while missing class probably didn’t help matters, I couldn’t figure out how to use your starter code with the minimum spanning tree to help me.  Maybe I didn’t quite conceptualize the assignment well enough, but in the </w:t>
      </w:r>
      <w:proofErr w:type="gramStart"/>
      <w:r>
        <w:rPr>
          <w:rFonts w:ascii="Times New Roman" w:hAnsi="Times New Roman" w:cs="Times New Roman"/>
          <w:sz w:val="24"/>
          <w:szCs w:val="24"/>
        </w:rPr>
        <w:t>examples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you showed in the PA3.docx it seemed that doing a minimum spanning tree was not going to help get the optimal path.  The solution I came up with was to skip using the minimum spanning tree function and just use Dijkstra’s algorithm, but us it with each node as a starting point trying to find the next closest delivery point on the map.  And then use that node as a starting point.  This way if you have </w:t>
      </w:r>
      <w:proofErr w:type="gramStart"/>
      <w:r>
        <w:rPr>
          <w:rFonts w:ascii="Times New Roman" w:hAnsi="Times New Roman" w:cs="Times New Roman"/>
          <w:sz w:val="24"/>
          <w:szCs w:val="24"/>
        </w:rPr>
        <w:t>A,B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,C and you start at A you use Dijkstra’s algorithm to find whichever is closer B or C, and then use B, or C to find the closest path to the one you didn’t visit.  This seemed to work on paper to find the solutions you gave as examples so I figured I would code that.  I’m not sure that this is the most efficient solution, but I did figure out eventually that this is using a min span tree and Dijkstra’s algorithm.  In iterating to find each point, and going to the closest ones first, I am in fact creating a min span tree, while using Dijkstra’s.  </w:t>
      </w:r>
    </w:p>
    <w:p w14:paraId="5F5082FC" w14:textId="0BDFA276" w:rsidR="00EB1A7F" w:rsidRDefault="00EB1A7F" w:rsidP="002402B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other problem I ran into was </w:t>
      </w:r>
      <w:r w:rsidR="00D71C55">
        <w:rPr>
          <w:rFonts w:ascii="Times New Roman" w:hAnsi="Times New Roman" w:cs="Times New Roman"/>
          <w:sz w:val="24"/>
          <w:szCs w:val="24"/>
        </w:rPr>
        <w:t xml:space="preserve">trying to get the tier 3 submission coded.  I had to figure out a way to loop through each potential starting point, and loop through all the delivery points in my normal algorithm.  It wasn’t really that complicated by the end, but at </w:t>
      </w:r>
      <w:proofErr w:type="gramStart"/>
      <w:r w:rsidR="00D71C55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="00D71C55">
        <w:rPr>
          <w:rFonts w:ascii="Times New Roman" w:hAnsi="Times New Roman" w:cs="Times New Roman"/>
          <w:sz w:val="24"/>
          <w:szCs w:val="24"/>
        </w:rPr>
        <w:t xml:space="preserve"> I butchered my code when I tried to create setup variables and use them for the inner loop and got confused on what was what.  But I eventually got it squared away.  And luckily the last part of showing the paths to each node I had already done in PA2 so I just reused the code for that.</w:t>
      </w:r>
    </w:p>
    <w:p w14:paraId="26BAB070" w14:textId="562C513A" w:rsidR="00D71C55" w:rsidRDefault="00D71C55" w:rsidP="002402B0">
      <w:pPr>
        <w:spacing w:line="360" w:lineRule="auto"/>
      </w:pPr>
      <w:proofErr w:type="gramStart"/>
      <w:r>
        <w:rPr>
          <w:rFonts w:ascii="Times New Roman" w:hAnsi="Times New Roman" w:cs="Times New Roman"/>
          <w:sz w:val="24"/>
          <w:szCs w:val="24"/>
        </w:rPr>
        <w:t>Also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85004">
        <w:rPr>
          <w:rFonts w:ascii="Times New Roman" w:hAnsi="Times New Roman" w:cs="Times New Roman"/>
          <w:sz w:val="24"/>
          <w:szCs w:val="24"/>
        </w:rPr>
        <w:t>I’m not confident on my time and space complexity comments in any of these 3 PA’s.  I would greatly appreciate it if you could give me some feedback on this PA on the Time and Space complexity of my algorithms. And if I got them very wrong let me know so I can come to your office hours and we can go over how to look at it in greater detail.</w:t>
      </w:r>
      <w:bookmarkStart w:id="0" w:name="_GoBack"/>
      <w:bookmarkEnd w:id="0"/>
    </w:p>
    <w:sectPr w:rsidR="00D71C55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758855" w14:textId="77777777" w:rsidR="00C84FCC" w:rsidRDefault="00C84FCC" w:rsidP="00294669">
      <w:pPr>
        <w:spacing w:after="0" w:line="240" w:lineRule="auto"/>
      </w:pPr>
      <w:r>
        <w:separator/>
      </w:r>
    </w:p>
  </w:endnote>
  <w:endnote w:type="continuationSeparator" w:id="0">
    <w:p w14:paraId="508822A4" w14:textId="77777777" w:rsidR="00C84FCC" w:rsidRDefault="00C84FCC" w:rsidP="002946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802D06" w14:textId="77777777" w:rsidR="00C84FCC" w:rsidRDefault="00C84FCC" w:rsidP="00294669">
      <w:pPr>
        <w:spacing w:after="0" w:line="240" w:lineRule="auto"/>
      </w:pPr>
      <w:r>
        <w:separator/>
      </w:r>
    </w:p>
  </w:footnote>
  <w:footnote w:type="continuationSeparator" w:id="0">
    <w:p w14:paraId="32498A71" w14:textId="77777777" w:rsidR="00C84FCC" w:rsidRDefault="00C84FCC" w:rsidP="002946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D3C11E" w14:textId="308AE798" w:rsidR="00294669" w:rsidRDefault="00294669" w:rsidP="00294669">
    <w:pPr>
      <w:pStyle w:val="Header"/>
      <w:jc w:val="right"/>
    </w:pPr>
    <w:r>
      <w:t>Michael Cottrell</w:t>
    </w:r>
  </w:p>
  <w:p w14:paraId="5BE3828A" w14:textId="364387EC" w:rsidR="00294669" w:rsidRDefault="00294669" w:rsidP="00294669">
    <w:pPr>
      <w:pStyle w:val="Header"/>
      <w:jc w:val="right"/>
    </w:pPr>
    <w:r>
      <w:t>Hsu id# 946839472</w:t>
    </w:r>
  </w:p>
  <w:p w14:paraId="57C23097" w14:textId="61738FD7" w:rsidR="00294669" w:rsidRDefault="00294669" w:rsidP="00294669">
    <w:pPr>
      <w:pStyle w:val="Header"/>
      <w:jc w:val="right"/>
    </w:pPr>
    <w:r>
      <w:t>CS-212 Algorithms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669"/>
    <w:rsid w:val="000F5BE3"/>
    <w:rsid w:val="00126C97"/>
    <w:rsid w:val="00236FCA"/>
    <w:rsid w:val="002402B0"/>
    <w:rsid w:val="00294669"/>
    <w:rsid w:val="002E427D"/>
    <w:rsid w:val="00607D82"/>
    <w:rsid w:val="00685004"/>
    <w:rsid w:val="007454AE"/>
    <w:rsid w:val="00C84FCC"/>
    <w:rsid w:val="00D471C3"/>
    <w:rsid w:val="00D71C55"/>
    <w:rsid w:val="00EB1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059D3"/>
  <w15:chartTrackingRefBased/>
  <w15:docId w15:val="{0164354E-BBFC-475E-B7FE-D1E6B9380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466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4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4669"/>
  </w:style>
  <w:style w:type="paragraph" w:styleId="Footer">
    <w:name w:val="footer"/>
    <w:basedOn w:val="Normal"/>
    <w:link w:val="FooterChar"/>
    <w:uiPriority w:val="99"/>
    <w:unhideWhenUsed/>
    <w:rsid w:val="002946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46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734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Cottrell</dc:creator>
  <cp:keywords/>
  <dc:description/>
  <cp:lastModifiedBy>Michael Cottrell</cp:lastModifiedBy>
  <cp:revision>2</cp:revision>
  <dcterms:created xsi:type="dcterms:W3CDTF">2019-03-11T18:01:00Z</dcterms:created>
  <dcterms:modified xsi:type="dcterms:W3CDTF">2019-03-11T18:01:00Z</dcterms:modified>
</cp:coreProperties>
</file>