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77777777" w:rsidR="005E0DD9" w:rsidRDefault="00E0031E" w:rsidP="005E0DD9">
      <w:pPr>
        <w:pStyle w:val="Heading1"/>
      </w:pPr>
      <w:r>
        <w:t>CS</w:t>
      </w:r>
      <w:r w:rsidR="004D2C6C">
        <w:t xml:space="preserve"> </w:t>
      </w:r>
      <w:r w:rsidR="00234FE7">
        <w:t>211 PA #</w:t>
      </w:r>
      <w:r w:rsidR="005E0DD9">
        <w:t>3</w:t>
      </w:r>
      <w:r w:rsidR="001E34B4">
        <w:t xml:space="preserve">: </w:t>
      </w:r>
      <w:r w:rsidR="005E0DD9">
        <w:t>Text Autocomplete</w:t>
      </w:r>
    </w:p>
    <w:p w14:paraId="77A3F46D" w14:textId="4612F4D3" w:rsidR="005E0DD9" w:rsidRDefault="005E0DD9" w:rsidP="005E0DD9">
      <w:r>
        <w:t>In thi</w:t>
      </w:r>
      <w:r w:rsidR="004035A7">
        <w:t xml:space="preserve">s assignment, you will build a </w:t>
      </w:r>
      <w:proofErr w:type="spellStart"/>
      <w:r w:rsidR="004035A7">
        <w:t>t</w:t>
      </w:r>
      <w:r>
        <w:t>rie</w:t>
      </w:r>
      <w:proofErr w:type="spellEnd"/>
      <w:r>
        <w:t xml:space="preserve"> (pronounced "try") to perform auto complete-like behavior on a string.  Chapter 13.1 in the book has a great discussion on how Tries work.  I highly suggest </w:t>
      </w:r>
      <w:r w:rsidR="004035A7">
        <w:t xml:space="preserve">starting the assignment by first reading </w:t>
      </w:r>
      <w:r>
        <w:t xml:space="preserve">the book.  </w:t>
      </w:r>
      <w:hyperlink r:id="rId5" w:history="1">
        <w:r w:rsidRPr="005E0DD9">
          <w:rPr>
            <w:rStyle w:val="Hyperlink"/>
          </w:rPr>
          <w:t>Wikipedia</w:t>
        </w:r>
      </w:hyperlink>
      <w:r>
        <w:t xml:space="preserve"> also has a</w:t>
      </w:r>
      <w:r w:rsidR="004035A7">
        <w:t xml:space="preserve"> pretty good article on Tries.  While there are multiple </w:t>
      </w:r>
      <w:proofErr w:type="spellStart"/>
      <w:r w:rsidR="004035A7">
        <w:t>trie</w:t>
      </w:r>
      <w:proofErr w:type="spellEnd"/>
      <w:r w:rsidR="004035A7">
        <w:t xml:space="preserve">-based dictionary implementation strategies, we will take the most straightforward approach.  Each node in the </w:t>
      </w:r>
      <w:proofErr w:type="spellStart"/>
      <w:r w:rsidR="004035A7">
        <w:t>trie</w:t>
      </w:r>
      <w:proofErr w:type="spellEnd"/>
      <w:r w:rsidR="004035A7">
        <w:t xml:space="preserve"> will represent a single character in a word.  </w:t>
      </w:r>
      <w:proofErr w:type="spellStart"/>
      <w:r w:rsidR="004035A7">
        <w:t>Trie</w:t>
      </w:r>
      <w:proofErr w:type="spellEnd"/>
      <w:r w:rsidR="004035A7">
        <w:t xml:space="preserve"> nodes that have the '$' sentinel value as a child indicate the end of a word.  Words are constructed by performing a pre-order traversal through our </w:t>
      </w:r>
      <w:proofErr w:type="spellStart"/>
      <w:r w:rsidR="006D4586">
        <w:t>trie</w:t>
      </w:r>
      <w:proofErr w:type="spellEnd"/>
      <w:r w:rsidR="004035A7">
        <w:t xml:space="preserve">, stopping at the sentinel value.  Here's an example </w:t>
      </w:r>
      <w:proofErr w:type="spellStart"/>
      <w:r w:rsidR="004035A7">
        <w:t>trie</w:t>
      </w:r>
      <w:proofErr w:type="spellEnd"/>
      <w:r w:rsidR="004035A7">
        <w:t xml:space="preserve"> pulled from the book:</w:t>
      </w:r>
    </w:p>
    <w:p w14:paraId="67E4ECE9" w14:textId="77777777" w:rsidR="005E0DD9" w:rsidRDefault="005E0DD9" w:rsidP="005E0DD9">
      <w:r>
        <w:rPr>
          <w:noProof/>
        </w:rPr>
        <w:drawing>
          <wp:inline distT="0" distB="0" distL="0" distR="0" wp14:anchorId="3252526E" wp14:editId="1B31074D">
            <wp:extent cx="5943600" cy="341645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416450"/>
                    </a:xfrm>
                    <a:prstGeom prst="rect">
                      <a:avLst/>
                    </a:prstGeom>
                    <a:noFill/>
                    <a:ln w="9525">
                      <a:noFill/>
                      <a:miter lim="800000"/>
                      <a:headEnd/>
                      <a:tailEnd/>
                    </a:ln>
                  </pic:spPr>
                </pic:pic>
              </a:graphicData>
            </a:graphic>
          </wp:inline>
        </w:drawing>
      </w:r>
    </w:p>
    <w:p w14:paraId="54619576" w14:textId="77777777" w:rsidR="004035A7" w:rsidRDefault="004035A7" w:rsidP="005E0DD9">
      <w:r>
        <w:t xml:space="preserve">Note that each branch represents a possible character sequence in a word.  Thus, in the 'a' subtree, we are aware of the words "ant", "anteater", and "antelope."  </w:t>
      </w:r>
    </w:p>
    <w:p w14:paraId="3EAFC282" w14:textId="77777777" w:rsidR="004035A7" w:rsidRPr="005E0DD9" w:rsidRDefault="004035A7" w:rsidP="005E0DD9">
      <w:r>
        <w:t xml:space="preserve">For this assignment, your program will prompt the user for a list of known words in a dictionary.  From this, you must construct a </w:t>
      </w:r>
      <w:proofErr w:type="spellStart"/>
      <w:r>
        <w:t>trie</w:t>
      </w:r>
      <w:proofErr w:type="spellEnd"/>
      <w:r>
        <w:t xml:space="preserve">.  Next, the user will supply prefixes to words.  Your program will supply "autocomplete" suggestions for the supplied prefix.  So, for example, if the user entered "ante", your program would return the words "anteater" and "antelope" but not "ant".  </w:t>
      </w:r>
    </w:p>
    <w:p w14:paraId="77C5CB9E" w14:textId="77777777" w:rsidR="001F343E" w:rsidRDefault="001F343E">
      <w:pPr>
        <w:jc w:val="left"/>
        <w:rPr>
          <w:rFonts w:asciiTheme="majorHAnsi" w:eastAsiaTheme="majorEastAsia" w:hAnsiTheme="majorHAnsi" w:cstheme="majorBidi"/>
          <w:color w:val="262626" w:themeColor="text1" w:themeTint="D9"/>
          <w:sz w:val="28"/>
          <w:szCs w:val="28"/>
        </w:rPr>
      </w:pPr>
      <w:r>
        <w:br w:type="page"/>
      </w:r>
    </w:p>
    <w:p w14:paraId="7A2156CB" w14:textId="77777777" w:rsidR="003E7600" w:rsidRDefault="003E7600" w:rsidP="003E7600">
      <w:pPr>
        <w:pStyle w:val="Heading2"/>
      </w:pPr>
      <w:r>
        <w:lastRenderedPageBreak/>
        <w:t>UML Diagram</w:t>
      </w:r>
    </w:p>
    <w:p w14:paraId="6C0BA740" w14:textId="77777777" w:rsidR="005E0DD9" w:rsidRDefault="001F343E" w:rsidP="005E0DD9">
      <w:r>
        <w:t>Provided below is the full UML class diagram for this assignment.</w:t>
      </w:r>
    </w:p>
    <w:p w14:paraId="161C25AF" w14:textId="77777777" w:rsidR="001F343E" w:rsidRDefault="001F343E" w:rsidP="005E0DD9">
      <w:r>
        <w:rPr>
          <w:noProof/>
        </w:rPr>
        <w:drawing>
          <wp:inline distT="0" distB="0" distL="0" distR="0" wp14:anchorId="42F1D76F" wp14:editId="52E29B95">
            <wp:extent cx="5669280" cy="6225540"/>
            <wp:effectExtent l="0" t="0" r="0" b="0"/>
            <wp:docPr id="1" name="Picture 1" descr="C:\Users\acarter\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rter\AppData\Local\Microsoft\Windows\INetCacheContent.Word\C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6225540"/>
                    </a:xfrm>
                    <a:prstGeom prst="rect">
                      <a:avLst/>
                    </a:prstGeom>
                    <a:noFill/>
                    <a:ln>
                      <a:noFill/>
                    </a:ln>
                  </pic:spPr>
                </pic:pic>
              </a:graphicData>
            </a:graphic>
          </wp:inline>
        </w:drawing>
      </w:r>
    </w:p>
    <w:p w14:paraId="50DE5F8C" w14:textId="77777777" w:rsidR="00AF1923" w:rsidRDefault="00AF1923" w:rsidP="00AF1923">
      <w:pPr>
        <w:pStyle w:val="Heading2"/>
      </w:pPr>
      <w:r>
        <w:t>Starter Code</w:t>
      </w:r>
    </w:p>
    <w:p w14:paraId="7E0467CE" w14:textId="77777777" w:rsidR="00AF1923" w:rsidRPr="00AF1923" w:rsidRDefault="00AF1923" w:rsidP="00AF1923">
      <w:r>
        <w:t xml:space="preserve">Included with this document is a set of starter code.  Your solution must be based on this starter code.  In order to successfully complete this assignment, you will need to implement the missing functions located in the file </w:t>
      </w:r>
      <w:proofErr w:type="spellStart"/>
      <w:r>
        <w:t>Trie.h</w:t>
      </w:r>
      <w:proofErr w:type="spellEnd"/>
      <w:r>
        <w:t>.  Note that in order to fully implement missing functionally, it may be necessary to specify one or more additional helper functions.  The names and purposes of these extra functions are left to your discretion.</w:t>
      </w:r>
    </w:p>
    <w:p w14:paraId="0A0F43E6" w14:textId="77777777" w:rsidR="005E0DD9" w:rsidRDefault="00261166" w:rsidP="004F5332">
      <w:pPr>
        <w:pStyle w:val="Heading2"/>
      </w:pPr>
      <w:r>
        <w:lastRenderedPageBreak/>
        <w:t>Possible Strategy for Getting Started</w:t>
      </w:r>
    </w:p>
    <w:p w14:paraId="06AC7DFD" w14:textId="77777777" w:rsidR="004F5332" w:rsidRDefault="00AF1923" w:rsidP="004F5332">
      <w:pPr>
        <w:pStyle w:val="ListParagraph"/>
        <w:numPr>
          <w:ilvl w:val="0"/>
          <w:numId w:val="17"/>
        </w:numPr>
      </w:pPr>
      <w:r>
        <w:t xml:space="preserve">Start by implementing the </w:t>
      </w:r>
      <w:proofErr w:type="spellStart"/>
      <w:r>
        <w:t>addWord</w:t>
      </w:r>
      <w:proofErr w:type="spellEnd"/>
      <w:r>
        <w:t xml:space="preserve"> function.  Note that I used a recursive helper function to make the work easier.  </w:t>
      </w:r>
    </w:p>
    <w:p w14:paraId="226A0590" w14:textId="77777777" w:rsidR="00AF1923" w:rsidRDefault="00AF1923" w:rsidP="00AF1923">
      <w:pPr>
        <w:pStyle w:val="ListParagraph"/>
        <w:numPr>
          <w:ilvl w:val="1"/>
          <w:numId w:val="17"/>
        </w:numPr>
      </w:pPr>
      <w:r>
        <w:t xml:space="preserve">If you go the recursive route (highly recommended), what information is required at each stage of the recursive call.  What are the bases cases?  </w:t>
      </w:r>
    </w:p>
    <w:p w14:paraId="5864370F" w14:textId="77777777" w:rsidR="00AF1923" w:rsidRDefault="00AF1923" w:rsidP="00AF1923">
      <w:pPr>
        <w:pStyle w:val="ListParagraph"/>
        <w:numPr>
          <w:ilvl w:val="0"/>
          <w:numId w:val="17"/>
        </w:numPr>
      </w:pPr>
      <w:r>
        <w:t xml:space="preserve">After implementing the </w:t>
      </w:r>
      <w:proofErr w:type="spellStart"/>
      <w:r>
        <w:t>addWord</w:t>
      </w:r>
      <w:proofErr w:type="spellEnd"/>
      <w:r>
        <w:t xml:space="preserve"> function, next implement the search function.  Again, I used recursion to solve this problem.</w:t>
      </w:r>
    </w:p>
    <w:p w14:paraId="17A11ACF" w14:textId="77777777" w:rsidR="00AF1923" w:rsidRDefault="00AF1923" w:rsidP="00AF1923">
      <w:pPr>
        <w:pStyle w:val="ListParagraph"/>
        <w:numPr>
          <w:ilvl w:val="1"/>
          <w:numId w:val="17"/>
        </w:numPr>
      </w:pPr>
      <w:r>
        <w:t xml:space="preserve">Remember, we search for words using an in-order traversal.  </w:t>
      </w:r>
    </w:p>
    <w:p w14:paraId="1A8E414E" w14:textId="77777777" w:rsidR="00AF1923" w:rsidRDefault="00AF1923" w:rsidP="00AF1923">
      <w:pPr>
        <w:pStyle w:val="ListParagraph"/>
        <w:numPr>
          <w:ilvl w:val="1"/>
          <w:numId w:val="17"/>
        </w:numPr>
      </w:pPr>
      <w:r>
        <w:t>Note that it might be helpful to pass a reference to the final vector of strings to the recursive call.</w:t>
      </w:r>
    </w:p>
    <w:p w14:paraId="5E6C1976" w14:textId="77777777" w:rsidR="00AF1923" w:rsidRPr="004F5332" w:rsidRDefault="00AF1923" w:rsidP="00AF1923">
      <w:pPr>
        <w:pStyle w:val="ListParagraph"/>
        <w:numPr>
          <w:ilvl w:val="1"/>
          <w:numId w:val="17"/>
        </w:numPr>
      </w:pPr>
      <w:r>
        <w:t xml:space="preserve">Words are added to the final result whenever we encounter a node that has the sentinel as a child.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4337297A" w:rsidR="001D6B25" w:rsidRDefault="00F97C3F" w:rsidP="001D6B25">
      <w:r>
        <w:t xml:space="preserve">You must upload your program and reflection as a ZIP file through Canvas no later than midnight on </w:t>
      </w:r>
      <w:r w:rsidR="00DA5DB7">
        <w:t>Monday</w:t>
      </w:r>
      <w:r w:rsidR="00A64C18">
        <w:t xml:space="preserve">, </w:t>
      </w:r>
      <w:r w:rsidR="00DA5DB7">
        <w:t>March 5, 2018</w:t>
      </w:r>
      <w:r>
        <w:t xml:space="preserve">.  </w:t>
      </w:r>
    </w:p>
    <w:p w14:paraId="0A70F344" w14:textId="77777777" w:rsidR="00775A31" w:rsidRDefault="00775A31" w:rsidP="00775A31">
      <w:pPr>
        <w:pStyle w:val="Heading2"/>
      </w:pPr>
      <w:r>
        <w:lastRenderedPageBreak/>
        <w:t xml:space="preserve">PA #3 </w:t>
      </w:r>
      <w:proofErr w:type="spellStart"/>
      <w:r>
        <w:t>Checkin</w:t>
      </w:r>
      <w:r w:rsidR="004C4CBF">
        <w:t>s</w:t>
      </w:r>
      <w:proofErr w:type="spellEnd"/>
    </w:p>
    <w:p w14:paraId="39050FE5" w14:textId="0E8E7C56" w:rsidR="004C4CBF" w:rsidRDefault="004C4CBF" w:rsidP="00775A31">
      <w:r>
        <w:t xml:space="preserve">During lab on </w:t>
      </w:r>
      <w:r w:rsidR="00DA5DB7">
        <w:t>2/26</w:t>
      </w:r>
      <w:r>
        <w:t xml:space="preserve">, you must demonstrate a completed version of the search function.  </w:t>
      </w:r>
      <w:r w:rsidR="00775A31">
        <w:t xml:space="preserve">The search function is provided a prefix (e.g. 'a').  It will return all words that begin with the supplied prefix.  For example, passing a prefix on 'a' would return "apple" but not "dog".  </w:t>
      </w:r>
    </w:p>
    <w:p w14:paraId="123F9E68" w14:textId="77777777" w:rsidR="00775A31" w:rsidRPr="00775A31" w:rsidRDefault="00775A31" w:rsidP="00775A31">
      <w:r>
        <w:t>Both the walk and search functions will be helpful in solving this assignment.</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77777777" w:rsidR="004154FB" w:rsidRDefault="00775A31" w:rsidP="004154FB">
      <w:pPr>
        <w:pStyle w:val="Heading3"/>
      </w:pPr>
      <w:r>
        <w:t>Reflection essay (10</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378374CC" w:rsidR="00775A31" w:rsidRDefault="00775A31" w:rsidP="0083783F">
      <w:pPr>
        <w:pStyle w:val="ListParagraph"/>
        <w:numPr>
          <w:ilvl w:val="0"/>
          <w:numId w:val="13"/>
        </w:numPr>
        <w:jc w:val="left"/>
      </w:pPr>
      <w:r>
        <w:t>You successfully implement the search function prototype found in the supplied main.cpp starter code.</w:t>
      </w:r>
      <w:bookmarkStart w:id="0" w:name="_GoBack"/>
      <w:bookmarkEnd w:id="0"/>
    </w:p>
    <w:p w14:paraId="3E3AFCAE" w14:textId="77777777" w:rsidR="004154FB" w:rsidRDefault="004154FB" w:rsidP="004154FB">
      <w:pPr>
        <w:pStyle w:val="Heading3"/>
      </w:pPr>
      <w:r>
        <w:t>S</w:t>
      </w:r>
      <w:r w:rsidR="00775A31">
        <w:t>tyle (20</w:t>
      </w:r>
      <w:r>
        <w:t>pts)</w:t>
      </w:r>
    </w:p>
    <w:p w14:paraId="77FC6471" w14:textId="77777777" w:rsidR="00775A31" w:rsidRDefault="00775A31" w:rsidP="00775A31">
      <w:pPr>
        <w:pStyle w:val="ListParagraph"/>
        <w:numPr>
          <w:ilvl w:val="0"/>
          <w:numId w:val="13"/>
        </w:numPr>
        <w:spacing w:after="200" w:line="276" w:lineRule="auto"/>
        <w:jc w:val="left"/>
      </w:pPr>
      <w:r>
        <w:t>Your project contains good structure and implements the required classes.  Your program intelligently uses classes when appropriate and generally conforms to good OOP design (i.e. everything isn't slapped into main).</w:t>
      </w:r>
    </w:p>
    <w:p w14:paraId="28A63CF6" w14:textId="77777777" w:rsidR="00775A31" w:rsidRDefault="00775A31" w:rsidP="00775A31">
      <w:pPr>
        <w:pStyle w:val="Heading3"/>
      </w:pPr>
      <w:r>
        <w:t>Dynamic Memory Management (5pts)</w:t>
      </w:r>
    </w:p>
    <w:p w14:paraId="0C7D713A" w14:textId="77777777" w:rsidR="00775A31" w:rsidRDefault="00775A31" w:rsidP="00775A31">
      <w:pPr>
        <w:pStyle w:val="ListParagraph"/>
        <w:numPr>
          <w:ilvl w:val="0"/>
          <w:numId w:val="13"/>
        </w:numPr>
        <w:spacing w:after="200" w:line="276" w:lineRule="auto"/>
        <w:jc w:val="left"/>
      </w:pPr>
      <w:r>
        <w:t>You dynamically allocate memory in your program.</w:t>
      </w:r>
    </w:p>
    <w:p w14:paraId="436D78F7" w14:textId="77777777" w:rsidR="00775A31" w:rsidRDefault="00775A31" w:rsidP="00775A31">
      <w:pPr>
        <w:pStyle w:val="ListParagraph"/>
        <w:numPr>
          <w:ilvl w:val="0"/>
          <w:numId w:val="13"/>
        </w:numPr>
        <w:spacing w:after="200" w:line="276" w:lineRule="auto"/>
        <w:jc w:val="left"/>
      </w:pPr>
      <w:r>
        <w:t>You correctly clean up all dynamically allocated memory in your program.</w:t>
      </w:r>
    </w:p>
    <w:p w14:paraId="59C66CBA" w14:textId="77777777" w:rsidR="004154FB" w:rsidRDefault="00775A31" w:rsidP="00775A31">
      <w:pPr>
        <w:pStyle w:val="Heading3"/>
      </w:pPr>
      <w:r>
        <w:t>Text Prediction (40 pts)</w:t>
      </w:r>
    </w:p>
    <w:p w14:paraId="2C4602F9" w14:textId="77777777" w:rsidR="00775A31" w:rsidRPr="00775A31" w:rsidRDefault="00775A31" w:rsidP="00775A31">
      <w:pPr>
        <w:pStyle w:val="ListParagraph"/>
        <w:numPr>
          <w:ilvl w:val="0"/>
          <w:numId w:val="18"/>
        </w:numPr>
      </w:pPr>
      <w:r>
        <w:t>Your program correctly displays all possible matches for a given input word sequence.</w:t>
      </w:r>
    </w:p>
    <w:p w14:paraId="14ECD769" w14:textId="77777777" w:rsidR="004154FB" w:rsidRDefault="004154FB" w:rsidP="004154FB">
      <w:pPr>
        <w:pStyle w:val="Heading2"/>
      </w:pPr>
      <w:r>
        <w:t>Grade Distribution</w:t>
      </w:r>
    </w:p>
    <w:p w14:paraId="5D109F86" w14:textId="77777777" w:rsidR="004154FB" w:rsidRDefault="004154FB" w:rsidP="004154FB">
      <w:r>
        <w:t>Your final grade for the assignment will be determined based on the number of points earned.  Note that failing to use good design (e.g. objects, appropriate data structures), regardless of score earned, may result in a lower overall grade.</w:t>
      </w:r>
    </w:p>
    <w:tbl>
      <w:tblPr>
        <w:tblStyle w:val="GridTable21"/>
        <w:tblW w:w="0" w:type="auto"/>
        <w:tblLook w:val="04A0" w:firstRow="1" w:lastRow="0" w:firstColumn="1" w:lastColumn="0" w:noHBand="0" w:noVBand="1"/>
      </w:tblPr>
      <w:tblGrid>
        <w:gridCol w:w="1435"/>
        <w:gridCol w:w="7915"/>
      </w:tblGrid>
      <w:tr w:rsidR="004154FB" w14:paraId="61049147" w14:textId="77777777" w:rsidTr="00415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C4C35A" w14:textId="77777777" w:rsidR="004154FB" w:rsidRDefault="004154FB" w:rsidP="001A507A">
            <w:r>
              <w:t>Score</w:t>
            </w:r>
          </w:p>
        </w:tc>
        <w:tc>
          <w:tcPr>
            <w:tcW w:w="7915" w:type="dxa"/>
          </w:tcPr>
          <w:p w14:paraId="54872E35" w14:textId="77777777" w:rsidR="004154FB" w:rsidRDefault="004154FB" w:rsidP="001A507A">
            <w:pPr>
              <w:cnfStyle w:val="100000000000" w:firstRow="1" w:lastRow="0" w:firstColumn="0" w:lastColumn="0" w:oddVBand="0" w:evenVBand="0" w:oddHBand="0" w:evenHBand="0" w:firstRowFirstColumn="0" w:firstRowLastColumn="0" w:lastRowFirstColumn="0" w:lastRowLastColumn="0"/>
            </w:pPr>
            <w:r>
              <w:t>Points Required</w:t>
            </w:r>
          </w:p>
        </w:tc>
      </w:tr>
      <w:tr w:rsidR="004154FB" w14:paraId="0F4A2CDF" w14:textId="77777777" w:rsidTr="0041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7462B76" w14:textId="77777777" w:rsidR="004154FB" w:rsidRDefault="004154FB" w:rsidP="001A507A">
            <w:r>
              <w:t>100</w:t>
            </w:r>
          </w:p>
        </w:tc>
        <w:tc>
          <w:tcPr>
            <w:tcW w:w="7915" w:type="dxa"/>
          </w:tcPr>
          <w:p w14:paraId="29FDF91A" w14:textId="77777777" w:rsidR="004154FB" w:rsidRDefault="00AF1923" w:rsidP="001A507A">
            <w:pPr>
              <w:cnfStyle w:val="000000100000" w:firstRow="0" w:lastRow="0" w:firstColumn="0" w:lastColumn="0" w:oddVBand="0" w:evenVBand="0" w:oddHBand="1" w:evenHBand="0" w:firstRowFirstColumn="0" w:firstRowLastColumn="0" w:lastRowFirstColumn="0" w:lastRowLastColumn="0"/>
            </w:pPr>
            <w:r>
              <w:t>90</w:t>
            </w:r>
          </w:p>
        </w:tc>
      </w:tr>
      <w:tr w:rsidR="004154FB" w14:paraId="592144F3" w14:textId="77777777" w:rsidTr="004154FB">
        <w:tc>
          <w:tcPr>
            <w:cnfStyle w:val="001000000000" w:firstRow="0" w:lastRow="0" w:firstColumn="1" w:lastColumn="0" w:oddVBand="0" w:evenVBand="0" w:oddHBand="0" w:evenHBand="0" w:firstRowFirstColumn="0" w:firstRowLastColumn="0" w:lastRowFirstColumn="0" w:lastRowLastColumn="0"/>
            <w:tcW w:w="1435" w:type="dxa"/>
          </w:tcPr>
          <w:p w14:paraId="2BA812FF" w14:textId="77777777" w:rsidR="004154FB" w:rsidRDefault="004154FB" w:rsidP="001A507A">
            <w:r>
              <w:t>90</w:t>
            </w:r>
          </w:p>
        </w:tc>
        <w:tc>
          <w:tcPr>
            <w:tcW w:w="7915" w:type="dxa"/>
          </w:tcPr>
          <w:p w14:paraId="69ED8C03" w14:textId="77777777" w:rsidR="004154FB" w:rsidRDefault="004154FB" w:rsidP="001A507A">
            <w:pPr>
              <w:cnfStyle w:val="000000000000" w:firstRow="0" w:lastRow="0" w:firstColumn="0" w:lastColumn="0" w:oddVBand="0" w:evenVBand="0" w:oddHBand="0" w:evenHBand="0" w:firstRowFirstColumn="0" w:firstRowLastColumn="0" w:lastRowFirstColumn="0" w:lastRowLastColumn="0"/>
            </w:pPr>
            <w:r>
              <w:t>8</w:t>
            </w:r>
            <w:r w:rsidR="00AF1923">
              <w:t>5</w:t>
            </w:r>
          </w:p>
        </w:tc>
      </w:tr>
      <w:tr w:rsidR="004154FB" w14:paraId="31742429" w14:textId="77777777" w:rsidTr="0041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5F13C3" w14:textId="77777777" w:rsidR="004154FB" w:rsidRDefault="004154FB" w:rsidP="001A507A">
            <w:r>
              <w:t>80</w:t>
            </w:r>
          </w:p>
        </w:tc>
        <w:tc>
          <w:tcPr>
            <w:tcW w:w="7915" w:type="dxa"/>
          </w:tcPr>
          <w:p w14:paraId="168618DA" w14:textId="77777777" w:rsidR="004154FB" w:rsidRDefault="004154FB" w:rsidP="001A507A">
            <w:pPr>
              <w:cnfStyle w:val="000000100000" w:firstRow="0" w:lastRow="0" w:firstColumn="0" w:lastColumn="0" w:oddVBand="0" w:evenVBand="0" w:oddHBand="1" w:evenHBand="0" w:firstRowFirstColumn="0" w:firstRowLastColumn="0" w:lastRowFirstColumn="0" w:lastRowLastColumn="0"/>
            </w:pPr>
            <w:r>
              <w:t>7</w:t>
            </w:r>
            <w:r w:rsidR="00AF1923">
              <w:t>5</w:t>
            </w:r>
          </w:p>
        </w:tc>
      </w:tr>
      <w:tr w:rsidR="004154FB" w14:paraId="10947176" w14:textId="77777777" w:rsidTr="004154FB">
        <w:tc>
          <w:tcPr>
            <w:cnfStyle w:val="001000000000" w:firstRow="0" w:lastRow="0" w:firstColumn="1" w:lastColumn="0" w:oddVBand="0" w:evenVBand="0" w:oddHBand="0" w:evenHBand="0" w:firstRowFirstColumn="0" w:firstRowLastColumn="0" w:lastRowFirstColumn="0" w:lastRowLastColumn="0"/>
            <w:tcW w:w="1435" w:type="dxa"/>
          </w:tcPr>
          <w:p w14:paraId="4F9BFEE0" w14:textId="77777777" w:rsidR="004154FB" w:rsidRDefault="004154FB" w:rsidP="001A507A">
            <w:r>
              <w:t>70</w:t>
            </w:r>
          </w:p>
        </w:tc>
        <w:tc>
          <w:tcPr>
            <w:tcW w:w="7915" w:type="dxa"/>
          </w:tcPr>
          <w:p w14:paraId="2E8DCA3E" w14:textId="77777777" w:rsidR="004154FB" w:rsidRDefault="00AF1923" w:rsidP="001A507A">
            <w:pPr>
              <w:cnfStyle w:val="000000000000" w:firstRow="0" w:lastRow="0" w:firstColumn="0" w:lastColumn="0" w:oddVBand="0" w:evenVBand="0" w:oddHBand="0" w:evenHBand="0" w:firstRowFirstColumn="0" w:firstRowLastColumn="0" w:lastRowFirstColumn="0" w:lastRowLastColumn="0"/>
            </w:pPr>
            <w:r>
              <w:t>60</w:t>
            </w:r>
          </w:p>
        </w:tc>
      </w:tr>
      <w:tr w:rsidR="004154FB" w14:paraId="34881AD9" w14:textId="77777777" w:rsidTr="0041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9D1738A" w14:textId="77777777" w:rsidR="004154FB" w:rsidRDefault="004154FB" w:rsidP="001A507A">
            <w:r>
              <w:t>60</w:t>
            </w:r>
          </w:p>
        </w:tc>
        <w:tc>
          <w:tcPr>
            <w:tcW w:w="7915" w:type="dxa"/>
          </w:tcPr>
          <w:p w14:paraId="634A4D66" w14:textId="77777777" w:rsidR="004154FB" w:rsidRDefault="00AF1923" w:rsidP="001A507A">
            <w:pPr>
              <w:cnfStyle w:val="000000100000" w:firstRow="0" w:lastRow="0" w:firstColumn="0" w:lastColumn="0" w:oddVBand="0" w:evenVBand="0" w:oddHBand="1" w:evenHBand="0" w:firstRowFirstColumn="0" w:firstRowLastColumn="0" w:lastRowFirstColumn="0" w:lastRowLastColumn="0"/>
            </w:pPr>
            <w:r>
              <w:t>50</w:t>
            </w:r>
          </w:p>
        </w:tc>
      </w:tr>
      <w:tr w:rsidR="004154FB" w14:paraId="3E334C3C" w14:textId="77777777" w:rsidTr="004154FB">
        <w:tc>
          <w:tcPr>
            <w:cnfStyle w:val="001000000000" w:firstRow="0" w:lastRow="0" w:firstColumn="1" w:lastColumn="0" w:oddVBand="0" w:evenVBand="0" w:oddHBand="0" w:evenHBand="0" w:firstRowFirstColumn="0" w:firstRowLastColumn="0" w:lastRowFirstColumn="0" w:lastRowLastColumn="0"/>
            <w:tcW w:w="1435" w:type="dxa"/>
          </w:tcPr>
          <w:p w14:paraId="647AB3AC" w14:textId="77777777" w:rsidR="004154FB" w:rsidRDefault="004154FB" w:rsidP="001A507A">
            <w:r>
              <w:t>50</w:t>
            </w:r>
          </w:p>
        </w:tc>
        <w:tc>
          <w:tcPr>
            <w:tcW w:w="7915" w:type="dxa"/>
          </w:tcPr>
          <w:p w14:paraId="524BBA34" w14:textId="77777777" w:rsidR="004154FB" w:rsidRDefault="00AF1923" w:rsidP="001A507A">
            <w:pPr>
              <w:cnfStyle w:val="000000000000" w:firstRow="0" w:lastRow="0" w:firstColumn="0" w:lastColumn="0" w:oddVBand="0" w:evenVBand="0" w:oddHBand="0" w:evenHBand="0" w:firstRowFirstColumn="0" w:firstRowLastColumn="0" w:lastRowFirstColumn="0" w:lastRowLastColumn="0"/>
            </w:pPr>
            <w:r>
              <w:t>40</w:t>
            </w:r>
          </w:p>
        </w:tc>
      </w:tr>
      <w:tr w:rsidR="004154FB" w14:paraId="229E4F73" w14:textId="77777777" w:rsidTr="0041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100707D" w14:textId="77777777" w:rsidR="004154FB" w:rsidRDefault="004154FB" w:rsidP="001A507A">
            <w:r>
              <w:t>40</w:t>
            </w:r>
          </w:p>
        </w:tc>
        <w:tc>
          <w:tcPr>
            <w:tcW w:w="7915" w:type="dxa"/>
          </w:tcPr>
          <w:p w14:paraId="18E84B52" w14:textId="77777777" w:rsidR="004154FB" w:rsidRDefault="00AF1923" w:rsidP="001A507A">
            <w:pPr>
              <w:cnfStyle w:val="000000100000" w:firstRow="0" w:lastRow="0" w:firstColumn="0" w:lastColumn="0" w:oddVBand="0" w:evenVBand="0" w:oddHBand="1" w:evenHBand="0" w:firstRowFirstColumn="0" w:firstRowLastColumn="0" w:lastRowFirstColumn="0" w:lastRowLastColumn="0"/>
            </w:pPr>
            <w:r>
              <w:t>30</w:t>
            </w:r>
          </w:p>
        </w:tc>
      </w:tr>
      <w:tr w:rsidR="004154FB" w14:paraId="4AB5BCD6" w14:textId="77777777" w:rsidTr="004154FB">
        <w:tc>
          <w:tcPr>
            <w:cnfStyle w:val="001000000000" w:firstRow="0" w:lastRow="0" w:firstColumn="1" w:lastColumn="0" w:oddVBand="0" w:evenVBand="0" w:oddHBand="0" w:evenHBand="0" w:firstRowFirstColumn="0" w:firstRowLastColumn="0" w:lastRowFirstColumn="0" w:lastRowLastColumn="0"/>
            <w:tcW w:w="1435" w:type="dxa"/>
          </w:tcPr>
          <w:p w14:paraId="2E5AAD45" w14:textId="77777777" w:rsidR="004154FB" w:rsidRDefault="004154FB" w:rsidP="001A507A">
            <w:r>
              <w:t>25</w:t>
            </w:r>
          </w:p>
        </w:tc>
        <w:tc>
          <w:tcPr>
            <w:tcW w:w="7915" w:type="dxa"/>
          </w:tcPr>
          <w:p w14:paraId="67B5F646" w14:textId="77777777" w:rsidR="004154FB" w:rsidRDefault="00AF1923" w:rsidP="001A507A">
            <w:pPr>
              <w:cnfStyle w:val="000000000000" w:firstRow="0" w:lastRow="0" w:firstColumn="0" w:lastColumn="0" w:oddVBand="0" w:evenVBand="0" w:oddHBand="0" w:evenHBand="0" w:firstRowFirstColumn="0" w:firstRowLastColumn="0" w:lastRowFirstColumn="0" w:lastRowLastColumn="0"/>
            </w:pPr>
            <w:r>
              <w:t>20</w:t>
            </w:r>
          </w:p>
        </w:tc>
      </w:tr>
    </w:tbl>
    <w:p w14:paraId="391A3CAD" w14:textId="77777777" w:rsidR="004154FB" w:rsidRPr="006872B2" w:rsidRDefault="004154FB" w:rsidP="004154FB"/>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num>
  <w:num w:numId="4">
    <w:abstractNumId w:val="14"/>
  </w:num>
  <w:num w:numId="5">
    <w:abstractNumId w:val="3"/>
  </w:num>
  <w:num w:numId="6">
    <w:abstractNumId w:val="17"/>
  </w:num>
  <w:num w:numId="7">
    <w:abstractNumId w:val="11"/>
  </w:num>
  <w:num w:numId="8">
    <w:abstractNumId w:val="0"/>
  </w:num>
  <w:num w:numId="9">
    <w:abstractNumId w:val="6"/>
  </w:num>
  <w:num w:numId="10">
    <w:abstractNumId w:val="4"/>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9"/>
  </w:num>
  <w:num w:numId="15">
    <w:abstractNumId w:val="2"/>
  </w:num>
  <w:num w:numId="16">
    <w:abstractNumId w:val="1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777D9"/>
    <w:rsid w:val="000B201F"/>
    <w:rsid w:val="001D6B25"/>
    <w:rsid w:val="001E34B4"/>
    <w:rsid w:val="001F343E"/>
    <w:rsid w:val="00234FE7"/>
    <w:rsid w:val="00261166"/>
    <w:rsid w:val="002E2AA7"/>
    <w:rsid w:val="003D6430"/>
    <w:rsid w:val="003E7600"/>
    <w:rsid w:val="004035A7"/>
    <w:rsid w:val="004154FB"/>
    <w:rsid w:val="00440948"/>
    <w:rsid w:val="004C4CBF"/>
    <w:rsid w:val="004D2C6C"/>
    <w:rsid w:val="004F5332"/>
    <w:rsid w:val="004F693F"/>
    <w:rsid w:val="00514D1A"/>
    <w:rsid w:val="005E0DD9"/>
    <w:rsid w:val="00661E7F"/>
    <w:rsid w:val="006D3720"/>
    <w:rsid w:val="006D4586"/>
    <w:rsid w:val="00775A31"/>
    <w:rsid w:val="00811014"/>
    <w:rsid w:val="008A55C9"/>
    <w:rsid w:val="009520C3"/>
    <w:rsid w:val="00987347"/>
    <w:rsid w:val="00A64C18"/>
    <w:rsid w:val="00AA4F16"/>
    <w:rsid w:val="00AF1923"/>
    <w:rsid w:val="00B54566"/>
    <w:rsid w:val="00B97FEF"/>
    <w:rsid w:val="00DA5DB7"/>
    <w:rsid w:val="00DF7EC1"/>
    <w:rsid w:val="00E0031E"/>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Tr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24</cp:revision>
  <dcterms:created xsi:type="dcterms:W3CDTF">2013-09-30T01:55:00Z</dcterms:created>
  <dcterms:modified xsi:type="dcterms:W3CDTF">2018-02-18T18:56:00Z</dcterms:modified>
</cp:coreProperties>
</file>