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5D4D58" w14:textId="47296592" w:rsidR="00E25BF8" w:rsidRPr="009359CE" w:rsidRDefault="00E25BF8" w:rsidP="007775E2">
      <w:pPr>
        <w:pStyle w:val="Heading1"/>
      </w:pPr>
      <w:r>
        <w:t>COM2004</w:t>
      </w:r>
      <w:r w:rsidR="003B68C1">
        <w:t>/3004</w:t>
      </w:r>
      <w:r>
        <w:t xml:space="preserve"> </w:t>
      </w:r>
      <w:r w:rsidR="00270341">
        <w:t>Lab Week 3</w:t>
      </w:r>
    </w:p>
    <w:p w14:paraId="1AF554B2" w14:textId="4B906641" w:rsidR="000A0F0E" w:rsidRPr="00EE46A8" w:rsidRDefault="00270341" w:rsidP="00EE46A8">
      <w:pPr>
        <w:pStyle w:val="Heading1"/>
      </w:pPr>
      <w:r>
        <w:t>Computing Expectations via Numeric</w:t>
      </w:r>
      <w:r w:rsidR="00287187">
        <w:t>al</w:t>
      </w:r>
      <w:r>
        <w:t xml:space="preserve"> Integration</w:t>
      </w:r>
    </w:p>
    <w:p w14:paraId="50BF00B0" w14:textId="1E1EE902" w:rsidR="002E3FC7" w:rsidRPr="00E25BF8" w:rsidRDefault="00210A65" w:rsidP="002E3FC7">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Objective</w:t>
      </w:r>
      <w:r w:rsidR="00134C05">
        <w:rPr>
          <w:rFonts w:asciiTheme="majorHAnsi" w:eastAsiaTheme="majorEastAsia" w:hAnsiTheme="majorHAnsi" w:cstheme="majorBidi"/>
          <w:b/>
          <w:bCs/>
          <w:color w:val="345A8A" w:themeColor="accent1" w:themeShade="B5"/>
          <w:sz w:val="32"/>
          <w:szCs w:val="32"/>
        </w:rPr>
        <w:t>s</w:t>
      </w:r>
    </w:p>
    <w:p w14:paraId="49FF42F9" w14:textId="289A54D6" w:rsidR="00134C05" w:rsidRPr="00134C05" w:rsidRDefault="00134C05" w:rsidP="00134C05">
      <w:pPr>
        <w:pStyle w:val="ListParagraph"/>
        <w:numPr>
          <w:ilvl w:val="0"/>
          <w:numId w:val="8"/>
        </w:numPr>
        <w:rPr>
          <w:rFonts w:ascii="Arial" w:hAnsi="Arial"/>
          <w:b/>
        </w:rPr>
      </w:pPr>
      <w:r w:rsidRPr="00134C05">
        <w:rPr>
          <w:rFonts w:ascii="Arial" w:hAnsi="Arial"/>
          <w:b/>
        </w:rPr>
        <w:t>To</w:t>
      </w:r>
      <w:r w:rsidR="000105E2">
        <w:rPr>
          <w:rFonts w:ascii="Arial" w:hAnsi="Arial"/>
          <w:b/>
        </w:rPr>
        <w:t xml:space="preserve"> gain </w:t>
      </w:r>
      <w:r w:rsidR="00270341">
        <w:rPr>
          <w:rFonts w:ascii="Arial" w:hAnsi="Arial"/>
          <w:b/>
        </w:rPr>
        <w:t xml:space="preserve">experience with </w:t>
      </w:r>
      <w:r w:rsidR="000105E2">
        <w:rPr>
          <w:rFonts w:ascii="Arial" w:hAnsi="Arial"/>
          <w:b/>
        </w:rPr>
        <w:t xml:space="preserve">some advanced </w:t>
      </w:r>
      <w:r w:rsidR="00270341">
        <w:rPr>
          <w:rFonts w:ascii="Arial" w:hAnsi="Arial"/>
          <w:b/>
        </w:rPr>
        <w:t>MATLAB programming</w:t>
      </w:r>
      <w:r w:rsidR="000105E2">
        <w:rPr>
          <w:rFonts w:ascii="Arial" w:hAnsi="Arial"/>
          <w:b/>
        </w:rPr>
        <w:t xml:space="preserve"> features:  passing functions as parameters; defining `anonymous’ functions.</w:t>
      </w:r>
    </w:p>
    <w:p w14:paraId="72EE4073" w14:textId="1CABD63A" w:rsidR="00134C05" w:rsidRDefault="00134C05" w:rsidP="00435A9E">
      <w:pPr>
        <w:pStyle w:val="ListParagraph"/>
        <w:numPr>
          <w:ilvl w:val="0"/>
          <w:numId w:val="8"/>
        </w:numPr>
        <w:rPr>
          <w:rFonts w:ascii="Arial" w:hAnsi="Arial"/>
          <w:b/>
        </w:rPr>
      </w:pPr>
      <w:r w:rsidRPr="00134C05">
        <w:rPr>
          <w:rFonts w:ascii="Arial" w:hAnsi="Arial"/>
          <w:b/>
        </w:rPr>
        <w:t xml:space="preserve">To </w:t>
      </w:r>
      <w:r w:rsidR="00270341">
        <w:rPr>
          <w:rFonts w:ascii="Arial" w:hAnsi="Arial"/>
          <w:b/>
        </w:rPr>
        <w:t>see how numeric</w:t>
      </w:r>
      <w:r w:rsidR="0077408D">
        <w:rPr>
          <w:rFonts w:ascii="Arial" w:hAnsi="Arial"/>
          <w:b/>
        </w:rPr>
        <w:t>al</w:t>
      </w:r>
      <w:r w:rsidR="00270341">
        <w:rPr>
          <w:rFonts w:ascii="Arial" w:hAnsi="Arial"/>
          <w:b/>
        </w:rPr>
        <w:t xml:space="preserve"> integration can be </w:t>
      </w:r>
      <w:r w:rsidR="000105E2">
        <w:rPr>
          <w:rFonts w:ascii="Arial" w:hAnsi="Arial"/>
          <w:b/>
        </w:rPr>
        <w:t>used to approximate the mean and variance of a distribution</w:t>
      </w:r>
      <w:r w:rsidRPr="00134C05">
        <w:rPr>
          <w:rFonts w:ascii="Arial" w:hAnsi="Arial"/>
          <w:b/>
        </w:rPr>
        <w:t>.</w:t>
      </w:r>
    </w:p>
    <w:p w14:paraId="2E632D8F" w14:textId="13B15DB9" w:rsidR="00324FD6" w:rsidRDefault="002C655D" w:rsidP="00134C05">
      <w:pPr>
        <w:pStyle w:val="Heading2"/>
      </w:pPr>
      <w:r>
        <w:t>Background</w:t>
      </w:r>
    </w:p>
    <w:p w14:paraId="7F93C42D" w14:textId="28CC9582" w:rsidR="00A37ACE" w:rsidRDefault="00270341" w:rsidP="002C655D">
      <w:r>
        <w:t xml:space="preserve">In the lecture notes we have seen that expectations of </w:t>
      </w:r>
      <w:r w:rsidR="00A6211D">
        <w:t xml:space="preserve">continuous </w:t>
      </w:r>
      <w:r>
        <w:t>random variables are compu</w:t>
      </w:r>
      <w:r w:rsidR="00A6211D">
        <w:t>ted by integration. In the lectures we have used ‘analytic’</w:t>
      </w:r>
      <w:r>
        <w:t xml:space="preserve"> integratio</w:t>
      </w:r>
      <w:r w:rsidR="00A6211D">
        <w:t>n to derive exact expressions for the mean and variance of</w:t>
      </w:r>
      <w:r>
        <w:t xml:space="preserve"> the Gaussian distribution and the uniform distribution. Sometimes integration can be hard to perform analytically</w:t>
      </w:r>
      <w:r w:rsidR="00435A9E">
        <w:t>.</w:t>
      </w:r>
      <w:r w:rsidR="00A6211D">
        <w:t xml:space="preserve"> In such case we can resort to approximate numerical techniques. There are two main approaches we can take,</w:t>
      </w:r>
      <w:r w:rsidR="00A6211D" w:rsidRPr="00A6211D">
        <w:t xml:space="preserve"> </w:t>
      </w:r>
      <w:r w:rsidR="00A6211D">
        <w:t xml:space="preserve"> i/ monte-carlo sampling:  (i.e. generating samples from the the distribution and computing their statistics directly). </w:t>
      </w:r>
      <w:r>
        <w:t xml:space="preserve"> </w:t>
      </w:r>
      <w:r w:rsidR="00287187">
        <w:t>ii/ integration by</w:t>
      </w:r>
      <w:r>
        <w:t xml:space="preserve"> numeric</w:t>
      </w:r>
      <w:r w:rsidR="00A6211D">
        <w:t>al quadrature,</w:t>
      </w:r>
      <w:r>
        <w:t xml:space="preserve"> (i.e. approximating the area under a curve by cutting it into a finite number of slithers that we the</w:t>
      </w:r>
      <w:r w:rsidR="00A6211D">
        <w:t>n sum up</w:t>
      </w:r>
      <w:r w:rsidR="00287187">
        <w:t xml:space="preserve">). Quadrature works very well for 1-D problem and will be the focus of </w:t>
      </w:r>
      <w:r w:rsidR="006B30CE">
        <w:t>thi</w:t>
      </w:r>
      <w:r w:rsidR="00287187">
        <w:t>s lab class</w:t>
      </w:r>
      <w:r w:rsidR="006B30CE">
        <w:t>.</w:t>
      </w:r>
    </w:p>
    <w:p w14:paraId="5FE5D086" w14:textId="299F6D44" w:rsidR="00A37ACE" w:rsidRDefault="00270341" w:rsidP="00435A9E">
      <w:pPr>
        <w:pStyle w:val="Heading1"/>
      </w:pPr>
      <w:r>
        <w:t>PART 1 – Numeric</w:t>
      </w:r>
      <w:r w:rsidR="00A6211D">
        <w:t>al</w:t>
      </w:r>
      <w:r w:rsidR="00287187">
        <w:t xml:space="preserve"> quadrature</w:t>
      </w:r>
    </w:p>
    <w:p w14:paraId="64B407C9" w14:textId="699B910B" w:rsidR="00514D0B" w:rsidRDefault="00514D0B" w:rsidP="00A11A94">
      <w:pPr>
        <w:pStyle w:val="Heading2"/>
      </w:pPr>
      <w:r>
        <w:t>Introduction</w:t>
      </w:r>
    </w:p>
    <w:p w14:paraId="25614971" w14:textId="3001F32B" w:rsidR="00287187" w:rsidRDefault="00514D0B" w:rsidP="00514D0B">
      <w:r>
        <w:t>Numeric</w:t>
      </w:r>
      <w:r w:rsidR="00287187">
        <w:t>al quadrature</w:t>
      </w:r>
      <w:r>
        <w:t xml:space="preserve"> is a</w:t>
      </w:r>
      <w:r w:rsidR="00287187">
        <w:t xml:space="preserve"> form of numerical integration and can be used to integrate </w:t>
      </w:r>
      <w:r>
        <w:t xml:space="preserve">functions between definite limits, i.e. finding the area under a curve between a lower and upper limit on the x-axis. There are several different versions of the technique but they all work in </w:t>
      </w:r>
      <w:r w:rsidR="00287187">
        <w:t xml:space="preserve">the same way. The </w:t>
      </w:r>
      <w:r>
        <w:t xml:space="preserve">area under the curve </w:t>
      </w:r>
      <w:r w:rsidR="00287187">
        <w:t xml:space="preserve">is approximated by summing </w:t>
      </w:r>
      <w:r>
        <w:t>a series of segments whos</w:t>
      </w:r>
      <w:r w:rsidR="00287187">
        <w:t>e</w:t>
      </w:r>
      <w:r>
        <w:t xml:space="preserve"> area is easy to compute. In the simplest case the se</w:t>
      </w:r>
      <w:r w:rsidR="0077408D">
        <w:t>gments are very thin rectangles, e</w:t>
      </w:r>
      <w:r>
        <w:t>.g. in the figure overleaf, the area under the curve can be approximated by summing the area of each of the rectang</w:t>
      </w:r>
      <w:r w:rsidR="00287187">
        <w:t>les shown. Note</w:t>
      </w:r>
      <w:r w:rsidR="0077408D">
        <w:t xml:space="preserve"> that</w:t>
      </w:r>
      <w:r w:rsidR="00287187">
        <w:t xml:space="preserve"> the width of each</w:t>
      </w:r>
      <w:r>
        <w:t xml:space="preserve"> rectangle is some fixed step size, and the heights are calculated by evaluating the function f(x) at the x position where the rectangle</w:t>
      </w:r>
      <w:r w:rsidR="00287187">
        <w:t xml:space="preserve"> is centered. The area of each is simply the width times the height. </w:t>
      </w:r>
    </w:p>
    <w:p w14:paraId="4869C5FA" w14:textId="0E13CDB2" w:rsidR="00514D0B" w:rsidRDefault="00514D0B" w:rsidP="00514D0B">
      <w:r>
        <w:t>The more rectangles we use, the thinner they will be and the closer the sum of their areas will be to the true area under the curve. i.e. by summing more rectangles we can improve the precision of the approximation – at the expense of additional computational effort.</w:t>
      </w:r>
    </w:p>
    <w:p w14:paraId="66891738" w14:textId="629C39ED" w:rsidR="005F6040" w:rsidRDefault="00514D0B" w:rsidP="00075693">
      <w:pPr>
        <w:keepNext/>
        <w:ind w:left="2160"/>
      </w:pPr>
      <w:bookmarkStart w:id="0" w:name="_GoBack"/>
      <w:bookmarkEnd w:id="0"/>
      <w:r w:rsidRPr="00514D0B">
        <w:rPr>
          <w:noProof/>
        </w:rPr>
        <w:lastRenderedPageBreak/>
        <w:drawing>
          <wp:inline distT="0" distB="0" distL="0" distR="0" wp14:anchorId="65597C30" wp14:editId="501577A8">
            <wp:extent cx="3428012" cy="1973465"/>
            <wp:effectExtent l="0" t="0" r="0" b="0"/>
            <wp:docPr id="1" name="Picture 1" descr="Macintosh HD:Users:jon:shared:teaching:Modules:COM2004:labs:Week3:integration.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n:shared:teaching:Modules:COM2004:labs:Week3:integration.e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8012" cy="1973465"/>
                    </a:xfrm>
                    <a:prstGeom prst="rect">
                      <a:avLst/>
                    </a:prstGeom>
                    <a:noFill/>
                    <a:ln>
                      <a:noFill/>
                    </a:ln>
                  </pic:spPr>
                </pic:pic>
              </a:graphicData>
            </a:graphic>
          </wp:inline>
        </w:drawing>
      </w:r>
    </w:p>
    <w:p w14:paraId="101849D6" w14:textId="2617C5B5" w:rsidR="00514D0B" w:rsidRPr="00514D0B" w:rsidRDefault="005F6040" w:rsidP="00075693">
      <w:pPr>
        <w:pStyle w:val="Caption"/>
        <w:jc w:val="center"/>
      </w:pPr>
      <w:r>
        <w:t xml:space="preserve">Figure </w:t>
      </w:r>
      <w:fldSimple w:instr=" SEQ Figure \* ARABIC ">
        <w:r>
          <w:rPr>
            <w:noProof/>
          </w:rPr>
          <w:t>1</w:t>
        </w:r>
      </w:fldSimple>
      <w:r>
        <w:t>: The area under the curve is approximated by the area of the rectangles.</w:t>
      </w:r>
    </w:p>
    <w:p w14:paraId="1D798EEF" w14:textId="20D7F743" w:rsidR="000D62B0" w:rsidRDefault="00951C1C" w:rsidP="000D62B0">
      <w:pPr>
        <w:pStyle w:val="Heading2"/>
      </w:pPr>
      <w:r>
        <w:t>Passing</w:t>
      </w:r>
      <w:r w:rsidR="00270341">
        <w:t xml:space="preserve"> function</w:t>
      </w:r>
      <w:r>
        <w:t xml:space="preserve"> as arguments</w:t>
      </w:r>
    </w:p>
    <w:p w14:paraId="4A3D96D2" w14:textId="507B1AC5" w:rsidR="00270341" w:rsidRDefault="00270341" w:rsidP="00270341">
      <w:r>
        <w:t xml:space="preserve">MATLAB </w:t>
      </w:r>
      <w:r w:rsidR="006B30CE">
        <w:t xml:space="preserve">already </w:t>
      </w:r>
      <w:r>
        <w:t xml:space="preserve">has functions for performing numeric integration but </w:t>
      </w:r>
      <w:r w:rsidR="006B30CE">
        <w:t xml:space="preserve">in order to get some more MATLAB programing experience </w:t>
      </w:r>
      <w:r>
        <w:t>we are going to write our own.</w:t>
      </w:r>
    </w:p>
    <w:p w14:paraId="030C9A49" w14:textId="77777777" w:rsidR="006B30CE" w:rsidRDefault="00951C1C" w:rsidP="00270341">
      <w:r>
        <w:t>Our function needs to</w:t>
      </w:r>
      <w:r w:rsidR="006B30CE">
        <w:t xml:space="preserve"> take four</w:t>
      </w:r>
      <w:r w:rsidR="00270341">
        <w:t xml:space="preserve"> inputs: </w:t>
      </w:r>
    </w:p>
    <w:p w14:paraId="0E867E52" w14:textId="7D75C780" w:rsidR="006B30CE" w:rsidRDefault="00270341" w:rsidP="00287187">
      <w:pPr>
        <w:pStyle w:val="ListParagraph"/>
        <w:numPr>
          <w:ilvl w:val="0"/>
          <w:numId w:val="9"/>
        </w:numPr>
      </w:pPr>
      <w:r>
        <w:t xml:space="preserve">f() </w:t>
      </w:r>
      <w:r w:rsidR="00D73622">
        <w:t xml:space="preserve">- </w:t>
      </w:r>
      <w:r>
        <w:t>the function we wish to integrate,</w:t>
      </w:r>
    </w:p>
    <w:p w14:paraId="5FF87B1C" w14:textId="2BDDF7BD" w:rsidR="006B30CE" w:rsidRDefault="00D73622" w:rsidP="00287187">
      <w:pPr>
        <w:pStyle w:val="ListParagraph"/>
        <w:numPr>
          <w:ilvl w:val="0"/>
          <w:numId w:val="9"/>
        </w:numPr>
      </w:pPr>
      <w:r>
        <w:t>a</w:t>
      </w:r>
      <w:r w:rsidR="0077408D">
        <w:t xml:space="preserve"> </w:t>
      </w:r>
      <w:r>
        <w:t xml:space="preserve">- </w:t>
      </w:r>
      <w:r w:rsidR="0077408D">
        <w:t>the lower bound,</w:t>
      </w:r>
    </w:p>
    <w:p w14:paraId="0ED37B61" w14:textId="49FDE243" w:rsidR="006B30CE" w:rsidRDefault="00D73622" w:rsidP="00287187">
      <w:pPr>
        <w:pStyle w:val="ListParagraph"/>
        <w:numPr>
          <w:ilvl w:val="0"/>
          <w:numId w:val="9"/>
        </w:numPr>
      </w:pPr>
      <w:r>
        <w:t>b -</w:t>
      </w:r>
      <w:r w:rsidR="0077408D">
        <w:t xml:space="preserve"> the upper bound and</w:t>
      </w:r>
    </w:p>
    <w:p w14:paraId="0AAFD312" w14:textId="2A738265" w:rsidR="006B30CE" w:rsidRDefault="006B30CE" w:rsidP="00287187">
      <w:pPr>
        <w:pStyle w:val="ListParagraph"/>
        <w:numPr>
          <w:ilvl w:val="0"/>
          <w:numId w:val="9"/>
        </w:numPr>
      </w:pPr>
      <w:r>
        <w:t xml:space="preserve">N </w:t>
      </w:r>
      <w:r w:rsidR="00D73622">
        <w:t xml:space="preserve">- </w:t>
      </w:r>
      <w:r>
        <w:t>the</w:t>
      </w:r>
      <w:r w:rsidR="0077408D">
        <w:t xml:space="preserve"> number of segments we wish</w:t>
      </w:r>
      <w:r>
        <w:t xml:space="preserve"> to use to approximate</w:t>
      </w:r>
      <w:r w:rsidR="00514D0B">
        <w:t xml:space="preserve"> the integral</w:t>
      </w:r>
      <w:r>
        <w:t>.</w:t>
      </w:r>
    </w:p>
    <w:p w14:paraId="39C6BB4B" w14:textId="46747531" w:rsidR="00270341" w:rsidRDefault="00951C1C" w:rsidP="00270341">
      <w:r>
        <w:t xml:space="preserve"> Note, the 1</w:t>
      </w:r>
      <w:r w:rsidRPr="00951C1C">
        <w:rPr>
          <w:vertAlign w:val="superscript"/>
        </w:rPr>
        <w:t>st</w:t>
      </w:r>
      <w:r>
        <w:t xml:space="preserve"> parameter is a </w:t>
      </w:r>
      <w:r w:rsidRPr="0077408D">
        <w:rPr>
          <w:i/>
        </w:rPr>
        <w:t>function</w:t>
      </w:r>
      <w:r>
        <w:t xml:space="preserve"> – we are passing a function to a function. In Java you would do this by wrapping the function in an object. In MATLAB you can do it directly by using the ‘@’ symbol. </w:t>
      </w:r>
      <w:r w:rsidR="0077408D">
        <w:t>L</w:t>
      </w:r>
      <w:r w:rsidR="00287187">
        <w:t>et</w:t>
      </w:r>
      <w:r w:rsidR="0077408D">
        <w:t>’</w:t>
      </w:r>
      <w:r w:rsidR="00287187">
        <w:t xml:space="preserve">s illustrate this by </w:t>
      </w:r>
      <w:r>
        <w:t>pass</w:t>
      </w:r>
      <w:r w:rsidR="00287187">
        <w:t>ing</w:t>
      </w:r>
      <w:r>
        <w:t xml:space="preserve"> the cos() function as a parameter</w:t>
      </w:r>
      <w:r w:rsidR="00287187">
        <w:t xml:space="preserve"> to a function called s</w:t>
      </w:r>
      <w:r>
        <w:t>quared</w:t>
      </w:r>
      <w:r w:rsidR="0077408D">
        <w:t xml:space="preserve"> that can compute the squared output of any function:</w:t>
      </w:r>
    </w:p>
    <w:p w14:paraId="701B5614" w14:textId="6A5859F1" w:rsidR="00951C1C" w:rsidRDefault="00287187" w:rsidP="00A11A94">
      <w:r>
        <w:t xml:space="preserve">First write the </w:t>
      </w:r>
      <w:r w:rsidR="00951C1C">
        <w:t xml:space="preserve">function </w:t>
      </w:r>
      <w:r>
        <w:t xml:space="preserve">squared </w:t>
      </w:r>
      <w:r w:rsidR="00951C1C">
        <w:t>like this</w:t>
      </w:r>
    </w:p>
    <w:p w14:paraId="63C22065" w14:textId="333FFDA9" w:rsidR="00951C1C" w:rsidRDefault="00A11A94" w:rsidP="00A11A94">
      <w:pPr>
        <w:pStyle w:val="code"/>
      </w:pPr>
      <w:r>
        <w:t>function</w:t>
      </w:r>
      <w:r w:rsidR="00D73622">
        <w:t xml:space="preserve"> y</w:t>
      </w:r>
      <w:r w:rsidR="007E7F07">
        <w:t>=</w:t>
      </w:r>
      <w:r w:rsidR="00951C1C" w:rsidRPr="00A11A94">
        <w:t>squared</w:t>
      </w:r>
      <w:r w:rsidR="00D73622">
        <w:t>(fn, x</w:t>
      </w:r>
      <w:r w:rsidR="00951C1C">
        <w:t>)</w:t>
      </w:r>
    </w:p>
    <w:p w14:paraId="5B29AAB3" w14:textId="0015FC1A" w:rsidR="00951C1C" w:rsidRDefault="00D73622" w:rsidP="00A11A94">
      <w:pPr>
        <w:pStyle w:val="code"/>
      </w:pPr>
      <w:r>
        <w:t>y</w:t>
      </w:r>
      <w:r w:rsidR="0077408D">
        <w:t xml:space="preserve"> = </w:t>
      </w:r>
      <w:r>
        <w:t>fn(x</w:t>
      </w:r>
      <w:r w:rsidR="00951C1C">
        <w:t>);</w:t>
      </w:r>
    </w:p>
    <w:p w14:paraId="0F1BC07A" w14:textId="020696A1" w:rsidR="00951C1C" w:rsidRDefault="00D73622" w:rsidP="00A11A94">
      <w:pPr>
        <w:pStyle w:val="code"/>
      </w:pPr>
      <w:r>
        <w:t>y=y</w:t>
      </w:r>
      <w:r w:rsidR="0077408D">
        <w:t>.^2</w:t>
      </w:r>
      <w:r w:rsidR="00951C1C">
        <w:t>;</w:t>
      </w:r>
    </w:p>
    <w:p w14:paraId="5A7F6A49" w14:textId="651D5666" w:rsidR="00287187" w:rsidRDefault="00287187" w:rsidP="00270341">
      <w:r>
        <w:t xml:space="preserve">Save it in a file called </w:t>
      </w:r>
      <w:r w:rsidRPr="00CD27D8">
        <w:rPr>
          <w:rFonts w:ascii="Courier New" w:hAnsi="Courier New" w:cs="Courier New"/>
        </w:rPr>
        <w:t>squared.m</w:t>
      </w:r>
      <w:r>
        <w:t>.</w:t>
      </w:r>
    </w:p>
    <w:p w14:paraId="18358D20" w14:textId="7F7234A9" w:rsidR="00951C1C" w:rsidRDefault="00951C1C" w:rsidP="00270341">
      <w:r>
        <w:t>Now to compute  the square of cos(pi/2) we could call our function as,</w:t>
      </w:r>
    </w:p>
    <w:p w14:paraId="326F38A2" w14:textId="28A111A1" w:rsidR="00951C1C" w:rsidRDefault="00951C1C" w:rsidP="00A11A94">
      <w:pPr>
        <w:pStyle w:val="code"/>
      </w:pPr>
      <w:r>
        <w:t>squared(@cos, pi/2)</w:t>
      </w:r>
    </w:p>
    <w:p w14:paraId="1C729849" w14:textId="0F89B1A5" w:rsidR="00270341" w:rsidRDefault="00951C1C" w:rsidP="00270341">
      <w:r>
        <w:t>But if we wanted to compute the square of sin(pi/2) we could write</w:t>
      </w:r>
      <w:r w:rsidR="00CD27D8">
        <w:t>,</w:t>
      </w:r>
    </w:p>
    <w:p w14:paraId="2AAEF5F5" w14:textId="47A22195" w:rsidR="00951C1C" w:rsidRDefault="007E7F07" w:rsidP="00A11A94">
      <w:pPr>
        <w:pStyle w:val="code"/>
      </w:pPr>
      <w:r>
        <w:t>s</w:t>
      </w:r>
      <w:r w:rsidR="00951C1C">
        <w:t>quared(@sin, pi/2)</w:t>
      </w:r>
    </w:p>
    <w:p w14:paraId="23E788F8" w14:textId="354E1508" w:rsidR="00951C1C" w:rsidRDefault="00287187" w:rsidP="00270341">
      <w:r>
        <w:t>What happens if you try</w:t>
      </w:r>
      <w:r w:rsidR="007E7F07">
        <w:t xml:space="preserve"> the following</w:t>
      </w:r>
      <w:r w:rsidR="00CD27D8">
        <w:t>,</w:t>
      </w:r>
    </w:p>
    <w:p w14:paraId="02F55BAA" w14:textId="1906D961" w:rsidR="007E7F07" w:rsidRDefault="00A11A94" w:rsidP="00A11A94">
      <w:pPr>
        <w:pStyle w:val="code"/>
      </w:pPr>
      <w:r>
        <w:t>squared</w:t>
      </w:r>
      <w:r w:rsidR="007E7F07">
        <w:t>(@sin, 0:pi/100:pi/2)</w:t>
      </w:r>
    </w:p>
    <w:p w14:paraId="0F9D3447" w14:textId="5CD6A50B" w:rsidR="007E7F07" w:rsidRDefault="007E7F07" w:rsidP="00A11A94">
      <w:pPr>
        <w:pStyle w:val="Heading2"/>
      </w:pPr>
      <w:r>
        <w:t>Numeric</w:t>
      </w:r>
      <w:r w:rsidR="00A11A94">
        <w:t>al</w:t>
      </w:r>
      <w:r>
        <w:t xml:space="preserve"> integration</w:t>
      </w:r>
    </w:p>
    <w:p w14:paraId="38D8DA9F" w14:textId="31866F0A" w:rsidR="006B30CE" w:rsidRDefault="007E7F07" w:rsidP="00270341">
      <w:r>
        <w:t>We now need to write our numeric</w:t>
      </w:r>
      <w:r w:rsidR="00A11A94">
        <w:t>al</w:t>
      </w:r>
      <w:r>
        <w:t xml:space="preserve"> integration function. </w:t>
      </w:r>
    </w:p>
    <w:p w14:paraId="44A38765" w14:textId="77777777" w:rsidR="00287187" w:rsidRDefault="007E7F07" w:rsidP="00270341">
      <w:r>
        <w:t xml:space="preserve">Say we want to integrate </w:t>
      </w:r>
      <w:r w:rsidRPr="00D73622">
        <w:rPr>
          <w:rFonts w:ascii="Courier New" w:hAnsi="Courier New"/>
        </w:rPr>
        <w:t>f()</w:t>
      </w:r>
      <w:r>
        <w:t xml:space="preserve"> between </w:t>
      </w:r>
      <w:r w:rsidRPr="00CD27D8">
        <w:rPr>
          <w:i/>
        </w:rPr>
        <w:t>a</w:t>
      </w:r>
      <w:r>
        <w:t xml:space="preserve"> and </w:t>
      </w:r>
      <w:r w:rsidRPr="00CD27D8">
        <w:rPr>
          <w:i/>
        </w:rPr>
        <w:t>b</w:t>
      </w:r>
      <w:r>
        <w:t xml:space="preserve">. We </w:t>
      </w:r>
      <w:r w:rsidR="00287187">
        <w:t xml:space="preserve">are </w:t>
      </w:r>
      <w:r>
        <w:t xml:space="preserve">first </w:t>
      </w:r>
      <w:r w:rsidR="00287187">
        <w:t xml:space="preserve">going to </w:t>
      </w:r>
      <w:r>
        <w:t xml:space="preserve">evaluate </w:t>
      </w:r>
      <w:r w:rsidRPr="00CD27D8">
        <w:rPr>
          <w:i/>
        </w:rPr>
        <w:t>f(x)</w:t>
      </w:r>
      <w:r>
        <w:t xml:space="preserve"> at lots of positions between </w:t>
      </w:r>
      <w:r w:rsidRPr="00CD27D8">
        <w:rPr>
          <w:i/>
        </w:rPr>
        <w:t>a</w:t>
      </w:r>
      <w:r>
        <w:t xml:space="preserve"> and </w:t>
      </w:r>
      <w:r w:rsidRPr="00CD27D8">
        <w:rPr>
          <w:i/>
        </w:rPr>
        <w:t>b</w:t>
      </w:r>
      <w:r>
        <w:t xml:space="preserve">, </w:t>
      </w:r>
      <w:r w:rsidR="00287187">
        <w:t xml:space="preserve">(say </w:t>
      </w:r>
      <w:r w:rsidR="00287187" w:rsidRPr="00CD27D8">
        <w:rPr>
          <w:i/>
        </w:rPr>
        <w:t>N</w:t>
      </w:r>
      <w:r w:rsidR="00287187">
        <w:t xml:space="preserve"> positions)</w:t>
      </w:r>
      <w:r>
        <w:t xml:space="preserve">. </w:t>
      </w:r>
    </w:p>
    <w:p w14:paraId="50545DD6" w14:textId="2623E8F0" w:rsidR="007E7F07" w:rsidRDefault="00287187" w:rsidP="00270341">
      <w:r>
        <w:t>To do this we</w:t>
      </w:r>
      <w:r w:rsidR="007E7F07">
        <w:t xml:space="preserve"> can </w:t>
      </w:r>
      <w:r>
        <w:t xml:space="preserve">first </w:t>
      </w:r>
      <w:r w:rsidR="007E7F07">
        <w:t>gene</w:t>
      </w:r>
      <w:r>
        <w:t xml:space="preserve">rate a number line with </w:t>
      </w:r>
      <w:r w:rsidRPr="00CD27D8">
        <w:rPr>
          <w:rFonts w:ascii="Courier New" w:hAnsi="Courier New" w:cs="Courier New"/>
        </w:rPr>
        <w:t>N</w:t>
      </w:r>
      <w:r w:rsidR="007E7F07">
        <w:t xml:space="preserve"> points between </w:t>
      </w:r>
      <w:r w:rsidR="007E7F07" w:rsidRPr="00CD27D8">
        <w:rPr>
          <w:rFonts w:ascii="Courier New" w:hAnsi="Courier New" w:cs="Courier New"/>
        </w:rPr>
        <w:t>a</w:t>
      </w:r>
      <w:r w:rsidR="007E7F07">
        <w:t xml:space="preserve"> and </w:t>
      </w:r>
      <w:r w:rsidR="007E7F07" w:rsidRPr="00CD27D8">
        <w:rPr>
          <w:rFonts w:ascii="Courier New" w:hAnsi="Courier New" w:cs="Courier New"/>
        </w:rPr>
        <w:t>b</w:t>
      </w:r>
      <w:r w:rsidR="007E7F07">
        <w:t xml:space="preserve"> </w:t>
      </w:r>
      <w:r w:rsidR="00D73622">
        <w:t xml:space="preserve">stored in the vector </w:t>
      </w:r>
      <w:r w:rsidR="00D73622" w:rsidRPr="00D73622">
        <w:rPr>
          <w:rFonts w:ascii="Courier New" w:hAnsi="Courier New" w:cs="Courier New"/>
        </w:rPr>
        <w:t>x</w:t>
      </w:r>
      <w:r w:rsidR="00D73622">
        <w:t xml:space="preserve"> </w:t>
      </w:r>
      <w:r w:rsidR="007E7F07">
        <w:t xml:space="preserve">using the </w:t>
      </w:r>
      <w:r w:rsidR="007E7F07" w:rsidRPr="00CD27D8">
        <w:rPr>
          <w:rFonts w:ascii="Courier New" w:hAnsi="Courier New"/>
        </w:rPr>
        <w:t>linspace</w:t>
      </w:r>
      <w:r w:rsidR="007E7F07">
        <w:t xml:space="preserve"> command</w:t>
      </w:r>
    </w:p>
    <w:p w14:paraId="4B62F3E3" w14:textId="7EBFFB98" w:rsidR="007E7F07" w:rsidRDefault="00287187" w:rsidP="00A11A94">
      <w:pPr>
        <w:pStyle w:val="code"/>
      </w:pPr>
      <w:r>
        <w:t>x</w:t>
      </w:r>
      <w:r w:rsidR="00D73622">
        <w:t xml:space="preserve"> </w:t>
      </w:r>
      <w:r w:rsidR="00A11A94">
        <w:t>= l</w:t>
      </w:r>
      <w:r>
        <w:t>inspace(a, b, N</w:t>
      </w:r>
      <w:r w:rsidR="007E7F07">
        <w:t>)</w:t>
      </w:r>
    </w:p>
    <w:p w14:paraId="3693BDE3" w14:textId="5CE889ED" w:rsidR="00287187" w:rsidRDefault="00287187" w:rsidP="00270341">
      <w:r>
        <w:t>We then pass the vector x to our function in the usual way.</w:t>
      </w:r>
    </w:p>
    <w:p w14:paraId="5495D91F" w14:textId="6512F16D" w:rsidR="007E7F07" w:rsidRDefault="00A11A94" w:rsidP="00A11A94">
      <w:pPr>
        <w:pStyle w:val="code"/>
      </w:pPr>
      <w:r>
        <w:t>fx</w:t>
      </w:r>
      <w:r w:rsidR="007E7F07">
        <w:t xml:space="preserve">  =  f(x)</w:t>
      </w:r>
    </w:p>
    <w:p w14:paraId="12ECB074" w14:textId="3190DA31" w:rsidR="00FF011D" w:rsidRDefault="007E7F07" w:rsidP="00270341">
      <w:r>
        <w:t>This gives us the heights of the rectangles</w:t>
      </w:r>
      <w:r w:rsidR="00FF011D">
        <w:t xml:space="preserve"> on the previous page. There will be </w:t>
      </w:r>
      <w:r w:rsidR="00FF011D" w:rsidRPr="00CD27D8">
        <w:rPr>
          <w:i/>
        </w:rPr>
        <w:t>N</w:t>
      </w:r>
      <w:r>
        <w:t xml:space="preserve"> rec</w:t>
      </w:r>
      <w:r w:rsidR="00FF011D">
        <w:t xml:space="preserve">tangles between </w:t>
      </w:r>
      <w:r w:rsidR="00FF011D" w:rsidRPr="00CD27D8">
        <w:rPr>
          <w:i/>
        </w:rPr>
        <w:t>a</w:t>
      </w:r>
      <w:r w:rsidR="00FF011D">
        <w:t xml:space="preserve"> and </w:t>
      </w:r>
      <w:r w:rsidR="00FF011D" w:rsidRPr="00CD27D8">
        <w:rPr>
          <w:i/>
        </w:rPr>
        <w:t>b</w:t>
      </w:r>
      <w:r w:rsidR="00FF011D">
        <w:t xml:space="preserve"> so we can work out that their width will be </w:t>
      </w:r>
      <w:r w:rsidR="00FF011D" w:rsidRPr="00CD27D8">
        <w:rPr>
          <w:i/>
        </w:rPr>
        <w:t>(b-a)/N</w:t>
      </w:r>
      <w:r w:rsidR="00FF011D">
        <w:t>.</w:t>
      </w:r>
      <w:r>
        <w:t xml:space="preserve">   So the area of each on</w:t>
      </w:r>
      <w:r w:rsidR="00FF011D">
        <w:t>e</w:t>
      </w:r>
      <w:r w:rsidR="00CD27D8">
        <w:t xml:space="preserve"> is </w:t>
      </w:r>
      <w:r w:rsidR="00CD27D8" w:rsidRPr="00CD27D8">
        <w:rPr>
          <w:i/>
        </w:rPr>
        <w:t>f</w:t>
      </w:r>
      <w:r w:rsidRPr="00CD27D8">
        <w:rPr>
          <w:i/>
        </w:rPr>
        <w:t>x(</w:t>
      </w:r>
      <w:r w:rsidR="00CD27D8" w:rsidRPr="00CD27D8">
        <w:rPr>
          <w:i/>
        </w:rPr>
        <w:t>i) .</w:t>
      </w:r>
      <w:r w:rsidR="00FF011D" w:rsidRPr="00CD27D8">
        <w:rPr>
          <w:i/>
        </w:rPr>
        <w:t xml:space="preserve"> (b-a)/N</w:t>
      </w:r>
      <w:r w:rsidR="00FF011D">
        <w:t>. So our integral, which is the</w:t>
      </w:r>
      <w:r>
        <w:t xml:space="preserve"> </w:t>
      </w:r>
      <w:r w:rsidR="00FF011D">
        <w:t>total area of all the rectangles combined, is given by</w:t>
      </w:r>
    </w:p>
    <w:p w14:paraId="05C8820E" w14:textId="735DC540" w:rsidR="007E7F07" w:rsidRDefault="00A11A94" w:rsidP="00A11A94">
      <w:pPr>
        <w:pStyle w:val="code"/>
      </w:pPr>
      <w:r>
        <w:t xml:space="preserve"> sum(f</w:t>
      </w:r>
      <w:r w:rsidR="00FF011D">
        <w:t>x)*(b-a)/N</w:t>
      </w:r>
    </w:p>
    <w:p w14:paraId="091CE88F" w14:textId="77777777" w:rsidR="00FF011D" w:rsidRDefault="00D45D9A" w:rsidP="00270341">
      <w:r>
        <w:t xml:space="preserve">The more slithers we use the better the accuracy will be. </w:t>
      </w:r>
    </w:p>
    <w:p w14:paraId="2B980384" w14:textId="75077119" w:rsidR="00D45D9A" w:rsidRPr="00270341" w:rsidRDefault="00D73622" w:rsidP="00270341">
      <w:r>
        <w:t>T</w:t>
      </w:r>
      <w:r w:rsidR="00D45D9A">
        <w:t xml:space="preserve">he function signature </w:t>
      </w:r>
      <w:r>
        <w:t xml:space="preserve">for our integrate function </w:t>
      </w:r>
      <w:r w:rsidR="00D45D9A">
        <w:t>should look like</w:t>
      </w:r>
    </w:p>
    <w:p w14:paraId="6DC18C0B" w14:textId="45036EEE" w:rsidR="00270341" w:rsidRDefault="00A11A94" w:rsidP="00A11A94">
      <w:pPr>
        <w:pStyle w:val="code"/>
      </w:pPr>
      <w:r>
        <w:t>f</w:t>
      </w:r>
      <w:r w:rsidR="005F6040">
        <w:t>unction y</w:t>
      </w:r>
      <w:r w:rsidR="00D45D9A">
        <w:t>=integrate(f, a, b, N)</w:t>
      </w:r>
    </w:p>
    <w:p w14:paraId="4CAC3401" w14:textId="097B0666" w:rsidR="00FF011D" w:rsidRDefault="00FF011D" w:rsidP="00270341">
      <w:r>
        <w:t>The description above should give you enough detail to complete the function. If you are totally stuck put up your hand and ask for help.</w:t>
      </w:r>
    </w:p>
    <w:p w14:paraId="4C65D5F1" w14:textId="4DD46EE8" w:rsidR="00D45D9A" w:rsidRDefault="00D45D9A" w:rsidP="00D45D9A">
      <w:pPr>
        <w:pStyle w:val="Heading2"/>
      </w:pPr>
      <w:r>
        <w:t>Computing the mean of a distribution</w:t>
      </w:r>
    </w:p>
    <w:p w14:paraId="5554AB0B" w14:textId="19EC4238" w:rsidR="00D45D9A" w:rsidRDefault="00D45D9A" w:rsidP="00270341">
      <w:r>
        <w:t xml:space="preserve">Remember, if x is a random variable with distribution </w:t>
      </w:r>
      <w:r w:rsidRPr="00CD27D8">
        <w:rPr>
          <w:i/>
        </w:rPr>
        <w:t>p(x)</w:t>
      </w:r>
      <w:r>
        <w:t xml:space="preserve"> then its mean </w:t>
      </w:r>
      <w:r w:rsidR="00CD27D8">
        <w:t xml:space="preserve">value, </w:t>
      </w:r>
      <w:r w:rsidR="00CD27D8" w:rsidRPr="00CD27D8">
        <w:rPr>
          <w:i/>
        </w:rPr>
        <w:t>E(x)</w:t>
      </w:r>
      <w:r w:rsidR="00CD27D8">
        <w:t xml:space="preserve"> is given by integrating</w:t>
      </w:r>
      <w:r>
        <w:t xml:space="preserve"> </w:t>
      </w:r>
      <w:r w:rsidRPr="00CD27D8">
        <w:rPr>
          <w:i/>
        </w:rPr>
        <w:t>x.p(x)</w:t>
      </w:r>
      <w:r w:rsidR="00CD27D8">
        <w:t xml:space="preserve"> between plus and minus infinity.</w:t>
      </w:r>
    </w:p>
    <w:p w14:paraId="5EC95A14" w14:textId="122A0FCE" w:rsidR="00BA5AA6" w:rsidRDefault="00FF011D" w:rsidP="00270341">
      <w:r>
        <w:t xml:space="preserve">We will now </w:t>
      </w:r>
      <w:r w:rsidR="00BA5AA6">
        <w:t xml:space="preserve">make a new function called </w:t>
      </w:r>
      <w:r w:rsidR="00BA5AA6" w:rsidRPr="00CD27D8">
        <w:rPr>
          <w:rFonts w:ascii="Courier New" w:hAnsi="Courier New" w:cs="Courier New"/>
        </w:rPr>
        <w:t>compute_mean</w:t>
      </w:r>
      <w:r w:rsidR="00BA5AA6">
        <w:t xml:space="preserve"> that takes the distribution as </w:t>
      </w:r>
      <w:r>
        <w:t xml:space="preserve">an </w:t>
      </w:r>
      <w:r w:rsidR="00BA5AA6">
        <w:t>input</w:t>
      </w:r>
      <w:r>
        <w:t xml:space="preserve"> function. The </w:t>
      </w:r>
      <w:r w:rsidRPr="00CD27D8">
        <w:rPr>
          <w:rFonts w:ascii="Courier New" w:hAnsi="Courier New" w:cs="Courier New"/>
        </w:rPr>
        <w:t>compute_mean</w:t>
      </w:r>
      <w:r>
        <w:t xml:space="preserve"> will also take the upper and lower bounds and N slices parameters that will be passed on to the integrate function. So define a new function with the following signature,</w:t>
      </w:r>
    </w:p>
    <w:p w14:paraId="6D918DCD" w14:textId="09A0AD63" w:rsidR="00BA5AA6" w:rsidRDefault="00A11A94" w:rsidP="00A11A94">
      <w:pPr>
        <w:pStyle w:val="code"/>
      </w:pPr>
      <w:r>
        <w:t>function</w:t>
      </w:r>
      <w:r w:rsidR="00FF011D">
        <w:t xml:space="preserve"> m =</w:t>
      </w:r>
      <w:r w:rsidR="00BA5AA6">
        <w:t>compute_mean(f, a, b, N)</w:t>
      </w:r>
    </w:p>
    <w:p w14:paraId="72ACFB1E" w14:textId="77777777" w:rsidR="00FF011D" w:rsidRDefault="00BA5AA6" w:rsidP="00270341">
      <w:r>
        <w:t xml:space="preserve">Inside the body of this function we will use our function integrate to evaluate the integral of </w:t>
      </w:r>
      <w:r w:rsidRPr="00CD27D8">
        <w:rPr>
          <w:i/>
        </w:rPr>
        <w:t>x.f(x).</w:t>
      </w:r>
      <w:r>
        <w:t xml:space="preserve"> </w:t>
      </w:r>
    </w:p>
    <w:p w14:paraId="52887F13" w14:textId="5A98AB39" w:rsidR="000105E2" w:rsidRDefault="00BA5AA6" w:rsidP="00270341">
      <w:r>
        <w:t xml:space="preserve">But how </w:t>
      </w:r>
      <w:r w:rsidR="00FF011D">
        <w:t xml:space="preserve">can we pass </w:t>
      </w:r>
      <w:r w:rsidR="00FF011D" w:rsidRPr="000105E2">
        <w:rPr>
          <w:rFonts w:ascii="Courier New" w:hAnsi="Courier New" w:cs="Courier New"/>
        </w:rPr>
        <w:t>x.f(x)</w:t>
      </w:r>
      <w:r w:rsidR="00FF011D">
        <w:t xml:space="preserve"> to </w:t>
      </w:r>
      <w:r w:rsidR="00FF011D" w:rsidRPr="000105E2">
        <w:rPr>
          <w:rFonts w:ascii="Courier New" w:hAnsi="Courier New" w:cs="Courier New"/>
        </w:rPr>
        <w:t>integrate</w:t>
      </w:r>
      <w:r w:rsidR="00FF011D">
        <w:t>?</w:t>
      </w:r>
      <w:r w:rsidR="00CD27D8">
        <w:t xml:space="preserve">  </w:t>
      </w:r>
      <w:r w:rsidR="00CD27D8" w:rsidRPr="000105E2">
        <w:rPr>
          <w:rFonts w:ascii="Courier New" w:hAnsi="Courier New" w:cs="Courier New"/>
        </w:rPr>
        <w:t>i</w:t>
      </w:r>
      <w:r w:rsidRPr="000105E2">
        <w:rPr>
          <w:rFonts w:ascii="Courier New" w:hAnsi="Courier New" w:cs="Courier New"/>
        </w:rPr>
        <w:t>ntegrate</w:t>
      </w:r>
      <w:r w:rsidR="00FF011D" w:rsidRPr="000105E2">
        <w:rPr>
          <w:rFonts w:ascii="Courier New" w:hAnsi="Courier New" w:cs="Courier New"/>
        </w:rPr>
        <w:t>()</w:t>
      </w:r>
      <w:r w:rsidR="00FF011D">
        <w:t xml:space="preserve"> takes the</w:t>
      </w:r>
      <w:r>
        <w:t xml:space="preserve"> function </w:t>
      </w:r>
      <w:r w:rsidR="00FF011D">
        <w:t xml:space="preserve">that we want to integrate </w:t>
      </w:r>
      <w:r>
        <w:t>as input</w:t>
      </w:r>
      <w:r w:rsidR="00FF011D">
        <w:t xml:space="preserve">, but </w:t>
      </w:r>
      <w:r w:rsidR="00D73622">
        <w:t xml:space="preserve">the problem is that </w:t>
      </w:r>
      <w:r w:rsidR="00FF011D">
        <w:t>we haven’t written a function</w:t>
      </w:r>
      <w:r w:rsidR="00D73622">
        <w:t xml:space="preserve"> that directly</w:t>
      </w:r>
      <w:r>
        <w:t xml:space="preserve"> evaluates </w:t>
      </w:r>
      <w:r w:rsidRPr="000105E2">
        <w:rPr>
          <w:rFonts w:ascii="Courier New" w:hAnsi="Courier New" w:cs="Courier New"/>
        </w:rPr>
        <w:t>x.f(</w:t>
      </w:r>
      <w:r w:rsidR="00FF011D" w:rsidRPr="000105E2">
        <w:rPr>
          <w:rFonts w:ascii="Courier New" w:hAnsi="Courier New" w:cs="Courier New"/>
        </w:rPr>
        <w:t>x</w:t>
      </w:r>
      <w:r w:rsidR="00FF011D">
        <w:t xml:space="preserve">).  </w:t>
      </w:r>
    </w:p>
    <w:p w14:paraId="45B6B8CB" w14:textId="62638BC6" w:rsidR="00FF011D" w:rsidRDefault="00FF011D" w:rsidP="00270341">
      <w:r>
        <w:t xml:space="preserve">The solution is to </w:t>
      </w:r>
      <w:r w:rsidR="000105E2">
        <w:t xml:space="preserve">use a MATLAB construct called an `anonymous function’ to define a new function `on-the-fly’ </w:t>
      </w:r>
      <w:r w:rsidR="00BA5AA6">
        <w:t>in</w:t>
      </w:r>
      <w:r>
        <w:t xml:space="preserve">side the </w:t>
      </w:r>
      <w:r w:rsidRPr="000105E2">
        <w:rPr>
          <w:rFonts w:ascii="Courier New" w:hAnsi="Courier New" w:cs="Courier New"/>
        </w:rPr>
        <w:t>compute_mean</w:t>
      </w:r>
      <w:r>
        <w:t xml:space="preserve"> function body</w:t>
      </w:r>
      <w:r w:rsidR="00BA5AA6">
        <w:t xml:space="preserve">. </w:t>
      </w:r>
      <w:r>
        <w:t xml:space="preserve"> </w:t>
      </w:r>
    </w:p>
    <w:p w14:paraId="6B5089BD" w14:textId="2401A1EE" w:rsidR="00BA5AA6" w:rsidRDefault="00D73622" w:rsidP="00270341">
      <w:r w:rsidRPr="00D73622">
        <w:rPr>
          <w:rFonts w:ascii="Courier New" w:hAnsi="Courier New" w:cs="Courier New"/>
        </w:rPr>
        <w:t>compute_mean</w:t>
      </w:r>
      <w:r>
        <w:t xml:space="preserve"> has been passed a function called f and w</w:t>
      </w:r>
      <w:r w:rsidR="00FF011D">
        <w:t>e want to write a new function that evaluate</w:t>
      </w:r>
      <w:r w:rsidR="00CD27D8">
        <w:t>s</w:t>
      </w:r>
      <w:r w:rsidR="00FF011D">
        <w:t xml:space="preserve"> </w:t>
      </w:r>
      <w:r w:rsidR="00FF011D" w:rsidRPr="00CD27D8">
        <w:rPr>
          <w:rFonts w:ascii="Courier New" w:hAnsi="Courier New" w:cs="Courier New"/>
        </w:rPr>
        <w:t>x.*f(x)</w:t>
      </w:r>
      <w:r w:rsidR="00FF011D">
        <w:t xml:space="preserve"> </w:t>
      </w:r>
      <w:r>
        <w:t xml:space="preserve">-- </w:t>
      </w:r>
      <w:r w:rsidR="00FF011D">
        <w:t xml:space="preserve">which we’ll call </w:t>
      </w:r>
      <w:r w:rsidR="00FF011D" w:rsidRPr="00CD27D8">
        <w:rPr>
          <w:rFonts w:ascii="Courier New" w:hAnsi="Courier New" w:cs="Courier New"/>
        </w:rPr>
        <w:t>xfx</w:t>
      </w:r>
      <w:r w:rsidR="00FF011D">
        <w:t xml:space="preserve">. </w:t>
      </w:r>
      <w:r w:rsidR="000105E2">
        <w:t xml:space="preserve">This can be done </w:t>
      </w:r>
      <w:r>
        <w:t xml:space="preserve">by defining a new function </w:t>
      </w:r>
      <w:r w:rsidR="000105E2">
        <w:t xml:space="preserve">using the </w:t>
      </w:r>
      <w:r w:rsidR="00BA5AA6">
        <w:t xml:space="preserve">following </w:t>
      </w:r>
      <w:r w:rsidR="000105E2">
        <w:t xml:space="preserve">anonymous function </w:t>
      </w:r>
      <w:r w:rsidR="00BA5AA6">
        <w:t>syntax</w:t>
      </w:r>
    </w:p>
    <w:p w14:paraId="5BCB47A0" w14:textId="674AC9D6" w:rsidR="00BA5AA6" w:rsidRDefault="00FF011D" w:rsidP="00A11A94">
      <w:pPr>
        <w:pStyle w:val="code"/>
      </w:pPr>
      <w:r>
        <w:t>xfx = @(x) x.*f</w:t>
      </w:r>
      <w:r w:rsidR="00BA5AA6">
        <w:t xml:space="preserve">(x); </w:t>
      </w:r>
    </w:p>
    <w:p w14:paraId="0F66EBD9" w14:textId="70C04444" w:rsidR="00BA5AA6" w:rsidRDefault="00BA5AA6" w:rsidP="00270341">
      <w:r>
        <w:t xml:space="preserve">This has made a new function called </w:t>
      </w:r>
      <w:r w:rsidRPr="000105E2">
        <w:rPr>
          <w:rFonts w:ascii="Courier New" w:hAnsi="Courier New" w:cs="Courier New"/>
        </w:rPr>
        <w:t>xfx</w:t>
      </w:r>
      <w:r>
        <w:t xml:space="preserve"> that tak</w:t>
      </w:r>
      <w:r w:rsidR="00FF011D">
        <w:t xml:space="preserve">es </w:t>
      </w:r>
      <w:r w:rsidR="00FF011D" w:rsidRPr="00CD27D8">
        <w:rPr>
          <w:rFonts w:ascii="Courier New" w:hAnsi="Courier New" w:cs="Courier New"/>
        </w:rPr>
        <w:t>x</w:t>
      </w:r>
      <w:r w:rsidR="00FF011D">
        <w:t xml:space="preserve"> as its parameter and “</w:t>
      </w:r>
      <w:r w:rsidR="00FF011D" w:rsidRPr="00CD27D8">
        <w:rPr>
          <w:rFonts w:ascii="Courier New" w:hAnsi="Courier New" w:cs="Courier New"/>
        </w:rPr>
        <w:t>x.*f</w:t>
      </w:r>
      <w:r w:rsidRPr="00CD27D8">
        <w:rPr>
          <w:rFonts w:ascii="Courier New" w:hAnsi="Courier New" w:cs="Courier New"/>
        </w:rPr>
        <w:t>(x)</w:t>
      </w:r>
      <w:r>
        <w:t>” as its body.</w:t>
      </w:r>
    </w:p>
    <w:p w14:paraId="0A934CE9" w14:textId="73632F82" w:rsidR="00BA5AA6" w:rsidRDefault="00071802" w:rsidP="00270341">
      <w:r>
        <w:t>Once this function has been defined w</w:t>
      </w:r>
      <w:r w:rsidR="00BA5AA6">
        <w:t>e</w:t>
      </w:r>
      <w:r>
        <w:t xml:space="preserve"> can now integrate it</w:t>
      </w:r>
      <w:r w:rsidR="00BA5AA6">
        <w:t xml:space="preserve"> using our integrate function</w:t>
      </w:r>
      <w:r>
        <w:t>, i.e.</w:t>
      </w:r>
    </w:p>
    <w:p w14:paraId="6D12EE78" w14:textId="0A5374A6" w:rsidR="005F6040" w:rsidRDefault="00071802" w:rsidP="005F6040">
      <w:pPr>
        <w:pStyle w:val="code"/>
      </w:pPr>
      <w:r>
        <w:t>mean = i</w:t>
      </w:r>
      <w:r w:rsidR="00BA5AA6">
        <w:t>ntegrate(xfx, a, b, N)</w:t>
      </w:r>
    </w:p>
    <w:p w14:paraId="3EAEABF1" w14:textId="20E0FB60" w:rsidR="005F6040" w:rsidRDefault="005F6040" w:rsidP="00270341">
      <w:r>
        <w:t xml:space="preserve">Note that in the above you did not need to use </w:t>
      </w:r>
      <w:r w:rsidRPr="005F6040">
        <w:rPr>
          <w:rFonts w:ascii="Courier New" w:hAnsi="Courier New"/>
        </w:rPr>
        <w:t>@xfx</w:t>
      </w:r>
      <w:r>
        <w:t xml:space="preserve"> when passing </w:t>
      </w:r>
      <w:r w:rsidRPr="005F6040">
        <w:rPr>
          <w:rFonts w:ascii="Courier New" w:hAnsi="Courier New"/>
        </w:rPr>
        <w:t>xfx</w:t>
      </w:r>
      <w:r>
        <w:t xml:space="preserve"> to </w:t>
      </w:r>
      <w:r w:rsidRPr="005F6040">
        <w:rPr>
          <w:rFonts w:ascii="Courier New" w:hAnsi="Courier New"/>
        </w:rPr>
        <w:t>integrate</w:t>
      </w:r>
      <w:r>
        <w:t xml:space="preserve">. MATLAB knows that </w:t>
      </w:r>
      <w:r w:rsidRPr="005F6040">
        <w:rPr>
          <w:rFonts w:ascii="Courier New" w:hAnsi="Courier New"/>
        </w:rPr>
        <w:t>xfx</w:t>
      </w:r>
      <w:r>
        <w:t xml:space="preserve"> is a function. However if we want to pass a normal non-anonymous function e.g. cos then we would need to use </w:t>
      </w:r>
      <w:r w:rsidRPr="005F6040">
        <w:rPr>
          <w:rFonts w:ascii="Courier New" w:hAnsi="Courier New"/>
        </w:rPr>
        <w:t>integrate(@cos, a, b, N).</w:t>
      </w:r>
    </w:p>
    <w:p w14:paraId="7133CDC4" w14:textId="43E3248D" w:rsidR="00BA5AA6" w:rsidRDefault="00D73622" w:rsidP="00270341">
      <w:r>
        <w:t xml:space="preserve">The details above should be sufficient for you to be able to </w:t>
      </w:r>
      <w:r w:rsidR="00071802">
        <w:t>c</w:t>
      </w:r>
      <w:r w:rsidR="00BA5AA6">
        <w:t xml:space="preserve">omplete the </w:t>
      </w:r>
      <w:r w:rsidR="00BA5AA6" w:rsidRPr="00CD27D8">
        <w:rPr>
          <w:rFonts w:ascii="Courier New" w:hAnsi="Courier New"/>
        </w:rPr>
        <w:t>compute_mean</w:t>
      </w:r>
      <w:r w:rsidR="00BA5AA6">
        <w:t xml:space="preserve"> function</w:t>
      </w:r>
      <w:r w:rsidR="000105E2">
        <w:t xml:space="preserve"> body</w:t>
      </w:r>
      <w:r w:rsidR="00BA5AA6">
        <w:t>.</w:t>
      </w:r>
    </w:p>
    <w:p w14:paraId="4B479B5C" w14:textId="1FF12E58" w:rsidR="00BA5AA6" w:rsidRDefault="00071802" w:rsidP="00BA5AA6">
      <w:pPr>
        <w:pStyle w:val="Heading2"/>
      </w:pPr>
      <w:r>
        <w:t>Testing the compute_</w:t>
      </w:r>
      <w:r w:rsidR="00BA5AA6">
        <w:t>mean function</w:t>
      </w:r>
    </w:p>
    <w:p w14:paraId="07EB0B81" w14:textId="70C040A5" w:rsidR="00BA5AA6" w:rsidRDefault="00A53ED8" w:rsidP="00270341">
      <w:r>
        <w:t>We can now test our compute mean function. MATLAB has various function</w:t>
      </w:r>
      <w:r w:rsidR="00071802">
        <w:t>s</w:t>
      </w:r>
      <w:r>
        <w:t xml:space="preserve"> that </w:t>
      </w:r>
      <w:r w:rsidR="00071802">
        <w:t>represent common continuous distributions, e.g.</w:t>
      </w:r>
      <w:r>
        <w:t xml:space="preserve"> </w:t>
      </w:r>
      <w:r w:rsidR="000105E2">
        <w:rPr>
          <w:rFonts w:ascii="Courier New" w:hAnsi="Courier New"/>
        </w:rPr>
        <w:t>normpdf, unifpdf,</w:t>
      </w:r>
      <w:r w:rsidRPr="00CD27D8">
        <w:rPr>
          <w:rFonts w:ascii="Courier New" w:hAnsi="Courier New"/>
        </w:rPr>
        <w:t xml:space="preserve"> </w:t>
      </w:r>
      <w:r w:rsidR="000105E2">
        <w:rPr>
          <w:rFonts w:ascii="Courier New" w:hAnsi="Courier New"/>
        </w:rPr>
        <w:t>b</w:t>
      </w:r>
      <w:r w:rsidR="00071802" w:rsidRPr="00CD27D8">
        <w:rPr>
          <w:rFonts w:ascii="Courier New" w:hAnsi="Courier New"/>
        </w:rPr>
        <w:t>etapdf</w:t>
      </w:r>
      <w:r w:rsidR="000105E2">
        <w:t xml:space="preserve"> etc</w:t>
      </w:r>
    </w:p>
    <w:p w14:paraId="6DA63A99" w14:textId="03DD2B74" w:rsidR="00A53ED8" w:rsidRDefault="00CD27D8" w:rsidP="00270341">
      <w:r w:rsidRPr="00CD27D8">
        <w:rPr>
          <w:rFonts w:ascii="Courier New" w:hAnsi="Courier New"/>
        </w:rPr>
        <w:t>normpdf</w:t>
      </w:r>
      <w:r w:rsidR="00A53ED8" w:rsidRPr="00CD27D8">
        <w:rPr>
          <w:rFonts w:ascii="Courier New" w:hAnsi="Courier New"/>
        </w:rPr>
        <w:t>(x)</w:t>
      </w:r>
      <w:r w:rsidR="00A53ED8">
        <w:t xml:space="preserve"> evaluates a normal pdf with 0 mean and unit variance at the point </w:t>
      </w:r>
      <w:r w:rsidR="00A53ED8" w:rsidRPr="000105E2">
        <w:rPr>
          <w:rFonts w:ascii="Courier New" w:hAnsi="Courier New" w:cs="Courier New"/>
        </w:rPr>
        <w:t>x</w:t>
      </w:r>
      <w:r w:rsidR="00A53ED8">
        <w:t xml:space="preserve">. </w:t>
      </w:r>
    </w:p>
    <w:p w14:paraId="45420CA5" w14:textId="11EBFE65" w:rsidR="00071802" w:rsidRDefault="00071802" w:rsidP="00270341">
      <w:r>
        <w:t>So we can compute the mean using something like the following,</w:t>
      </w:r>
    </w:p>
    <w:p w14:paraId="5F2141E3" w14:textId="3F56432E" w:rsidR="00A53ED8" w:rsidRDefault="007C43C3" w:rsidP="007C43C3">
      <w:pPr>
        <w:pStyle w:val="code"/>
      </w:pPr>
      <w:r>
        <w:t>c</w:t>
      </w:r>
      <w:r w:rsidR="00A53ED8">
        <w:t>ompute_mean(</w:t>
      </w:r>
      <w:r w:rsidR="00691D2D">
        <w:t>@</w:t>
      </w:r>
      <w:r w:rsidR="00A53ED8">
        <w:t>normpdf, -100, 100, 1000)</w:t>
      </w:r>
    </w:p>
    <w:p w14:paraId="258B241D" w14:textId="526650E5" w:rsidR="00071802" w:rsidRDefault="00071802" w:rsidP="00270341">
      <w:r>
        <w:t>Experiment with different a, b and N parameters and compare the results.</w:t>
      </w:r>
    </w:p>
    <w:p w14:paraId="20B4C7EB" w14:textId="0E18473A" w:rsidR="00071802" w:rsidRDefault="00D73622" w:rsidP="00270341">
      <w:r>
        <w:t>We can compute the mean of the uni</w:t>
      </w:r>
      <w:r w:rsidR="00071802">
        <w:t>form</w:t>
      </w:r>
      <w:r>
        <w:t xml:space="preserve"> </w:t>
      </w:r>
      <w:r w:rsidR="00071802">
        <w:t>pdf using similar code,</w:t>
      </w:r>
    </w:p>
    <w:p w14:paraId="04615D1C" w14:textId="6B5C0510" w:rsidR="00A53ED8" w:rsidRDefault="00CD27D8" w:rsidP="00CD27D8">
      <w:pPr>
        <w:pStyle w:val="code"/>
      </w:pPr>
      <w:r>
        <w:t>compute</w:t>
      </w:r>
      <w:r w:rsidR="000105E2">
        <w:t>_mean(</w:t>
      </w:r>
      <w:r w:rsidR="00691D2D">
        <w:t>@</w:t>
      </w:r>
      <w:r w:rsidR="000105E2">
        <w:t>unif</w:t>
      </w:r>
      <w:r w:rsidR="00A53ED8">
        <w:t>pdf,</w:t>
      </w:r>
      <w:r w:rsidR="00D73622">
        <w:t xml:space="preserve"> </w:t>
      </w:r>
      <w:r w:rsidR="00A53ED8">
        <w:t>-100, 100, 1000)</w:t>
      </w:r>
    </w:p>
    <w:p w14:paraId="1D363B8B" w14:textId="3EA3A52C" w:rsidR="00A53ED8" w:rsidRDefault="00A53ED8" w:rsidP="00270341">
      <w:r>
        <w:t>To evaluate a normal pdf with mea</w:t>
      </w:r>
      <w:r w:rsidR="005F6040">
        <w:t>n 5 and variance 4</w:t>
      </w:r>
      <w:r w:rsidR="00071802">
        <w:t xml:space="preserve"> we would need to supply parameters to the MATLAB normpdf function, i.e.</w:t>
      </w:r>
    </w:p>
    <w:p w14:paraId="7144BA67" w14:textId="70D55E44" w:rsidR="00A53ED8" w:rsidRDefault="00CD27D8" w:rsidP="00CD27D8">
      <w:pPr>
        <w:pStyle w:val="code"/>
      </w:pPr>
      <w:r>
        <w:t>normpdf</w:t>
      </w:r>
      <w:r w:rsidR="00A53ED8">
        <w:t>(x, 5, 2)</w:t>
      </w:r>
    </w:p>
    <w:p w14:paraId="27046573" w14:textId="2B4672F4" w:rsidR="005F6040" w:rsidRDefault="005F6040" w:rsidP="00270341">
      <w:r>
        <w:t>(Note, the 3</w:t>
      </w:r>
      <w:r w:rsidRPr="005F6040">
        <w:rPr>
          <w:vertAlign w:val="superscript"/>
        </w:rPr>
        <w:t>rd</w:t>
      </w:r>
      <w:r>
        <w:t xml:space="preserve"> parameter sets the standard deviation – the square root of variance – so for a variance of 4 we need to set the standard deviation to 2).</w:t>
      </w:r>
    </w:p>
    <w:p w14:paraId="5C5C032C" w14:textId="253E6D12" w:rsidR="00071802" w:rsidRDefault="00071802" w:rsidP="00270341">
      <w:r>
        <w:t>But how can we pass the 5 and 2 parameters</w:t>
      </w:r>
      <w:r w:rsidR="00A53ED8">
        <w:t xml:space="preserve"> to our compute_mean function?</w:t>
      </w:r>
      <w:r w:rsidR="00396840">
        <w:t xml:space="preserve"> The pdf function, f, that is passed to </w:t>
      </w:r>
      <w:r w:rsidR="00396840" w:rsidRPr="00396840">
        <w:rPr>
          <w:rFonts w:ascii="Courier New" w:hAnsi="Courier New" w:cs="Courier New"/>
        </w:rPr>
        <w:t>compute_mean</w:t>
      </w:r>
      <w:r>
        <w:t xml:space="preserve"> is only meant to have one parameter.</w:t>
      </w:r>
      <w:r w:rsidR="00A53ED8">
        <w:t xml:space="preserve"> </w:t>
      </w:r>
    </w:p>
    <w:p w14:paraId="6B57E16C" w14:textId="73662A94" w:rsidR="00A53ED8" w:rsidRDefault="00A53ED8" w:rsidP="00270341">
      <w:r>
        <w:t>The so</w:t>
      </w:r>
      <w:r w:rsidR="00396840">
        <w:t xml:space="preserve">lution is to make a new </w:t>
      </w:r>
      <w:r w:rsidR="00071802">
        <w:t>one-parameter function</w:t>
      </w:r>
      <w:r>
        <w:t xml:space="preserve"> that evaluate</w:t>
      </w:r>
      <w:r w:rsidR="00071802">
        <w:t xml:space="preserve">s </w:t>
      </w:r>
      <w:r w:rsidR="00071802" w:rsidRPr="00CD27D8">
        <w:rPr>
          <w:rFonts w:ascii="Courier New" w:hAnsi="Courier New"/>
        </w:rPr>
        <w:t>normpdf(x,5,2</w:t>
      </w:r>
      <w:r w:rsidR="00071802">
        <w:t xml:space="preserve">) and which </w:t>
      </w:r>
      <w:r>
        <w:t xml:space="preserve">only </w:t>
      </w:r>
      <w:r w:rsidR="00071802">
        <w:t xml:space="preserve">takes </w:t>
      </w:r>
      <w:r>
        <w:t xml:space="preserve">x as </w:t>
      </w:r>
      <w:r w:rsidR="00071802">
        <w:t xml:space="preserve">an </w:t>
      </w:r>
      <w:r>
        <w:t>input</w:t>
      </w:r>
      <w:r w:rsidR="00071802">
        <w:t>. We can do this by defining a new function</w:t>
      </w:r>
      <w:r w:rsidR="00396840">
        <w:t>, again using the anonymous function syntax, as follows</w:t>
      </w:r>
      <w:r w:rsidR="00071802">
        <w:t>,</w:t>
      </w:r>
    </w:p>
    <w:p w14:paraId="74313821" w14:textId="211578F4" w:rsidR="00A53ED8" w:rsidRDefault="00A11A94" w:rsidP="00A11A94">
      <w:pPr>
        <w:pStyle w:val="code"/>
      </w:pPr>
      <w:r>
        <w:t>mynormpdf</w:t>
      </w:r>
      <w:r w:rsidR="00A53ED8">
        <w:t xml:space="preserve"> = @(x) normpdf(x, 5, 2);</w:t>
      </w:r>
    </w:p>
    <w:p w14:paraId="5BCBBED2" w14:textId="326461DF" w:rsidR="00071802" w:rsidRDefault="00071802" w:rsidP="00270341">
      <w:r>
        <w:t>Then we could compute its mean using,</w:t>
      </w:r>
    </w:p>
    <w:p w14:paraId="7470BACA" w14:textId="75EF0154" w:rsidR="00A53ED8" w:rsidRDefault="00A11A94" w:rsidP="00A11A94">
      <w:pPr>
        <w:pStyle w:val="code"/>
      </w:pPr>
      <w:r>
        <w:t>c</w:t>
      </w:r>
      <w:r w:rsidR="00A53ED8">
        <w:t>ompute_mean(mynormpdf, -100, 100, 1000)</w:t>
      </w:r>
    </w:p>
    <w:p w14:paraId="66008FB6" w14:textId="693125A5" w:rsidR="00A53ED8" w:rsidRDefault="00A53ED8" w:rsidP="00270341">
      <w:r>
        <w:t>Experiment with different normal distributions</w:t>
      </w:r>
      <w:r w:rsidR="00396840">
        <w:t xml:space="preserve"> (i.e. ones with different mean and variance parameters). Estimate </w:t>
      </w:r>
      <w:r>
        <w:t>the mean using different values of</w:t>
      </w:r>
      <w:r w:rsidRPr="00CD27D8">
        <w:rPr>
          <w:rFonts w:ascii="Courier New" w:hAnsi="Courier New"/>
        </w:rPr>
        <w:t xml:space="preserve"> N</w:t>
      </w:r>
      <w:r>
        <w:t>.</w:t>
      </w:r>
    </w:p>
    <w:p w14:paraId="3E963952" w14:textId="2D4918A5" w:rsidR="00A53ED8" w:rsidRDefault="00A53ED8" w:rsidP="00A53ED8">
      <w:pPr>
        <w:pStyle w:val="Heading2"/>
      </w:pPr>
      <w:r>
        <w:t>Computing the variance</w:t>
      </w:r>
    </w:p>
    <w:p w14:paraId="40471842" w14:textId="2ACF9EAF" w:rsidR="00A53ED8" w:rsidRDefault="00A53ED8" w:rsidP="00270341">
      <w:r>
        <w:t xml:space="preserve">We will now extend </w:t>
      </w:r>
      <w:r w:rsidRPr="00CD27D8">
        <w:rPr>
          <w:rFonts w:ascii="Courier New" w:hAnsi="Courier New"/>
        </w:rPr>
        <w:t>compute_mean</w:t>
      </w:r>
      <w:r>
        <w:t xml:space="preserve"> so that it also computes the variance. Make a new function called </w:t>
      </w:r>
      <w:r w:rsidRPr="00CD27D8">
        <w:rPr>
          <w:rFonts w:ascii="Courier New" w:hAnsi="Courier New"/>
        </w:rPr>
        <w:t>compute_mean_and_variance</w:t>
      </w:r>
      <w:r>
        <w:t xml:space="preserve"> with the same parameters as computer mean but which returns both a mean and a variance</w:t>
      </w:r>
    </w:p>
    <w:p w14:paraId="09E6BEE9" w14:textId="6F7C8858" w:rsidR="00A53ED8" w:rsidRDefault="00A53ED8" w:rsidP="00CD27D8">
      <w:pPr>
        <w:pStyle w:val="code"/>
      </w:pPr>
      <w:r>
        <w:t>[mean, var]=compute_mean_and_variance(f, a, b, N)</w:t>
      </w:r>
    </w:p>
    <w:p w14:paraId="7436A59E" w14:textId="46FFAC14" w:rsidR="00A53ED8" w:rsidRDefault="00A53ED8" w:rsidP="00270341">
      <w:r>
        <w:t xml:space="preserve">Copy the code from </w:t>
      </w:r>
      <w:r w:rsidRPr="00CD27D8">
        <w:rPr>
          <w:rFonts w:ascii="Courier New" w:hAnsi="Courier New"/>
        </w:rPr>
        <w:t>compute_mean</w:t>
      </w:r>
      <w:r>
        <w:t xml:space="preserve"> so that the mean computation is complete.</w:t>
      </w:r>
    </w:p>
    <w:p w14:paraId="1787922E" w14:textId="1D7E0BD3" w:rsidR="00A53ED8" w:rsidRDefault="00071802" w:rsidP="00270341">
      <w:r>
        <w:t>How do we compute the variance?</w:t>
      </w:r>
      <w:r w:rsidR="00A53ED8">
        <w:t xml:space="preserve"> We saw that variance is E((x-E(x))^2)</w:t>
      </w:r>
      <w:r>
        <w:t>.  This</w:t>
      </w:r>
      <w:r w:rsidR="00A53ED8">
        <w:t xml:space="preserve"> can be rearranged into a handier form (see tutorial solutions) </w:t>
      </w:r>
      <w:r w:rsidR="00396840">
        <w:t>as</w:t>
      </w:r>
      <w:r>
        <w:t xml:space="preserve"> var(x) = </w:t>
      </w:r>
      <w:r w:rsidR="00A53ED8">
        <w:t xml:space="preserve"> E(x^2) – E(x)^2</w:t>
      </w:r>
    </w:p>
    <w:p w14:paraId="0C0A7532" w14:textId="643D0691" w:rsidR="00A53ED8" w:rsidRDefault="00A53ED8" w:rsidP="00270341">
      <w:r>
        <w:t xml:space="preserve">Our function already computes E(x) i.e. the mean. We now just need to extend it to compute E(x^2). </w:t>
      </w:r>
      <w:r w:rsidR="00A17569">
        <w:t xml:space="preserve">  i.e. we need to integrate x^2.p(x) .  Do this using the same steps described in section 3. i.e. you will need to def</w:t>
      </w:r>
      <w:r w:rsidR="00396840">
        <w:t>ine another anonymous</w:t>
      </w:r>
      <w:r w:rsidR="00A17569">
        <w:t xml:space="preserve"> function in the </w:t>
      </w:r>
      <w:r w:rsidR="00A17569" w:rsidRPr="00CD27D8">
        <w:rPr>
          <w:rFonts w:ascii="Courier New" w:hAnsi="Courier New"/>
        </w:rPr>
        <w:t>compute_mean_and_variance</w:t>
      </w:r>
      <w:r w:rsidR="00A17569">
        <w:t xml:space="preserve"> function body to evaluate x^2.p(x) and then pass this to the integrate function to</w:t>
      </w:r>
      <w:r w:rsidR="00071802">
        <w:t xml:space="preserve"> compute E(x^2). Once you </w:t>
      </w:r>
      <w:r w:rsidR="00A17569">
        <w:t>have evaluate</w:t>
      </w:r>
      <w:r w:rsidR="00396840">
        <w:t>d</w:t>
      </w:r>
      <w:r w:rsidR="00A17569">
        <w:t xml:space="preserve"> E(x) and E(x^2) </w:t>
      </w:r>
      <w:r w:rsidR="00071802">
        <w:t xml:space="preserve"> you can use them to compute var(x)</w:t>
      </w:r>
    </w:p>
    <w:p w14:paraId="54CF82FB" w14:textId="024665F0" w:rsidR="00A17569" w:rsidRDefault="00A17569" w:rsidP="00A17569">
      <w:pPr>
        <w:pStyle w:val="Heading2"/>
      </w:pPr>
      <w:r>
        <w:t>Evaluating the estimates</w:t>
      </w:r>
    </w:p>
    <w:p w14:paraId="37E0BB10" w14:textId="341DD734" w:rsidR="00A17569" w:rsidRDefault="00A17569" w:rsidP="00270341">
      <w:r>
        <w:t xml:space="preserve">Use </w:t>
      </w:r>
      <w:r w:rsidR="005F6040">
        <w:t xml:space="preserve"> your mynormpdf function </w:t>
      </w:r>
      <w:r>
        <w:t xml:space="preserve">(i.e. </w:t>
      </w:r>
      <w:r w:rsidR="005F6040">
        <w:t xml:space="preserve">the one with </w:t>
      </w:r>
      <w:r>
        <w:t xml:space="preserve">mean </w:t>
      </w:r>
      <w:r w:rsidR="005F6040">
        <w:t xml:space="preserve">of 5 and </w:t>
      </w:r>
      <w:r>
        <w:t>variance</w:t>
      </w:r>
      <w:r w:rsidR="005F6040">
        <w:t xml:space="preserve"> of 4</w:t>
      </w:r>
      <w:r>
        <w:t>)</w:t>
      </w:r>
    </w:p>
    <w:p w14:paraId="639FE93D" w14:textId="19E7FF5B" w:rsidR="00A17569" w:rsidRDefault="005F6040" w:rsidP="00CD27D8">
      <w:pPr>
        <w:pStyle w:val="code"/>
      </w:pPr>
      <w:r>
        <w:t>y</w:t>
      </w:r>
      <w:r w:rsidR="00396840">
        <w:t xml:space="preserve"> </w:t>
      </w:r>
      <w:r w:rsidR="00A17569">
        <w:t>= normpdf(x)</w:t>
      </w:r>
    </w:p>
    <w:p w14:paraId="53DEF789" w14:textId="77777777" w:rsidR="00071802" w:rsidRDefault="00A17569" w:rsidP="00A17569">
      <w:r>
        <w:t xml:space="preserve">Set the limits of the integration to be -100 to 100. Now call </w:t>
      </w:r>
      <w:r w:rsidRPr="00CD27D8">
        <w:rPr>
          <w:rFonts w:ascii="Courier New" w:hAnsi="Courier New"/>
        </w:rPr>
        <w:t>compute_mean_and_variance</w:t>
      </w:r>
      <w:r>
        <w:t xml:space="preserve"> with increasing values of </w:t>
      </w:r>
      <w:r w:rsidRPr="00CD27D8">
        <w:rPr>
          <w:rFonts w:ascii="Courier New" w:hAnsi="Courier New"/>
        </w:rPr>
        <w:t>N</w:t>
      </w:r>
      <w:r>
        <w:t xml:space="preserve">. </w:t>
      </w:r>
    </w:p>
    <w:p w14:paraId="3406215D" w14:textId="378334A4" w:rsidR="00071802" w:rsidRDefault="00A17569" w:rsidP="00A17569">
      <w:r>
        <w:t>Given that in this case we know the t</w:t>
      </w:r>
      <w:r w:rsidR="005F6040">
        <w:t>rue mean and variance (i.e. 5 and 4</w:t>
      </w:r>
      <w:r>
        <w:t>) we can compute the error in the estimate</w:t>
      </w:r>
      <w:r w:rsidR="00071802">
        <w:t>s (i.e. the difference between the estimates and the true values)</w:t>
      </w:r>
      <w:r>
        <w:t xml:space="preserve">. </w:t>
      </w:r>
    </w:p>
    <w:p w14:paraId="3E9D9994" w14:textId="6A3AC499" w:rsidR="00A17569" w:rsidRDefault="00A17569" w:rsidP="00A17569">
      <w:r>
        <w:t>Make a plot of the estimation error as a function of N.</w:t>
      </w:r>
    </w:p>
    <w:p w14:paraId="54F5B3D7" w14:textId="3153A767" w:rsidR="00A17569" w:rsidRDefault="00071802" w:rsidP="00A17569">
      <w:r>
        <w:t>How quickly does the error decrease</w:t>
      </w:r>
      <w:r w:rsidR="00A17569">
        <w:t xml:space="preserve"> with increasing N?</w:t>
      </w:r>
    </w:p>
    <w:p w14:paraId="33202825" w14:textId="7234C250" w:rsidR="003567AF" w:rsidRDefault="003567AF" w:rsidP="005F6040">
      <w:pPr>
        <w:pStyle w:val="Heading2"/>
      </w:pPr>
      <w:r>
        <w:t>Challenge: Using your code</w:t>
      </w:r>
    </w:p>
    <w:p w14:paraId="59D070CA" w14:textId="3A271C70" w:rsidR="003567AF" w:rsidRDefault="003567AF" w:rsidP="00A17569">
      <w:r>
        <w:t>A variable x has a pdf defined by</w:t>
      </w:r>
    </w:p>
    <w:p w14:paraId="7BCBA34D" w14:textId="097ACA2F" w:rsidR="003567AF" w:rsidRDefault="003567AF" w:rsidP="00A17569">
      <w:r>
        <w:t xml:space="preserve">p(x) = </w:t>
      </w:r>
      <w:r w:rsidRPr="003567AF">
        <w:t>30 * x .* ((1 - x) .^ 4)</w:t>
      </w:r>
      <w:r w:rsidR="00071802">
        <w:t xml:space="preserve">  for x &gt;=0 and x&lt;=1</w:t>
      </w:r>
    </w:p>
    <w:p w14:paraId="5551691D" w14:textId="7149E019" w:rsidR="00A17569" w:rsidRDefault="00071802" w:rsidP="00A17569">
      <w:r>
        <w:t xml:space="preserve">and </w:t>
      </w:r>
      <w:r w:rsidR="003567AF">
        <w:t xml:space="preserve">p(x) = 0 for x&lt;0 and x&gt;1. </w:t>
      </w:r>
    </w:p>
    <w:p w14:paraId="08C3A64D" w14:textId="00C13587" w:rsidR="00A17569" w:rsidRDefault="003567AF" w:rsidP="00A11A94">
      <w:r>
        <w:t xml:space="preserve">Use your code to compute the mean and variance of this distribution. Email me your answer. </w:t>
      </w:r>
    </w:p>
    <w:p w14:paraId="5104A3EA" w14:textId="3A8B493A" w:rsidR="00435A9E" w:rsidRDefault="00435A9E" w:rsidP="00435A9E">
      <w:pPr>
        <w:pStyle w:val="Heading1"/>
      </w:pPr>
      <w:r>
        <w:t>PART 2 – Programming Challenge</w:t>
      </w:r>
    </w:p>
    <w:p w14:paraId="51C86F3E" w14:textId="0B0F61B5" w:rsidR="0036374D" w:rsidRDefault="00BA587C" w:rsidP="00A91D4A">
      <w:pPr>
        <w:pStyle w:val="Heading2"/>
      </w:pPr>
      <w:r>
        <w:t>Programming exercise</w:t>
      </w:r>
    </w:p>
    <w:p w14:paraId="748F3BA6" w14:textId="731EC3BC" w:rsidR="00A17569" w:rsidRDefault="00556124" w:rsidP="00A17569">
      <w:pPr>
        <w:rPr>
          <w:b/>
        </w:rPr>
      </w:pPr>
      <w:r>
        <w:rPr>
          <w:b/>
        </w:rPr>
        <w:t>i/</w:t>
      </w:r>
      <w:r w:rsidR="00AA2F7F" w:rsidRPr="00556124">
        <w:rPr>
          <w:b/>
        </w:rPr>
        <w:t xml:space="preserve"> </w:t>
      </w:r>
      <w:r w:rsidR="00CC305F" w:rsidRPr="00556124">
        <w:rPr>
          <w:b/>
        </w:rPr>
        <w:t xml:space="preserve"> </w:t>
      </w:r>
      <w:r w:rsidR="00BA587C" w:rsidRPr="00556124">
        <w:rPr>
          <w:b/>
        </w:rPr>
        <w:t>Simulate t</w:t>
      </w:r>
      <w:r w:rsidR="00CC305F" w:rsidRPr="00556124">
        <w:rPr>
          <w:b/>
        </w:rPr>
        <w:t>oss</w:t>
      </w:r>
      <w:r w:rsidR="00BA587C" w:rsidRPr="00556124">
        <w:rPr>
          <w:b/>
        </w:rPr>
        <w:t>ing</w:t>
      </w:r>
      <w:r w:rsidR="00CC305F" w:rsidRPr="00556124">
        <w:rPr>
          <w:b/>
        </w:rPr>
        <w:t xml:space="preserve"> a fair coin 1,000,000 times. Count the length of each sequence of identical outcomes. Plot  a histogram of the result.</w:t>
      </w:r>
    </w:p>
    <w:p w14:paraId="0445D2B0" w14:textId="05532A88" w:rsidR="00CC305F" w:rsidRPr="00556124" w:rsidRDefault="00556124" w:rsidP="00A17569">
      <w:pPr>
        <w:rPr>
          <w:b/>
        </w:rPr>
      </w:pPr>
      <w:r>
        <w:rPr>
          <w:b/>
        </w:rPr>
        <w:t xml:space="preserve">For example, the following sequence, </w:t>
      </w:r>
      <w:r w:rsidR="00CC305F" w:rsidRPr="00556124">
        <w:rPr>
          <w:b/>
        </w:rPr>
        <w:t>H H H T T H H H H T T</w:t>
      </w:r>
      <w:r>
        <w:rPr>
          <w:b/>
        </w:rPr>
        <w:t xml:space="preserve"> T, would count as</w:t>
      </w:r>
      <w:r w:rsidR="00CC305F" w:rsidRPr="00556124">
        <w:rPr>
          <w:b/>
        </w:rPr>
        <w:t xml:space="preserve"> 1 sequence of 2 (T T); 2 sequ</w:t>
      </w:r>
      <w:r>
        <w:rPr>
          <w:b/>
        </w:rPr>
        <w:t>e</w:t>
      </w:r>
      <w:r w:rsidR="00CC305F" w:rsidRPr="00556124">
        <w:rPr>
          <w:b/>
        </w:rPr>
        <w:t>nces of 3 (H H H and T T T) and 1 sequ</w:t>
      </w:r>
      <w:r>
        <w:rPr>
          <w:b/>
        </w:rPr>
        <w:t>e</w:t>
      </w:r>
      <w:r w:rsidR="00CC305F" w:rsidRPr="00556124">
        <w:rPr>
          <w:b/>
        </w:rPr>
        <w:t>nce of 4 (H H H H)</w:t>
      </w:r>
      <w:r>
        <w:rPr>
          <w:b/>
        </w:rPr>
        <w:t>.</w:t>
      </w:r>
    </w:p>
    <w:p w14:paraId="11CB16DA" w14:textId="12B7C1EA" w:rsidR="00BA587C" w:rsidRPr="00556124" w:rsidRDefault="00BA587C" w:rsidP="00A17569">
      <w:pPr>
        <w:rPr>
          <w:b/>
        </w:rPr>
      </w:pPr>
      <w:r w:rsidRPr="00556124">
        <w:rPr>
          <w:b/>
        </w:rPr>
        <w:t>Hint: the coin toss can be simulate</w:t>
      </w:r>
      <w:r w:rsidR="00AA2F7F" w:rsidRPr="00556124">
        <w:rPr>
          <w:b/>
        </w:rPr>
        <w:t>d</w:t>
      </w:r>
      <w:r w:rsidRPr="00556124">
        <w:rPr>
          <w:b/>
        </w:rPr>
        <w:t xml:space="preserve"> by using </w:t>
      </w:r>
      <w:r w:rsidR="00AA2F7F" w:rsidRPr="00556124">
        <w:rPr>
          <w:b/>
        </w:rPr>
        <w:t xml:space="preserve">the function `rand’ </w:t>
      </w:r>
      <w:r w:rsidRPr="00556124">
        <w:rPr>
          <w:b/>
        </w:rPr>
        <w:t>to pick a number between 0 and 1 and outputting heads if the number is greater than 0.5 or else outputting tails.</w:t>
      </w:r>
    </w:p>
    <w:p w14:paraId="28957775" w14:textId="77777777" w:rsidR="00BA587C" w:rsidRPr="00556124" w:rsidRDefault="00BA587C" w:rsidP="00A17569">
      <w:pPr>
        <w:rPr>
          <w:b/>
        </w:rPr>
      </w:pPr>
      <w:r w:rsidRPr="00556124">
        <w:rPr>
          <w:b/>
        </w:rPr>
        <w:t>Write your solution using a for-loop to start with.</w:t>
      </w:r>
    </w:p>
    <w:p w14:paraId="5A9F4A1A" w14:textId="1C4568ED" w:rsidR="00CC305F" w:rsidRPr="00556124" w:rsidRDefault="00BA587C" w:rsidP="00A17569">
      <w:pPr>
        <w:rPr>
          <w:b/>
        </w:rPr>
      </w:pPr>
      <w:r w:rsidRPr="00556124">
        <w:rPr>
          <w:b/>
        </w:rPr>
        <w:t>Can you find a way of `vectorising’ your algorithm – i.e. writing it without loops? Is it faster?</w:t>
      </w:r>
    </w:p>
    <w:p w14:paraId="07BFC973" w14:textId="1E4CE50F" w:rsidR="00A17569" w:rsidRDefault="00BA587C" w:rsidP="00A17569">
      <w:pPr>
        <w:rPr>
          <w:b/>
        </w:rPr>
      </w:pPr>
      <w:r w:rsidRPr="00556124">
        <w:rPr>
          <w:b/>
        </w:rPr>
        <w:t>Time your solutions using tic and toc. If you think your code is fast then send me the solution and the time you obtained.</w:t>
      </w:r>
    </w:p>
    <w:p w14:paraId="09D59C58" w14:textId="77777777" w:rsidR="00556124" w:rsidRPr="00556124" w:rsidRDefault="00556124" w:rsidP="00A17569">
      <w:pPr>
        <w:rPr>
          <w:b/>
        </w:rPr>
      </w:pPr>
    </w:p>
    <w:p w14:paraId="2C9D8A0B" w14:textId="4B2948AB" w:rsidR="00AA2F7F" w:rsidRPr="00556124" w:rsidRDefault="00556124" w:rsidP="00A17569">
      <w:pPr>
        <w:rPr>
          <w:b/>
        </w:rPr>
      </w:pPr>
      <w:r>
        <w:rPr>
          <w:b/>
        </w:rPr>
        <w:t>ii/</w:t>
      </w:r>
      <w:r w:rsidR="00BA587C" w:rsidRPr="00556124">
        <w:rPr>
          <w:b/>
        </w:rPr>
        <w:t xml:space="preserve"> Bias the coin so that it comes up heads with a probability, p, greater than 0.5. </w:t>
      </w:r>
    </w:p>
    <w:p w14:paraId="1205678A" w14:textId="02B6C5E4" w:rsidR="00AA2F7F" w:rsidRDefault="00BA587C" w:rsidP="00A17569">
      <w:pPr>
        <w:rPr>
          <w:b/>
        </w:rPr>
      </w:pPr>
      <w:r w:rsidRPr="00556124">
        <w:rPr>
          <w:b/>
        </w:rPr>
        <w:t>How does the shape of the histogram vary with increasing p?</w:t>
      </w:r>
    </w:p>
    <w:p w14:paraId="629359BA" w14:textId="77777777" w:rsidR="00556124" w:rsidRPr="00556124" w:rsidRDefault="00556124" w:rsidP="00A17569">
      <w:pPr>
        <w:rPr>
          <w:b/>
        </w:rPr>
      </w:pPr>
    </w:p>
    <w:p w14:paraId="39C29065" w14:textId="35F03A3A" w:rsidR="005C30A9" w:rsidRDefault="005C30A9" w:rsidP="00556124">
      <w:pPr>
        <w:pStyle w:val="Heading2"/>
      </w:pPr>
      <w:r>
        <w:t>What next</w:t>
      </w:r>
      <w:r w:rsidR="00EE000B">
        <w:t xml:space="preserve"> – Friday Lecture</w:t>
      </w:r>
    </w:p>
    <w:p w14:paraId="71E113DE" w14:textId="2F3A95F1" w:rsidR="00DD4682" w:rsidRDefault="00034AEC" w:rsidP="00210A65">
      <w:r w:rsidRPr="00396840">
        <w:rPr>
          <w:b/>
        </w:rPr>
        <w:t>MATLAB</w:t>
      </w:r>
      <w:r w:rsidR="009A6A3E">
        <w:t xml:space="preserve">: </w:t>
      </w:r>
      <w:r w:rsidR="00A17569">
        <w:t>We’ll go over</w:t>
      </w:r>
      <w:r w:rsidR="00396840">
        <w:t xml:space="preserve"> solutions to this lab class</w:t>
      </w:r>
      <w:r w:rsidR="00A17569">
        <w:t>.</w:t>
      </w:r>
    </w:p>
    <w:p w14:paraId="16302087" w14:textId="79D9EA10" w:rsidR="002A472E" w:rsidRPr="00602530" w:rsidRDefault="00DD4682" w:rsidP="00210A65">
      <w:r w:rsidRPr="00396840">
        <w:rPr>
          <w:b/>
        </w:rPr>
        <w:t>Classification</w:t>
      </w:r>
      <w:r w:rsidR="009A6A3E">
        <w:t>:</w:t>
      </w:r>
      <w:r w:rsidR="00A17569">
        <w:t xml:space="preserve"> Bayesian classifiers</w:t>
      </w:r>
      <w:r w:rsidR="009A6A3E">
        <w:t>.</w:t>
      </w:r>
    </w:p>
    <w:sectPr w:rsidR="002A472E" w:rsidRPr="00602530" w:rsidSect="00A40755">
      <w:headerReference w:type="even" r:id="rId10"/>
      <w:headerReference w:type="default" r:id="rId11"/>
      <w:footerReference w:type="default" r:id="rId12"/>
      <w:pgSz w:w="11900" w:h="16840"/>
      <w:pgMar w:top="1440" w:right="909" w:bottom="1440" w:left="909"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2669A4" w14:textId="77777777" w:rsidR="005F6040" w:rsidRDefault="005F6040" w:rsidP="00AA7442">
      <w:pPr>
        <w:spacing w:before="0" w:after="0"/>
      </w:pPr>
      <w:r>
        <w:separator/>
      </w:r>
    </w:p>
  </w:endnote>
  <w:endnote w:type="continuationSeparator" w:id="0">
    <w:p w14:paraId="030D6E21" w14:textId="77777777" w:rsidR="005F6040" w:rsidRDefault="005F6040" w:rsidP="00AA744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122EE2" w14:textId="6E5F4BDF" w:rsidR="005F6040" w:rsidRPr="00AA7442" w:rsidRDefault="005F6040" w:rsidP="00AA7442">
    <w:pPr>
      <w:pStyle w:val="Footer"/>
      <w:jc w:val="right"/>
      <w:rPr>
        <w:i/>
        <w:color w:val="BFBFBF" w:themeColor="background1" w:themeShade="BF"/>
      </w:rPr>
    </w:pPr>
    <w:r w:rsidRPr="00AA7442">
      <w:rPr>
        <w:i/>
        <w:color w:val="BFBFBF" w:themeColor="background1" w:themeShade="BF"/>
      </w:rPr>
      <w:t>COM2004/CO</w:t>
    </w:r>
    <w:r>
      <w:rPr>
        <w:i/>
        <w:color w:val="BFBFBF" w:themeColor="background1" w:themeShade="BF"/>
      </w:rPr>
      <w:t>M3004 -- JPB -- First written 10/10</w:t>
    </w:r>
    <w:r w:rsidRPr="00AA7442">
      <w:rPr>
        <w:i/>
        <w:color w:val="BFBFBF" w:themeColor="background1" w:themeShade="BF"/>
      </w:rPr>
      <w:t>/2012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8CC094" w14:textId="77777777" w:rsidR="005F6040" w:rsidRDefault="005F6040" w:rsidP="00AA7442">
      <w:pPr>
        <w:spacing w:before="0" w:after="0"/>
      </w:pPr>
      <w:r>
        <w:separator/>
      </w:r>
    </w:p>
  </w:footnote>
  <w:footnote w:type="continuationSeparator" w:id="0">
    <w:p w14:paraId="7CF80E9F" w14:textId="77777777" w:rsidR="005F6040" w:rsidRDefault="005F6040" w:rsidP="00AA7442">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C7654" w14:textId="77777777" w:rsidR="005F6040" w:rsidRDefault="005F6040" w:rsidP="00DA387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9E6026" w14:textId="77777777" w:rsidR="005F6040" w:rsidRDefault="005F6040" w:rsidP="00AA744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F45C98" w14:textId="77777777" w:rsidR="005F6040" w:rsidRDefault="005F6040" w:rsidP="00DA387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75693">
      <w:rPr>
        <w:rStyle w:val="PageNumber"/>
        <w:noProof/>
      </w:rPr>
      <w:t>1</w:t>
    </w:r>
    <w:r>
      <w:rPr>
        <w:rStyle w:val="PageNumber"/>
      </w:rPr>
      <w:fldChar w:fldCharType="end"/>
    </w:r>
  </w:p>
  <w:p w14:paraId="10B7AAE0" w14:textId="77777777" w:rsidR="005F6040" w:rsidRDefault="005F6040" w:rsidP="00AA7442">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366B5"/>
    <w:multiLevelType w:val="hybridMultilevel"/>
    <w:tmpl w:val="E318A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3B3E5F"/>
    <w:multiLevelType w:val="hybridMultilevel"/>
    <w:tmpl w:val="10585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CF55EB"/>
    <w:multiLevelType w:val="multilevel"/>
    <w:tmpl w:val="10B2D2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0262E9D"/>
    <w:multiLevelType w:val="hybridMultilevel"/>
    <w:tmpl w:val="078A76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58B2881"/>
    <w:multiLevelType w:val="hybridMultilevel"/>
    <w:tmpl w:val="10B2D2C8"/>
    <w:lvl w:ilvl="0" w:tplc="6A1C31F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B725E3"/>
    <w:multiLevelType w:val="hybridMultilevel"/>
    <w:tmpl w:val="7DEE880C"/>
    <w:lvl w:ilvl="0" w:tplc="63CAB8F2">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DE4F72"/>
    <w:multiLevelType w:val="hybridMultilevel"/>
    <w:tmpl w:val="FD2E5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5C1621"/>
    <w:multiLevelType w:val="hybridMultilevel"/>
    <w:tmpl w:val="6394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9C7FE0"/>
    <w:multiLevelType w:val="hybridMultilevel"/>
    <w:tmpl w:val="21B2FB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8"/>
  </w:num>
  <w:num w:numId="4">
    <w:abstractNumId w:val="4"/>
  </w:num>
  <w:num w:numId="5">
    <w:abstractNumId w:val="2"/>
  </w:num>
  <w:num w:numId="6">
    <w:abstractNumId w:val="5"/>
  </w:num>
  <w:num w:numId="7">
    <w:abstractNumId w:val="3"/>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906E44"/>
    <w:rsid w:val="000105E2"/>
    <w:rsid w:val="00034AEC"/>
    <w:rsid w:val="00071802"/>
    <w:rsid w:val="00074CD0"/>
    <w:rsid w:val="00075693"/>
    <w:rsid w:val="000835CF"/>
    <w:rsid w:val="000923F2"/>
    <w:rsid w:val="000A0F0E"/>
    <w:rsid w:val="000A35FC"/>
    <w:rsid w:val="000A5A3D"/>
    <w:rsid w:val="000B4CEC"/>
    <w:rsid w:val="000D62B0"/>
    <w:rsid w:val="000F6C86"/>
    <w:rsid w:val="001269BF"/>
    <w:rsid w:val="00134C05"/>
    <w:rsid w:val="001376DC"/>
    <w:rsid w:val="00167613"/>
    <w:rsid w:val="00190062"/>
    <w:rsid w:val="00206485"/>
    <w:rsid w:val="00210A65"/>
    <w:rsid w:val="00270341"/>
    <w:rsid w:val="00277709"/>
    <w:rsid w:val="00287187"/>
    <w:rsid w:val="0029729C"/>
    <w:rsid w:val="002A472E"/>
    <w:rsid w:val="002C655D"/>
    <w:rsid w:val="002E3FC7"/>
    <w:rsid w:val="002F35A0"/>
    <w:rsid w:val="003003F5"/>
    <w:rsid w:val="00324FD6"/>
    <w:rsid w:val="003567AF"/>
    <w:rsid w:val="0036374D"/>
    <w:rsid w:val="00396840"/>
    <w:rsid w:val="003B1A33"/>
    <w:rsid w:val="003B68C1"/>
    <w:rsid w:val="003C7742"/>
    <w:rsid w:val="003F42D0"/>
    <w:rsid w:val="00403D3F"/>
    <w:rsid w:val="00435A9E"/>
    <w:rsid w:val="00496071"/>
    <w:rsid w:val="004A4C83"/>
    <w:rsid w:val="005065B4"/>
    <w:rsid w:val="00514D0B"/>
    <w:rsid w:val="0053327D"/>
    <w:rsid w:val="00533BAC"/>
    <w:rsid w:val="00540022"/>
    <w:rsid w:val="00556124"/>
    <w:rsid w:val="00575B8C"/>
    <w:rsid w:val="005968A2"/>
    <w:rsid w:val="005C30A9"/>
    <w:rsid w:val="005E5F88"/>
    <w:rsid w:val="005F6040"/>
    <w:rsid w:val="00601846"/>
    <w:rsid w:val="00602530"/>
    <w:rsid w:val="006147E3"/>
    <w:rsid w:val="00615097"/>
    <w:rsid w:val="00635958"/>
    <w:rsid w:val="006634D2"/>
    <w:rsid w:val="006858CA"/>
    <w:rsid w:val="00691D2D"/>
    <w:rsid w:val="006921D7"/>
    <w:rsid w:val="006B30CE"/>
    <w:rsid w:val="006F11F1"/>
    <w:rsid w:val="006F5FDE"/>
    <w:rsid w:val="007259C7"/>
    <w:rsid w:val="007563EF"/>
    <w:rsid w:val="0077408D"/>
    <w:rsid w:val="007775E2"/>
    <w:rsid w:val="007907FA"/>
    <w:rsid w:val="007A06F7"/>
    <w:rsid w:val="007C3CE0"/>
    <w:rsid w:val="007C43C3"/>
    <w:rsid w:val="007E7F07"/>
    <w:rsid w:val="00865DA5"/>
    <w:rsid w:val="0087750F"/>
    <w:rsid w:val="008E4981"/>
    <w:rsid w:val="008E6E23"/>
    <w:rsid w:val="00906E44"/>
    <w:rsid w:val="00907500"/>
    <w:rsid w:val="009359CE"/>
    <w:rsid w:val="009411D9"/>
    <w:rsid w:val="00951C1C"/>
    <w:rsid w:val="00957DFE"/>
    <w:rsid w:val="009A0124"/>
    <w:rsid w:val="009A6A3E"/>
    <w:rsid w:val="009C78D1"/>
    <w:rsid w:val="009E3ADD"/>
    <w:rsid w:val="00A11A94"/>
    <w:rsid w:val="00A17569"/>
    <w:rsid w:val="00A37ACE"/>
    <w:rsid w:val="00A40755"/>
    <w:rsid w:val="00A46737"/>
    <w:rsid w:val="00A53ED8"/>
    <w:rsid w:val="00A6211D"/>
    <w:rsid w:val="00A709FA"/>
    <w:rsid w:val="00A8067E"/>
    <w:rsid w:val="00A91BBF"/>
    <w:rsid w:val="00A91D4A"/>
    <w:rsid w:val="00A97A79"/>
    <w:rsid w:val="00AA2F7F"/>
    <w:rsid w:val="00AA7442"/>
    <w:rsid w:val="00AC5565"/>
    <w:rsid w:val="00AF098E"/>
    <w:rsid w:val="00AF788E"/>
    <w:rsid w:val="00B26562"/>
    <w:rsid w:val="00B45778"/>
    <w:rsid w:val="00B8749F"/>
    <w:rsid w:val="00BA587C"/>
    <w:rsid w:val="00BA5AA6"/>
    <w:rsid w:val="00BB5423"/>
    <w:rsid w:val="00BE36A4"/>
    <w:rsid w:val="00C02F7B"/>
    <w:rsid w:val="00C63302"/>
    <w:rsid w:val="00C7276E"/>
    <w:rsid w:val="00C83525"/>
    <w:rsid w:val="00CB76CC"/>
    <w:rsid w:val="00CC305F"/>
    <w:rsid w:val="00CD27D8"/>
    <w:rsid w:val="00CF3CAB"/>
    <w:rsid w:val="00D45D9A"/>
    <w:rsid w:val="00D73622"/>
    <w:rsid w:val="00D93F85"/>
    <w:rsid w:val="00DA3873"/>
    <w:rsid w:val="00DD4682"/>
    <w:rsid w:val="00E015DB"/>
    <w:rsid w:val="00E11E96"/>
    <w:rsid w:val="00E14B89"/>
    <w:rsid w:val="00E25BF8"/>
    <w:rsid w:val="00E306B2"/>
    <w:rsid w:val="00E70FB8"/>
    <w:rsid w:val="00EA2409"/>
    <w:rsid w:val="00EE000B"/>
    <w:rsid w:val="00EE46A8"/>
    <w:rsid w:val="00F14C98"/>
    <w:rsid w:val="00F5316F"/>
    <w:rsid w:val="00FD0E3F"/>
    <w:rsid w:val="00FD5D94"/>
    <w:rsid w:val="00FF011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071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6A8"/>
    <w:pPr>
      <w:spacing w:before="240" w:after="240"/>
    </w:pPr>
  </w:style>
  <w:style w:type="paragraph" w:styleId="Heading1">
    <w:name w:val="heading 1"/>
    <w:basedOn w:val="Normal"/>
    <w:next w:val="Normal"/>
    <w:link w:val="Heading1Char"/>
    <w:uiPriority w:val="9"/>
    <w:qFormat/>
    <w:rsid w:val="00EE46A8"/>
    <w:pPr>
      <w:keepNext/>
      <w:keepLines/>
      <w:spacing w:before="480" w:after="480"/>
      <w:contextualSpacing/>
      <w:jc w:val="center"/>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775E2"/>
    <w:pPr>
      <w:keepNext/>
      <w:keepLines/>
      <w:numPr>
        <w:numId w:val="6"/>
      </w:numPr>
      <w:spacing w:before="100" w:beforeAutospacing="1" w:after="100" w:afterAutospacing="1"/>
      <w:ind w:left="357" w:hanging="357"/>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0A6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40755"/>
    <w:rPr>
      <w:rFonts w:ascii="Courier" w:hAnsi="Courier"/>
      <w:sz w:val="21"/>
      <w:szCs w:val="21"/>
    </w:rPr>
  </w:style>
  <w:style w:type="character" w:customStyle="1" w:styleId="PlainTextChar">
    <w:name w:val="Plain Text Char"/>
    <w:basedOn w:val="DefaultParagraphFont"/>
    <w:link w:val="PlainText"/>
    <w:uiPriority w:val="99"/>
    <w:rsid w:val="00A40755"/>
    <w:rPr>
      <w:rFonts w:ascii="Courier" w:hAnsi="Courier"/>
      <w:sz w:val="21"/>
      <w:szCs w:val="21"/>
    </w:rPr>
  </w:style>
  <w:style w:type="character" w:customStyle="1" w:styleId="Heading1Char">
    <w:name w:val="Heading 1 Char"/>
    <w:basedOn w:val="DefaultParagraphFont"/>
    <w:link w:val="Heading1"/>
    <w:uiPriority w:val="9"/>
    <w:rsid w:val="00EE46A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775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0A6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F6C86"/>
    <w:rPr>
      <w:rFonts w:ascii="Lucida Grande" w:hAnsi="Lucida Grande"/>
      <w:sz w:val="18"/>
      <w:szCs w:val="18"/>
    </w:rPr>
  </w:style>
  <w:style w:type="character" w:customStyle="1" w:styleId="BalloonTextChar">
    <w:name w:val="Balloon Text Char"/>
    <w:basedOn w:val="DefaultParagraphFont"/>
    <w:link w:val="BalloonText"/>
    <w:uiPriority w:val="99"/>
    <w:semiHidden/>
    <w:rsid w:val="000F6C86"/>
    <w:rPr>
      <w:rFonts w:ascii="Lucida Grande" w:hAnsi="Lucida Grande"/>
      <w:sz w:val="18"/>
      <w:szCs w:val="18"/>
    </w:rPr>
  </w:style>
  <w:style w:type="paragraph" w:styleId="ListParagraph">
    <w:name w:val="List Paragraph"/>
    <w:basedOn w:val="Normal"/>
    <w:uiPriority w:val="34"/>
    <w:qFormat/>
    <w:rsid w:val="007775E2"/>
    <w:pPr>
      <w:ind w:left="720"/>
      <w:contextualSpacing/>
    </w:pPr>
  </w:style>
  <w:style w:type="table" w:styleId="MediumShading1-Accent4">
    <w:name w:val="Medium Shading 1 Accent 4"/>
    <w:basedOn w:val="TableNormal"/>
    <w:uiPriority w:val="63"/>
    <w:rsid w:val="005968A2"/>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ableGrid">
    <w:name w:val="Table Grid"/>
    <w:basedOn w:val="TableNormal"/>
    <w:uiPriority w:val="59"/>
    <w:rsid w:val="005968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qFormat/>
    <w:rsid w:val="00EE46A8"/>
    <w:pPr>
      <w:ind w:left="567"/>
      <w:contextualSpacing/>
    </w:pPr>
    <w:rPr>
      <w:rFonts w:ascii="Courier New" w:hAnsi="Courier New"/>
    </w:rPr>
  </w:style>
  <w:style w:type="paragraph" w:styleId="FootnoteText">
    <w:name w:val="footnote text"/>
    <w:basedOn w:val="Normal"/>
    <w:link w:val="FootnoteTextChar"/>
    <w:uiPriority w:val="99"/>
    <w:unhideWhenUsed/>
    <w:rsid w:val="00AA7442"/>
    <w:pPr>
      <w:spacing w:before="0" w:after="0"/>
    </w:pPr>
  </w:style>
  <w:style w:type="character" w:customStyle="1" w:styleId="FootnoteTextChar">
    <w:name w:val="Footnote Text Char"/>
    <w:basedOn w:val="DefaultParagraphFont"/>
    <w:link w:val="FootnoteText"/>
    <w:uiPriority w:val="99"/>
    <w:rsid w:val="00AA7442"/>
  </w:style>
  <w:style w:type="character" w:styleId="FootnoteReference">
    <w:name w:val="footnote reference"/>
    <w:basedOn w:val="DefaultParagraphFont"/>
    <w:uiPriority w:val="99"/>
    <w:unhideWhenUsed/>
    <w:rsid w:val="00AA7442"/>
    <w:rPr>
      <w:vertAlign w:val="superscript"/>
    </w:rPr>
  </w:style>
  <w:style w:type="paragraph" w:styleId="Header">
    <w:name w:val="header"/>
    <w:basedOn w:val="Normal"/>
    <w:link w:val="HeaderChar"/>
    <w:uiPriority w:val="99"/>
    <w:unhideWhenUsed/>
    <w:rsid w:val="00AA7442"/>
    <w:pPr>
      <w:tabs>
        <w:tab w:val="center" w:pos="4320"/>
        <w:tab w:val="right" w:pos="8640"/>
      </w:tabs>
      <w:spacing w:before="0" w:after="0"/>
    </w:pPr>
  </w:style>
  <w:style w:type="character" w:customStyle="1" w:styleId="HeaderChar">
    <w:name w:val="Header Char"/>
    <w:basedOn w:val="DefaultParagraphFont"/>
    <w:link w:val="Header"/>
    <w:uiPriority w:val="99"/>
    <w:rsid w:val="00AA7442"/>
  </w:style>
  <w:style w:type="paragraph" w:styleId="Footer">
    <w:name w:val="footer"/>
    <w:basedOn w:val="Normal"/>
    <w:link w:val="FooterChar"/>
    <w:uiPriority w:val="99"/>
    <w:unhideWhenUsed/>
    <w:rsid w:val="00AA7442"/>
    <w:pPr>
      <w:tabs>
        <w:tab w:val="center" w:pos="4320"/>
        <w:tab w:val="right" w:pos="8640"/>
      </w:tabs>
      <w:spacing w:before="0" w:after="0"/>
    </w:pPr>
  </w:style>
  <w:style w:type="character" w:customStyle="1" w:styleId="FooterChar">
    <w:name w:val="Footer Char"/>
    <w:basedOn w:val="DefaultParagraphFont"/>
    <w:link w:val="Footer"/>
    <w:uiPriority w:val="99"/>
    <w:rsid w:val="00AA7442"/>
  </w:style>
  <w:style w:type="character" w:styleId="PageNumber">
    <w:name w:val="page number"/>
    <w:basedOn w:val="DefaultParagraphFont"/>
    <w:uiPriority w:val="99"/>
    <w:semiHidden/>
    <w:unhideWhenUsed/>
    <w:rsid w:val="00AA7442"/>
  </w:style>
  <w:style w:type="character" w:styleId="Hyperlink">
    <w:name w:val="Hyperlink"/>
    <w:basedOn w:val="DefaultParagraphFont"/>
    <w:uiPriority w:val="99"/>
    <w:unhideWhenUsed/>
    <w:rsid w:val="0053327D"/>
    <w:rPr>
      <w:color w:val="0000FF" w:themeColor="hyperlink"/>
      <w:u w:val="single"/>
    </w:rPr>
  </w:style>
  <w:style w:type="character" w:styleId="FollowedHyperlink">
    <w:name w:val="FollowedHyperlink"/>
    <w:basedOn w:val="DefaultParagraphFont"/>
    <w:uiPriority w:val="99"/>
    <w:semiHidden/>
    <w:unhideWhenUsed/>
    <w:rsid w:val="0053327D"/>
    <w:rPr>
      <w:color w:val="800080" w:themeColor="followedHyperlink"/>
      <w:u w:val="single"/>
    </w:rPr>
  </w:style>
  <w:style w:type="table" w:styleId="LightShading-Accent1">
    <w:name w:val="Light Shading Accent 1"/>
    <w:basedOn w:val="TableNormal"/>
    <w:uiPriority w:val="60"/>
    <w:rsid w:val="000923F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
    <w:name w:val="Light List"/>
    <w:basedOn w:val="TableNormal"/>
    <w:uiPriority w:val="61"/>
    <w:rsid w:val="000923F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5F6040"/>
    <w:pPr>
      <w:spacing w:before="0"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DC2830-02C0-6544-84BE-63D036322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6</Pages>
  <Words>1583</Words>
  <Characters>9024</Characters>
  <Application>Microsoft Macintosh Word</Application>
  <DocSecurity>0</DocSecurity>
  <Lines>75</Lines>
  <Paragraphs>21</Paragraphs>
  <ScaleCrop>false</ScaleCrop>
  <Company>University of Sheffield</Company>
  <LinksUpToDate>false</LinksUpToDate>
  <CharactersWithSpaces>10586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Barker</dc:creator>
  <cp:keywords/>
  <cp:lastModifiedBy>Jon Barker</cp:lastModifiedBy>
  <cp:revision>16</cp:revision>
  <cp:lastPrinted>2012-10-10T21:31:00Z</cp:lastPrinted>
  <dcterms:created xsi:type="dcterms:W3CDTF">2012-09-26T20:59:00Z</dcterms:created>
  <dcterms:modified xsi:type="dcterms:W3CDTF">2012-10-11T11:25:00Z</dcterms:modified>
</cp:coreProperties>
</file>