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5B6BD" w14:textId="2615E28B" w:rsidR="00781E17" w:rsidRDefault="002C2194" w:rsidP="002C2194">
      <w:pPr>
        <w:jc w:val="center"/>
      </w:pPr>
      <w:r w:rsidRPr="002C2194">
        <w:rPr>
          <w:b/>
          <w:bCs/>
          <w:u w:val="single"/>
        </w:rPr>
        <w:t>Clinical Trials</w:t>
      </w:r>
      <w:r>
        <w:t xml:space="preserve"> – Key Points</w:t>
      </w:r>
    </w:p>
    <w:p w14:paraId="20DC77D1" w14:textId="1D83B214" w:rsidR="002C2194" w:rsidRDefault="00E240DF" w:rsidP="001E6935">
      <w:r>
        <w:t>You can use P7 (practical 7) for generating the sample size or P8c</w:t>
      </w:r>
      <w:r w:rsidR="00B47F04">
        <w:t>. You need to change some of the code though so youre doing a suitable test by comparing 2 sets of values generated from 2 exponential distributions. You should be able to work out the power by using an appropriate test from P8.</w:t>
      </w:r>
    </w:p>
    <w:p w14:paraId="78EE98A2" w14:textId="77777777" w:rsidR="00B47F04" w:rsidRDefault="00B47F04" w:rsidP="001E6935"/>
    <w:p w14:paraId="7F63C86A" w14:textId="451220DB" w:rsidR="00B47F04" w:rsidRDefault="00B47F04" w:rsidP="001E6935">
      <w:r>
        <w:t>You’ll need to censor some appropriate values too before doing your hypothesis test.</w:t>
      </w:r>
      <w:r w:rsidR="000D5C8F">
        <w:t xml:space="preserve"> You need to find the sample size that gives 90% power. </w:t>
      </w:r>
      <w:r w:rsidR="000D5C8F">
        <w:rPr>
          <w:b/>
          <w:bCs/>
        </w:rPr>
        <w:t>You’re simulating trials here.</w:t>
      </w:r>
    </w:p>
    <w:p w14:paraId="3EF059BA" w14:textId="77777777" w:rsidR="000D5C8F" w:rsidRDefault="000D5C8F" w:rsidP="001E6935"/>
    <w:p w14:paraId="0E9BAA70" w14:textId="196D1029" w:rsidR="000D5C8F" w:rsidRDefault="000D5C8F" w:rsidP="001E6935">
      <w:r>
        <w:t>You don’t use ANCOVA, you’ll be using 1 of the models from part III to calculate the significance level. You’ll need to make your own function, just copy the same format that function is but amend it for survival data.</w:t>
      </w:r>
    </w:p>
    <w:p w14:paraId="6FC8BA95" w14:textId="77777777" w:rsidR="00047018" w:rsidRDefault="00047018" w:rsidP="001E6935"/>
    <w:p w14:paraId="6C87B3C5" w14:textId="60236E84" w:rsidR="00047018" w:rsidRDefault="00047018" w:rsidP="001E6935">
      <w:r>
        <w:t>lm() is invalid for survival data</w:t>
      </w:r>
      <w:r w:rsidR="005B78A3">
        <w:t xml:space="preserve">. You’re working with survival data now so you need a different model. </w:t>
      </w:r>
    </w:p>
    <w:p w14:paraId="08BBA154" w14:textId="77777777" w:rsidR="005B78A3" w:rsidRDefault="005B78A3" w:rsidP="001E6935"/>
    <w:p w14:paraId="35B440F2" w14:textId="3EBAEE94" w:rsidR="005B78A3" w:rsidRPr="000D5C8F" w:rsidRDefault="005B78A3" w:rsidP="001E6935">
      <w:r>
        <w:t>The 4</w:t>
      </w:r>
      <w:r w:rsidRPr="005B78A3">
        <w:rPr>
          <w:vertAlign w:val="superscript"/>
        </w:rPr>
        <w:t>th</w:t>
      </w:r>
      <w:r>
        <w:t xml:space="preserve"> lab will explain things better. You’re using an exponential here, not a normal.</w:t>
      </w:r>
    </w:p>
    <w:sectPr w:rsidR="005B78A3" w:rsidRPr="000D5C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194"/>
    <w:rsid w:val="00047018"/>
    <w:rsid w:val="000D5C8F"/>
    <w:rsid w:val="001E6935"/>
    <w:rsid w:val="002C2194"/>
    <w:rsid w:val="005B78A3"/>
    <w:rsid w:val="00781E17"/>
    <w:rsid w:val="00B3175F"/>
    <w:rsid w:val="00B47F04"/>
    <w:rsid w:val="00B92818"/>
    <w:rsid w:val="00E240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623FE"/>
  <w15:chartTrackingRefBased/>
  <w15:docId w15:val="{1D05847B-5179-4491-8315-B1A93464F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1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21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21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21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21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21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21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21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21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1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21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21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21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21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21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21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21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2194"/>
    <w:rPr>
      <w:rFonts w:eastAsiaTheme="majorEastAsia" w:cstheme="majorBidi"/>
      <w:color w:val="272727" w:themeColor="text1" w:themeTint="D8"/>
    </w:rPr>
  </w:style>
  <w:style w:type="paragraph" w:styleId="Title">
    <w:name w:val="Title"/>
    <w:basedOn w:val="Normal"/>
    <w:next w:val="Normal"/>
    <w:link w:val="TitleChar"/>
    <w:uiPriority w:val="10"/>
    <w:qFormat/>
    <w:rsid w:val="002C21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1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1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21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194"/>
    <w:pPr>
      <w:spacing w:before="160"/>
      <w:jc w:val="center"/>
    </w:pPr>
    <w:rPr>
      <w:i/>
      <w:iCs/>
      <w:color w:val="404040" w:themeColor="text1" w:themeTint="BF"/>
    </w:rPr>
  </w:style>
  <w:style w:type="character" w:customStyle="1" w:styleId="QuoteChar">
    <w:name w:val="Quote Char"/>
    <w:basedOn w:val="DefaultParagraphFont"/>
    <w:link w:val="Quote"/>
    <w:uiPriority w:val="29"/>
    <w:rsid w:val="002C2194"/>
    <w:rPr>
      <w:i/>
      <w:iCs/>
      <w:color w:val="404040" w:themeColor="text1" w:themeTint="BF"/>
    </w:rPr>
  </w:style>
  <w:style w:type="paragraph" w:styleId="ListParagraph">
    <w:name w:val="List Paragraph"/>
    <w:basedOn w:val="Normal"/>
    <w:uiPriority w:val="34"/>
    <w:qFormat/>
    <w:rsid w:val="002C2194"/>
    <w:pPr>
      <w:ind w:left="720"/>
      <w:contextualSpacing/>
    </w:pPr>
  </w:style>
  <w:style w:type="character" w:styleId="IntenseEmphasis">
    <w:name w:val="Intense Emphasis"/>
    <w:basedOn w:val="DefaultParagraphFont"/>
    <w:uiPriority w:val="21"/>
    <w:qFormat/>
    <w:rsid w:val="002C2194"/>
    <w:rPr>
      <w:i/>
      <w:iCs/>
      <w:color w:val="0F4761" w:themeColor="accent1" w:themeShade="BF"/>
    </w:rPr>
  </w:style>
  <w:style w:type="paragraph" w:styleId="IntenseQuote">
    <w:name w:val="Intense Quote"/>
    <w:basedOn w:val="Normal"/>
    <w:next w:val="Normal"/>
    <w:link w:val="IntenseQuoteChar"/>
    <w:uiPriority w:val="30"/>
    <w:qFormat/>
    <w:rsid w:val="002C21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2194"/>
    <w:rPr>
      <w:i/>
      <w:iCs/>
      <w:color w:val="0F4761" w:themeColor="accent1" w:themeShade="BF"/>
    </w:rPr>
  </w:style>
  <w:style w:type="character" w:styleId="IntenseReference">
    <w:name w:val="Intense Reference"/>
    <w:basedOn w:val="DefaultParagraphFont"/>
    <w:uiPriority w:val="32"/>
    <w:qFormat/>
    <w:rsid w:val="002C21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Unnithan</dc:creator>
  <cp:keywords/>
  <dc:description/>
  <cp:lastModifiedBy>Raul Unnithan</cp:lastModifiedBy>
  <cp:revision>7</cp:revision>
  <dcterms:created xsi:type="dcterms:W3CDTF">2025-03-25T15:15:00Z</dcterms:created>
  <dcterms:modified xsi:type="dcterms:W3CDTF">2025-03-25T15:37:00Z</dcterms:modified>
</cp:coreProperties>
</file>