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21" w:rsidRDefault="00937421" w:rsidP="00937421">
      <w:pPr>
        <w:rPr>
          <w:rFonts w:hint="eastAsia"/>
        </w:rPr>
      </w:pPr>
      <w:r>
        <w:rPr>
          <w:rFonts w:hint="eastAsia"/>
        </w:rPr>
        <w:t>使用汇编重写一些系统函数可以防止直接从import符号中hook，</w:t>
      </w:r>
      <w:bookmarkStart w:id="0" w:name="_GoBack"/>
      <w:bookmarkEnd w:id="0"/>
      <w:r>
        <w:rPr>
          <w:rFonts w:hint="eastAsia"/>
        </w:rPr>
        <w:t>增加逆向难度</w:t>
      </w:r>
    </w:p>
    <w:p w:rsidR="00620ADC" w:rsidRDefault="00620ADC" w:rsidP="00620ADC">
      <w:pPr>
        <w:pStyle w:val="1"/>
      </w:pPr>
      <w:r>
        <w:rPr>
          <w:rFonts w:hint="eastAsia"/>
        </w:rPr>
        <w:t>使用内联汇编</w:t>
      </w:r>
    </w:p>
    <w:p w:rsidR="00AC41B8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首先创建一个Native</w:t>
      </w:r>
      <w:r>
        <w:t xml:space="preserve"> </w:t>
      </w:r>
      <w:r>
        <w:rPr>
          <w:rFonts w:hint="eastAsia"/>
        </w:rPr>
        <w:t>C++工程</w:t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(</w:t>
      </w:r>
      <w:r>
        <w:t>:app)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abi</w:t>
      </w:r>
      <w:proofErr w:type="spellEnd"/>
    </w:p>
    <w:p w:rsidR="00B317A0" w:rsidRDefault="00B31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2AA86CB9" wp14:editId="4F39EE0F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这里创建一个按钮进行测试</w:t>
      </w:r>
    </w:p>
    <w:p w:rsidR="00B317A0" w:rsidRDefault="00B31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18CCC3E4" wp14:editId="3016C1CF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写一个输入*</w:t>
      </w:r>
      <w:r>
        <w:t>2</w:t>
      </w:r>
      <w:r>
        <w:rPr>
          <w:rFonts w:hint="eastAsia"/>
        </w:rPr>
        <w:t>的汇编进行测试</w:t>
      </w:r>
    </w:p>
    <w:p w:rsidR="00B317A0" w:rsidRDefault="00B317A0" w:rsidP="00B317A0">
      <w:r>
        <w:rPr>
          <w:noProof/>
        </w:rPr>
        <w:lastRenderedPageBreak/>
        <w:drawing>
          <wp:inline distT="0" distB="0" distL="0" distR="0" wp14:anchorId="6B40B994" wp14:editId="46A0CBF5">
            <wp:extent cx="4680461" cy="280681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775" cy="28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r>
        <w:tab/>
      </w:r>
      <w:r>
        <w:rPr>
          <w:rFonts w:hint="eastAsia"/>
        </w:rPr>
        <w:t>这里我们用#if</w:t>
      </w:r>
      <w:r>
        <w:t xml:space="preserve"> </w:t>
      </w:r>
      <w:r>
        <w:rPr>
          <w:rFonts w:hint="eastAsia"/>
        </w:rPr>
        <w:t>defined</w:t>
      </w:r>
      <w:r>
        <w:t>(__arm__)</w:t>
      </w:r>
      <w:r>
        <w:rPr>
          <w:rFonts w:hint="eastAsia"/>
        </w:rPr>
        <w:t>和#</w:t>
      </w:r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defined(</w:t>
      </w:r>
      <w:r>
        <w:t>__arch64__)</w:t>
      </w:r>
      <w:r>
        <w:rPr>
          <w:rFonts w:hint="eastAsia"/>
        </w:rPr>
        <w:t>来分别写对应的arm和arm</w:t>
      </w:r>
      <w:r>
        <w:t>64</w:t>
      </w:r>
      <w:r>
        <w:rPr>
          <w:rFonts w:hint="eastAsia"/>
        </w:rPr>
        <w:t>的汇编，这个环境变量和我们第二部中的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相对应。</w:t>
      </w:r>
    </w:p>
    <w:p w:rsidR="00B317A0" w:rsidRDefault="00B317A0" w:rsidP="00B317A0">
      <w:r>
        <w:tab/>
      </w:r>
      <w:r w:rsidR="00BD77A0">
        <w:rPr>
          <w:noProof/>
        </w:rPr>
        <w:drawing>
          <wp:inline distT="0" distB="0" distL="0" distR="0" wp14:anchorId="23956AC0" wp14:editId="7924356B">
            <wp:extent cx="4923809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A0" w:rsidRDefault="00BD77A0" w:rsidP="00B317A0">
      <w:r>
        <w:tab/>
      </w:r>
      <w:r>
        <w:rPr>
          <w:rFonts w:hint="eastAsia"/>
        </w:rPr>
        <w:t>这两行是用来引入外部变量的，后面的圆括号代表外部的变量，前面的方括号代表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中应用的别名（在前面加上</w:t>
      </w:r>
      <w:r>
        <w:t>%</w:t>
      </w:r>
      <w:r>
        <w:rPr>
          <w:rFonts w:hint="eastAsia"/>
        </w:rPr>
        <w:t>）。详情见：</w:t>
      </w:r>
      <w:hyperlink r:id="rId9" w:history="1">
        <w:r w:rsidRPr="008634D7">
          <w:rPr>
            <w:rStyle w:val="a4"/>
          </w:rPr>
          <w:t>https://gcc.gnu.org/onlinedocs/gcc/Extended-Asm.html</w:t>
        </w:r>
      </w:hyperlink>
    </w:p>
    <w:p w:rsidR="00BD77A0" w:rsidRDefault="00BD77A0" w:rsidP="00B317A0">
      <w:hyperlink r:id="rId10" w:history="1">
        <w:r w:rsidRPr="008634D7">
          <w:rPr>
            <w:rStyle w:val="a4"/>
          </w:rPr>
          <w:t>https://gcc.gnu.org/onlinedocs/gcc/Constraints.html#Constraints</w:t>
        </w:r>
      </w:hyperlink>
    </w:p>
    <w:p w:rsidR="00BD77A0" w:rsidRDefault="00BD77A0" w:rsidP="00B317A0">
      <w:hyperlink r:id="rId11" w:history="1">
        <w:r w:rsidRPr="008634D7">
          <w:rPr>
            <w:rStyle w:val="a4"/>
          </w:rPr>
          <w:t>https://gcc.gnu.org/onlinedocs/gcc/Modifiers.html#Modifiers</w:t>
        </w:r>
      </w:hyperlink>
    </w:p>
    <w:p w:rsidR="00BD77A0" w:rsidRPr="00BD77A0" w:rsidRDefault="00BD77A0" w:rsidP="00B317A0">
      <w:pPr>
        <w:rPr>
          <w:rFonts w:hint="eastAsia"/>
        </w:rPr>
      </w:pPr>
    </w:p>
    <w:p w:rsidR="00BD77A0" w:rsidRDefault="00BD7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78693E14" wp14:editId="5BF4E8C7">
            <wp:extent cx="5274310" cy="1959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D7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绑定到button</w:t>
      </w:r>
      <w:r w:rsidR="00451499">
        <w:rPr>
          <w:rFonts w:hint="eastAsia"/>
        </w:rPr>
        <w:t>，并在log查看效果</w:t>
      </w:r>
    </w:p>
    <w:p w:rsidR="00451499" w:rsidRDefault="00451499" w:rsidP="00451499">
      <w:r>
        <w:rPr>
          <w:noProof/>
        </w:rPr>
        <w:lastRenderedPageBreak/>
        <w:drawing>
          <wp:inline distT="0" distB="0" distL="0" distR="0" wp14:anchorId="757B1CDF" wp14:editId="30D7A508">
            <wp:extent cx="5274310" cy="1039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451499" w:rsidP="00451499">
      <w:pPr>
        <w:rPr>
          <w:rFonts w:hint="eastAsia"/>
        </w:rPr>
      </w:pPr>
      <w:r>
        <w:rPr>
          <w:noProof/>
        </w:rPr>
        <w:drawing>
          <wp:inline distT="0" distB="0" distL="0" distR="0" wp14:anchorId="74A376E4" wp14:editId="1D5F4194">
            <wp:extent cx="5274310" cy="428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451499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同样的方法写个arm</w:t>
      </w:r>
      <w:r>
        <w:t>64</w:t>
      </w:r>
      <w:r>
        <w:rPr>
          <w:rFonts w:hint="eastAsia"/>
        </w:rPr>
        <w:t>的</w:t>
      </w:r>
      <w:r w:rsidR="00620ADC">
        <w:rPr>
          <w:rFonts w:hint="eastAsia"/>
        </w:rPr>
        <w:t>，将输入*</w:t>
      </w:r>
      <w:r w:rsidR="00620ADC">
        <w:t>4</w:t>
      </w:r>
    </w:p>
    <w:p w:rsidR="00451499" w:rsidRDefault="00620ADC" w:rsidP="0045149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AE1855" wp14:editId="75FD8ABC">
            <wp:extent cx="5161905" cy="372380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620ADC" w:rsidP="00620ADC">
      <w:pPr>
        <w:pStyle w:val="1"/>
      </w:pPr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>读取一个文件</w:t>
      </w:r>
    </w:p>
    <w:p w:rsidR="00EB0C18" w:rsidRPr="00EB0C18" w:rsidRDefault="00EB0C18" w:rsidP="00EB0C18">
      <w:pPr>
        <w:rPr>
          <w:rFonts w:hint="eastAsia"/>
        </w:rPr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openat</w:t>
      </w:r>
      <w:proofErr w:type="spellEnd"/>
      <w:r>
        <w:rPr>
          <w:rFonts w:hint="eastAsia"/>
        </w:rPr>
        <w:t>，read，close来读取一个文件，这里我们给读和创建权限</w:t>
      </w:r>
    </w:p>
    <w:p w:rsidR="00620ADC" w:rsidRDefault="00EB0C18" w:rsidP="00620ADC">
      <w:r>
        <w:rPr>
          <w:noProof/>
        </w:rPr>
        <w:lastRenderedPageBreak/>
        <w:drawing>
          <wp:inline distT="0" distB="0" distL="0" distR="0" wp14:anchorId="46231135" wp14:editId="6BFB40A3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18" w:rsidRDefault="00EB0C18" w:rsidP="00620ADC">
      <w:r>
        <w:rPr>
          <w:noProof/>
        </w:rPr>
        <w:drawing>
          <wp:inline distT="0" distB="0" distL="0" distR="0" wp14:anchorId="10119B0E" wp14:editId="33551269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18" w:rsidRDefault="00EB0C18" w:rsidP="00620ADC">
      <w:r>
        <w:rPr>
          <w:noProof/>
        </w:rPr>
        <w:drawing>
          <wp:inline distT="0" distB="0" distL="0" distR="0" wp14:anchorId="41E37839" wp14:editId="62C3AB88">
            <wp:extent cx="5274310" cy="6705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pPr>
        <w:pStyle w:val="2"/>
      </w:pPr>
      <w:r>
        <w:rPr>
          <w:rFonts w:hint="eastAsia"/>
        </w:rPr>
        <w:t>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syscall</w:t>
      </w:r>
      <w:proofErr w:type="spellEnd"/>
    </w:p>
    <w:p w:rsidR="001D0C8E" w:rsidRDefault="001D0C8E" w:rsidP="001D0C8E"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>在libc.so中，3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位的分别在</w:t>
      </w:r>
      <w:r w:rsidRPr="001D0C8E">
        <w:t>/system/lib</w:t>
      </w:r>
      <w:r>
        <w:rPr>
          <w:rFonts w:hint="eastAsia"/>
        </w:rPr>
        <w:t>和</w:t>
      </w:r>
      <w:r w:rsidRPr="001D0C8E">
        <w:t>/system/lib</w:t>
      </w:r>
      <w:r>
        <w:t>64</w:t>
      </w:r>
      <w:r>
        <w:rPr>
          <w:rFonts w:hint="eastAsia"/>
        </w:rPr>
        <w:t>目录下，pull下来用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</w:t>
      </w:r>
    </w:p>
    <w:p w:rsidR="001D0C8E" w:rsidRDefault="001D0C8E" w:rsidP="001D0C8E">
      <w:r>
        <w:rPr>
          <w:noProof/>
        </w:rPr>
        <w:drawing>
          <wp:inline distT="0" distB="0" distL="0" distR="0" wp14:anchorId="751B3F94" wp14:editId="722C999F">
            <wp:extent cx="5274310" cy="1988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r>
        <w:rPr>
          <w:rFonts w:hint="eastAsia"/>
        </w:rPr>
        <w:t>用这个汇编，自定义一个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函数。</w:t>
      </w:r>
    </w:p>
    <w:p w:rsidR="001D0C8E" w:rsidRDefault="001D0C8E" w:rsidP="001D0C8E">
      <w:r>
        <w:rPr>
          <w:noProof/>
        </w:rPr>
        <w:lastRenderedPageBreak/>
        <w:drawing>
          <wp:inline distT="0" distB="0" distL="0" distR="0" wp14:anchorId="66C46348" wp14:editId="60B4D4AA">
            <wp:extent cx="5274310" cy="2776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r>
        <w:rPr>
          <w:rFonts w:hint="eastAsia"/>
        </w:rPr>
        <w:t>成功执行。</w:t>
      </w:r>
    </w:p>
    <w:p w:rsidR="001D0C8E" w:rsidRDefault="001D0C8E" w:rsidP="001D0C8E">
      <w:r>
        <w:rPr>
          <w:noProof/>
        </w:rPr>
        <w:drawing>
          <wp:inline distT="0" distB="0" distL="0" distR="0" wp14:anchorId="60485D4B" wp14:editId="1297D35A">
            <wp:extent cx="5274310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21" w:rsidRDefault="00937421" w:rsidP="00937421">
      <w:pPr>
        <w:pStyle w:val="2"/>
      </w:pPr>
      <w:r>
        <w:rPr>
          <w:rFonts w:hint="eastAsia"/>
        </w:rPr>
        <w:t>将3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分别放在单独文件</w:t>
      </w:r>
    </w:p>
    <w:p w:rsidR="00937421" w:rsidRPr="00937421" w:rsidRDefault="00937421" w:rsidP="00937421">
      <w:pPr>
        <w:rPr>
          <w:rFonts w:hint="eastAsia"/>
        </w:rPr>
      </w:pPr>
    </w:p>
    <w:sectPr w:rsidR="00937421" w:rsidRPr="0093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7530"/>
    <w:multiLevelType w:val="hybridMultilevel"/>
    <w:tmpl w:val="C95EBA80"/>
    <w:lvl w:ilvl="0" w:tplc="2680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D9"/>
    <w:rsid w:val="001D0C8E"/>
    <w:rsid w:val="00451499"/>
    <w:rsid w:val="00620ADC"/>
    <w:rsid w:val="006F78D9"/>
    <w:rsid w:val="00937421"/>
    <w:rsid w:val="00987CB5"/>
    <w:rsid w:val="00AC41B8"/>
    <w:rsid w:val="00B317A0"/>
    <w:rsid w:val="00BD77A0"/>
    <w:rsid w:val="00E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068"/>
  <w15:chartTrackingRefBased/>
  <w15:docId w15:val="{6DE3ECAB-8031-4FD8-86CD-EAC611DE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7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7A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20A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C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cc.gnu.org/onlinedocs/gcc/Modifiers.html#Modifi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cc.gnu.org/onlinedocs/gcc/Constraints.html#Constraint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Extended-Asm.htm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5</Pages>
  <Words>141</Words>
  <Characters>809</Characters>
  <Application>Microsoft Office Word</Application>
  <DocSecurity>0</DocSecurity>
  <Lines>6</Lines>
  <Paragraphs>1</Paragraphs>
  <ScaleCrop>false</ScaleCrop>
  <Company>DoubleOX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2022-05-14T05:50:00Z</dcterms:created>
  <dcterms:modified xsi:type="dcterms:W3CDTF">2022-05-16T03:27:00Z</dcterms:modified>
</cp:coreProperties>
</file>