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73" w:rsidRDefault="00F25B29">
      <w:r>
        <w:rPr>
          <w:rFonts w:hint="eastAsia"/>
        </w:rPr>
        <w:t>ARM三级流水线有三个阶段，指令分为3个阶段执行：</w:t>
      </w:r>
    </w:p>
    <w:p w:rsidR="00F25B29" w:rsidRDefault="00F25B29" w:rsidP="00F25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取值：从存储器装载一条指令</w:t>
      </w:r>
    </w:p>
    <w:p w:rsidR="00F25B29" w:rsidRDefault="00F25B29" w:rsidP="00F25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译码：识别将要被执行的指令</w:t>
      </w:r>
    </w:p>
    <w:p w:rsidR="00F25B29" w:rsidRDefault="00F25B29" w:rsidP="00F25B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执行：处理指令并将结果写回寄存器</w:t>
      </w:r>
    </w:p>
    <w:p w:rsidR="00F25B29" w:rsidRDefault="00F25B29" w:rsidP="00F25B29"/>
    <w:p w:rsidR="00F25B29" w:rsidRDefault="00F25B29" w:rsidP="00F25B29">
      <w:r>
        <w:rPr>
          <w:rFonts w:hint="eastAsia"/>
        </w:rPr>
        <w:t>ARM的PC（R15）寄存器总是指向取指的地方（取指的高地址）</w:t>
      </w:r>
    </w:p>
    <w:p w:rsidR="00F25B29" w:rsidRDefault="00F25B29" w:rsidP="00F25B29">
      <w:r>
        <w:rPr>
          <w:rFonts w:hint="eastAsia"/>
        </w:rPr>
        <w:t>当ARM处于ARM指令的时候，每条指令的长度为4，PC=当前执行+</w:t>
      </w:r>
      <w:r>
        <w:t>8</w:t>
      </w:r>
      <w:r>
        <w:rPr>
          <w:rFonts w:hint="eastAsia"/>
        </w:rPr>
        <w:t>，当处于thumb指令中，每条指令长度为2，PC=当前执行+</w:t>
      </w:r>
      <w:r>
        <w:t>4</w:t>
      </w:r>
    </w:p>
    <w:p w:rsidR="00F25B29" w:rsidRDefault="00F25B29" w:rsidP="00F25B29"/>
    <w:p w:rsidR="00F25B29" w:rsidRDefault="00F25B29" w:rsidP="00F25B29">
      <w:r>
        <w:rPr>
          <w:noProof/>
        </w:rPr>
        <w:drawing>
          <wp:inline distT="0" distB="0" distL="0" distR="0">
            <wp:extent cx="5274310" cy="2490546"/>
            <wp:effectExtent l="0" t="0" r="2540" b="508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29" w:rsidRDefault="008703F3" w:rsidP="00F25B29">
      <w:pPr>
        <w:rPr>
          <w:rFonts w:hint="eastAsia"/>
        </w:rPr>
      </w:pPr>
      <w:r>
        <w:rPr>
          <w:rFonts w:hint="eastAsia"/>
        </w:rPr>
        <w:t>ARM正在执行第1条指令的同时对第2条指令进行译码，并将第3条指令从存储器中取出。所以ARM</w:t>
      </w:r>
      <w:r>
        <w:t>7</w:t>
      </w:r>
      <w:r>
        <w:rPr>
          <w:rFonts w:hint="eastAsia"/>
        </w:rPr>
        <w:t>流水线只有在取第四条指令时，第1条指令才算执行完成。无论处理器处于何种状态，程序计数器PC（R15）总是指向“正在取指”的指令。一般习惯性将正在执行的指令作为参考点，所以PC总是指向第3条指令，也就是PC总是指向当前正在执行的指令地址再加两条指令的地址。</w:t>
      </w:r>
      <w:bookmarkStart w:id="0" w:name="_GoBack"/>
      <w:bookmarkEnd w:id="0"/>
    </w:p>
    <w:sectPr w:rsidR="00F2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4C51"/>
    <w:multiLevelType w:val="hybridMultilevel"/>
    <w:tmpl w:val="1220BC2E"/>
    <w:lvl w:ilvl="0" w:tplc="24EE4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71"/>
    <w:rsid w:val="00387A73"/>
    <w:rsid w:val="008703F3"/>
    <w:rsid w:val="00AF6471"/>
    <w:rsid w:val="00F2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5D98"/>
  <w15:chartTrackingRefBased/>
  <w15:docId w15:val="{BAC6E5AA-C0F1-4881-B84D-C33ECB91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297</Characters>
  <Application>Microsoft Office Word</Application>
  <DocSecurity>0</DocSecurity>
  <Lines>2</Lines>
  <Paragraphs>1</Paragraphs>
  <ScaleCrop>false</ScaleCrop>
  <Company>DoubleOX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2</cp:revision>
  <dcterms:created xsi:type="dcterms:W3CDTF">2022-05-09T06:13:00Z</dcterms:created>
  <dcterms:modified xsi:type="dcterms:W3CDTF">2022-05-09T06:29:00Z</dcterms:modified>
</cp:coreProperties>
</file>