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915" w:rsidRPr="00AD1429" w:rsidRDefault="005F6915" w:rsidP="005F6915">
      <w:pPr>
        <w:keepNext/>
        <w:keepLines/>
        <w:pBdr>
          <w:bottom w:val="single" w:sz="4" w:space="1" w:color="595959"/>
        </w:pBdr>
        <w:spacing w:after="160" w:line="259" w:lineRule="auto"/>
        <w:outlineLvl w:val="0"/>
        <w:rPr>
          <w:rFonts w:ascii="Arial" w:eastAsia="SimSun" w:hAnsi="Arial" w:cs="Arial"/>
          <w:b/>
          <w:bCs/>
          <w:sz w:val="28"/>
          <w:szCs w:val="36"/>
          <w:lang w:eastAsia="ja-JP"/>
        </w:rPr>
      </w:pPr>
      <w:r w:rsidRPr="005F6915">
        <w:rPr>
          <w:rFonts w:ascii="Arial" w:eastAsia="SimSun" w:hAnsi="Arial" w:cs="Arial"/>
          <w:b/>
          <w:bCs/>
          <w:sz w:val="28"/>
          <w:szCs w:val="36"/>
          <w:lang w:eastAsia="ja-JP"/>
        </w:rPr>
        <w:t xml:space="preserve">Re: </w:t>
      </w:r>
      <w:proofErr w:type="spellStart"/>
      <w:r w:rsidR="007720C3">
        <w:rPr>
          <w:rFonts w:ascii="Arial" w:eastAsia="SimSun" w:hAnsi="Arial" w:cs="Arial"/>
          <w:b/>
          <w:bCs/>
          <w:sz w:val="28"/>
          <w:szCs w:val="36"/>
          <w:lang w:eastAsia="ja-JP"/>
        </w:rPr>
        <w:t>DayRep</w:t>
      </w:r>
      <w:proofErr w:type="spellEnd"/>
      <w:r w:rsidRPr="005F6915">
        <w:rPr>
          <w:rFonts w:ascii="Arial" w:eastAsia="SimSun" w:hAnsi="Arial" w:cs="Arial"/>
          <w:b/>
          <w:bCs/>
          <w:sz w:val="28"/>
          <w:szCs w:val="36"/>
          <w:lang w:eastAsia="ja-JP"/>
        </w:rPr>
        <w:t xml:space="preserve"> Computer Account</w:t>
      </w:r>
      <w:r w:rsidR="007720C3">
        <w:rPr>
          <w:rFonts w:ascii="Arial" w:eastAsia="SimSun" w:hAnsi="Arial" w:cs="Arial"/>
          <w:b/>
          <w:bCs/>
          <w:sz w:val="28"/>
          <w:szCs w:val="36"/>
          <w:lang w:eastAsia="ja-JP"/>
        </w:rPr>
        <w:t xml:space="preserve"> Request</w:t>
      </w:r>
      <w:r w:rsidRPr="005F6915">
        <w:rPr>
          <w:rFonts w:ascii="Arial" w:eastAsia="SimSun" w:hAnsi="Arial" w:cs="Arial"/>
          <w:b/>
          <w:bCs/>
          <w:sz w:val="28"/>
          <w:szCs w:val="36"/>
          <w:lang w:eastAsia="ja-JP"/>
        </w:rPr>
        <w:t xml:space="preserve"> [Ticket #93875]</w:t>
      </w:r>
    </w:p>
    <w:p w:rsidR="005F6915" w:rsidRDefault="005F6915" w:rsidP="006B6E33">
      <w:pPr>
        <w:tabs>
          <w:tab w:val="right" w:pos="10080"/>
        </w:tabs>
        <w:spacing w:after="160" w:line="259" w:lineRule="auto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Arial" w:eastAsia="SimSun" w:hAnsi="Arial" w:cs="Arial"/>
          <w:szCs w:val="22"/>
          <w:lang w:eastAsia="ja-JP"/>
        </w:rPr>
        <w:t xml:space="preserve">From: </w:t>
      </w:r>
      <w:r>
        <w:rPr>
          <w:rFonts w:ascii="Arial" w:eastAsia="SimSun" w:hAnsi="Arial" w:cs="Arial"/>
          <w:b/>
          <w:szCs w:val="22"/>
          <w:lang w:eastAsia="ja-JP"/>
        </w:rPr>
        <w:t>ITS Helpdesk</w:t>
      </w:r>
      <w:r>
        <w:rPr>
          <w:rFonts w:ascii="Arial" w:eastAsia="SimSun" w:hAnsi="Arial" w:cs="Arial"/>
          <w:szCs w:val="22"/>
          <w:lang w:eastAsia="ja-JP"/>
        </w:rPr>
        <w:t xml:space="preserve"> </w:t>
      </w:r>
      <w:r w:rsidR="006B6E33">
        <w:rPr>
          <w:rFonts w:ascii="Arial" w:eastAsia="SimSun" w:hAnsi="Arial" w:cs="Arial"/>
          <w:szCs w:val="22"/>
          <w:lang w:eastAsia="ja-JP"/>
        </w:rPr>
        <w:t>&lt;</w:t>
      </w:r>
      <w:r w:rsidR="006B6E33" w:rsidRPr="006B6E33">
        <w:rPr>
          <w:rFonts w:ascii="Tahoma" w:hAnsi="Tahoma" w:cs="Tahoma"/>
          <w:color w:val="000000"/>
          <w:sz w:val="21"/>
          <w:szCs w:val="21"/>
          <w:shd w:val="clear" w:color="auto" w:fill="FFFFFF"/>
        </w:rPr>
        <w:t>helpdesk@dayrep.com</w:t>
      </w:r>
      <w:r w:rsidR="006B6E33">
        <w:rPr>
          <w:rFonts w:ascii="Tahoma" w:hAnsi="Tahoma" w:cs="Tahoma"/>
          <w:color w:val="000000"/>
          <w:sz w:val="21"/>
          <w:szCs w:val="21"/>
          <w:shd w:val="clear" w:color="auto" w:fill="FFFFFF"/>
        </w:rPr>
        <w:t>&gt;</w:t>
      </w:r>
      <w:r w:rsidR="006B6E33">
        <w:rPr>
          <w:rFonts w:ascii="Tahoma" w:hAnsi="Tahoma" w:cs="Tahoma"/>
          <w:color w:val="000000"/>
          <w:sz w:val="21"/>
          <w:szCs w:val="21"/>
          <w:shd w:val="clear" w:color="auto" w:fill="FFFFFF"/>
        </w:rPr>
        <w:tab/>
        <w:t>Fri, Oct 21, 2016 at 2:13 pm</w:t>
      </w:r>
    </w:p>
    <w:p w:rsidR="005F6915" w:rsidRDefault="005F6915" w:rsidP="005F6915">
      <w:pPr>
        <w:spacing w:after="160" w:line="259" w:lineRule="auto"/>
        <w:rPr>
          <w:rFonts w:ascii="Arial" w:eastAsia="SimSun" w:hAnsi="Arial" w:cs="Arial"/>
          <w:szCs w:val="22"/>
          <w:lang w:eastAsia="ja-JP"/>
        </w:rPr>
      </w:pPr>
    </w:p>
    <w:p w:rsidR="007720C3" w:rsidRDefault="007720C3" w:rsidP="007720C3">
      <w:pPr>
        <w:pBdr>
          <w:bottom w:val="single" w:sz="4" w:space="1" w:color="auto"/>
        </w:pBdr>
        <w:spacing w:after="160" w:line="259" w:lineRule="auto"/>
        <w:rPr>
          <w:rFonts w:ascii="Arial" w:eastAsia="SimSun" w:hAnsi="Arial" w:cs="Arial"/>
          <w:sz w:val="20"/>
          <w:szCs w:val="22"/>
          <w:lang w:eastAsia="ja-JP"/>
        </w:rPr>
      </w:pPr>
      <w:r>
        <w:rPr>
          <w:rFonts w:ascii="Arial" w:eastAsia="SimSun" w:hAnsi="Arial" w:cs="Arial"/>
          <w:sz w:val="20"/>
          <w:szCs w:val="22"/>
          <w:lang w:eastAsia="ja-JP"/>
        </w:rPr>
        <w:t>When replying, type your text above this line.</w:t>
      </w:r>
    </w:p>
    <w:p w:rsidR="007720C3" w:rsidRDefault="007720C3" w:rsidP="007720C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Thank you for contacting the IT Helpdesk. Your support ticket has been created/updated with the following details:</w:t>
      </w:r>
    </w:p>
    <w:p w:rsidR="007720C3" w:rsidRDefault="007720C3" w:rsidP="006B6E33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Style w:val="Strong"/>
          <w:rFonts w:ascii="Arial" w:hAnsi="Arial" w:cs="Arial"/>
          <w:color w:val="222222"/>
          <w:sz w:val="19"/>
          <w:szCs w:val="19"/>
        </w:rPr>
        <w:t>Ticket Number: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93875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Style w:val="Strong"/>
          <w:rFonts w:ascii="Arial" w:hAnsi="Arial" w:cs="Arial"/>
          <w:color w:val="222222"/>
          <w:sz w:val="19"/>
          <w:szCs w:val="19"/>
        </w:rPr>
        <w:t>Title: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222"/>
          <w:sz w:val="19"/>
          <w:szCs w:val="19"/>
        </w:rPr>
        <w:t>DayRep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Computer Account Request</w:t>
      </w:r>
    </w:p>
    <w:p w:rsidR="007720C3" w:rsidRPr="007720C3" w:rsidRDefault="007720C3" w:rsidP="007720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19"/>
          <w:szCs w:val="19"/>
        </w:rPr>
      </w:pPr>
      <w:r>
        <w:rPr>
          <w:rStyle w:val="Strong"/>
          <w:rFonts w:ascii="Arial" w:hAnsi="Arial" w:cs="Arial"/>
          <w:color w:val="222222"/>
          <w:sz w:val="19"/>
          <w:szCs w:val="19"/>
          <w:shd w:val="clear" w:color="auto" w:fill="FFFFFF"/>
        </w:rPr>
        <w:t>Current Ticket Status: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 w:rsidRPr="007720C3">
        <w:rPr>
          <w:rStyle w:val="Strong"/>
          <w:rFonts w:ascii="Arial" w:hAnsi="Arial" w:cs="Arial"/>
          <w:b w:val="0"/>
          <w:sz w:val="19"/>
          <w:szCs w:val="19"/>
          <w:shd w:val="clear" w:color="auto" w:fill="FFFFFF"/>
        </w:rPr>
        <w:t>Closed</w:t>
      </w:r>
    </w:p>
    <w:p w:rsidR="00B84EAD" w:rsidRPr="00B84EAD" w:rsidRDefault="00C9350F" w:rsidP="005F6915">
      <w:pPr>
        <w:spacing w:after="160" w:line="259" w:lineRule="auto"/>
        <w:rPr>
          <w:rFonts w:ascii="Arial" w:eastAsia="SimSun" w:hAnsi="Arial" w:cs="Arial"/>
          <w:sz w:val="20"/>
          <w:szCs w:val="22"/>
          <w:lang w:eastAsia="ja-JP"/>
        </w:rPr>
      </w:pPr>
      <w:r w:rsidRPr="00B84EAD">
        <w:rPr>
          <w:rFonts w:ascii="Arial" w:eastAsia="SimSun" w:hAnsi="Arial" w:cs="Arial"/>
          <w:sz w:val="20"/>
          <w:szCs w:val="22"/>
          <w:lang w:eastAsia="ja-JP"/>
        </w:rPr>
        <w:t>Your computer account has been registered</w:t>
      </w:r>
      <w:r w:rsidR="007720C3">
        <w:rPr>
          <w:rFonts w:ascii="Arial" w:eastAsia="SimSun" w:hAnsi="Arial" w:cs="Arial"/>
          <w:sz w:val="20"/>
          <w:szCs w:val="22"/>
          <w:lang w:eastAsia="ja-JP"/>
        </w:rPr>
        <w:t>.</w:t>
      </w:r>
      <w:r w:rsidR="00B84EAD" w:rsidRPr="00B84EAD">
        <w:rPr>
          <w:rFonts w:ascii="Arial" w:eastAsia="SimSun" w:hAnsi="Arial" w:cs="Arial"/>
          <w:sz w:val="20"/>
          <w:szCs w:val="22"/>
          <w:lang w:eastAsia="ja-JP"/>
        </w:rPr>
        <w:t xml:space="preserve"> Your corporate email is dmoore@dayrep.com</w:t>
      </w:r>
    </w:p>
    <w:p w:rsidR="00C9350F" w:rsidRDefault="00B84EAD" w:rsidP="005F6915">
      <w:pPr>
        <w:spacing w:after="160" w:line="259" w:lineRule="auto"/>
        <w:rPr>
          <w:rFonts w:ascii="Arial" w:eastAsia="SimSun" w:hAnsi="Arial" w:cs="Arial"/>
          <w:sz w:val="20"/>
          <w:szCs w:val="22"/>
          <w:lang w:eastAsia="ja-JP"/>
        </w:rPr>
      </w:pPr>
      <w:r w:rsidRPr="00B84EAD">
        <w:rPr>
          <w:rFonts w:ascii="Arial" w:eastAsia="SimSun" w:hAnsi="Arial" w:cs="Arial"/>
          <w:sz w:val="20"/>
          <w:szCs w:val="22"/>
          <w:lang w:eastAsia="ja-JP"/>
        </w:rPr>
        <w:t xml:space="preserve">Please log in </w:t>
      </w:r>
      <w:r w:rsidR="007F24B2">
        <w:rPr>
          <w:rFonts w:ascii="Arial" w:eastAsia="SimSun" w:hAnsi="Arial" w:cs="Arial"/>
          <w:sz w:val="20"/>
          <w:szCs w:val="22"/>
          <w:lang w:eastAsia="ja-JP"/>
        </w:rPr>
        <w:t xml:space="preserve">to your </w:t>
      </w:r>
      <w:proofErr w:type="spellStart"/>
      <w:r w:rsidR="007F24B2">
        <w:rPr>
          <w:rFonts w:ascii="Arial" w:eastAsia="SimSun" w:hAnsi="Arial" w:cs="Arial"/>
          <w:sz w:val="20"/>
          <w:szCs w:val="22"/>
          <w:lang w:eastAsia="ja-JP"/>
        </w:rPr>
        <w:t>DayRep</w:t>
      </w:r>
      <w:proofErr w:type="spellEnd"/>
      <w:r w:rsidR="007F24B2">
        <w:rPr>
          <w:rFonts w:ascii="Arial" w:eastAsia="SimSun" w:hAnsi="Arial" w:cs="Arial"/>
          <w:sz w:val="20"/>
          <w:szCs w:val="22"/>
          <w:lang w:eastAsia="ja-JP"/>
        </w:rPr>
        <w:t xml:space="preserve"> computer account with</w:t>
      </w:r>
      <w:r w:rsidRPr="00B84EAD">
        <w:rPr>
          <w:rFonts w:ascii="Arial" w:eastAsia="SimSun" w:hAnsi="Arial" w:cs="Arial"/>
          <w:sz w:val="20"/>
          <w:szCs w:val="22"/>
          <w:lang w:eastAsia="ja-JP"/>
        </w:rPr>
        <w:t xml:space="preserve"> the following credentials</w:t>
      </w:r>
      <w:r w:rsidR="007720C3">
        <w:rPr>
          <w:rFonts w:ascii="Arial" w:eastAsia="SimSun" w:hAnsi="Arial" w:cs="Arial"/>
          <w:sz w:val="20"/>
          <w:szCs w:val="22"/>
          <w:lang w:eastAsia="ja-JP"/>
        </w:rPr>
        <w:t>. The first time you log in, you will be prompted to change your password.</w:t>
      </w:r>
    </w:p>
    <w:p w:rsidR="00B84EAD" w:rsidRDefault="00B84EAD" w:rsidP="005F6915">
      <w:pPr>
        <w:spacing w:after="160" w:line="259" w:lineRule="auto"/>
        <w:rPr>
          <w:rFonts w:ascii="Arial" w:eastAsia="SimSun" w:hAnsi="Arial" w:cs="Arial"/>
          <w:sz w:val="20"/>
          <w:szCs w:val="22"/>
          <w:lang w:eastAsia="ja-JP"/>
        </w:rPr>
      </w:pPr>
      <w:r>
        <w:rPr>
          <w:rFonts w:ascii="Arial" w:eastAsia="SimSun" w:hAnsi="Arial" w:cs="Arial"/>
          <w:sz w:val="20"/>
          <w:szCs w:val="22"/>
          <w:lang w:eastAsia="ja-JP"/>
        </w:rPr>
        <w:tab/>
        <w:t>Username:</w:t>
      </w:r>
      <w:r>
        <w:rPr>
          <w:rFonts w:ascii="Arial" w:eastAsia="SimSun" w:hAnsi="Arial" w:cs="Arial"/>
          <w:sz w:val="20"/>
          <w:szCs w:val="22"/>
          <w:lang w:eastAsia="ja-JP"/>
        </w:rPr>
        <w:tab/>
      </w:r>
      <w:proofErr w:type="spellStart"/>
      <w:r>
        <w:rPr>
          <w:rFonts w:ascii="Arial" w:eastAsia="SimSun" w:hAnsi="Arial" w:cs="Arial"/>
          <w:sz w:val="20"/>
          <w:szCs w:val="22"/>
          <w:lang w:eastAsia="ja-JP"/>
        </w:rPr>
        <w:t>dmoore</w:t>
      </w:r>
      <w:proofErr w:type="spellEnd"/>
    </w:p>
    <w:p w:rsidR="00B84EAD" w:rsidRDefault="00B84EAD" w:rsidP="005F6915">
      <w:pPr>
        <w:spacing w:after="160" w:line="259" w:lineRule="auto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Arial" w:eastAsia="SimSun" w:hAnsi="Arial" w:cs="Arial"/>
          <w:sz w:val="20"/>
          <w:szCs w:val="22"/>
          <w:lang w:eastAsia="ja-JP"/>
        </w:rPr>
        <w:tab/>
        <w:t>Password:</w:t>
      </w:r>
      <w:r>
        <w:rPr>
          <w:rFonts w:ascii="Arial" w:eastAsia="SimSun" w:hAnsi="Arial" w:cs="Arial"/>
          <w:sz w:val="20"/>
          <w:szCs w:val="22"/>
          <w:lang w:eastAsia="ja-JP"/>
        </w:rPr>
        <w:tab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f233afda-6cb0$46b6)8cd8</w:t>
      </w:r>
    </w:p>
    <w:p w:rsidR="00B84EAD" w:rsidRDefault="00B84EAD">
      <w:pPr>
        <w:rPr>
          <w:rFonts w:ascii="Arial" w:eastAsia="SimSun" w:hAnsi="Arial" w:cs="Arial"/>
          <w:b/>
          <w:bCs/>
          <w:sz w:val="20"/>
          <w:szCs w:val="36"/>
          <w:lang w:eastAsia="ja-JP"/>
        </w:rPr>
      </w:pPr>
    </w:p>
    <w:p w:rsidR="007720C3" w:rsidRDefault="00B84EAD">
      <w:pPr>
        <w:rPr>
          <w:rFonts w:ascii="Arial" w:eastAsia="SimSun" w:hAnsi="Arial" w:cs="Arial"/>
          <w:bCs/>
          <w:sz w:val="20"/>
          <w:szCs w:val="36"/>
          <w:lang w:eastAsia="ja-JP"/>
        </w:rPr>
      </w:pPr>
      <w:r>
        <w:rPr>
          <w:rFonts w:ascii="Arial" w:eastAsia="SimSun" w:hAnsi="Arial" w:cs="Arial"/>
          <w:b/>
          <w:bCs/>
          <w:sz w:val="20"/>
          <w:szCs w:val="36"/>
          <w:lang w:eastAsia="ja-JP"/>
        </w:rPr>
        <w:t xml:space="preserve">IMPORTANT: </w:t>
      </w:r>
      <w:r>
        <w:rPr>
          <w:rFonts w:ascii="Arial" w:eastAsia="SimSun" w:hAnsi="Arial" w:cs="Arial"/>
          <w:bCs/>
          <w:sz w:val="20"/>
          <w:szCs w:val="36"/>
          <w:lang w:eastAsia="ja-JP"/>
        </w:rPr>
        <w:t xml:space="preserve">To help </w:t>
      </w:r>
      <w:r w:rsidR="007720C3">
        <w:rPr>
          <w:rFonts w:ascii="Arial" w:eastAsia="SimSun" w:hAnsi="Arial" w:cs="Arial"/>
          <w:bCs/>
          <w:sz w:val="20"/>
          <w:szCs w:val="36"/>
          <w:lang w:eastAsia="ja-JP"/>
        </w:rPr>
        <w:t xml:space="preserve">keep your personal information safe, </w:t>
      </w:r>
      <w:proofErr w:type="spellStart"/>
      <w:r w:rsidR="007720C3">
        <w:rPr>
          <w:rFonts w:ascii="Arial" w:eastAsia="SimSun" w:hAnsi="Arial" w:cs="Arial"/>
          <w:bCs/>
          <w:sz w:val="20"/>
          <w:szCs w:val="36"/>
          <w:lang w:eastAsia="ja-JP"/>
        </w:rPr>
        <w:t>DayRep</w:t>
      </w:r>
      <w:proofErr w:type="spellEnd"/>
      <w:r w:rsidR="007720C3">
        <w:rPr>
          <w:rFonts w:ascii="Arial" w:eastAsia="SimSun" w:hAnsi="Arial" w:cs="Arial"/>
          <w:bCs/>
          <w:sz w:val="20"/>
          <w:szCs w:val="36"/>
          <w:lang w:eastAsia="ja-JP"/>
        </w:rPr>
        <w:t xml:space="preserve"> recommends that you never give your password to anyone, including </w:t>
      </w:r>
      <w:proofErr w:type="spellStart"/>
      <w:r w:rsidR="007720C3">
        <w:rPr>
          <w:rFonts w:ascii="Arial" w:eastAsia="SimSun" w:hAnsi="Arial" w:cs="Arial"/>
          <w:bCs/>
          <w:sz w:val="20"/>
          <w:szCs w:val="36"/>
          <w:lang w:eastAsia="ja-JP"/>
        </w:rPr>
        <w:t>DayRep</w:t>
      </w:r>
      <w:proofErr w:type="spellEnd"/>
      <w:r w:rsidR="007720C3">
        <w:rPr>
          <w:rFonts w:ascii="Arial" w:eastAsia="SimSun" w:hAnsi="Arial" w:cs="Arial"/>
          <w:bCs/>
          <w:sz w:val="20"/>
          <w:szCs w:val="36"/>
          <w:lang w:eastAsia="ja-JP"/>
        </w:rPr>
        <w:t xml:space="preserve"> employees.</w:t>
      </w:r>
    </w:p>
    <w:p w:rsidR="007720C3" w:rsidRDefault="007720C3">
      <w:pPr>
        <w:rPr>
          <w:rFonts w:ascii="Arial" w:eastAsia="SimSun" w:hAnsi="Arial" w:cs="Arial"/>
          <w:bCs/>
          <w:sz w:val="20"/>
          <w:szCs w:val="36"/>
          <w:lang w:eastAsia="ja-JP"/>
        </w:rPr>
      </w:pPr>
    </w:p>
    <w:p w:rsidR="007720C3" w:rsidRDefault="007F24B2">
      <w:pPr>
        <w:rPr>
          <w:rFonts w:ascii="Arial" w:eastAsia="SimSun" w:hAnsi="Arial" w:cs="Arial"/>
          <w:bCs/>
          <w:sz w:val="20"/>
          <w:szCs w:val="36"/>
          <w:lang w:eastAsia="ja-JP"/>
        </w:rPr>
      </w:pPr>
      <w:r>
        <w:rPr>
          <w:rFonts w:ascii="Arial" w:eastAsia="SimSun" w:hAnsi="Arial" w:cs="Arial"/>
          <w:bCs/>
          <w:sz w:val="20"/>
          <w:szCs w:val="36"/>
          <w:lang w:eastAsia="ja-JP"/>
        </w:rPr>
        <w:t xml:space="preserve">Welcome to </w:t>
      </w:r>
      <w:proofErr w:type="spellStart"/>
      <w:r>
        <w:rPr>
          <w:rFonts w:ascii="Arial" w:eastAsia="SimSun" w:hAnsi="Arial" w:cs="Arial"/>
          <w:bCs/>
          <w:sz w:val="20"/>
          <w:szCs w:val="36"/>
          <w:lang w:eastAsia="ja-JP"/>
        </w:rPr>
        <w:t>DayRep</w:t>
      </w:r>
      <w:proofErr w:type="spellEnd"/>
      <w:r>
        <w:rPr>
          <w:rFonts w:ascii="Arial" w:eastAsia="SimSun" w:hAnsi="Arial" w:cs="Arial"/>
          <w:bCs/>
          <w:sz w:val="20"/>
          <w:szCs w:val="36"/>
          <w:lang w:eastAsia="ja-JP"/>
        </w:rPr>
        <w:t>!</w:t>
      </w:r>
    </w:p>
    <w:p w:rsidR="007F24B2" w:rsidRDefault="007F24B2">
      <w:pPr>
        <w:rPr>
          <w:rFonts w:ascii="Arial" w:eastAsia="SimSun" w:hAnsi="Arial" w:cs="Arial"/>
          <w:bCs/>
          <w:sz w:val="20"/>
          <w:szCs w:val="36"/>
          <w:lang w:eastAsia="ja-JP"/>
        </w:rPr>
      </w:pPr>
    </w:p>
    <w:p w:rsidR="007720C3" w:rsidRDefault="007F24B2">
      <w:pPr>
        <w:rPr>
          <w:rFonts w:ascii="Arial" w:eastAsia="SimSun" w:hAnsi="Arial" w:cs="Arial"/>
          <w:bCs/>
          <w:sz w:val="20"/>
          <w:szCs w:val="36"/>
          <w:lang w:eastAsia="ja-JP"/>
        </w:rPr>
      </w:pPr>
      <w:r>
        <w:rPr>
          <w:rFonts w:ascii="Arial" w:eastAsia="SimSun" w:hAnsi="Arial" w:cs="Arial"/>
          <w:bCs/>
          <w:sz w:val="20"/>
          <w:szCs w:val="36"/>
          <w:lang w:eastAsia="ja-JP"/>
        </w:rPr>
        <w:t>---</w:t>
      </w:r>
    </w:p>
    <w:p w:rsidR="007720C3" w:rsidRDefault="000A14B0" w:rsidP="007720C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history="1">
        <w:r w:rsidR="007720C3" w:rsidRPr="007720C3">
          <w:rPr>
            <w:rStyle w:val="Hyperlink"/>
            <w:rFonts w:ascii="Arial" w:hAnsi="Arial" w:cs="Arial"/>
            <w:sz w:val="19"/>
            <w:szCs w:val="19"/>
          </w:rPr>
          <w:t>Click here to view Ticket in Browser </w:t>
        </w:r>
      </w:hyperlink>
      <w:r w:rsidR="007720C3"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 w:rsidR="007720C3">
        <w:rPr>
          <w:rFonts w:ascii="Arial" w:hAnsi="Arial" w:cs="Arial"/>
          <w:color w:val="222222"/>
          <w:sz w:val="19"/>
          <w:szCs w:val="19"/>
        </w:rPr>
        <w:t>DayRep</w:t>
      </w:r>
      <w:proofErr w:type="spellEnd"/>
      <w:r w:rsidR="007720C3">
        <w:rPr>
          <w:rFonts w:ascii="Arial" w:hAnsi="Arial" w:cs="Arial"/>
          <w:color w:val="222222"/>
          <w:sz w:val="19"/>
          <w:szCs w:val="19"/>
        </w:rPr>
        <w:t xml:space="preserve"> Computer Account required)</w:t>
      </w:r>
    </w:p>
    <w:p w:rsidR="007720C3" w:rsidRDefault="007720C3" w:rsidP="007720C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If you have any questions, contact the ITS Helpdesk at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(</w:t>
      </w:r>
      <w:r>
        <w:rPr>
          <w:rFonts w:ascii="Arial" w:hAnsi="Arial" w:cs="Arial"/>
          <w:color w:val="222222"/>
          <w:sz w:val="19"/>
          <w:szCs w:val="19"/>
        </w:rPr>
        <w:t xml:space="preserve">555) </w:t>
      </w:r>
      <w:r w:rsidRPr="007720C3">
        <w:rPr>
          <w:rFonts w:ascii="Arial" w:hAnsi="Arial" w:cs="Arial"/>
          <w:color w:val="222222"/>
          <w:sz w:val="19"/>
          <w:szCs w:val="19"/>
        </w:rPr>
        <w:t>421-8645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or in person in room 1113.</w:t>
      </w:r>
    </w:p>
    <w:p w:rsidR="007720C3" w:rsidRDefault="007720C3" w:rsidP="007720C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Style w:val="Emphasis"/>
          <w:rFonts w:ascii="Arial" w:hAnsi="Arial" w:cs="Arial"/>
          <w:color w:val="FF0000"/>
          <w:sz w:val="19"/>
          <w:szCs w:val="19"/>
        </w:rPr>
        <w:t>Attention!</w:t>
      </w:r>
    </w:p>
    <w:p w:rsidR="007720C3" w:rsidRDefault="007720C3" w:rsidP="007720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If this request is URGENT, call the ITS Helpdesk referencing ticket # 93875 as soon as possible.</w:t>
      </w:r>
    </w:p>
    <w:p w:rsidR="007720C3" w:rsidRDefault="007720C3" w:rsidP="007720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Replies to this email will automatically update this ticket.</w:t>
      </w:r>
    </w:p>
    <w:p w:rsidR="007F24B2" w:rsidRDefault="007720C3" w:rsidP="007720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Submit a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  <w:u w:val="single"/>
        </w:rPr>
        <w:t>new request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by sending a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  <w:u w:val="single"/>
        </w:rPr>
        <w:t>new message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rather than replying to this one.</w:t>
      </w:r>
    </w:p>
    <w:p w:rsidR="007F24B2" w:rsidRDefault="007F24B2" w:rsidP="007F24B2">
      <w:pPr>
        <w:shd w:val="clear" w:color="auto" w:fill="FFFFFF"/>
        <w:spacing w:before="100" w:beforeAutospacing="1" w:after="100" w:afterAutospacing="1"/>
        <w:rPr>
          <w:rFonts w:ascii="Arial" w:eastAsia="SimSun" w:hAnsi="Arial" w:cs="Arial"/>
          <w:b/>
          <w:bCs/>
          <w:sz w:val="36"/>
          <w:szCs w:val="36"/>
          <w:lang w:eastAsia="ja-JP"/>
        </w:rPr>
      </w:pPr>
    </w:p>
    <w:p w:rsidR="007F24B2" w:rsidRDefault="007F24B2">
      <w:pPr>
        <w:rPr>
          <w:rFonts w:ascii="Arial" w:eastAsia="SimSun" w:hAnsi="Arial" w:cs="Arial"/>
          <w:b/>
          <w:bCs/>
          <w:sz w:val="36"/>
          <w:szCs w:val="36"/>
          <w:lang w:eastAsia="ja-JP"/>
        </w:rPr>
      </w:pPr>
      <w:bookmarkStart w:id="0" w:name="_GoBack"/>
      <w:bookmarkEnd w:id="0"/>
    </w:p>
    <w:sectPr w:rsidR="007F24B2" w:rsidSect="007720C3">
      <w:headerReference w:type="default" r:id="rId9"/>
      <w:footerReference w:type="default" r:id="rId10"/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4B0" w:rsidRDefault="000A14B0">
      <w:r>
        <w:separator/>
      </w:r>
    </w:p>
    <w:p w:rsidR="000A14B0" w:rsidRDefault="000A14B0"/>
  </w:endnote>
  <w:endnote w:type="continuationSeparator" w:id="0">
    <w:p w:rsidR="000A14B0" w:rsidRDefault="000A14B0">
      <w:r>
        <w:continuationSeparator/>
      </w:r>
    </w:p>
    <w:p w:rsidR="000A14B0" w:rsidRDefault="000A14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195" w:rsidRDefault="00367A68" w:rsidP="00CD3195">
    <w:pPr>
      <w:pStyle w:val="Footer"/>
      <w:jc w:val="center"/>
    </w:pPr>
    <w:r w:rsidRPr="00367A68">
      <w:rPr>
        <w:color w:val="A6A6A6" w:themeColor="background1" w:themeShade="A6"/>
        <w:szCs w:val="22"/>
      </w:rPr>
      <w:t xml:space="preserve">Phil Linden </w:t>
    </w:r>
    <w:r>
      <w:rPr>
        <w:color w:val="A6A6A6" w:themeColor="background1" w:themeShade="A6"/>
        <w:szCs w:val="22"/>
      </w:rPr>
      <w:tab/>
    </w:r>
    <w:r w:rsidRPr="00367A68">
      <w:rPr>
        <w:color w:val="A6A6A6" w:themeColor="background1" w:themeShade="A6"/>
        <w:szCs w:val="22"/>
      </w:rPr>
      <w:t>Exercise 8 – Fraudulent Forms</w:t>
    </w:r>
    <w:r>
      <w:rPr>
        <w:color w:val="A6A6A6" w:themeColor="background1" w:themeShade="A6"/>
        <w:szCs w:val="22"/>
      </w:rPr>
      <w:t xml:space="preserve"> </w:t>
    </w:r>
    <w:r>
      <w:rPr>
        <w:color w:val="A6A6A6" w:themeColor="background1" w:themeShade="A6"/>
        <w:szCs w:val="22"/>
      </w:rPr>
      <w:tab/>
    </w:r>
    <w:r w:rsidRPr="00367A68">
      <w:rPr>
        <w:color w:val="A6A6A6" w:themeColor="background1" w:themeShade="A6"/>
        <w:szCs w:val="22"/>
      </w:rPr>
      <w:t>11/1/16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4B0" w:rsidRDefault="000A14B0">
      <w:r>
        <w:separator/>
      </w:r>
    </w:p>
    <w:p w:rsidR="000A14B0" w:rsidRDefault="000A14B0"/>
  </w:footnote>
  <w:footnote w:type="continuationSeparator" w:id="0">
    <w:p w:rsidR="000A14B0" w:rsidRDefault="000A14B0">
      <w:r>
        <w:continuationSeparator/>
      </w:r>
    </w:p>
    <w:p w:rsidR="000A14B0" w:rsidRDefault="000A14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A68" w:rsidRPr="00367A68" w:rsidRDefault="00367A68" w:rsidP="00367A68">
    <w:pPr>
      <w:pStyle w:val="Header"/>
      <w:tabs>
        <w:tab w:val="left" w:pos="0"/>
      </w:tabs>
      <w:jc w:val="center"/>
      <w:rPr>
        <w:sz w:val="20"/>
      </w:rPr>
    </w:pPr>
    <w:r>
      <w:rPr>
        <w:rStyle w:val="PageNumber"/>
        <w:sz w:val="20"/>
      </w:rPr>
      <w:tab/>
    </w:r>
    <w:r>
      <w:rPr>
        <w:rStyle w:val="PageNumber"/>
        <w:sz w:val="20"/>
      </w:rPr>
      <w:tab/>
    </w:r>
    <w:r w:rsidR="00CD3195" w:rsidRPr="000B3E43">
      <w:rPr>
        <w:rStyle w:val="PageNumber"/>
        <w:color w:val="A6A6A6" w:themeColor="background1" w:themeShade="A6"/>
        <w:sz w:val="20"/>
      </w:rPr>
      <w:fldChar w:fldCharType="begin"/>
    </w:r>
    <w:r w:rsidR="00CD3195" w:rsidRPr="000B3E43">
      <w:rPr>
        <w:rStyle w:val="PageNumber"/>
        <w:color w:val="A6A6A6" w:themeColor="background1" w:themeShade="A6"/>
        <w:sz w:val="20"/>
      </w:rPr>
      <w:instrText xml:space="preserve"> PAGE </w:instrText>
    </w:r>
    <w:r w:rsidR="00CD3195" w:rsidRPr="000B3E43">
      <w:rPr>
        <w:rStyle w:val="PageNumber"/>
        <w:color w:val="A6A6A6" w:themeColor="background1" w:themeShade="A6"/>
        <w:sz w:val="20"/>
      </w:rPr>
      <w:fldChar w:fldCharType="separate"/>
    </w:r>
    <w:r w:rsidR="004E5185">
      <w:rPr>
        <w:rStyle w:val="PageNumber"/>
        <w:noProof/>
        <w:color w:val="A6A6A6" w:themeColor="background1" w:themeShade="A6"/>
        <w:sz w:val="20"/>
      </w:rPr>
      <w:t>1</w:t>
    </w:r>
    <w:r w:rsidR="00CD3195" w:rsidRPr="000B3E43">
      <w:rPr>
        <w:rStyle w:val="PageNumber"/>
        <w:color w:val="A6A6A6" w:themeColor="background1" w:themeShade="A6"/>
        <w:sz w:val="20"/>
      </w:rPr>
      <w:fldChar w:fldCharType="end"/>
    </w:r>
  </w:p>
  <w:p w:rsidR="009E5301" w:rsidRDefault="009E5301" w:rsidP="00367A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D15E8"/>
    <w:multiLevelType w:val="hybridMultilevel"/>
    <w:tmpl w:val="390A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114E"/>
    <w:multiLevelType w:val="hybridMultilevel"/>
    <w:tmpl w:val="D7206F02"/>
    <w:lvl w:ilvl="0" w:tplc="33B4D77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C738C"/>
    <w:multiLevelType w:val="multilevel"/>
    <w:tmpl w:val="117C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25"/>
    <w:rsid w:val="000765B8"/>
    <w:rsid w:val="000A14B0"/>
    <w:rsid w:val="000B3E43"/>
    <w:rsid w:val="000F3A4A"/>
    <w:rsid w:val="00136FCE"/>
    <w:rsid w:val="00271BFA"/>
    <w:rsid w:val="00367A68"/>
    <w:rsid w:val="003824A0"/>
    <w:rsid w:val="00387B61"/>
    <w:rsid w:val="003E2C45"/>
    <w:rsid w:val="003F4677"/>
    <w:rsid w:val="004E5185"/>
    <w:rsid w:val="00563078"/>
    <w:rsid w:val="005F6915"/>
    <w:rsid w:val="00602788"/>
    <w:rsid w:val="00617B24"/>
    <w:rsid w:val="006B6E33"/>
    <w:rsid w:val="006C373A"/>
    <w:rsid w:val="007720C3"/>
    <w:rsid w:val="007C1668"/>
    <w:rsid w:val="007C248D"/>
    <w:rsid w:val="007F24B2"/>
    <w:rsid w:val="008707E8"/>
    <w:rsid w:val="00887863"/>
    <w:rsid w:val="008F7140"/>
    <w:rsid w:val="00942BC2"/>
    <w:rsid w:val="009A713E"/>
    <w:rsid w:val="009C1391"/>
    <w:rsid w:val="009E5301"/>
    <w:rsid w:val="00AD1429"/>
    <w:rsid w:val="00AD2344"/>
    <w:rsid w:val="00B84EAD"/>
    <w:rsid w:val="00B86C6A"/>
    <w:rsid w:val="00BA41D6"/>
    <w:rsid w:val="00C5363A"/>
    <w:rsid w:val="00C868CE"/>
    <w:rsid w:val="00C9350F"/>
    <w:rsid w:val="00CD3195"/>
    <w:rsid w:val="00D02F70"/>
    <w:rsid w:val="00D57DB8"/>
    <w:rsid w:val="00E47825"/>
    <w:rsid w:val="00EB6AC7"/>
    <w:rsid w:val="00F65437"/>
    <w:rsid w:val="00FD2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BF7948A"/>
  <w14:defaultImageDpi w14:val="300"/>
  <w15:chartTrackingRefBased/>
  <w15:docId w15:val="{492C2D6D-6A3B-4574-9465-8DC11B77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1BFA"/>
    <w:rPr>
      <w:rFonts w:ascii="Adobe Garamond Pro" w:hAnsi="Adobe Garamond Pro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F70"/>
    <w:pPr>
      <w:jc w:val="center"/>
      <w:outlineLvl w:val="0"/>
    </w:pPr>
    <w:rPr>
      <w:b/>
      <w:color w:val="000000"/>
      <w:sz w:val="36"/>
      <w:szCs w:val="21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1F35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71F35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71F35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071F35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71F35"/>
    <w:pPr>
      <w:spacing w:before="240" w:after="60"/>
      <w:outlineLvl w:val="5"/>
    </w:pPr>
    <w:rPr>
      <w:rFonts w:ascii="Cambria" w:hAnsi="Cambria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71F35"/>
    <w:pPr>
      <w:spacing w:before="240" w:after="60"/>
      <w:outlineLvl w:val="6"/>
    </w:pPr>
    <w:rPr>
      <w:rFonts w:ascii="Cambria" w:hAnsi="Cambri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71F35"/>
    <w:pPr>
      <w:spacing w:before="240" w:after="60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71F35"/>
    <w:pPr>
      <w:spacing w:before="240" w:after="60"/>
      <w:outlineLvl w:val="8"/>
    </w:pPr>
    <w:rPr>
      <w:rFonts w:ascii="Calibri" w:hAnsi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071F35"/>
    <w:rPr>
      <w:rFonts w:ascii="Calibri" w:hAnsi="Calibri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71F35"/>
    <w:rPr>
      <w:rFonts w:ascii="Calibri" w:hAnsi="Calibri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071F35"/>
    <w:rPr>
      <w:rFonts w:ascii="Cambria" w:hAnsi="Cambri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071F35"/>
    <w:rPr>
      <w:rFonts w:ascii="Cambria" w:hAnsi="Cambri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071F35"/>
    <w:rPr>
      <w:rFonts w:ascii="Cambria" w:hAnsi="Cambri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071F35"/>
    <w:rPr>
      <w:rFonts w:ascii="Cambria" w:hAnsi="Cambri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071F35"/>
    <w:rPr>
      <w:rFonts w:ascii="Cambria" w:hAnsi="Cambri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71F35"/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71F3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71F3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1F3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71F3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71F35"/>
  </w:style>
  <w:style w:type="character" w:customStyle="1" w:styleId="BalloonTextChar">
    <w:name w:val="Balloon Text Char"/>
    <w:link w:val="BalloonText"/>
    <w:uiPriority w:val="99"/>
    <w:semiHidden/>
    <w:rsid w:val="00071F35"/>
    <w:rPr>
      <w:rFonts w:ascii="Lucida Grande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F35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D46F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FD9"/>
  </w:style>
  <w:style w:type="character" w:customStyle="1" w:styleId="CommentTextChar">
    <w:name w:val="Comment Text Char"/>
    <w:link w:val="CommentText"/>
    <w:uiPriority w:val="99"/>
    <w:semiHidden/>
    <w:rsid w:val="00D46F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FD9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46FD9"/>
    <w:rPr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sid w:val="00D02F70"/>
    <w:rPr>
      <w:rFonts w:ascii="Georgia" w:hAnsi="Georgia"/>
      <w:b/>
      <w:color w:val="000000"/>
      <w:sz w:val="36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12FA"/>
  </w:style>
  <w:style w:type="character" w:customStyle="1" w:styleId="EndnoteTextChar">
    <w:name w:val="Endnote Text Char"/>
    <w:link w:val="EndnoteText"/>
    <w:uiPriority w:val="99"/>
    <w:semiHidden/>
    <w:rsid w:val="00EA12FA"/>
    <w:rPr>
      <w:sz w:val="24"/>
      <w:szCs w:val="24"/>
    </w:rPr>
  </w:style>
  <w:style w:type="character" w:styleId="EndnoteReference">
    <w:name w:val="endnote reference"/>
    <w:uiPriority w:val="99"/>
    <w:semiHidden/>
    <w:unhideWhenUsed/>
    <w:rsid w:val="00EA12FA"/>
    <w:rPr>
      <w:vertAlign w:val="superscript"/>
    </w:rPr>
  </w:style>
  <w:style w:type="character" w:styleId="Hyperlink">
    <w:name w:val="Hyperlink"/>
    <w:uiPriority w:val="99"/>
    <w:unhideWhenUsed/>
    <w:rsid w:val="00031DD0"/>
    <w:rPr>
      <w:color w:val="0000FF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D02F70"/>
  </w:style>
  <w:style w:type="character" w:customStyle="1" w:styleId="TitleChar">
    <w:name w:val="Title Char"/>
    <w:link w:val="Title"/>
    <w:uiPriority w:val="10"/>
    <w:rsid w:val="00D02F70"/>
    <w:rPr>
      <w:rFonts w:ascii="Georgia" w:hAnsi="Georgia"/>
      <w:b/>
      <w:color w:val="000000"/>
      <w:sz w:val="36"/>
      <w:szCs w:val="21"/>
    </w:rPr>
  </w:style>
  <w:style w:type="paragraph" w:styleId="NormalWeb">
    <w:name w:val="Normal (Web)"/>
    <w:basedOn w:val="Normal"/>
    <w:uiPriority w:val="99"/>
    <w:unhideWhenUsed/>
    <w:rsid w:val="007720C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7720C3"/>
  </w:style>
  <w:style w:type="character" w:styleId="Emphasis">
    <w:name w:val="Emphasis"/>
    <w:basedOn w:val="DefaultParagraphFont"/>
    <w:uiPriority w:val="20"/>
    <w:qFormat/>
    <w:rsid w:val="007720C3"/>
    <w:rPr>
      <w:i/>
      <w:iCs/>
    </w:rPr>
  </w:style>
  <w:style w:type="character" w:styleId="Strong">
    <w:name w:val="Strong"/>
    <w:basedOn w:val="DefaultParagraphFont"/>
    <w:uiPriority w:val="22"/>
    <w:qFormat/>
    <w:rsid w:val="007720C3"/>
    <w:rPr>
      <w:b/>
      <w:bCs/>
    </w:rPr>
  </w:style>
  <w:style w:type="paragraph" w:styleId="ListParagraph">
    <w:name w:val="List Paragraph"/>
    <w:basedOn w:val="Normal"/>
    <w:uiPriority w:val="72"/>
    <w:qFormat/>
    <w:rsid w:val="0094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dQw4w9WgXc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FC10A-1143-4BFD-BDFC-BF8F424F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Glick</vt:lpstr>
    </vt:vector>
  </TitlesOfParts>
  <Company>Rochester Institute of Technology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Glick</dc:title>
  <dc:subject/>
  <dc:creator>Robert Glick</dc:creator>
  <cp:keywords/>
  <cp:lastModifiedBy>Philip Linden</cp:lastModifiedBy>
  <cp:revision>3</cp:revision>
  <cp:lastPrinted>2016-11-02T06:16:00Z</cp:lastPrinted>
  <dcterms:created xsi:type="dcterms:W3CDTF">2016-11-18T21:17:00Z</dcterms:created>
  <dcterms:modified xsi:type="dcterms:W3CDTF">2016-11-18T21:17:00Z</dcterms:modified>
</cp:coreProperties>
</file>