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26EC" w14:textId="56DAF5F5" w:rsidR="00912994" w:rsidRDefault="00912994" w:rsidP="00912994">
      <w:pPr>
        <w:pStyle w:val="NormalWeb"/>
        <w:shd w:val="clear" w:color="auto" w:fill="FFFFFF"/>
        <w:jc w:val="center"/>
      </w:pPr>
      <w:r>
        <w:rPr>
          <w:rFonts w:ascii="Arial" w:hAnsi="Arial" w:cs="Arial"/>
          <w:b/>
          <w:bCs/>
          <w:sz w:val="36"/>
          <w:szCs w:val="36"/>
        </w:rPr>
        <w:t>Report of Malloc Library Project</w:t>
      </w:r>
    </w:p>
    <w:p w14:paraId="2403F492" w14:textId="1343D7AE" w:rsidR="00912994" w:rsidRPr="00912994" w:rsidRDefault="00912994" w:rsidP="00912994">
      <w:pPr>
        <w:pStyle w:val="NormalWeb"/>
        <w:shd w:val="clear" w:color="auto" w:fill="FFFFFF"/>
        <w:jc w:val="center"/>
        <w:rPr>
          <w:rFonts w:ascii="ArialMT" w:hAnsi="ArialMT"/>
          <w:sz w:val="22"/>
          <w:szCs w:val="22"/>
        </w:rPr>
      </w:pPr>
      <w:proofErr w:type="spellStart"/>
      <w:r w:rsidRPr="00912994">
        <w:rPr>
          <w:rFonts w:ascii="ArialMT" w:hAnsi="ArialMT"/>
          <w:sz w:val="22"/>
          <w:szCs w:val="22"/>
        </w:rPr>
        <w:t>Runya</w:t>
      </w:r>
      <w:proofErr w:type="spellEnd"/>
      <w:r w:rsidRPr="00912994">
        <w:rPr>
          <w:rFonts w:ascii="ArialMT" w:hAnsi="ArialMT"/>
          <w:sz w:val="22"/>
          <w:szCs w:val="22"/>
        </w:rPr>
        <w:t xml:space="preserve"> Liu</w:t>
      </w:r>
      <w:r w:rsidR="0091660A">
        <w:rPr>
          <w:rFonts w:ascii="ArialMT" w:hAnsi="ArialMT"/>
          <w:sz w:val="22"/>
          <w:szCs w:val="22"/>
        </w:rPr>
        <w:t xml:space="preserve">(NetID: rl235) </w:t>
      </w:r>
    </w:p>
    <w:p w14:paraId="0F62F70A" w14:textId="27837CAB" w:rsidR="00912994" w:rsidRDefault="00912994" w:rsidP="000A500F">
      <w:pPr>
        <w:pStyle w:val="NormalWeb"/>
      </w:pPr>
      <w:r w:rsidRPr="00912994">
        <w:rPr>
          <w:rFonts w:ascii="ArialMT" w:hAnsi="ArialMT"/>
          <w:sz w:val="22"/>
          <w:szCs w:val="22"/>
        </w:rPr>
        <w:t>For this assignment, I implemented my own version of several memory allocation functions such as first-fit allocation and best-fit allocation. These functions are similar to those found in the C standard library's malloc() and free() functions. The main difference is that I created my own implementation from scratch, allowing me to better understand the inner workings of memory allocation and deallocation. Overall, this assignment was a challenging and enlightening experience that deepened my understanding of memory management and the C programming language</w:t>
      </w:r>
      <w:r>
        <w:rPr>
          <w:rFonts w:ascii="Segoe UI" w:hAnsi="Segoe UI" w:cs="Segoe UI"/>
          <w:color w:val="374151"/>
          <w:shd w:val="clear" w:color="auto" w:fill="F7F7F8"/>
        </w:rPr>
        <w:t>.</w:t>
      </w:r>
    </w:p>
    <w:p w14:paraId="0290D022" w14:textId="77777777" w:rsidR="00CB5C50" w:rsidRDefault="00912994" w:rsidP="00912994">
      <w:pPr>
        <w:pStyle w:val="NormalWeb"/>
        <w:shd w:val="clear" w:color="auto" w:fill="FFFFFF"/>
        <w:rPr>
          <w:rFonts w:ascii="ArialMT" w:hAnsi="ArialMT"/>
          <w:sz w:val="28"/>
          <w:szCs w:val="28"/>
        </w:rPr>
      </w:pPr>
      <w:r w:rsidRPr="000A500F">
        <w:rPr>
          <w:rFonts w:ascii="ArialMT" w:hAnsi="ArialMT"/>
          <w:sz w:val="28"/>
          <w:szCs w:val="28"/>
        </w:rPr>
        <w:t>1 Implementation description</w:t>
      </w:r>
    </w:p>
    <w:p w14:paraId="54AE6D8C" w14:textId="53085AD0" w:rsidR="00A528F7" w:rsidRPr="00A528F7" w:rsidRDefault="00912994" w:rsidP="00912994">
      <w:pPr>
        <w:pStyle w:val="NormalWeb"/>
        <w:shd w:val="clear" w:color="auto" w:fill="FFFFFF"/>
        <w:rPr>
          <w:rFonts w:ascii="ArialMT" w:hAnsi="ArialMT"/>
          <w:sz w:val="28"/>
          <w:szCs w:val="28"/>
        </w:rPr>
      </w:pPr>
      <w:r>
        <w:rPr>
          <w:rFonts w:ascii="ArialMT" w:hAnsi="ArialMT"/>
          <w:sz w:val="28"/>
          <w:szCs w:val="28"/>
        </w:rPr>
        <w:br/>
        <w:t xml:space="preserve">1.1 </w:t>
      </w:r>
      <w:r w:rsidR="00A528F7">
        <w:rPr>
          <w:rFonts w:ascii="ArialMT" w:hAnsi="ArialMT"/>
          <w:sz w:val="28"/>
          <w:szCs w:val="28"/>
        </w:rPr>
        <w:t>Node of Freed Linked List</w:t>
      </w:r>
      <w:r>
        <w:rPr>
          <w:rFonts w:ascii="ArialMT" w:hAnsi="ArialMT"/>
          <w:sz w:val="28"/>
          <w:szCs w:val="28"/>
        </w:rPr>
        <w:t xml:space="preserve"> </w:t>
      </w:r>
    </w:p>
    <w:p w14:paraId="0B1F67CC" w14:textId="2D453FD4" w:rsidR="00A528F7" w:rsidRPr="00A528F7" w:rsidRDefault="00A528F7" w:rsidP="00912994">
      <w:pPr>
        <w:pStyle w:val="NormalWeb"/>
        <w:shd w:val="clear" w:color="auto" w:fill="FFFFFF"/>
        <w:rPr>
          <w:rFonts w:ascii="ArialMT" w:hAnsi="ArialMT"/>
          <w:sz w:val="22"/>
          <w:szCs w:val="22"/>
        </w:rPr>
      </w:pPr>
      <w:r w:rsidRPr="00A528F7">
        <w:rPr>
          <w:rFonts w:ascii="ArialMT" w:hAnsi="ArialMT"/>
          <w:sz w:val="22"/>
          <w:szCs w:val="22"/>
        </w:rPr>
        <w:t>In my implementation, I used a linked list to add and remove nodes that are freed. Each node is a struct with the following fields: size, next, and previous. The 'size' field stores the size of freed data that the node has. The 'next' field is a pointer to the next free node in the list, and the 'previous' field is a pointer to the previous free node. This allows for easy traversal and manipulation of the list, as well as quick access to the size of available freed memory. The struct is defined as follows:</w:t>
      </w:r>
    </w:p>
    <w:p w14:paraId="264AE290" w14:textId="4FE573BC" w:rsidR="00A528F7" w:rsidRDefault="00A528F7" w:rsidP="00912994">
      <w:pPr>
        <w:pStyle w:val="NormalWeb"/>
        <w:rPr>
          <w:rFonts w:ascii="ArialMT" w:hAnsi="ArialMT"/>
          <w:sz w:val="22"/>
          <w:szCs w:val="22"/>
        </w:rPr>
      </w:pPr>
      <w:r>
        <w:rPr>
          <w:rFonts w:ascii="ArialMT" w:hAnsi="ArialMT"/>
          <w:noProof/>
          <w:sz w:val="22"/>
          <w:szCs w:val="22"/>
        </w:rPr>
        <w:drawing>
          <wp:inline distT="0" distB="0" distL="0" distR="0" wp14:anchorId="2CC7204F" wp14:editId="302D691A">
            <wp:extent cx="2145323" cy="1276824"/>
            <wp:effectExtent l="0" t="0" r="127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865" cy="1306905"/>
                    </a:xfrm>
                    <a:prstGeom prst="rect">
                      <a:avLst/>
                    </a:prstGeom>
                  </pic:spPr>
                </pic:pic>
              </a:graphicData>
            </a:graphic>
          </wp:inline>
        </w:drawing>
      </w:r>
    </w:p>
    <w:p w14:paraId="38E15031" w14:textId="1E509771" w:rsidR="00113D8A" w:rsidRPr="00CB5C50" w:rsidRDefault="00A528F7" w:rsidP="00912994">
      <w:pPr>
        <w:pStyle w:val="NormalWeb"/>
        <w:rPr>
          <w:rFonts w:ascii="ArialMT" w:hAnsi="ArialMT"/>
          <w:sz w:val="22"/>
          <w:szCs w:val="22"/>
        </w:rPr>
      </w:pPr>
      <w:r w:rsidRPr="00A528F7">
        <w:rPr>
          <w:rFonts w:ascii="ArialMT" w:hAnsi="ArialMT"/>
          <w:sz w:val="22"/>
          <w:szCs w:val="22"/>
        </w:rPr>
        <w:t xml:space="preserve">Additionally, I also included a pointer to the head of the linked list, which makes it easy to access the first node in the list and start traversing from there. This approach allowed for efficient and effective memory management, as it made it easy to find the best-fit or first-fit block of memory for allocation. Overall, the use of a linked list in my implementation greatly improved </w:t>
      </w:r>
      <w:r w:rsidRPr="00113D8A">
        <w:rPr>
          <w:rFonts w:ascii="ArialMT" w:hAnsi="ArialMT"/>
          <w:sz w:val="22"/>
          <w:szCs w:val="22"/>
        </w:rPr>
        <w:t>the performance and functionality of the memory allocation functions.</w:t>
      </w:r>
    </w:p>
    <w:p w14:paraId="088909D9" w14:textId="61596C51" w:rsidR="00A528F7" w:rsidRDefault="00A528F7" w:rsidP="00A528F7">
      <w:pPr>
        <w:pStyle w:val="NormalWeb"/>
        <w:shd w:val="clear" w:color="auto" w:fill="FFFFFF"/>
        <w:rPr>
          <w:rFonts w:ascii="ArialMT" w:hAnsi="ArialMT"/>
          <w:sz w:val="28"/>
          <w:szCs w:val="28"/>
        </w:rPr>
      </w:pPr>
      <w:r>
        <w:rPr>
          <w:rFonts w:ascii="ArialMT" w:hAnsi="ArialMT"/>
          <w:sz w:val="28"/>
          <w:szCs w:val="28"/>
        </w:rPr>
        <w:t>1</w:t>
      </w:r>
      <w:r w:rsidR="00113D8A">
        <w:rPr>
          <w:rFonts w:ascii="ArialMT" w:hAnsi="ArialMT"/>
          <w:sz w:val="28"/>
          <w:szCs w:val="28"/>
        </w:rPr>
        <w:t>.2</w:t>
      </w:r>
      <w:r w:rsidRPr="00113D8A">
        <w:rPr>
          <w:rFonts w:ascii="ArialMT" w:hAnsi="ArialMT"/>
          <w:sz w:val="28"/>
          <w:szCs w:val="28"/>
        </w:rPr>
        <w:t xml:space="preserve"> First-</w:t>
      </w:r>
      <w:r w:rsidR="00113D8A">
        <w:rPr>
          <w:rFonts w:ascii="ArialMT" w:hAnsi="ArialMT"/>
          <w:sz w:val="28"/>
          <w:szCs w:val="28"/>
        </w:rPr>
        <w:t>F</w:t>
      </w:r>
      <w:r w:rsidRPr="00113D8A">
        <w:rPr>
          <w:rFonts w:ascii="ArialMT" w:hAnsi="ArialMT"/>
          <w:sz w:val="28"/>
          <w:szCs w:val="28"/>
        </w:rPr>
        <w:t xml:space="preserve">it </w:t>
      </w:r>
      <w:r w:rsidR="00113D8A">
        <w:rPr>
          <w:rFonts w:ascii="ArialMT" w:hAnsi="ArialMT"/>
          <w:sz w:val="28"/>
          <w:szCs w:val="28"/>
        </w:rPr>
        <w:t>A</w:t>
      </w:r>
      <w:r w:rsidRPr="00113D8A">
        <w:rPr>
          <w:rFonts w:ascii="ArialMT" w:hAnsi="ArialMT"/>
          <w:sz w:val="28"/>
          <w:szCs w:val="28"/>
        </w:rPr>
        <w:t>llocation</w:t>
      </w:r>
    </w:p>
    <w:p w14:paraId="3E9D4361" w14:textId="1CC60C9B" w:rsidR="00113D8A" w:rsidRPr="00113D8A" w:rsidRDefault="00113D8A" w:rsidP="00A528F7">
      <w:pPr>
        <w:pStyle w:val="NormalWeb"/>
        <w:shd w:val="clear" w:color="auto" w:fill="FFFFFF"/>
        <w:rPr>
          <w:rFonts w:ascii="ArialMT" w:hAnsi="ArialMT"/>
          <w:sz w:val="22"/>
          <w:szCs w:val="22"/>
        </w:rPr>
      </w:pPr>
      <w:r w:rsidRPr="00113D8A">
        <w:rPr>
          <w:rFonts w:ascii="ArialMT" w:hAnsi="ArialMT"/>
          <w:sz w:val="22"/>
          <w:szCs w:val="22"/>
        </w:rPr>
        <w:t>My first-fit allocation algorithm traverses through the linked list, searching for the first node that has a size greater than or equal to the required memory size. The algorithm uses a pointer that starts at the head of the list and moves to the next node in the list at each iteration. The pointer stops at the first node that has a size greater than or equal to the required memory size and returns a pointer to that node. If the traversal pointer reaches the end of the linked list and no node with the required size is found, the algorithm returns a null pointer, indicating that there is no available block of memory that can meet the requirement.</w:t>
      </w:r>
    </w:p>
    <w:p w14:paraId="49C5467A" w14:textId="2FB32710" w:rsidR="00113D8A" w:rsidRDefault="00113D8A" w:rsidP="00113D8A">
      <w:pPr>
        <w:pStyle w:val="NormalWeb"/>
        <w:shd w:val="clear" w:color="auto" w:fill="FFFFFF"/>
        <w:rPr>
          <w:rFonts w:ascii="ArialMT" w:hAnsi="ArialMT"/>
          <w:sz w:val="28"/>
          <w:szCs w:val="28"/>
        </w:rPr>
      </w:pPr>
      <w:r>
        <w:rPr>
          <w:rFonts w:ascii="ArialMT" w:hAnsi="ArialMT"/>
          <w:sz w:val="28"/>
          <w:szCs w:val="28"/>
        </w:rPr>
        <w:lastRenderedPageBreak/>
        <w:t>1.2</w:t>
      </w:r>
      <w:r w:rsidRPr="00113D8A">
        <w:rPr>
          <w:rFonts w:ascii="ArialMT" w:hAnsi="ArialMT"/>
          <w:sz w:val="28"/>
          <w:szCs w:val="28"/>
        </w:rPr>
        <w:t xml:space="preserve"> </w:t>
      </w:r>
      <w:proofErr w:type="spellStart"/>
      <w:r>
        <w:rPr>
          <w:rFonts w:ascii="ArialMT" w:hAnsi="ArialMT"/>
          <w:sz w:val="28"/>
          <w:szCs w:val="28"/>
        </w:rPr>
        <w:t>Reuse_Block</w:t>
      </w:r>
      <w:proofErr w:type="spellEnd"/>
    </w:p>
    <w:p w14:paraId="4C79FC6B" w14:textId="30EF2489" w:rsidR="00113D8A" w:rsidRDefault="00113D8A" w:rsidP="00113D8A">
      <w:pPr>
        <w:pStyle w:val="NormalWeb"/>
        <w:shd w:val="clear" w:color="auto" w:fill="FFFFFF"/>
        <w:rPr>
          <w:rFonts w:ascii="ArialMT" w:hAnsi="ArialMT"/>
          <w:sz w:val="22"/>
          <w:szCs w:val="22"/>
        </w:rPr>
      </w:pPr>
      <w:r w:rsidRPr="00113D8A">
        <w:rPr>
          <w:rFonts w:ascii="ArialMT" w:hAnsi="ArialMT"/>
          <w:sz w:val="22"/>
          <w:szCs w:val="22"/>
        </w:rPr>
        <w:t>The first-fit allocation algorithm returns a pointer, either null or the pointer that has size greater than the requirement. However, if the first case is returned, where no node with the required size is found, it may also be desirable to see if the block can be reused for future memory allocation if its size is significantly greater than the requirement. Therefore, in this case, not only do we need to remove the node that satisfies the requirement, but also add a new node to the freed linked list to save space.</w:t>
      </w:r>
    </w:p>
    <w:p w14:paraId="6353FEA4" w14:textId="6267E38A" w:rsidR="000A500F" w:rsidRDefault="00113D8A" w:rsidP="00113D8A">
      <w:pPr>
        <w:pStyle w:val="NormalWeb"/>
        <w:shd w:val="clear" w:color="auto" w:fill="FFFFFF"/>
        <w:rPr>
          <w:rFonts w:ascii="ArialMT" w:hAnsi="ArialMT"/>
          <w:sz w:val="28"/>
          <w:szCs w:val="28"/>
        </w:rPr>
      </w:pPr>
      <w:r>
        <w:rPr>
          <w:rFonts w:ascii="ArialMT" w:hAnsi="ArialMT"/>
          <w:sz w:val="28"/>
          <w:szCs w:val="28"/>
        </w:rPr>
        <w:t>1.3</w:t>
      </w:r>
      <w:r w:rsidRPr="00113D8A">
        <w:rPr>
          <w:rFonts w:ascii="ArialMT" w:hAnsi="ArialMT"/>
          <w:sz w:val="28"/>
          <w:szCs w:val="28"/>
        </w:rPr>
        <w:t xml:space="preserve"> </w:t>
      </w:r>
      <w:r>
        <w:rPr>
          <w:rFonts w:ascii="ArialMT" w:hAnsi="ArialMT"/>
          <w:sz w:val="28"/>
          <w:szCs w:val="28"/>
        </w:rPr>
        <w:t xml:space="preserve">Allocate </w:t>
      </w:r>
      <w:r w:rsidR="006E4F31">
        <w:rPr>
          <w:rFonts w:ascii="ArialMT" w:hAnsi="ArialMT"/>
          <w:sz w:val="28"/>
          <w:szCs w:val="28"/>
        </w:rPr>
        <w:t>N</w:t>
      </w:r>
      <w:r>
        <w:rPr>
          <w:rFonts w:ascii="ArialMT" w:hAnsi="ArialMT"/>
          <w:sz w:val="28"/>
          <w:szCs w:val="28"/>
        </w:rPr>
        <w:t xml:space="preserve">ew </w:t>
      </w:r>
      <w:r w:rsidR="006E4F31">
        <w:rPr>
          <w:rFonts w:ascii="ArialMT" w:hAnsi="ArialMT"/>
          <w:sz w:val="28"/>
          <w:szCs w:val="28"/>
        </w:rPr>
        <w:t>B</w:t>
      </w:r>
      <w:r>
        <w:rPr>
          <w:rFonts w:ascii="ArialMT" w:hAnsi="ArialMT"/>
          <w:sz w:val="28"/>
          <w:szCs w:val="28"/>
        </w:rPr>
        <w:t>lock</w:t>
      </w:r>
    </w:p>
    <w:p w14:paraId="7E827A97" w14:textId="113C412F" w:rsidR="00113D8A" w:rsidRP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Allocating new blocks happens when there’s no node in the freed linked list that satisfies the requirement of the size needed. This can occur either at the very beginning when the head of the linked list is null, meaning there’s nothing yet in the linked list, or at a later stage when the list is traversed through and yet no node satisfies the requirement. In these cases, the memory allocation function uses the </w:t>
      </w:r>
      <w:proofErr w:type="spellStart"/>
      <w:r w:rsidRPr="000A500F">
        <w:rPr>
          <w:rFonts w:ascii="ArialMT" w:hAnsi="ArialMT"/>
          <w:sz w:val="22"/>
          <w:szCs w:val="22"/>
        </w:rPr>
        <w:t>sbrk</w:t>
      </w:r>
      <w:proofErr w:type="spellEnd"/>
      <w:r w:rsidRPr="000A500F">
        <w:rPr>
          <w:rFonts w:ascii="ArialMT" w:hAnsi="ArialMT"/>
          <w:sz w:val="22"/>
          <w:szCs w:val="22"/>
        </w:rPr>
        <w:t>() function call to request more memory from the operating system's heap.</w:t>
      </w:r>
    </w:p>
    <w:p w14:paraId="4F9D5076" w14:textId="7A5272ED" w:rsid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The </w:t>
      </w:r>
      <w:proofErr w:type="spellStart"/>
      <w:r w:rsidRPr="000A500F">
        <w:rPr>
          <w:rFonts w:ascii="ArialMT" w:hAnsi="ArialMT"/>
          <w:sz w:val="22"/>
          <w:szCs w:val="22"/>
        </w:rPr>
        <w:t>sbrk</w:t>
      </w:r>
      <w:proofErr w:type="spellEnd"/>
      <w:r w:rsidRPr="000A500F">
        <w:rPr>
          <w:rFonts w:ascii="ArialMT" w:hAnsi="ArialMT"/>
          <w:sz w:val="22"/>
          <w:szCs w:val="22"/>
        </w:rPr>
        <w:t>() function is a system call that allows a program to increase its data space by a specified number of bytes. It takes an argument of the number of bytes to be allocated and returns a pointer to the start of the newly allocated memory. In this way, the memory allocation function can request more memory from the heap when there is no available block in the freed linked list that meets the required size.</w:t>
      </w:r>
    </w:p>
    <w:p w14:paraId="67C3F6CF" w14:textId="00C59848"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8"/>
          <w:szCs w:val="28"/>
        </w:rPr>
        <w:t xml:space="preserve">1.4 </w:t>
      </w:r>
      <w:proofErr w:type="spellStart"/>
      <w:r w:rsidRPr="000A500F">
        <w:rPr>
          <w:rFonts w:ascii="ArialMT" w:hAnsi="ArialMT"/>
          <w:sz w:val="28"/>
          <w:szCs w:val="28"/>
        </w:rPr>
        <w:t>Add_to_ll</w:t>
      </w:r>
      <w:proofErr w:type="spellEnd"/>
      <w:r w:rsidRPr="000A500F">
        <w:rPr>
          <w:rFonts w:ascii="ArialMT" w:hAnsi="ArialMT"/>
          <w:sz w:val="28"/>
          <w:szCs w:val="28"/>
        </w:rPr>
        <w:t xml:space="preserve"> and </w:t>
      </w:r>
      <w:proofErr w:type="spellStart"/>
      <w:r w:rsidRPr="000A500F">
        <w:rPr>
          <w:rFonts w:ascii="ArialMT" w:hAnsi="ArialMT"/>
          <w:sz w:val="28"/>
          <w:szCs w:val="28"/>
        </w:rPr>
        <w:t>Remove_from_II</w:t>
      </w:r>
      <w:proofErr w:type="spellEnd"/>
    </w:p>
    <w:p w14:paraId="55A1B0EF" w14:textId="77777777"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These two methods, first-fit allocation and best-fit allocation, involve adding newly freed nodes to the linked list or removing existing nodes that are now used to store data from the linked list. Although these two methods are standard in any linked list implementation, there are many nuances to implementing these two methods in the linked list. This is because there are many corner cases that may easily lead to a segmentation fault, which is a common error that occurs when a program tries to access a memory location that it is not allowed to access.</w:t>
      </w:r>
    </w:p>
    <w:p w14:paraId="34E05E3E" w14:textId="2BCF7E6E" w:rsidR="000A500F" w:rsidRPr="000A500F" w:rsidRDefault="000A500F" w:rsidP="000A500F">
      <w:pPr>
        <w:pStyle w:val="NormalWeb"/>
        <w:shd w:val="clear" w:color="auto" w:fill="FFFFFF"/>
        <w:rPr>
          <w:rFonts w:ascii="ArialMT" w:hAnsi="ArialMT"/>
          <w:sz w:val="28"/>
          <w:szCs w:val="28"/>
        </w:rPr>
      </w:pPr>
      <w:r w:rsidRPr="000A500F">
        <w:rPr>
          <w:rFonts w:ascii="ArialMT" w:hAnsi="ArialMT"/>
          <w:sz w:val="28"/>
          <w:szCs w:val="28"/>
        </w:rPr>
        <w:t xml:space="preserve">1.5 </w:t>
      </w:r>
      <w:proofErr w:type="spellStart"/>
      <w:r w:rsidRPr="000A500F">
        <w:rPr>
          <w:rFonts w:ascii="ArialMT" w:hAnsi="ArialMT"/>
          <w:sz w:val="28"/>
          <w:szCs w:val="28"/>
        </w:rPr>
        <w:t>Check_adjacent</w:t>
      </w:r>
      <w:proofErr w:type="spellEnd"/>
    </w:p>
    <w:p w14:paraId="5231FA88" w14:textId="17089D19"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This method, called "Coalescing", checks if the new node added to the linked list happens to be adjacent to any of its neighbors. In my implementation, whenever a new node is added, either freed or reused, it will be checked for its adjacency. This would greatly save up memory space and thus improve efficiency.</w:t>
      </w:r>
    </w:p>
    <w:p w14:paraId="407F98EE" w14:textId="71761C61"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When a new node is added, the algorithm checks if the previous and next nodes in the linked list are also free. If they are, the algorithm combines the three nodes into one larger block of memory, effectively eliminating any gaps in the memory heap. This process is known as "coalescing" and it helps to reduce fragmentation in the heap and improve the overall performance of the memory allocation algorithm.</w:t>
      </w:r>
    </w:p>
    <w:p w14:paraId="5B2BAEEC" w14:textId="46911646" w:rsidR="000A500F" w:rsidRDefault="000A500F" w:rsidP="000A500F">
      <w:pPr>
        <w:pStyle w:val="NormalWeb"/>
        <w:shd w:val="clear" w:color="auto" w:fill="FFFFFF"/>
        <w:rPr>
          <w:rFonts w:ascii="Segoe UI" w:hAnsi="Segoe UI" w:cs="Segoe UI"/>
          <w:color w:val="374151"/>
          <w:shd w:val="clear" w:color="auto" w:fill="F7F7F8"/>
        </w:rPr>
      </w:pPr>
      <w:r w:rsidRPr="000A500F">
        <w:rPr>
          <w:rFonts w:ascii="ArialMT" w:hAnsi="ArialMT"/>
          <w:sz w:val="22"/>
          <w:szCs w:val="22"/>
        </w:rPr>
        <w:lastRenderedPageBreak/>
        <w:t>This method also helps to reduce the number of nodes in the linked list, making it easier to traverse and manage. It also reduces the number of calls to the system's memory allocation functions, which can help to improve the performance of the program</w:t>
      </w:r>
      <w:r>
        <w:rPr>
          <w:rFonts w:ascii="Segoe UI" w:hAnsi="Segoe UI" w:cs="Segoe UI"/>
          <w:color w:val="374151"/>
          <w:shd w:val="clear" w:color="auto" w:fill="F7F7F8"/>
        </w:rPr>
        <w:t>.</w:t>
      </w:r>
    </w:p>
    <w:p w14:paraId="5A3C375F" w14:textId="29648AA9" w:rsidR="006E4F31" w:rsidRDefault="006E4F31" w:rsidP="006E4F31">
      <w:pPr>
        <w:pStyle w:val="NormalWeb"/>
        <w:shd w:val="clear" w:color="auto" w:fill="FFFFFF"/>
        <w:rPr>
          <w:rFonts w:ascii="ArialMT" w:hAnsi="ArialMT"/>
          <w:sz w:val="28"/>
          <w:szCs w:val="28"/>
        </w:rPr>
      </w:pPr>
      <w:r>
        <w:rPr>
          <w:rFonts w:ascii="ArialMT" w:hAnsi="ArialMT"/>
          <w:sz w:val="28"/>
          <w:szCs w:val="28"/>
        </w:rPr>
        <w:t>1.6</w:t>
      </w:r>
      <w:r w:rsidRPr="00113D8A">
        <w:rPr>
          <w:rFonts w:ascii="ArialMT" w:hAnsi="ArialMT"/>
          <w:sz w:val="28"/>
          <w:szCs w:val="28"/>
        </w:rPr>
        <w:t xml:space="preserve"> </w:t>
      </w:r>
      <w:r>
        <w:rPr>
          <w:rFonts w:ascii="ArialMT" w:hAnsi="ArialMT"/>
          <w:sz w:val="28"/>
          <w:szCs w:val="28"/>
        </w:rPr>
        <w:t>Best</w:t>
      </w:r>
      <w:r w:rsidRPr="00113D8A">
        <w:rPr>
          <w:rFonts w:ascii="ArialMT" w:hAnsi="ArialMT"/>
          <w:sz w:val="28"/>
          <w:szCs w:val="28"/>
        </w:rPr>
        <w:t>-</w:t>
      </w:r>
      <w:r>
        <w:rPr>
          <w:rFonts w:ascii="ArialMT" w:hAnsi="ArialMT"/>
          <w:sz w:val="28"/>
          <w:szCs w:val="28"/>
        </w:rPr>
        <w:t>F</w:t>
      </w:r>
      <w:r w:rsidRPr="00113D8A">
        <w:rPr>
          <w:rFonts w:ascii="ArialMT" w:hAnsi="ArialMT"/>
          <w:sz w:val="28"/>
          <w:szCs w:val="28"/>
        </w:rPr>
        <w:t xml:space="preserve">it </w:t>
      </w:r>
      <w:r>
        <w:rPr>
          <w:rFonts w:ascii="ArialMT" w:hAnsi="ArialMT"/>
          <w:sz w:val="28"/>
          <w:szCs w:val="28"/>
        </w:rPr>
        <w:t>A</w:t>
      </w:r>
      <w:r w:rsidRPr="00113D8A">
        <w:rPr>
          <w:rFonts w:ascii="ArialMT" w:hAnsi="ArialMT"/>
          <w:sz w:val="28"/>
          <w:szCs w:val="28"/>
        </w:rPr>
        <w:t>llocation</w:t>
      </w:r>
    </w:p>
    <w:p w14:paraId="11283ED4" w14:textId="031C8513" w:rsidR="006E4F31" w:rsidRPr="006E4F31" w:rsidRDefault="006E4F31" w:rsidP="006E4F31">
      <w:pPr>
        <w:pStyle w:val="NormalWeb"/>
        <w:shd w:val="clear" w:color="auto" w:fill="FFFFFF"/>
        <w:rPr>
          <w:rFonts w:ascii="ArialMT" w:hAnsi="ArialMT"/>
          <w:sz w:val="22"/>
          <w:szCs w:val="22"/>
        </w:rPr>
      </w:pPr>
      <w:r w:rsidRPr="006E4F31">
        <w:rPr>
          <w:rFonts w:ascii="ArialMT" w:hAnsi="ArialMT"/>
          <w:sz w:val="22"/>
          <w:szCs w:val="22"/>
        </w:rPr>
        <w:t>Similar to first-fit allocation, best-fit allocation also traverses through the linked list to find a node that meets the requirement of the size needed. However, it differs in that it not only needs to have a node with size greater than the requirement, but it also needs to guarantee that it’s the best node in the linked list that satisfies the requirement, meaning the difference between its size and the required size should be as little as possible.</w:t>
      </w:r>
    </w:p>
    <w:p w14:paraId="33A2AEE6" w14:textId="3BE08E55" w:rsidR="006E4F31" w:rsidRPr="006E4F31" w:rsidRDefault="006E4F31" w:rsidP="006E4F31">
      <w:pPr>
        <w:pStyle w:val="NormalWeb"/>
        <w:shd w:val="clear" w:color="auto" w:fill="FFFFFF"/>
        <w:rPr>
          <w:rFonts w:ascii="ArialMT" w:hAnsi="ArialMT"/>
          <w:sz w:val="22"/>
          <w:szCs w:val="22"/>
        </w:rPr>
      </w:pPr>
      <w:r w:rsidRPr="006E4F31">
        <w:rPr>
          <w:rFonts w:ascii="ArialMT" w:hAnsi="ArialMT"/>
          <w:sz w:val="22"/>
          <w:szCs w:val="22"/>
        </w:rPr>
        <w:t>In order to accomplish this, the algorithm needs to traverse through the entire linked list and compare the difference between the size of each node and the required size. It then chooses the node that has the smallest difference between its size and the required size. This ensures that the memory block allocated is as close in size to the required size as possible and minimizes wastage of memory.</w:t>
      </w:r>
    </w:p>
    <w:p w14:paraId="52C56F5B" w14:textId="2F1A8322" w:rsidR="006E4F31" w:rsidRDefault="006E4F31" w:rsidP="006E4F31">
      <w:pPr>
        <w:pStyle w:val="NormalWeb"/>
        <w:shd w:val="clear" w:color="auto" w:fill="FFFFFF"/>
        <w:rPr>
          <w:rFonts w:ascii="ArialMT" w:hAnsi="ArialMT"/>
          <w:sz w:val="28"/>
          <w:szCs w:val="28"/>
        </w:rPr>
      </w:pPr>
      <w:r>
        <w:rPr>
          <w:rFonts w:ascii="ArialMT" w:hAnsi="ArialMT"/>
          <w:sz w:val="28"/>
          <w:szCs w:val="28"/>
        </w:rPr>
        <w:t>1.7</w:t>
      </w:r>
      <w:r w:rsidRPr="00113D8A">
        <w:rPr>
          <w:rFonts w:ascii="ArialMT" w:hAnsi="ArialMT"/>
          <w:sz w:val="28"/>
          <w:szCs w:val="28"/>
        </w:rPr>
        <w:t xml:space="preserve"> </w:t>
      </w:r>
      <w:proofErr w:type="spellStart"/>
      <w:r>
        <w:rPr>
          <w:rFonts w:ascii="ArialMT" w:hAnsi="ArialMT"/>
          <w:sz w:val="28"/>
          <w:szCs w:val="28"/>
        </w:rPr>
        <w:t>ff_free</w:t>
      </w:r>
      <w:proofErr w:type="spellEnd"/>
      <w:r>
        <w:rPr>
          <w:rFonts w:ascii="ArialMT" w:hAnsi="ArialMT"/>
          <w:sz w:val="28"/>
          <w:szCs w:val="28"/>
        </w:rPr>
        <w:t xml:space="preserve">() and </w:t>
      </w:r>
      <w:proofErr w:type="spellStart"/>
      <w:r>
        <w:rPr>
          <w:rFonts w:ascii="ArialMT" w:hAnsi="ArialMT"/>
          <w:sz w:val="28"/>
          <w:szCs w:val="28"/>
        </w:rPr>
        <w:t>bf_free</w:t>
      </w:r>
      <w:proofErr w:type="spellEnd"/>
      <w:r>
        <w:rPr>
          <w:rFonts w:ascii="ArialMT" w:hAnsi="ArialMT"/>
          <w:sz w:val="28"/>
          <w:szCs w:val="28"/>
        </w:rPr>
        <w:t>()</w:t>
      </w:r>
    </w:p>
    <w:p w14:paraId="056034EC" w14:textId="7E841903" w:rsidR="00912994" w:rsidRPr="000A500F" w:rsidRDefault="006E4F31" w:rsidP="006E4F31">
      <w:pPr>
        <w:pStyle w:val="NormalWeb"/>
        <w:shd w:val="clear" w:color="auto" w:fill="FFFFFF"/>
        <w:rPr>
          <w:rFonts w:ascii="ArialMT" w:hAnsi="ArialMT"/>
          <w:sz w:val="22"/>
          <w:szCs w:val="22"/>
        </w:rPr>
      </w:pPr>
      <w:r w:rsidRPr="006E4F31">
        <w:rPr>
          <w:rFonts w:ascii="ArialMT" w:hAnsi="ArialMT"/>
          <w:sz w:val="22"/>
          <w:szCs w:val="22"/>
        </w:rPr>
        <w:t>Both first-fit and best-fit allocation methods are implemented in a similar way. Both have to add the node of the freed block to the linked list and then check its adjacency with its neighboring nodes to ensure maximum efficiency.</w:t>
      </w:r>
    </w:p>
    <w:p w14:paraId="74A54503" w14:textId="7CFB8C76" w:rsidR="002914F1" w:rsidRDefault="00912994" w:rsidP="00912994">
      <w:pPr>
        <w:pStyle w:val="NormalWeb"/>
        <w:rPr>
          <w:rFonts w:ascii="ArialMT" w:hAnsi="ArialMT"/>
          <w:sz w:val="28"/>
          <w:szCs w:val="28"/>
        </w:rPr>
      </w:pPr>
      <w:r>
        <w:rPr>
          <w:rFonts w:ascii="ArialMT" w:hAnsi="ArialMT"/>
          <w:sz w:val="28"/>
          <w:szCs w:val="28"/>
        </w:rPr>
        <w:t>2</w:t>
      </w:r>
      <w:r w:rsidR="00A528F7">
        <w:rPr>
          <w:rFonts w:ascii="ArialMT" w:hAnsi="ArialMT"/>
          <w:sz w:val="28"/>
          <w:szCs w:val="28"/>
        </w:rPr>
        <w:t xml:space="preserve"> Performance R</w:t>
      </w:r>
      <w:r w:rsidR="002914F1">
        <w:rPr>
          <w:rFonts w:ascii="ArialMT" w:hAnsi="ArialMT"/>
          <w:sz w:val="28"/>
          <w:szCs w:val="28"/>
        </w:rPr>
        <w:t>esult Presentation</w:t>
      </w:r>
    </w:p>
    <w:tbl>
      <w:tblPr>
        <w:tblStyle w:val="TableGrid"/>
        <w:tblW w:w="11070" w:type="dxa"/>
        <w:tblInd w:w="-995" w:type="dxa"/>
        <w:tblLook w:val="04A0" w:firstRow="1" w:lastRow="0" w:firstColumn="1" w:lastColumn="0" w:noHBand="0" w:noVBand="1"/>
      </w:tblPr>
      <w:tblGrid>
        <w:gridCol w:w="2022"/>
        <w:gridCol w:w="1540"/>
        <w:gridCol w:w="1540"/>
        <w:gridCol w:w="1540"/>
        <w:gridCol w:w="1540"/>
        <w:gridCol w:w="1384"/>
        <w:gridCol w:w="1540"/>
      </w:tblGrid>
      <w:tr w:rsidR="002914F1" w14:paraId="1875539E" w14:textId="77777777" w:rsidTr="002914F1">
        <w:tc>
          <w:tcPr>
            <w:tcW w:w="2159" w:type="dxa"/>
          </w:tcPr>
          <w:p w14:paraId="0054744C" w14:textId="77777777" w:rsidR="002914F1" w:rsidRDefault="002914F1" w:rsidP="00912994">
            <w:pPr>
              <w:pStyle w:val="NormalWeb"/>
              <w:rPr>
                <w:rFonts w:ascii="ArialMT" w:hAnsi="ArialMT"/>
                <w:sz w:val="28"/>
                <w:szCs w:val="28"/>
              </w:rPr>
            </w:pPr>
          </w:p>
        </w:tc>
        <w:tc>
          <w:tcPr>
            <w:tcW w:w="4507" w:type="dxa"/>
            <w:gridSpan w:val="3"/>
          </w:tcPr>
          <w:p w14:paraId="42FE4341" w14:textId="16D07E63" w:rsidR="002914F1" w:rsidRDefault="002914F1" w:rsidP="00912994">
            <w:pPr>
              <w:pStyle w:val="NormalWeb"/>
              <w:rPr>
                <w:rFonts w:ascii="ArialMT" w:hAnsi="ArialMT"/>
                <w:sz w:val="28"/>
                <w:szCs w:val="28"/>
              </w:rPr>
            </w:pPr>
            <w:r>
              <w:rPr>
                <w:rFonts w:ascii="ArialMT" w:hAnsi="ArialMT"/>
                <w:sz w:val="28"/>
                <w:szCs w:val="28"/>
              </w:rPr>
              <w:t>First-fit</w:t>
            </w:r>
          </w:p>
        </w:tc>
        <w:tc>
          <w:tcPr>
            <w:tcW w:w="4404" w:type="dxa"/>
            <w:gridSpan w:val="3"/>
          </w:tcPr>
          <w:p w14:paraId="2F66DE92" w14:textId="75007C72" w:rsidR="002914F1" w:rsidRDefault="002914F1" w:rsidP="00912994">
            <w:pPr>
              <w:pStyle w:val="NormalWeb"/>
              <w:rPr>
                <w:rFonts w:ascii="ArialMT" w:hAnsi="ArialMT"/>
                <w:sz w:val="28"/>
                <w:szCs w:val="28"/>
              </w:rPr>
            </w:pPr>
            <w:r>
              <w:rPr>
                <w:rFonts w:ascii="ArialMT" w:hAnsi="ArialMT"/>
                <w:sz w:val="28"/>
                <w:szCs w:val="28"/>
              </w:rPr>
              <w:t>Best-fit</w:t>
            </w:r>
          </w:p>
        </w:tc>
      </w:tr>
      <w:tr w:rsidR="0034292C" w14:paraId="618E0513" w14:textId="77777777" w:rsidTr="002914F1">
        <w:tc>
          <w:tcPr>
            <w:tcW w:w="2159" w:type="dxa"/>
          </w:tcPr>
          <w:p w14:paraId="6815A04C" w14:textId="77777777" w:rsidR="002914F1" w:rsidRDefault="002914F1" w:rsidP="00912994">
            <w:pPr>
              <w:pStyle w:val="NormalWeb"/>
              <w:rPr>
                <w:rFonts w:ascii="ArialMT" w:hAnsi="ArialMT"/>
                <w:sz w:val="28"/>
                <w:szCs w:val="28"/>
              </w:rPr>
            </w:pPr>
          </w:p>
        </w:tc>
        <w:tc>
          <w:tcPr>
            <w:tcW w:w="1540" w:type="dxa"/>
          </w:tcPr>
          <w:p w14:paraId="7D0305B0" w14:textId="6E2A20FF" w:rsidR="002914F1" w:rsidRDefault="002914F1" w:rsidP="00912994">
            <w:pPr>
              <w:pStyle w:val="NormalWeb"/>
              <w:rPr>
                <w:rFonts w:ascii="ArialMT" w:hAnsi="ArialMT"/>
                <w:sz w:val="28"/>
                <w:szCs w:val="28"/>
              </w:rPr>
            </w:pPr>
            <w:r>
              <w:rPr>
                <w:rFonts w:ascii="ArialMT" w:hAnsi="ArialMT"/>
                <w:sz w:val="28"/>
                <w:szCs w:val="28"/>
              </w:rPr>
              <w:t>equal</w:t>
            </w:r>
          </w:p>
        </w:tc>
        <w:tc>
          <w:tcPr>
            <w:tcW w:w="1529" w:type="dxa"/>
          </w:tcPr>
          <w:p w14:paraId="77FE3EB3" w14:textId="1EC4AB53" w:rsidR="00D75E78" w:rsidRDefault="00D75E78" w:rsidP="00912994">
            <w:pPr>
              <w:pStyle w:val="NormalWeb"/>
              <w:rPr>
                <w:rFonts w:ascii="ArialMT" w:hAnsi="ArialMT"/>
                <w:sz w:val="28"/>
                <w:szCs w:val="28"/>
              </w:rPr>
            </w:pPr>
            <w:r>
              <w:rPr>
                <w:rFonts w:ascii="ArialMT" w:hAnsi="ArialMT"/>
                <w:sz w:val="28"/>
                <w:szCs w:val="28"/>
              </w:rPr>
              <w:t>S</w:t>
            </w:r>
            <w:r w:rsidR="002914F1">
              <w:rPr>
                <w:rFonts w:ascii="ArialMT" w:hAnsi="ArialMT"/>
                <w:sz w:val="28"/>
                <w:szCs w:val="28"/>
              </w:rPr>
              <w:t>maller</w:t>
            </w:r>
          </w:p>
        </w:tc>
        <w:tc>
          <w:tcPr>
            <w:tcW w:w="1438" w:type="dxa"/>
          </w:tcPr>
          <w:p w14:paraId="20B383E4" w14:textId="5AE2B8D2" w:rsidR="002914F1" w:rsidRDefault="002914F1" w:rsidP="00912994">
            <w:pPr>
              <w:pStyle w:val="NormalWeb"/>
              <w:rPr>
                <w:rFonts w:ascii="ArialMT" w:hAnsi="ArialMT"/>
                <w:sz w:val="28"/>
                <w:szCs w:val="28"/>
              </w:rPr>
            </w:pPr>
            <w:r>
              <w:rPr>
                <w:rFonts w:ascii="ArialMT" w:hAnsi="ArialMT"/>
                <w:sz w:val="28"/>
                <w:szCs w:val="28"/>
              </w:rPr>
              <w:t>larger</w:t>
            </w:r>
          </w:p>
        </w:tc>
        <w:tc>
          <w:tcPr>
            <w:tcW w:w="1524" w:type="dxa"/>
          </w:tcPr>
          <w:p w14:paraId="32E0184A" w14:textId="59D8AE5A" w:rsidR="002914F1" w:rsidRDefault="002914F1" w:rsidP="00912994">
            <w:pPr>
              <w:pStyle w:val="NormalWeb"/>
              <w:rPr>
                <w:rFonts w:ascii="ArialMT" w:hAnsi="ArialMT"/>
                <w:sz w:val="28"/>
                <w:szCs w:val="28"/>
              </w:rPr>
            </w:pPr>
            <w:r>
              <w:rPr>
                <w:rFonts w:ascii="ArialMT" w:hAnsi="ArialMT"/>
                <w:sz w:val="28"/>
                <w:szCs w:val="28"/>
              </w:rPr>
              <w:t>equal</w:t>
            </w:r>
          </w:p>
        </w:tc>
        <w:tc>
          <w:tcPr>
            <w:tcW w:w="1350" w:type="dxa"/>
          </w:tcPr>
          <w:p w14:paraId="5A10AEB7" w14:textId="553F8675" w:rsidR="002914F1" w:rsidRDefault="002914F1" w:rsidP="00912994">
            <w:pPr>
              <w:pStyle w:val="NormalWeb"/>
              <w:rPr>
                <w:rFonts w:ascii="ArialMT" w:hAnsi="ArialMT"/>
                <w:sz w:val="28"/>
                <w:szCs w:val="28"/>
              </w:rPr>
            </w:pPr>
            <w:r>
              <w:rPr>
                <w:rFonts w:ascii="ArialMT" w:hAnsi="ArialMT"/>
                <w:sz w:val="28"/>
                <w:szCs w:val="28"/>
              </w:rPr>
              <w:t>smaller</w:t>
            </w:r>
          </w:p>
        </w:tc>
        <w:tc>
          <w:tcPr>
            <w:tcW w:w="1530" w:type="dxa"/>
          </w:tcPr>
          <w:p w14:paraId="21D7741B" w14:textId="3D4D1337" w:rsidR="002914F1" w:rsidRDefault="002914F1" w:rsidP="00912994">
            <w:pPr>
              <w:pStyle w:val="NormalWeb"/>
              <w:rPr>
                <w:rFonts w:ascii="ArialMT" w:hAnsi="ArialMT"/>
                <w:sz w:val="28"/>
                <w:szCs w:val="28"/>
              </w:rPr>
            </w:pPr>
            <w:r>
              <w:rPr>
                <w:rFonts w:ascii="ArialMT" w:hAnsi="ArialMT"/>
                <w:sz w:val="28"/>
                <w:szCs w:val="28"/>
              </w:rPr>
              <w:t>larger</w:t>
            </w:r>
          </w:p>
        </w:tc>
      </w:tr>
      <w:tr w:rsidR="0034292C" w14:paraId="6E98A7C9" w14:textId="77777777" w:rsidTr="002914F1">
        <w:trPr>
          <w:trHeight w:val="422"/>
        </w:trPr>
        <w:tc>
          <w:tcPr>
            <w:tcW w:w="2159" w:type="dxa"/>
          </w:tcPr>
          <w:p w14:paraId="20659EDE" w14:textId="1FB2A8B0" w:rsidR="002914F1" w:rsidRDefault="002914F1" w:rsidP="00912994">
            <w:pPr>
              <w:pStyle w:val="NormalWeb"/>
              <w:rPr>
                <w:rFonts w:ascii="ArialMT" w:hAnsi="ArialMT"/>
                <w:sz w:val="28"/>
                <w:szCs w:val="28"/>
              </w:rPr>
            </w:pPr>
            <w:r>
              <w:rPr>
                <w:rFonts w:ascii="ArialMT" w:hAnsi="ArialMT"/>
                <w:sz w:val="28"/>
                <w:szCs w:val="28"/>
              </w:rPr>
              <w:t>Time(s)</w:t>
            </w:r>
          </w:p>
        </w:tc>
        <w:tc>
          <w:tcPr>
            <w:tcW w:w="1540" w:type="dxa"/>
          </w:tcPr>
          <w:p w14:paraId="4D39C899" w14:textId="3D54E5AA" w:rsidR="002914F1" w:rsidRDefault="0034292C" w:rsidP="002914F1">
            <w:pPr>
              <w:pStyle w:val="NormalWeb"/>
              <w:rPr>
                <w:rFonts w:ascii="ArialMT" w:hAnsi="ArialMT"/>
                <w:sz w:val="28"/>
                <w:szCs w:val="28"/>
              </w:rPr>
            </w:pPr>
            <w:r w:rsidRPr="0034292C">
              <w:rPr>
                <w:rFonts w:ascii="ArialMT" w:hAnsi="ArialMT"/>
                <w:sz w:val="28"/>
                <w:szCs w:val="28"/>
              </w:rPr>
              <w:t>20.256582</w:t>
            </w:r>
          </w:p>
        </w:tc>
        <w:tc>
          <w:tcPr>
            <w:tcW w:w="1529" w:type="dxa"/>
          </w:tcPr>
          <w:p w14:paraId="3CD1750B" w14:textId="48756391" w:rsidR="002914F1" w:rsidRDefault="0034292C" w:rsidP="0034292C">
            <w:pPr>
              <w:pStyle w:val="NormalWeb"/>
              <w:rPr>
                <w:rFonts w:ascii="ArialMT" w:hAnsi="ArialMT"/>
                <w:sz w:val="28"/>
                <w:szCs w:val="28"/>
              </w:rPr>
            </w:pPr>
            <w:r w:rsidRPr="0034292C">
              <w:rPr>
                <w:rFonts w:ascii="ArialMT" w:hAnsi="ArialMT"/>
                <w:sz w:val="28"/>
                <w:szCs w:val="28"/>
              </w:rPr>
              <w:t>18.727687</w:t>
            </w:r>
          </w:p>
        </w:tc>
        <w:tc>
          <w:tcPr>
            <w:tcW w:w="1438" w:type="dxa"/>
          </w:tcPr>
          <w:p w14:paraId="758C72E0" w14:textId="17191FC1" w:rsidR="002914F1" w:rsidRDefault="0034292C" w:rsidP="00912994">
            <w:pPr>
              <w:pStyle w:val="NormalWeb"/>
              <w:rPr>
                <w:rFonts w:ascii="ArialMT" w:hAnsi="ArialMT"/>
                <w:sz w:val="28"/>
                <w:szCs w:val="28"/>
              </w:rPr>
            </w:pPr>
            <w:r w:rsidRPr="0034292C">
              <w:rPr>
                <w:rFonts w:ascii="ArialMT" w:hAnsi="ArialMT"/>
                <w:sz w:val="28"/>
                <w:szCs w:val="28"/>
              </w:rPr>
              <w:t>61.525749</w:t>
            </w:r>
          </w:p>
        </w:tc>
        <w:tc>
          <w:tcPr>
            <w:tcW w:w="1524" w:type="dxa"/>
          </w:tcPr>
          <w:p w14:paraId="38FE187A" w14:textId="7961E844" w:rsidR="002914F1" w:rsidRDefault="00AF07D9" w:rsidP="00912994">
            <w:pPr>
              <w:pStyle w:val="NormalWeb"/>
              <w:rPr>
                <w:rFonts w:ascii="ArialMT" w:hAnsi="ArialMT"/>
                <w:sz w:val="28"/>
                <w:szCs w:val="28"/>
              </w:rPr>
            </w:pPr>
            <w:r w:rsidRPr="00AF07D9">
              <w:rPr>
                <w:rFonts w:ascii="ArialMT" w:hAnsi="ArialMT"/>
                <w:sz w:val="28"/>
                <w:szCs w:val="28"/>
              </w:rPr>
              <w:t>20.194477</w:t>
            </w:r>
          </w:p>
        </w:tc>
        <w:tc>
          <w:tcPr>
            <w:tcW w:w="1350" w:type="dxa"/>
          </w:tcPr>
          <w:p w14:paraId="06FDDC09" w14:textId="7825A029" w:rsidR="002914F1" w:rsidRDefault="00AF07D9" w:rsidP="00912994">
            <w:pPr>
              <w:pStyle w:val="NormalWeb"/>
              <w:rPr>
                <w:rFonts w:ascii="ArialMT" w:hAnsi="ArialMT"/>
                <w:sz w:val="28"/>
                <w:szCs w:val="28"/>
              </w:rPr>
            </w:pPr>
            <w:r w:rsidRPr="00AF07D9">
              <w:rPr>
                <w:rFonts w:ascii="ArialMT" w:hAnsi="ArialMT"/>
                <w:sz w:val="28"/>
                <w:szCs w:val="28"/>
              </w:rPr>
              <w:t>6.766720</w:t>
            </w:r>
          </w:p>
        </w:tc>
        <w:tc>
          <w:tcPr>
            <w:tcW w:w="1530" w:type="dxa"/>
          </w:tcPr>
          <w:p w14:paraId="281FFF7A" w14:textId="6D71567F" w:rsidR="002914F1" w:rsidRDefault="00AF07D9" w:rsidP="00912994">
            <w:pPr>
              <w:pStyle w:val="NormalWeb"/>
              <w:rPr>
                <w:rFonts w:ascii="ArialMT" w:hAnsi="ArialMT"/>
                <w:sz w:val="28"/>
                <w:szCs w:val="28"/>
              </w:rPr>
            </w:pPr>
            <w:r w:rsidRPr="00AF07D9">
              <w:rPr>
                <w:rFonts w:ascii="ArialMT" w:hAnsi="ArialMT"/>
                <w:sz w:val="28"/>
                <w:szCs w:val="28"/>
              </w:rPr>
              <w:t>69.634726</w:t>
            </w:r>
          </w:p>
        </w:tc>
      </w:tr>
      <w:tr w:rsidR="0034292C" w14:paraId="43AAEB31" w14:textId="77777777" w:rsidTr="00CB5C50">
        <w:trPr>
          <w:trHeight w:val="503"/>
        </w:trPr>
        <w:tc>
          <w:tcPr>
            <w:tcW w:w="2159" w:type="dxa"/>
          </w:tcPr>
          <w:p w14:paraId="31314829" w14:textId="23FE363D" w:rsidR="002914F1" w:rsidRDefault="002914F1" w:rsidP="00912994">
            <w:pPr>
              <w:pStyle w:val="NormalWeb"/>
              <w:rPr>
                <w:rFonts w:ascii="ArialMT" w:hAnsi="ArialMT"/>
                <w:sz w:val="28"/>
                <w:szCs w:val="28"/>
              </w:rPr>
            </w:pPr>
            <w:r>
              <w:rPr>
                <w:rFonts w:ascii="ArialMT" w:hAnsi="ArialMT"/>
                <w:sz w:val="28"/>
                <w:szCs w:val="28"/>
              </w:rPr>
              <w:t>Fragmentation</w:t>
            </w:r>
          </w:p>
        </w:tc>
        <w:tc>
          <w:tcPr>
            <w:tcW w:w="1540" w:type="dxa"/>
          </w:tcPr>
          <w:p w14:paraId="48FF0C61" w14:textId="388771A0" w:rsidR="002914F1" w:rsidRDefault="002914F1" w:rsidP="00912994">
            <w:pPr>
              <w:pStyle w:val="NormalWeb"/>
              <w:rPr>
                <w:rFonts w:ascii="ArialMT" w:hAnsi="ArialMT"/>
                <w:sz w:val="28"/>
                <w:szCs w:val="28"/>
              </w:rPr>
            </w:pPr>
            <w:r>
              <w:rPr>
                <w:rFonts w:ascii="ArialMT" w:hAnsi="ArialMT"/>
                <w:sz w:val="28"/>
                <w:szCs w:val="28"/>
              </w:rPr>
              <w:t>0.45000</w:t>
            </w:r>
          </w:p>
        </w:tc>
        <w:tc>
          <w:tcPr>
            <w:tcW w:w="1529" w:type="dxa"/>
          </w:tcPr>
          <w:p w14:paraId="7B8AC6CB" w14:textId="6258ED43" w:rsidR="002914F1" w:rsidRDefault="0034292C" w:rsidP="00912994">
            <w:pPr>
              <w:pStyle w:val="NormalWeb"/>
              <w:rPr>
                <w:rFonts w:ascii="ArialMT" w:hAnsi="ArialMT"/>
                <w:sz w:val="28"/>
                <w:szCs w:val="28"/>
              </w:rPr>
            </w:pPr>
            <w:r w:rsidRPr="0034292C">
              <w:rPr>
                <w:rFonts w:ascii="ArialMT" w:hAnsi="ArialMT"/>
                <w:sz w:val="28"/>
                <w:szCs w:val="28"/>
              </w:rPr>
              <w:t>0.073883</w:t>
            </w:r>
          </w:p>
        </w:tc>
        <w:tc>
          <w:tcPr>
            <w:tcW w:w="1438" w:type="dxa"/>
          </w:tcPr>
          <w:p w14:paraId="4AAA2D1A" w14:textId="0DBFF2C7" w:rsidR="002914F1" w:rsidRDefault="0034292C" w:rsidP="00912994">
            <w:pPr>
              <w:pStyle w:val="NormalWeb"/>
              <w:rPr>
                <w:rFonts w:ascii="ArialMT" w:hAnsi="ArialMT"/>
                <w:sz w:val="28"/>
                <w:szCs w:val="28"/>
              </w:rPr>
            </w:pPr>
            <w:r w:rsidRPr="0034292C">
              <w:rPr>
                <w:rFonts w:ascii="ArialMT" w:hAnsi="ArialMT"/>
                <w:sz w:val="28"/>
                <w:szCs w:val="28"/>
              </w:rPr>
              <w:t>0.093421</w:t>
            </w:r>
          </w:p>
        </w:tc>
        <w:tc>
          <w:tcPr>
            <w:tcW w:w="1524" w:type="dxa"/>
          </w:tcPr>
          <w:p w14:paraId="24326A1D" w14:textId="33397736" w:rsidR="002914F1" w:rsidRDefault="00AF07D9" w:rsidP="00912994">
            <w:pPr>
              <w:pStyle w:val="NormalWeb"/>
              <w:rPr>
                <w:rFonts w:ascii="ArialMT" w:hAnsi="ArialMT"/>
                <w:sz w:val="28"/>
                <w:szCs w:val="28"/>
              </w:rPr>
            </w:pPr>
            <w:r>
              <w:rPr>
                <w:rFonts w:ascii="ArialMT" w:hAnsi="ArialMT"/>
                <w:sz w:val="28"/>
                <w:szCs w:val="28"/>
              </w:rPr>
              <w:t>0.45000</w:t>
            </w:r>
          </w:p>
        </w:tc>
        <w:tc>
          <w:tcPr>
            <w:tcW w:w="1350" w:type="dxa"/>
          </w:tcPr>
          <w:p w14:paraId="3D1D9CD9" w14:textId="0FA96D13" w:rsidR="002914F1" w:rsidRDefault="00AF07D9" w:rsidP="00912994">
            <w:pPr>
              <w:pStyle w:val="NormalWeb"/>
              <w:rPr>
                <w:rFonts w:ascii="ArialMT" w:hAnsi="ArialMT"/>
                <w:sz w:val="28"/>
                <w:szCs w:val="28"/>
              </w:rPr>
            </w:pPr>
            <w:r w:rsidRPr="00AF07D9">
              <w:rPr>
                <w:rFonts w:ascii="ArialMT" w:hAnsi="ArialMT"/>
                <w:sz w:val="28"/>
                <w:szCs w:val="28"/>
              </w:rPr>
              <w:t>0.026958</w:t>
            </w:r>
          </w:p>
        </w:tc>
        <w:tc>
          <w:tcPr>
            <w:tcW w:w="1530" w:type="dxa"/>
          </w:tcPr>
          <w:p w14:paraId="7D9120F9" w14:textId="4DDD1943" w:rsidR="002914F1" w:rsidRDefault="00AF07D9" w:rsidP="00912994">
            <w:pPr>
              <w:pStyle w:val="NormalWeb"/>
              <w:rPr>
                <w:rFonts w:ascii="ArialMT" w:hAnsi="ArialMT"/>
                <w:sz w:val="28"/>
                <w:szCs w:val="28"/>
              </w:rPr>
            </w:pPr>
            <w:r w:rsidRPr="00AF07D9">
              <w:rPr>
                <w:rFonts w:ascii="ArialMT" w:hAnsi="ArialMT"/>
                <w:sz w:val="28"/>
                <w:szCs w:val="28"/>
              </w:rPr>
              <w:t>0.041318</w:t>
            </w:r>
          </w:p>
        </w:tc>
      </w:tr>
    </w:tbl>
    <w:p w14:paraId="10F94AD8" w14:textId="77777777" w:rsidR="002914F1" w:rsidRDefault="002914F1" w:rsidP="00912994">
      <w:pPr>
        <w:pStyle w:val="NormalWeb"/>
        <w:rPr>
          <w:rFonts w:ascii="ArialMT" w:hAnsi="ArialMT"/>
          <w:sz w:val="28"/>
          <w:szCs w:val="28"/>
        </w:rPr>
      </w:pPr>
    </w:p>
    <w:p w14:paraId="67B62AF9" w14:textId="4AD5862B" w:rsidR="00A528F7" w:rsidRDefault="00A528F7" w:rsidP="00912994">
      <w:pPr>
        <w:pStyle w:val="NormalWeb"/>
        <w:rPr>
          <w:rFonts w:ascii="ArialMT" w:hAnsi="ArialMT"/>
          <w:sz w:val="28"/>
          <w:szCs w:val="28"/>
        </w:rPr>
      </w:pPr>
      <w:r>
        <w:rPr>
          <w:rFonts w:ascii="ArialMT" w:hAnsi="ArialMT"/>
          <w:sz w:val="28"/>
          <w:szCs w:val="28"/>
        </w:rPr>
        <w:t>3 Result Analysis</w:t>
      </w:r>
    </w:p>
    <w:p w14:paraId="7C89024C" w14:textId="10FA3790" w:rsidR="000E57D5" w:rsidRDefault="000E57D5" w:rsidP="00912994">
      <w:pPr>
        <w:pStyle w:val="NormalWeb"/>
        <w:rPr>
          <w:rFonts w:ascii="ArialMT" w:hAnsi="ArialMT"/>
          <w:sz w:val="22"/>
          <w:szCs w:val="22"/>
        </w:rPr>
      </w:pPr>
      <w:r>
        <w:rPr>
          <w:rFonts w:ascii="ArialMT" w:hAnsi="ArialMT"/>
          <w:sz w:val="22"/>
          <w:szCs w:val="22"/>
        </w:rPr>
        <w:t xml:space="preserve">First, from the results above, the time and fragmentation for equal size is the same for both first-fit and best-fit methods. It is because the allocation size each time is the same (both 128), and thus both methods would work the exact same way. First-fit allocation would take the first free block of size 128, and so it best-fit allocation. The fragmentation is both 0.45, close to 0.5, because the </w:t>
      </w:r>
      <w:r w:rsidR="00D75E78">
        <w:rPr>
          <w:rFonts w:ascii="ArialMT" w:hAnsi="ArialMT"/>
          <w:sz w:val="22"/>
          <w:szCs w:val="22"/>
        </w:rPr>
        <w:t>fragmentation is recorded half way through.</w:t>
      </w:r>
    </w:p>
    <w:p w14:paraId="158EE1E9" w14:textId="711F7D2D" w:rsidR="00D75E78" w:rsidRDefault="00D75E78" w:rsidP="00D75E78">
      <w:pPr>
        <w:pStyle w:val="NormalWeb"/>
        <w:rPr>
          <w:rFonts w:ascii="ArialMT" w:hAnsi="ArialMT"/>
          <w:sz w:val="22"/>
          <w:szCs w:val="22"/>
        </w:rPr>
      </w:pPr>
      <w:r>
        <w:rPr>
          <w:rFonts w:ascii="ArialMT" w:hAnsi="ArialMT"/>
          <w:sz w:val="22"/>
          <w:szCs w:val="22"/>
        </w:rPr>
        <w:t>In terms of smaller than case, the program works with allocations of random</w:t>
      </w:r>
      <w:r w:rsidR="0091660A">
        <w:rPr>
          <w:rFonts w:ascii="ArialMT" w:hAnsi="ArialMT"/>
          <w:sz w:val="22"/>
          <w:szCs w:val="22"/>
        </w:rPr>
        <w:t xml:space="preserve"> </w:t>
      </w:r>
      <w:r>
        <w:rPr>
          <w:rFonts w:ascii="ArialMT" w:hAnsi="ArialMT"/>
          <w:sz w:val="22"/>
          <w:szCs w:val="22"/>
        </w:rPr>
        <w:t xml:space="preserve">size, ranging from 128 - 512 bytes ((calculated by rand()%13 + 4) * 32). </w:t>
      </w:r>
      <w:r w:rsidR="0091660A" w:rsidRPr="0091660A">
        <w:rPr>
          <w:rFonts w:ascii="ArialMT" w:hAnsi="ArialMT"/>
          <w:sz w:val="22"/>
          <w:szCs w:val="22"/>
        </w:rPr>
        <w:t>T</w:t>
      </w:r>
      <w:r w:rsidRPr="0091660A">
        <w:rPr>
          <w:rFonts w:ascii="ArialMT" w:hAnsi="ArialMT"/>
          <w:sz w:val="22"/>
          <w:szCs w:val="22"/>
        </w:rPr>
        <w:t>he results show that the best-fit method is faster than the first-fit method. While best-fit takes slightly longer to search for the appropriate free block, it utilizes the available free blocks in a more efficient manner. For example, let's say we have three free blocks with sizes of 8, 1</w:t>
      </w:r>
      <w:r w:rsidR="0091660A">
        <w:rPr>
          <w:rFonts w:ascii="ArialMT" w:hAnsi="ArialMT"/>
          <w:sz w:val="22"/>
          <w:szCs w:val="22"/>
        </w:rPr>
        <w:t>2</w:t>
      </w:r>
      <w:r w:rsidRPr="0091660A">
        <w:rPr>
          <w:rFonts w:ascii="ArialMT" w:hAnsi="ArialMT"/>
          <w:sz w:val="22"/>
          <w:szCs w:val="22"/>
        </w:rPr>
        <w:t>, and 1</w:t>
      </w:r>
      <w:r w:rsidR="0091660A">
        <w:rPr>
          <w:rFonts w:ascii="ArialMT" w:hAnsi="ArialMT"/>
          <w:sz w:val="22"/>
          <w:szCs w:val="22"/>
        </w:rPr>
        <w:t>0</w:t>
      </w:r>
      <w:r w:rsidRPr="0091660A">
        <w:rPr>
          <w:rFonts w:ascii="ArialMT" w:hAnsi="ArialMT"/>
          <w:sz w:val="22"/>
          <w:szCs w:val="22"/>
        </w:rPr>
        <w:t xml:space="preserve"> </w:t>
      </w:r>
      <w:r w:rsidR="0091660A">
        <w:rPr>
          <w:rFonts w:ascii="ArialMT" w:hAnsi="ArialMT"/>
          <w:sz w:val="22"/>
          <w:szCs w:val="22"/>
        </w:rPr>
        <w:t xml:space="preserve">(suppose they aren’t adjacent to each </w:t>
      </w:r>
      <w:r w:rsidR="0091660A">
        <w:rPr>
          <w:rFonts w:ascii="ArialMT" w:hAnsi="ArialMT"/>
          <w:sz w:val="22"/>
          <w:szCs w:val="22"/>
        </w:rPr>
        <w:lastRenderedPageBreak/>
        <w:t>other, otherwise they would have been coalesced). Suppose</w:t>
      </w:r>
      <w:r w:rsidRPr="0091660A">
        <w:rPr>
          <w:rFonts w:ascii="ArialMT" w:hAnsi="ArialMT"/>
          <w:sz w:val="22"/>
          <w:szCs w:val="22"/>
        </w:rPr>
        <w:t xml:space="preserve"> we are allocating blocks of size 6, 8, and 12. In first-fit, we would only be able to use the 8 and 12 size blocks, </w:t>
      </w:r>
      <w:r w:rsidR="0091660A">
        <w:rPr>
          <w:rFonts w:ascii="ArialMT" w:hAnsi="ArialMT"/>
          <w:sz w:val="22"/>
          <w:szCs w:val="22"/>
        </w:rPr>
        <w:t xml:space="preserve">and allocate new memory for the size 12 using </w:t>
      </w:r>
      <w:proofErr w:type="spellStart"/>
      <w:r w:rsidR="0091660A">
        <w:rPr>
          <w:rFonts w:ascii="ArialMT" w:hAnsi="ArialMT"/>
          <w:sz w:val="22"/>
          <w:szCs w:val="22"/>
        </w:rPr>
        <w:t>sbrk</w:t>
      </w:r>
      <w:proofErr w:type="spellEnd"/>
      <w:r w:rsidR="0091660A">
        <w:rPr>
          <w:rFonts w:ascii="ArialMT" w:hAnsi="ArialMT"/>
          <w:sz w:val="22"/>
          <w:szCs w:val="22"/>
        </w:rPr>
        <w:t>() function. However,</w:t>
      </w:r>
      <w:r w:rsidRPr="0091660A">
        <w:rPr>
          <w:rFonts w:ascii="ArialMT" w:hAnsi="ArialMT"/>
          <w:sz w:val="22"/>
          <w:szCs w:val="22"/>
        </w:rPr>
        <w:t xml:space="preserve"> in best-fit, we would be able to use all three free blocks and call </w:t>
      </w:r>
      <w:proofErr w:type="spellStart"/>
      <w:r w:rsidRPr="0091660A">
        <w:rPr>
          <w:rFonts w:ascii="ArialMT" w:hAnsi="ArialMT"/>
          <w:sz w:val="22"/>
          <w:szCs w:val="22"/>
        </w:rPr>
        <w:t>sbrk</w:t>
      </w:r>
      <w:proofErr w:type="spellEnd"/>
      <w:r w:rsidRPr="0091660A">
        <w:rPr>
          <w:rFonts w:ascii="ArialMT" w:hAnsi="ArialMT"/>
          <w:sz w:val="22"/>
          <w:szCs w:val="22"/>
        </w:rPr>
        <w:t xml:space="preserve">() less. This is why the results show that under this situation, the runtime for calling </w:t>
      </w:r>
      <w:proofErr w:type="spellStart"/>
      <w:r w:rsidRPr="0091660A">
        <w:rPr>
          <w:rFonts w:ascii="ArialMT" w:hAnsi="ArialMT"/>
          <w:sz w:val="22"/>
          <w:szCs w:val="22"/>
        </w:rPr>
        <w:t>sbrk</w:t>
      </w:r>
      <w:proofErr w:type="spellEnd"/>
      <w:r w:rsidRPr="0091660A">
        <w:rPr>
          <w:rFonts w:ascii="ArialMT" w:hAnsi="ArialMT"/>
          <w:sz w:val="22"/>
          <w:szCs w:val="22"/>
        </w:rPr>
        <w:t>() is more dominant than iterating and searching through the free blocks, resulting in best-fit being faster than first-fit.</w:t>
      </w:r>
    </w:p>
    <w:p w14:paraId="6593E9EF" w14:textId="245D5720" w:rsidR="00D75E78" w:rsidRDefault="00D75E78" w:rsidP="000F484C">
      <w:pPr>
        <w:pStyle w:val="NormalWeb"/>
      </w:pPr>
      <w:r>
        <w:rPr>
          <w:rFonts w:ascii="ArialMT" w:hAnsi="ArialMT"/>
          <w:sz w:val="22"/>
          <w:szCs w:val="22"/>
        </w:rPr>
        <w:t xml:space="preserve">For </w:t>
      </w:r>
      <w:proofErr w:type="spellStart"/>
      <w:r>
        <w:rPr>
          <w:rFonts w:ascii="ArialMT" w:hAnsi="ArialMT"/>
          <w:sz w:val="22"/>
          <w:szCs w:val="22"/>
        </w:rPr>
        <w:t>large_range_rand_allocs</w:t>
      </w:r>
      <w:proofErr w:type="spellEnd"/>
      <w:r>
        <w:rPr>
          <w:rFonts w:ascii="ArialMT" w:hAnsi="ArialMT"/>
          <w:sz w:val="22"/>
          <w:szCs w:val="22"/>
        </w:rPr>
        <w:t>, the program works with allocations of random</w:t>
      </w:r>
      <w:r>
        <w:rPr>
          <w:rFonts w:ascii="ArialMT" w:hAnsi="ArialMT"/>
          <w:sz w:val="22"/>
          <w:szCs w:val="22"/>
        </w:rPr>
        <w:br/>
        <w:t xml:space="preserve">size, ranging from 32 - </w:t>
      </w:r>
      <w:r w:rsidR="000F484C">
        <w:rPr>
          <w:rFonts w:ascii="ArialMT" w:hAnsi="ArialMT"/>
          <w:sz w:val="22"/>
          <w:szCs w:val="22"/>
        </w:rPr>
        <w:t>62</w:t>
      </w:r>
      <w:r>
        <w:rPr>
          <w:rFonts w:ascii="ArialMT" w:hAnsi="ArialMT"/>
          <w:sz w:val="22"/>
          <w:szCs w:val="22"/>
        </w:rPr>
        <w:t>K bytes</w:t>
      </w:r>
      <w:r w:rsidR="0091660A">
        <w:rPr>
          <w:rFonts w:ascii="ArialMT" w:hAnsi="ArialMT"/>
          <w:sz w:val="22"/>
          <w:szCs w:val="22"/>
        </w:rPr>
        <w:t xml:space="preserve"> (((calculated by rand()%2048 + 1) * 32)</w:t>
      </w:r>
      <w:r>
        <w:rPr>
          <w:rFonts w:ascii="ArialMT" w:hAnsi="ArialMT"/>
          <w:sz w:val="22"/>
          <w:szCs w:val="22"/>
        </w:rPr>
        <w:t xml:space="preserve">. </w:t>
      </w:r>
      <w:r w:rsidR="000F484C" w:rsidRPr="000F484C">
        <w:rPr>
          <w:rFonts w:ascii="ArialMT" w:hAnsi="ArialMT"/>
          <w:sz w:val="22"/>
          <w:szCs w:val="22"/>
        </w:rPr>
        <w:t xml:space="preserve">The process is similar to the </w:t>
      </w:r>
      <w:proofErr w:type="spellStart"/>
      <w:r w:rsidR="000F484C" w:rsidRPr="000F484C">
        <w:rPr>
          <w:rFonts w:ascii="ArialMT" w:hAnsi="ArialMT"/>
          <w:sz w:val="22"/>
          <w:szCs w:val="22"/>
        </w:rPr>
        <w:t>small_range_rand_allocs</w:t>
      </w:r>
      <w:proofErr w:type="spellEnd"/>
      <w:r w:rsidR="000F484C" w:rsidRPr="000F484C">
        <w:rPr>
          <w:rFonts w:ascii="ArialMT" w:hAnsi="ArialMT"/>
          <w:sz w:val="22"/>
          <w:szCs w:val="22"/>
        </w:rPr>
        <w:t xml:space="preserve"> scenario, but with a wider range of block sizes. The results show that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 xml:space="preserve">it performs better than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in this scenario. This is likely due to the fact that the sizes of blocks are more random, making it less likely to find a suitable free block. As a result,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spends more time searching for the appropriate block, which results in slower performance. In contrast,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it tends to perform better in such situations, as it prioritizes speed of iteration over the efficiency of memory usage.</w:t>
      </w:r>
    </w:p>
    <w:p w14:paraId="396EECBF" w14:textId="77777777" w:rsidR="00D75E78" w:rsidRDefault="00D75E78" w:rsidP="00912994">
      <w:pPr>
        <w:pStyle w:val="NormalWeb"/>
        <w:rPr>
          <w:rFonts w:ascii="ArialMT" w:hAnsi="ArialMT"/>
          <w:sz w:val="28"/>
          <w:szCs w:val="28"/>
        </w:rPr>
      </w:pPr>
    </w:p>
    <w:p w14:paraId="307917AB" w14:textId="77777777" w:rsidR="00CB5C50" w:rsidRDefault="00CB5C50" w:rsidP="00912994">
      <w:pPr>
        <w:pStyle w:val="NormalWeb"/>
        <w:rPr>
          <w:rFonts w:ascii="ArialMT" w:hAnsi="ArialMT"/>
          <w:sz w:val="22"/>
          <w:szCs w:val="22"/>
        </w:rPr>
      </w:pPr>
    </w:p>
    <w:p w14:paraId="0F352F28" w14:textId="4F8B0DF6" w:rsidR="00912994" w:rsidRDefault="00912994" w:rsidP="00912994">
      <w:pPr>
        <w:pStyle w:val="NormalWeb"/>
      </w:pPr>
    </w:p>
    <w:p w14:paraId="24A37F1E" w14:textId="2F507931" w:rsidR="006E4F31" w:rsidRDefault="006E4F31" w:rsidP="00912994">
      <w:pPr>
        <w:pStyle w:val="NormalWeb"/>
      </w:pPr>
    </w:p>
    <w:p w14:paraId="3D4617BB" w14:textId="45092CFC" w:rsidR="006E4F31" w:rsidRDefault="006E4F31" w:rsidP="00912994">
      <w:pPr>
        <w:pStyle w:val="NormalWeb"/>
      </w:pPr>
    </w:p>
    <w:p w14:paraId="0C0FA767" w14:textId="4F95C474" w:rsidR="006E4F31" w:rsidRDefault="006E4F31" w:rsidP="00912994">
      <w:pPr>
        <w:pStyle w:val="NormalWeb"/>
      </w:pPr>
    </w:p>
    <w:p w14:paraId="3F9E6C29" w14:textId="3BA82874" w:rsidR="006E4F31" w:rsidRDefault="006E4F31" w:rsidP="00912994">
      <w:pPr>
        <w:pStyle w:val="NormalWeb"/>
      </w:pPr>
    </w:p>
    <w:p w14:paraId="3D24AF86" w14:textId="436E8929" w:rsidR="006E4F31" w:rsidRDefault="006E4F31" w:rsidP="00912994">
      <w:pPr>
        <w:pStyle w:val="NormalWeb"/>
      </w:pPr>
    </w:p>
    <w:p w14:paraId="0290CFCD" w14:textId="0880A027" w:rsidR="006E4F31" w:rsidRDefault="006E4F31" w:rsidP="00912994">
      <w:pPr>
        <w:pStyle w:val="NormalWeb"/>
      </w:pPr>
    </w:p>
    <w:p w14:paraId="498C9FE2" w14:textId="32DE75EA" w:rsidR="006E4F31" w:rsidRDefault="006E4F31" w:rsidP="00912994">
      <w:pPr>
        <w:pStyle w:val="NormalWeb"/>
      </w:pPr>
    </w:p>
    <w:p w14:paraId="1B5E4DE1" w14:textId="0BDE693D" w:rsidR="006E4F31" w:rsidRDefault="006E4F31" w:rsidP="00912994">
      <w:pPr>
        <w:pStyle w:val="NormalWeb"/>
      </w:pPr>
    </w:p>
    <w:p w14:paraId="6E77FAFC" w14:textId="0BE48DBC" w:rsidR="006E4F31" w:rsidRDefault="006E4F31" w:rsidP="00912994">
      <w:pPr>
        <w:pStyle w:val="NormalWeb"/>
      </w:pPr>
    </w:p>
    <w:p w14:paraId="5A1E2642" w14:textId="51AE9E52" w:rsidR="006E4F31" w:rsidRDefault="006E4F31" w:rsidP="00912994">
      <w:pPr>
        <w:pStyle w:val="NormalWeb"/>
      </w:pPr>
    </w:p>
    <w:p w14:paraId="32FCA2A8" w14:textId="20F8CBF8" w:rsidR="006E4F31" w:rsidRDefault="006E4F31" w:rsidP="00912994">
      <w:pPr>
        <w:pStyle w:val="NormalWeb"/>
      </w:pPr>
    </w:p>
    <w:p w14:paraId="03B5A0C5" w14:textId="69E55777" w:rsidR="006E4F31" w:rsidRDefault="006E4F31" w:rsidP="00912994">
      <w:pPr>
        <w:pStyle w:val="NormalWeb"/>
      </w:pPr>
    </w:p>
    <w:p w14:paraId="4E900F36" w14:textId="77777777" w:rsidR="00430CA2" w:rsidRDefault="00430CA2"/>
    <w:sectPr w:rsidR="0043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94"/>
    <w:rsid w:val="000A500F"/>
    <w:rsid w:val="000E57D5"/>
    <w:rsid w:val="000F484C"/>
    <w:rsid w:val="00113D8A"/>
    <w:rsid w:val="00170E15"/>
    <w:rsid w:val="002914F1"/>
    <w:rsid w:val="0034292C"/>
    <w:rsid w:val="003F16D2"/>
    <w:rsid w:val="00430CA2"/>
    <w:rsid w:val="006E4F31"/>
    <w:rsid w:val="0078283A"/>
    <w:rsid w:val="00912994"/>
    <w:rsid w:val="0091660A"/>
    <w:rsid w:val="00A44FBB"/>
    <w:rsid w:val="00A528F7"/>
    <w:rsid w:val="00AF07D9"/>
    <w:rsid w:val="00C92336"/>
    <w:rsid w:val="00CB5C50"/>
    <w:rsid w:val="00D75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1B98E"/>
  <w15:chartTrackingRefBased/>
  <w15:docId w15:val="{31BC190E-5FDB-4848-88E8-D42B9C08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9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4F31"/>
  </w:style>
  <w:style w:type="character" w:styleId="HTMLCode">
    <w:name w:val="HTML Code"/>
    <w:basedOn w:val="DefaultParagraphFont"/>
    <w:uiPriority w:val="99"/>
    <w:semiHidden/>
    <w:unhideWhenUsed/>
    <w:rsid w:val="006E4F31"/>
    <w:rPr>
      <w:rFonts w:ascii="Courier New" w:eastAsia="Times New Roman" w:hAnsi="Courier New" w:cs="Courier New"/>
      <w:sz w:val="20"/>
      <w:szCs w:val="20"/>
    </w:rPr>
  </w:style>
  <w:style w:type="character" w:styleId="Strong">
    <w:name w:val="Strong"/>
    <w:basedOn w:val="DefaultParagraphFont"/>
    <w:uiPriority w:val="22"/>
    <w:qFormat/>
    <w:rsid w:val="006E4F31"/>
    <w:rPr>
      <w:b/>
      <w:bCs/>
    </w:rPr>
  </w:style>
  <w:style w:type="table" w:styleId="TableGrid">
    <w:name w:val="Table Grid"/>
    <w:basedOn w:val="TableNormal"/>
    <w:uiPriority w:val="39"/>
    <w:rsid w:val="00291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8855">
      <w:bodyDiv w:val="1"/>
      <w:marLeft w:val="0"/>
      <w:marRight w:val="0"/>
      <w:marTop w:val="0"/>
      <w:marBottom w:val="0"/>
      <w:divBdr>
        <w:top w:val="none" w:sz="0" w:space="0" w:color="auto"/>
        <w:left w:val="none" w:sz="0" w:space="0" w:color="auto"/>
        <w:bottom w:val="none" w:sz="0" w:space="0" w:color="auto"/>
        <w:right w:val="none" w:sz="0" w:space="0" w:color="auto"/>
      </w:divBdr>
    </w:div>
    <w:div w:id="748190747">
      <w:bodyDiv w:val="1"/>
      <w:marLeft w:val="0"/>
      <w:marRight w:val="0"/>
      <w:marTop w:val="0"/>
      <w:marBottom w:val="0"/>
      <w:divBdr>
        <w:top w:val="none" w:sz="0" w:space="0" w:color="auto"/>
        <w:left w:val="none" w:sz="0" w:space="0" w:color="auto"/>
        <w:bottom w:val="none" w:sz="0" w:space="0" w:color="auto"/>
        <w:right w:val="none" w:sz="0" w:space="0" w:color="auto"/>
      </w:divBdr>
      <w:divsChild>
        <w:div w:id="1644583717">
          <w:marLeft w:val="0"/>
          <w:marRight w:val="0"/>
          <w:marTop w:val="0"/>
          <w:marBottom w:val="0"/>
          <w:divBdr>
            <w:top w:val="none" w:sz="0" w:space="0" w:color="auto"/>
            <w:left w:val="none" w:sz="0" w:space="0" w:color="auto"/>
            <w:bottom w:val="none" w:sz="0" w:space="0" w:color="auto"/>
            <w:right w:val="none" w:sz="0" w:space="0" w:color="auto"/>
          </w:divBdr>
          <w:divsChild>
            <w:div w:id="91975130">
              <w:marLeft w:val="0"/>
              <w:marRight w:val="0"/>
              <w:marTop w:val="0"/>
              <w:marBottom w:val="0"/>
              <w:divBdr>
                <w:top w:val="none" w:sz="0" w:space="0" w:color="auto"/>
                <w:left w:val="none" w:sz="0" w:space="0" w:color="auto"/>
                <w:bottom w:val="none" w:sz="0" w:space="0" w:color="auto"/>
                <w:right w:val="none" w:sz="0" w:space="0" w:color="auto"/>
              </w:divBdr>
              <w:divsChild>
                <w:div w:id="438722447">
                  <w:marLeft w:val="0"/>
                  <w:marRight w:val="0"/>
                  <w:marTop w:val="0"/>
                  <w:marBottom w:val="0"/>
                  <w:divBdr>
                    <w:top w:val="none" w:sz="0" w:space="0" w:color="auto"/>
                    <w:left w:val="none" w:sz="0" w:space="0" w:color="auto"/>
                    <w:bottom w:val="none" w:sz="0" w:space="0" w:color="auto"/>
                    <w:right w:val="none" w:sz="0" w:space="0" w:color="auto"/>
                  </w:divBdr>
                  <w:divsChild>
                    <w:div w:id="20768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741">
              <w:marLeft w:val="0"/>
              <w:marRight w:val="0"/>
              <w:marTop w:val="0"/>
              <w:marBottom w:val="0"/>
              <w:divBdr>
                <w:top w:val="none" w:sz="0" w:space="0" w:color="auto"/>
                <w:left w:val="none" w:sz="0" w:space="0" w:color="auto"/>
                <w:bottom w:val="none" w:sz="0" w:space="0" w:color="auto"/>
                <w:right w:val="none" w:sz="0" w:space="0" w:color="auto"/>
              </w:divBdr>
              <w:divsChild>
                <w:div w:id="1719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5376">
      <w:bodyDiv w:val="1"/>
      <w:marLeft w:val="0"/>
      <w:marRight w:val="0"/>
      <w:marTop w:val="0"/>
      <w:marBottom w:val="0"/>
      <w:divBdr>
        <w:top w:val="none" w:sz="0" w:space="0" w:color="auto"/>
        <w:left w:val="none" w:sz="0" w:space="0" w:color="auto"/>
        <w:bottom w:val="none" w:sz="0" w:space="0" w:color="auto"/>
        <w:right w:val="none" w:sz="0" w:space="0" w:color="auto"/>
      </w:divBdr>
    </w:div>
    <w:div w:id="759377208">
      <w:bodyDiv w:val="1"/>
      <w:marLeft w:val="0"/>
      <w:marRight w:val="0"/>
      <w:marTop w:val="0"/>
      <w:marBottom w:val="0"/>
      <w:divBdr>
        <w:top w:val="none" w:sz="0" w:space="0" w:color="auto"/>
        <w:left w:val="none" w:sz="0" w:space="0" w:color="auto"/>
        <w:bottom w:val="none" w:sz="0" w:space="0" w:color="auto"/>
        <w:right w:val="none" w:sz="0" w:space="0" w:color="auto"/>
      </w:divBdr>
    </w:div>
    <w:div w:id="881557187">
      <w:bodyDiv w:val="1"/>
      <w:marLeft w:val="0"/>
      <w:marRight w:val="0"/>
      <w:marTop w:val="0"/>
      <w:marBottom w:val="0"/>
      <w:divBdr>
        <w:top w:val="none" w:sz="0" w:space="0" w:color="auto"/>
        <w:left w:val="none" w:sz="0" w:space="0" w:color="auto"/>
        <w:bottom w:val="none" w:sz="0" w:space="0" w:color="auto"/>
        <w:right w:val="none" w:sz="0" w:space="0" w:color="auto"/>
      </w:divBdr>
    </w:div>
    <w:div w:id="1122185463">
      <w:bodyDiv w:val="1"/>
      <w:marLeft w:val="0"/>
      <w:marRight w:val="0"/>
      <w:marTop w:val="0"/>
      <w:marBottom w:val="0"/>
      <w:divBdr>
        <w:top w:val="none" w:sz="0" w:space="0" w:color="auto"/>
        <w:left w:val="none" w:sz="0" w:space="0" w:color="auto"/>
        <w:bottom w:val="none" w:sz="0" w:space="0" w:color="auto"/>
        <w:right w:val="none" w:sz="0" w:space="0" w:color="auto"/>
      </w:divBdr>
    </w:div>
    <w:div w:id="1127506644">
      <w:bodyDiv w:val="1"/>
      <w:marLeft w:val="0"/>
      <w:marRight w:val="0"/>
      <w:marTop w:val="0"/>
      <w:marBottom w:val="0"/>
      <w:divBdr>
        <w:top w:val="none" w:sz="0" w:space="0" w:color="auto"/>
        <w:left w:val="none" w:sz="0" w:space="0" w:color="auto"/>
        <w:bottom w:val="none" w:sz="0" w:space="0" w:color="auto"/>
        <w:right w:val="none" w:sz="0" w:space="0" w:color="auto"/>
      </w:divBdr>
      <w:divsChild>
        <w:div w:id="250049678">
          <w:marLeft w:val="0"/>
          <w:marRight w:val="0"/>
          <w:marTop w:val="0"/>
          <w:marBottom w:val="0"/>
          <w:divBdr>
            <w:top w:val="none" w:sz="0" w:space="0" w:color="auto"/>
            <w:left w:val="none" w:sz="0" w:space="0" w:color="auto"/>
            <w:bottom w:val="none" w:sz="0" w:space="0" w:color="auto"/>
            <w:right w:val="none" w:sz="0" w:space="0" w:color="auto"/>
          </w:divBdr>
          <w:divsChild>
            <w:div w:id="443698952">
              <w:marLeft w:val="0"/>
              <w:marRight w:val="0"/>
              <w:marTop w:val="0"/>
              <w:marBottom w:val="0"/>
              <w:divBdr>
                <w:top w:val="none" w:sz="0" w:space="0" w:color="auto"/>
                <w:left w:val="none" w:sz="0" w:space="0" w:color="auto"/>
                <w:bottom w:val="none" w:sz="0" w:space="0" w:color="auto"/>
                <w:right w:val="none" w:sz="0" w:space="0" w:color="auto"/>
              </w:divBdr>
              <w:divsChild>
                <w:div w:id="12968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147">
          <w:marLeft w:val="0"/>
          <w:marRight w:val="0"/>
          <w:marTop w:val="0"/>
          <w:marBottom w:val="0"/>
          <w:divBdr>
            <w:top w:val="none" w:sz="0" w:space="0" w:color="auto"/>
            <w:left w:val="none" w:sz="0" w:space="0" w:color="auto"/>
            <w:bottom w:val="none" w:sz="0" w:space="0" w:color="auto"/>
            <w:right w:val="none" w:sz="0" w:space="0" w:color="auto"/>
          </w:divBdr>
          <w:divsChild>
            <w:div w:id="2121143663">
              <w:marLeft w:val="0"/>
              <w:marRight w:val="0"/>
              <w:marTop w:val="0"/>
              <w:marBottom w:val="0"/>
              <w:divBdr>
                <w:top w:val="none" w:sz="0" w:space="0" w:color="auto"/>
                <w:left w:val="none" w:sz="0" w:space="0" w:color="auto"/>
                <w:bottom w:val="none" w:sz="0" w:space="0" w:color="auto"/>
                <w:right w:val="none" w:sz="0" w:space="0" w:color="auto"/>
              </w:divBdr>
              <w:divsChild>
                <w:div w:id="187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7016">
      <w:bodyDiv w:val="1"/>
      <w:marLeft w:val="0"/>
      <w:marRight w:val="0"/>
      <w:marTop w:val="0"/>
      <w:marBottom w:val="0"/>
      <w:divBdr>
        <w:top w:val="none" w:sz="0" w:space="0" w:color="auto"/>
        <w:left w:val="none" w:sz="0" w:space="0" w:color="auto"/>
        <w:bottom w:val="none" w:sz="0" w:space="0" w:color="auto"/>
        <w:right w:val="none" w:sz="0" w:space="0" w:color="auto"/>
      </w:divBdr>
    </w:div>
    <w:div w:id="1436635361">
      <w:bodyDiv w:val="1"/>
      <w:marLeft w:val="0"/>
      <w:marRight w:val="0"/>
      <w:marTop w:val="0"/>
      <w:marBottom w:val="0"/>
      <w:divBdr>
        <w:top w:val="none" w:sz="0" w:space="0" w:color="auto"/>
        <w:left w:val="none" w:sz="0" w:space="0" w:color="auto"/>
        <w:bottom w:val="none" w:sz="0" w:space="0" w:color="auto"/>
        <w:right w:val="none" w:sz="0" w:space="0" w:color="auto"/>
      </w:divBdr>
    </w:div>
    <w:div w:id="1567883493">
      <w:bodyDiv w:val="1"/>
      <w:marLeft w:val="0"/>
      <w:marRight w:val="0"/>
      <w:marTop w:val="0"/>
      <w:marBottom w:val="0"/>
      <w:divBdr>
        <w:top w:val="none" w:sz="0" w:space="0" w:color="auto"/>
        <w:left w:val="none" w:sz="0" w:space="0" w:color="auto"/>
        <w:bottom w:val="none" w:sz="0" w:space="0" w:color="auto"/>
        <w:right w:val="none" w:sz="0" w:space="0" w:color="auto"/>
      </w:divBdr>
      <w:divsChild>
        <w:div w:id="1465730492">
          <w:marLeft w:val="0"/>
          <w:marRight w:val="0"/>
          <w:marTop w:val="0"/>
          <w:marBottom w:val="0"/>
          <w:divBdr>
            <w:top w:val="none" w:sz="0" w:space="0" w:color="auto"/>
            <w:left w:val="none" w:sz="0" w:space="0" w:color="auto"/>
            <w:bottom w:val="none" w:sz="0" w:space="0" w:color="auto"/>
            <w:right w:val="none" w:sz="0" w:space="0" w:color="auto"/>
          </w:divBdr>
          <w:divsChild>
            <w:div w:id="1415663974">
              <w:marLeft w:val="0"/>
              <w:marRight w:val="0"/>
              <w:marTop w:val="0"/>
              <w:marBottom w:val="0"/>
              <w:divBdr>
                <w:top w:val="none" w:sz="0" w:space="0" w:color="auto"/>
                <w:left w:val="none" w:sz="0" w:space="0" w:color="auto"/>
                <w:bottom w:val="none" w:sz="0" w:space="0" w:color="auto"/>
                <w:right w:val="none" w:sz="0" w:space="0" w:color="auto"/>
              </w:divBdr>
              <w:divsChild>
                <w:div w:id="337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Runya Liu</dc:creator>
  <cp:keywords/>
  <dc:description/>
  <cp:lastModifiedBy>Runya Liu</cp:lastModifiedBy>
  <cp:revision>5</cp:revision>
  <dcterms:created xsi:type="dcterms:W3CDTF">2023-01-28T15:38:00Z</dcterms:created>
  <dcterms:modified xsi:type="dcterms:W3CDTF">2023-01-29T01:34:00Z</dcterms:modified>
</cp:coreProperties>
</file>