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E3876" w14:textId="77777777" w:rsidR="00274712" w:rsidRDefault="00274712" w:rsidP="00274712">
      <w:pPr>
        <w:jc w:val="center"/>
        <w:rPr>
          <w:b/>
          <w:sz w:val="44"/>
          <w:szCs w:val="2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4508CD86" w14:textId="77777777" w:rsidR="00274712" w:rsidRDefault="00274712" w:rsidP="00274712">
      <w:pPr>
        <w:jc w:val="center"/>
        <w:rPr>
          <w:b/>
          <w:sz w:val="28"/>
          <w:u w:val="single"/>
        </w:rPr>
      </w:pPr>
    </w:p>
    <w:p w14:paraId="7DC17288" w14:textId="77777777" w:rsidR="00274712" w:rsidRDefault="00274712" w:rsidP="00274712">
      <w:pPr>
        <w:jc w:val="center"/>
        <w:rPr>
          <w:b/>
          <w:sz w:val="28"/>
          <w:u w:val="single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8"/>
      </w:tblGrid>
      <w:tr w:rsidR="00274712" w14:paraId="079EECB0" w14:textId="77777777" w:rsidTr="00274712">
        <w:trPr>
          <w:jc w:val="center"/>
        </w:trPr>
        <w:tc>
          <w:tcPr>
            <w:tcW w:w="6698" w:type="dxa"/>
            <w:hideMark/>
          </w:tcPr>
          <w:p w14:paraId="0153B7FB" w14:textId="32923646" w:rsidR="00274712" w:rsidRDefault="00274712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课程名称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>互联网编程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</w:t>
            </w:r>
            <w:r w:rsidR="00F4180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</w:p>
          <w:p w14:paraId="03C5D34E" w14:textId="1D5779DA" w:rsidR="00274712" w:rsidRDefault="00274712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项目名称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EB2090" w:rsidRPr="00EB209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多线程/线程池TCP服务器端程序设计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</w:t>
            </w:r>
          </w:p>
          <w:p w14:paraId="574816E0" w14:textId="1C67B5D9" w:rsidR="00274712" w:rsidRDefault="00274712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学    院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计算机与软件学院                               </w:t>
            </w:r>
          </w:p>
          <w:p w14:paraId="03A275EA" w14:textId="51B8030C" w:rsidR="00274712" w:rsidRDefault="00274712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专    业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计算机科学与技术                               </w:t>
            </w:r>
          </w:p>
          <w:p w14:paraId="0A9240C4" w14:textId="2E38F173" w:rsidR="00274712" w:rsidRDefault="00274712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指导教师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EB209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周宇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   </w:t>
            </w:r>
            <w:r w:rsidR="00F4180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</w:p>
          <w:p w14:paraId="27CB5FDE" w14:textId="0B851A32" w:rsidR="00274712" w:rsidRDefault="00274712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报 告 人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梁润宇    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学号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2021220003                </w:t>
            </w:r>
          </w:p>
          <w:p w14:paraId="4029981F" w14:textId="79E5B196" w:rsidR="00274712" w:rsidRDefault="00274712">
            <w:pPr>
              <w:spacing w:beforeLines="100" w:before="312" w:afterLines="100" w:after="312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实验时间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202</w:t>
            </w:r>
            <w:r w:rsidR="00A7482E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3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>.04.</w:t>
            </w:r>
            <w:r w:rsidR="00A7482E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29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      </w:t>
            </w:r>
          </w:p>
          <w:p w14:paraId="16BDBA40" w14:textId="62D0ECF9" w:rsidR="00274712" w:rsidRDefault="00274712">
            <w:pPr>
              <w:spacing w:beforeLines="100" w:before="312" w:afterLines="100" w:after="312"/>
              <w:rPr>
                <w:rFonts w:hint="eastAsia"/>
                <w:b/>
                <w:sz w:val="44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提交时间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202</w:t>
            </w:r>
            <w:r w:rsidR="00A7482E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3.04.29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      </w:t>
            </w:r>
          </w:p>
        </w:tc>
      </w:tr>
    </w:tbl>
    <w:p w14:paraId="76EAE1B1" w14:textId="77777777" w:rsidR="00274712" w:rsidRDefault="00274712" w:rsidP="00274712">
      <w:pPr>
        <w:jc w:val="center"/>
        <w:rPr>
          <w:b/>
          <w:sz w:val="28"/>
          <w:u w:val="single"/>
        </w:rPr>
      </w:pPr>
    </w:p>
    <w:p w14:paraId="2BE147A0" w14:textId="77777777" w:rsidR="00274712" w:rsidRDefault="00274712" w:rsidP="00274712">
      <w:pPr>
        <w:jc w:val="center"/>
        <w:rPr>
          <w:b/>
          <w:sz w:val="28"/>
          <w:u w:val="single"/>
        </w:rPr>
      </w:pPr>
    </w:p>
    <w:p w14:paraId="7C859692" w14:textId="77777777" w:rsidR="00274712" w:rsidRDefault="00274712" w:rsidP="0027471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教务处制</w:t>
      </w:r>
    </w:p>
    <w:p w14:paraId="138AB467" w14:textId="5DBEC3F0" w:rsidR="00914775" w:rsidRDefault="00914775" w:rsidP="00914775"/>
    <w:p w14:paraId="00EEE756" w14:textId="77777777" w:rsidR="00184ED6" w:rsidRPr="007D53C0" w:rsidRDefault="00184ED6" w:rsidP="00184ED6">
      <w:pPr>
        <w:spacing w:beforeLines="50" w:before="156" w:afterLines="50" w:after="156"/>
        <w:ind w:left="720" w:hanging="72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br w:type="page"/>
      </w:r>
      <w:r w:rsidRPr="00184ED6">
        <w:rPr>
          <w:rFonts w:ascii="黑体" w:eastAsia="黑体" w:hint="eastAsia"/>
          <w:sz w:val="32"/>
          <w:szCs w:val="32"/>
        </w:rPr>
        <w:lastRenderedPageBreak/>
        <w:t>一、实验目的与</w:t>
      </w:r>
      <w:r w:rsidR="00305D1D">
        <w:rPr>
          <w:rFonts w:ascii="黑体" w:eastAsia="黑体" w:hint="eastAsia"/>
          <w:sz w:val="32"/>
          <w:szCs w:val="32"/>
        </w:rPr>
        <w:t>内容</w:t>
      </w:r>
      <w:r w:rsidRPr="00184ED6">
        <w:rPr>
          <w:rFonts w:ascii="黑体" w:eastAsia="黑体" w:hint="eastAsia"/>
          <w:sz w:val="32"/>
          <w:szCs w:val="32"/>
        </w:rPr>
        <w:t>：</w:t>
      </w:r>
    </w:p>
    <w:p w14:paraId="682D858A" w14:textId="77777777" w:rsidR="00184ED6" w:rsidRPr="00933E03" w:rsidRDefault="00184ED6" w:rsidP="00184ED6">
      <w:r w:rsidRPr="00F73012">
        <w:rPr>
          <w:rFonts w:cs="宋体" w:hint="eastAsia"/>
          <w:b/>
          <w:bCs/>
        </w:rPr>
        <w:t>目的：</w:t>
      </w:r>
      <w:r w:rsidR="00937AA3">
        <w:rPr>
          <w:rFonts w:cs="宋体" w:hint="eastAsia"/>
          <w:bCs/>
        </w:rPr>
        <w:t>熟悉</w:t>
      </w:r>
      <w:r w:rsidR="004605AA">
        <w:rPr>
          <w:rFonts w:cs="宋体" w:hint="eastAsia"/>
          <w:bCs/>
        </w:rPr>
        <w:t>java</w:t>
      </w:r>
      <w:r w:rsidR="00937AA3">
        <w:rPr>
          <w:rFonts w:cs="宋体"/>
          <w:bCs/>
        </w:rPr>
        <w:t>线程编程技术，</w:t>
      </w:r>
      <w:r w:rsidRPr="00095594">
        <w:rPr>
          <w:rFonts w:ascii="宋体" w:hAnsi="宋体" w:hint="eastAsia"/>
        </w:rPr>
        <w:t>掌握</w:t>
      </w:r>
      <w:r w:rsidR="00B1787A">
        <w:rPr>
          <w:rFonts w:ascii="宋体" w:hAnsi="宋体" w:hint="eastAsia"/>
        </w:rPr>
        <w:t>线程技术在</w:t>
      </w:r>
      <w:r w:rsidR="00F958D4">
        <w:rPr>
          <w:rFonts w:ascii="宋体" w:hAnsi="宋体" w:hint="eastAsia"/>
        </w:rPr>
        <w:t>JAVA</w:t>
      </w:r>
      <w:r w:rsidR="00B1787A">
        <w:rPr>
          <w:rFonts w:ascii="宋体" w:hAnsi="宋体"/>
        </w:rPr>
        <w:t>互联网通信程序</w:t>
      </w:r>
      <w:r w:rsidR="00B1787A">
        <w:rPr>
          <w:rFonts w:ascii="宋体" w:hAnsi="宋体" w:hint="eastAsia"/>
        </w:rPr>
        <w:t>中</w:t>
      </w:r>
      <w:r w:rsidR="00B1787A">
        <w:rPr>
          <w:rFonts w:ascii="宋体" w:hAnsi="宋体"/>
        </w:rPr>
        <w:t>的应用</w:t>
      </w:r>
      <w:r w:rsidRPr="00095594">
        <w:rPr>
          <w:rFonts w:ascii="宋体" w:hAnsi="宋体" w:hint="eastAsia"/>
        </w:rPr>
        <w:t>。</w:t>
      </w:r>
    </w:p>
    <w:p w14:paraId="3568DAEC" w14:textId="77777777" w:rsidR="00184ED6" w:rsidRPr="00095594" w:rsidRDefault="0059513C" w:rsidP="00184ED6">
      <w:pPr>
        <w:rPr>
          <w:rFonts w:cs="宋体"/>
          <w:bCs/>
        </w:rPr>
      </w:pPr>
      <w:r>
        <w:rPr>
          <w:rFonts w:cs="宋体" w:hint="eastAsia"/>
          <w:b/>
          <w:bCs/>
        </w:rPr>
        <w:t>内容</w:t>
      </w:r>
      <w:r w:rsidR="00184ED6" w:rsidRPr="00F73012">
        <w:rPr>
          <w:rFonts w:cs="宋体" w:hint="eastAsia"/>
          <w:b/>
          <w:bCs/>
        </w:rPr>
        <w:t>要求：</w:t>
      </w:r>
    </w:p>
    <w:p w14:paraId="12A3623C" w14:textId="77777777" w:rsidR="003B1A68" w:rsidRDefault="00ED34D0" w:rsidP="00184ED6">
      <w:pPr>
        <w:numPr>
          <w:ilvl w:val="0"/>
          <w:numId w:val="1"/>
        </w:numPr>
        <w:jc w:val="left"/>
        <w:rPr>
          <w:rFonts w:cs="宋体"/>
          <w:bCs/>
        </w:rPr>
      </w:pPr>
      <w:r>
        <w:rPr>
          <w:rFonts w:cs="宋体" w:hint="eastAsia"/>
          <w:bCs/>
        </w:rPr>
        <w:t>多线程</w:t>
      </w:r>
      <w:r>
        <w:rPr>
          <w:rFonts w:cs="宋体"/>
          <w:bCs/>
        </w:rPr>
        <w:t>TCP</w:t>
      </w:r>
      <w:r>
        <w:rPr>
          <w:rFonts w:cs="宋体"/>
          <w:bCs/>
        </w:rPr>
        <w:t>服务器</w:t>
      </w:r>
      <w:r w:rsidR="00034802">
        <w:rPr>
          <w:rFonts w:cs="宋体" w:hint="eastAsia"/>
          <w:bCs/>
        </w:rPr>
        <w:t>（</w:t>
      </w:r>
      <w:r w:rsidR="00581D68">
        <w:rPr>
          <w:rFonts w:cs="宋体"/>
          <w:bCs/>
        </w:rPr>
        <w:t>3</w:t>
      </w:r>
      <w:r>
        <w:rPr>
          <w:rFonts w:cs="宋体"/>
          <w:bCs/>
        </w:rPr>
        <w:t>0</w:t>
      </w:r>
      <w:r w:rsidR="00034802">
        <w:rPr>
          <w:rFonts w:cs="宋体" w:hint="eastAsia"/>
          <w:bCs/>
        </w:rPr>
        <w:t>分</w:t>
      </w:r>
      <w:r w:rsidR="00034802">
        <w:rPr>
          <w:rFonts w:cs="宋体"/>
          <w:bCs/>
        </w:rPr>
        <w:t>）</w:t>
      </w:r>
      <w:r w:rsidR="00E8263B">
        <w:rPr>
          <w:rFonts w:cs="宋体" w:hint="eastAsia"/>
          <w:bCs/>
        </w:rPr>
        <w:t>：</w:t>
      </w:r>
    </w:p>
    <w:p w14:paraId="20FC4AC0" w14:textId="77777777" w:rsidR="00184ED6" w:rsidRDefault="00A32DA1" w:rsidP="00184ED6">
      <w:pPr>
        <w:ind w:left="360"/>
        <w:jc w:val="left"/>
        <w:rPr>
          <w:rFonts w:cs="宋体"/>
          <w:bCs/>
        </w:rPr>
      </w:pPr>
      <w:r>
        <w:rPr>
          <w:rFonts w:cs="宋体" w:hint="eastAsia"/>
          <w:bCs/>
        </w:rPr>
        <w:t>设计</w:t>
      </w:r>
      <w:r w:rsidR="004D44C5">
        <w:rPr>
          <w:rFonts w:cs="宋体" w:hint="eastAsia"/>
          <w:bCs/>
        </w:rPr>
        <w:t>编写一</w:t>
      </w:r>
      <w:r w:rsidR="004D44C5">
        <w:rPr>
          <w:rFonts w:cs="宋体"/>
          <w:bCs/>
        </w:rPr>
        <w:t>个</w:t>
      </w:r>
      <w:r w:rsidR="004D44C5">
        <w:rPr>
          <w:rFonts w:cs="宋体" w:hint="eastAsia"/>
          <w:bCs/>
        </w:rPr>
        <w:t>TCP</w:t>
      </w:r>
      <w:r w:rsidR="004D44C5">
        <w:rPr>
          <w:rFonts w:cs="宋体"/>
          <w:bCs/>
        </w:rPr>
        <w:t>服务器端程序，</w:t>
      </w:r>
      <w:r w:rsidR="00D279BA">
        <w:rPr>
          <w:rFonts w:cs="宋体" w:hint="eastAsia"/>
          <w:bCs/>
        </w:rPr>
        <w:t>需</w:t>
      </w:r>
      <w:r w:rsidR="00CE51B9">
        <w:rPr>
          <w:rFonts w:cs="宋体" w:hint="eastAsia"/>
          <w:bCs/>
        </w:rPr>
        <w:t>使用</w:t>
      </w:r>
      <w:r w:rsidR="004D44C5">
        <w:rPr>
          <w:rFonts w:cs="宋体"/>
          <w:bCs/>
        </w:rPr>
        <w:t>多</w:t>
      </w:r>
      <w:r w:rsidR="004D44C5">
        <w:rPr>
          <w:rFonts w:cs="宋体" w:hint="eastAsia"/>
          <w:bCs/>
        </w:rPr>
        <w:t>线程</w:t>
      </w:r>
      <w:r w:rsidR="004D44C5">
        <w:rPr>
          <w:rFonts w:cs="宋体"/>
          <w:bCs/>
        </w:rPr>
        <w:t>处理</w:t>
      </w:r>
      <w:r w:rsidR="004D44C5">
        <w:rPr>
          <w:rFonts w:cs="宋体" w:hint="eastAsia"/>
          <w:bCs/>
        </w:rPr>
        <w:t>客户</w:t>
      </w:r>
      <w:r w:rsidR="004D44C5">
        <w:rPr>
          <w:rFonts w:cs="宋体"/>
          <w:bCs/>
        </w:rPr>
        <w:t>端的连接请求。客户</w:t>
      </w:r>
      <w:r w:rsidR="004D44C5">
        <w:rPr>
          <w:rFonts w:cs="宋体" w:hint="eastAsia"/>
          <w:bCs/>
        </w:rPr>
        <w:t>端</w:t>
      </w:r>
      <w:r w:rsidR="004D44C5">
        <w:rPr>
          <w:rFonts w:cs="宋体"/>
          <w:bCs/>
        </w:rPr>
        <w:t>与服务器端</w:t>
      </w:r>
      <w:r w:rsidR="008D607A">
        <w:rPr>
          <w:rFonts w:cs="宋体" w:hint="eastAsia"/>
          <w:bCs/>
        </w:rPr>
        <w:t>之</w:t>
      </w:r>
      <w:r w:rsidR="008D607A">
        <w:rPr>
          <w:rFonts w:cs="宋体"/>
          <w:bCs/>
        </w:rPr>
        <w:t>间</w:t>
      </w:r>
      <w:r w:rsidR="004D44C5">
        <w:rPr>
          <w:rFonts w:cs="宋体"/>
          <w:bCs/>
        </w:rPr>
        <w:t>的通信内容</w:t>
      </w:r>
      <w:r w:rsidR="00554C52">
        <w:rPr>
          <w:rFonts w:cs="宋体" w:hint="eastAsia"/>
          <w:bCs/>
        </w:rPr>
        <w:t>，以</w:t>
      </w:r>
      <w:r w:rsidR="00554C52">
        <w:rPr>
          <w:rFonts w:cs="宋体"/>
          <w:bCs/>
        </w:rPr>
        <w:t>及</w:t>
      </w:r>
      <w:r w:rsidR="004D44C5">
        <w:rPr>
          <w:rFonts w:cs="宋体"/>
          <w:bCs/>
        </w:rPr>
        <w:t>服务器端的处理功能</w:t>
      </w:r>
      <w:r w:rsidR="0042189B">
        <w:rPr>
          <w:rFonts w:cs="宋体" w:hint="eastAsia"/>
          <w:bCs/>
        </w:rPr>
        <w:t>等</w:t>
      </w:r>
      <w:r w:rsidR="004D44C5">
        <w:rPr>
          <w:rFonts w:cs="宋体"/>
          <w:bCs/>
        </w:rPr>
        <w:t>可自</w:t>
      </w:r>
      <w:r w:rsidR="004D44C5">
        <w:rPr>
          <w:rFonts w:cs="宋体" w:hint="eastAsia"/>
          <w:bCs/>
        </w:rPr>
        <w:t>由</w:t>
      </w:r>
      <w:r w:rsidR="004D44C5">
        <w:rPr>
          <w:rFonts w:cs="宋体"/>
          <w:bCs/>
        </w:rPr>
        <w:t>设计拓展，</w:t>
      </w:r>
      <w:r w:rsidR="004D44C5">
        <w:rPr>
          <w:rFonts w:cs="宋体" w:hint="eastAsia"/>
          <w:bCs/>
        </w:rPr>
        <w:t>无</w:t>
      </w:r>
      <w:r w:rsidR="004D44C5">
        <w:rPr>
          <w:rFonts w:cs="宋体"/>
          <w:bCs/>
        </w:rPr>
        <w:t>特别限制和要求。</w:t>
      </w:r>
    </w:p>
    <w:p w14:paraId="09CC6F03" w14:textId="77777777" w:rsidR="003B1A68" w:rsidRDefault="00A51CAE" w:rsidP="00184ED6">
      <w:pPr>
        <w:numPr>
          <w:ilvl w:val="0"/>
          <w:numId w:val="1"/>
        </w:numPr>
        <w:jc w:val="left"/>
        <w:rPr>
          <w:rFonts w:cs="宋体"/>
          <w:bCs/>
        </w:rPr>
      </w:pPr>
      <w:r>
        <w:rPr>
          <w:rFonts w:cs="宋体" w:hint="eastAsia"/>
          <w:bCs/>
        </w:rPr>
        <w:t>线程池</w:t>
      </w:r>
      <w:r>
        <w:rPr>
          <w:rFonts w:cs="宋体"/>
          <w:bCs/>
        </w:rPr>
        <w:t>TCP</w:t>
      </w:r>
      <w:r>
        <w:rPr>
          <w:rFonts w:cs="宋体"/>
          <w:bCs/>
        </w:rPr>
        <w:t>服务器</w:t>
      </w:r>
      <w:r w:rsidR="00042A9C">
        <w:rPr>
          <w:rFonts w:cs="宋体" w:hint="eastAsia"/>
          <w:bCs/>
        </w:rPr>
        <w:t>（</w:t>
      </w:r>
      <w:r w:rsidR="00581D68">
        <w:rPr>
          <w:rFonts w:cs="宋体"/>
          <w:bCs/>
        </w:rPr>
        <w:t>3</w:t>
      </w:r>
      <w:r w:rsidR="00042A9C">
        <w:rPr>
          <w:rFonts w:cs="宋体" w:hint="eastAsia"/>
          <w:bCs/>
        </w:rPr>
        <w:t>0</w:t>
      </w:r>
      <w:r w:rsidR="00042A9C">
        <w:rPr>
          <w:rFonts w:cs="宋体" w:hint="eastAsia"/>
          <w:bCs/>
        </w:rPr>
        <w:t>分</w:t>
      </w:r>
      <w:r w:rsidR="00042A9C">
        <w:rPr>
          <w:rFonts w:cs="宋体"/>
          <w:bCs/>
        </w:rPr>
        <w:t>）</w:t>
      </w:r>
      <w:r w:rsidR="00E8263B">
        <w:rPr>
          <w:rFonts w:cs="宋体" w:hint="eastAsia"/>
          <w:bCs/>
        </w:rPr>
        <w:t>：</w:t>
      </w:r>
    </w:p>
    <w:p w14:paraId="02CB6F9B" w14:textId="77777777" w:rsidR="00264596" w:rsidRDefault="00264596" w:rsidP="00264596">
      <w:pPr>
        <w:ind w:left="360"/>
        <w:jc w:val="left"/>
        <w:rPr>
          <w:rFonts w:cs="宋体"/>
          <w:bCs/>
        </w:rPr>
      </w:pPr>
      <w:r>
        <w:rPr>
          <w:rFonts w:cs="宋体" w:hint="eastAsia"/>
          <w:bCs/>
        </w:rPr>
        <w:t>设计编写一</w:t>
      </w:r>
      <w:r>
        <w:rPr>
          <w:rFonts w:cs="宋体"/>
          <w:bCs/>
        </w:rPr>
        <w:t>个</w:t>
      </w:r>
      <w:r>
        <w:rPr>
          <w:rFonts w:cs="宋体" w:hint="eastAsia"/>
          <w:bCs/>
        </w:rPr>
        <w:t>TCP</w:t>
      </w:r>
      <w:r>
        <w:rPr>
          <w:rFonts w:cs="宋体"/>
          <w:bCs/>
        </w:rPr>
        <w:t>服务器端程序，</w:t>
      </w:r>
      <w:r w:rsidR="00D279BA">
        <w:rPr>
          <w:rFonts w:cs="宋体" w:hint="eastAsia"/>
          <w:bCs/>
        </w:rPr>
        <w:t>需</w:t>
      </w:r>
      <w:r w:rsidR="00CE51B9">
        <w:rPr>
          <w:rFonts w:cs="宋体" w:hint="eastAsia"/>
          <w:bCs/>
        </w:rPr>
        <w:t>使用</w:t>
      </w:r>
      <w:r>
        <w:rPr>
          <w:rFonts w:cs="宋体" w:hint="eastAsia"/>
          <w:bCs/>
        </w:rPr>
        <w:t>线程</w:t>
      </w:r>
      <w:r w:rsidR="00D279BA">
        <w:rPr>
          <w:rFonts w:cs="宋体" w:hint="eastAsia"/>
          <w:bCs/>
        </w:rPr>
        <w:t>池</w:t>
      </w:r>
      <w:r>
        <w:rPr>
          <w:rFonts w:cs="宋体"/>
          <w:bCs/>
        </w:rPr>
        <w:t>处理</w:t>
      </w:r>
      <w:r>
        <w:rPr>
          <w:rFonts w:cs="宋体" w:hint="eastAsia"/>
          <w:bCs/>
        </w:rPr>
        <w:t>客户</w:t>
      </w:r>
      <w:r>
        <w:rPr>
          <w:rFonts w:cs="宋体"/>
          <w:bCs/>
        </w:rPr>
        <w:t>端的连接请求。客户</w:t>
      </w:r>
      <w:r>
        <w:rPr>
          <w:rFonts w:cs="宋体" w:hint="eastAsia"/>
          <w:bCs/>
        </w:rPr>
        <w:t>端</w:t>
      </w:r>
      <w:r>
        <w:rPr>
          <w:rFonts w:cs="宋体"/>
          <w:bCs/>
        </w:rPr>
        <w:t>与服务器端</w:t>
      </w:r>
      <w:r>
        <w:rPr>
          <w:rFonts w:cs="宋体" w:hint="eastAsia"/>
          <w:bCs/>
        </w:rPr>
        <w:t>之</w:t>
      </w:r>
      <w:r>
        <w:rPr>
          <w:rFonts w:cs="宋体"/>
          <w:bCs/>
        </w:rPr>
        <w:t>间的通信内容</w:t>
      </w:r>
      <w:r>
        <w:rPr>
          <w:rFonts w:cs="宋体" w:hint="eastAsia"/>
          <w:bCs/>
        </w:rPr>
        <w:t>，以</w:t>
      </w:r>
      <w:r>
        <w:rPr>
          <w:rFonts w:cs="宋体"/>
          <w:bCs/>
        </w:rPr>
        <w:t>及服务器端的处理功能</w:t>
      </w:r>
      <w:r>
        <w:rPr>
          <w:rFonts w:cs="宋体" w:hint="eastAsia"/>
          <w:bCs/>
        </w:rPr>
        <w:t>等</w:t>
      </w:r>
      <w:r>
        <w:rPr>
          <w:rFonts w:cs="宋体"/>
          <w:bCs/>
        </w:rPr>
        <w:t>可自</w:t>
      </w:r>
      <w:r>
        <w:rPr>
          <w:rFonts w:cs="宋体" w:hint="eastAsia"/>
          <w:bCs/>
        </w:rPr>
        <w:t>由</w:t>
      </w:r>
      <w:r>
        <w:rPr>
          <w:rFonts w:cs="宋体"/>
          <w:bCs/>
        </w:rPr>
        <w:t>设计拓展，</w:t>
      </w:r>
      <w:r>
        <w:rPr>
          <w:rFonts w:cs="宋体" w:hint="eastAsia"/>
          <w:bCs/>
        </w:rPr>
        <w:t>无</w:t>
      </w:r>
      <w:r>
        <w:rPr>
          <w:rFonts w:cs="宋体"/>
          <w:bCs/>
        </w:rPr>
        <w:t>特别限制和要求</w:t>
      </w:r>
      <w:r w:rsidR="00CF417E">
        <w:rPr>
          <w:rFonts w:cs="宋体" w:hint="eastAsia"/>
          <w:bCs/>
        </w:rPr>
        <w:t>，</w:t>
      </w:r>
      <w:r w:rsidR="00CF417E">
        <w:rPr>
          <w:rFonts w:cs="宋体"/>
          <w:bCs/>
        </w:rPr>
        <w:t>但应与第</w:t>
      </w:r>
      <w:r w:rsidR="00CF417E">
        <w:rPr>
          <w:rFonts w:cs="宋体" w:hint="eastAsia"/>
          <w:bCs/>
        </w:rPr>
        <w:t>1</w:t>
      </w:r>
      <w:r w:rsidR="00CF417E">
        <w:rPr>
          <w:rFonts w:cs="宋体" w:hint="eastAsia"/>
          <w:bCs/>
        </w:rPr>
        <w:t>项</w:t>
      </w:r>
      <w:r w:rsidR="00CF417E">
        <w:rPr>
          <w:rFonts w:cs="宋体"/>
          <w:bCs/>
        </w:rPr>
        <w:t>要求中的服务器功能一致，便于对比分析</w:t>
      </w:r>
      <w:r>
        <w:rPr>
          <w:rFonts w:cs="宋体"/>
          <w:bCs/>
        </w:rPr>
        <w:t>。</w:t>
      </w:r>
    </w:p>
    <w:p w14:paraId="5185328C" w14:textId="77777777" w:rsidR="008C5248" w:rsidRDefault="00082068" w:rsidP="00082068">
      <w:pPr>
        <w:numPr>
          <w:ilvl w:val="0"/>
          <w:numId w:val="1"/>
        </w:numPr>
        <w:rPr>
          <w:rFonts w:cs="宋体"/>
          <w:bCs/>
        </w:rPr>
      </w:pPr>
      <w:r>
        <w:rPr>
          <w:rFonts w:cs="宋体" w:hint="eastAsia"/>
          <w:bCs/>
        </w:rPr>
        <w:t>比较</w:t>
      </w:r>
      <w:r>
        <w:rPr>
          <w:rFonts w:cs="宋体"/>
          <w:bCs/>
        </w:rPr>
        <w:t>分析</w:t>
      </w:r>
      <w:r>
        <w:rPr>
          <w:rFonts w:cs="宋体" w:hint="eastAsia"/>
          <w:bCs/>
        </w:rPr>
        <w:t>不</w:t>
      </w:r>
      <w:r>
        <w:rPr>
          <w:rFonts w:cs="宋体"/>
          <w:bCs/>
        </w:rPr>
        <w:t>同编程技术对服务器性能的影响（</w:t>
      </w:r>
      <w:r w:rsidR="005E1A57">
        <w:rPr>
          <w:rFonts w:cs="宋体"/>
          <w:bCs/>
        </w:rPr>
        <w:t>2</w:t>
      </w:r>
      <w:r>
        <w:rPr>
          <w:rFonts w:cs="宋体" w:hint="eastAsia"/>
          <w:bCs/>
        </w:rPr>
        <w:t>0</w:t>
      </w:r>
      <w:r>
        <w:rPr>
          <w:rFonts w:cs="宋体" w:hint="eastAsia"/>
          <w:bCs/>
        </w:rPr>
        <w:t>分</w:t>
      </w:r>
      <w:r>
        <w:rPr>
          <w:rFonts w:cs="宋体"/>
          <w:bCs/>
        </w:rPr>
        <w:t>）：</w:t>
      </w:r>
    </w:p>
    <w:p w14:paraId="7DF10943" w14:textId="77777777" w:rsidR="00082068" w:rsidRPr="00803AFF" w:rsidRDefault="00C9693F" w:rsidP="00082068">
      <w:pPr>
        <w:ind w:left="360"/>
        <w:rPr>
          <w:rFonts w:cs="宋体"/>
          <w:bCs/>
        </w:rPr>
      </w:pPr>
      <w:r>
        <w:rPr>
          <w:rFonts w:cs="宋体" w:hint="eastAsia"/>
          <w:bCs/>
        </w:rPr>
        <w:t>自</w:t>
      </w:r>
      <w:r>
        <w:rPr>
          <w:rFonts w:cs="宋体"/>
          <w:bCs/>
        </w:rPr>
        <w:t>由编写客户端程序</w:t>
      </w:r>
      <w:r>
        <w:rPr>
          <w:rFonts w:cs="宋体" w:hint="eastAsia"/>
          <w:bCs/>
        </w:rPr>
        <w:t>和</w:t>
      </w:r>
      <w:r w:rsidR="00E54347">
        <w:rPr>
          <w:rFonts w:cs="宋体" w:hint="eastAsia"/>
          <w:bCs/>
        </w:rPr>
        <w:t>设计</w:t>
      </w:r>
      <w:r w:rsidR="00E54347">
        <w:rPr>
          <w:rFonts w:cs="宋体"/>
          <w:bCs/>
        </w:rPr>
        <w:t>测</w:t>
      </w:r>
      <w:r w:rsidR="00E54347">
        <w:rPr>
          <w:rFonts w:cs="宋体" w:hint="eastAsia"/>
          <w:bCs/>
        </w:rPr>
        <w:t>试</w:t>
      </w:r>
      <w:r w:rsidR="00E54347">
        <w:rPr>
          <w:rFonts w:cs="宋体"/>
          <w:bCs/>
        </w:rPr>
        <w:t>方式，对</w:t>
      </w:r>
      <w:r w:rsidR="00E54347">
        <w:rPr>
          <w:rFonts w:cs="宋体" w:hint="eastAsia"/>
          <w:bCs/>
        </w:rPr>
        <w:t>1</w:t>
      </w:r>
      <w:r w:rsidR="00E54347">
        <w:rPr>
          <w:rFonts w:cs="宋体" w:hint="eastAsia"/>
          <w:bCs/>
        </w:rPr>
        <w:t>和</w:t>
      </w:r>
      <w:r w:rsidR="00E54347">
        <w:rPr>
          <w:rFonts w:cs="宋体" w:hint="eastAsia"/>
          <w:bCs/>
        </w:rPr>
        <w:t>2</w:t>
      </w:r>
      <w:r w:rsidR="00E54347">
        <w:rPr>
          <w:rFonts w:cs="宋体" w:hint="eastAsia"/>
          <w:bCs/>
        </w:rPr>
        <w:t>中</w:t>
      </w:r>
      <w:r w:rsidR="00E54347">
        <w:rPr>
          <w:rFonts w:cs="宋体"/>
          <w:bCs/>
        </w:rPr>
        <w:t>的服务器端程序进行</w:t>
      </w:r>
      <w:r w:rsidR="00E54347">
        <w:rPr>
          <w:rFonts w:cs="宋体" w:hint="eastAsia"/>
          <w:bCs/>
        </w:rPr>
        <w:t>测试</w:t>
      </w:r>
      <w:r w:rsidR="00E54347">
        <w:rPr>
          <w:rFonts w:cs="宋体"/>
          <w:bCs/>
        </w:rPr>
        <w:t>，分析</w:t>
      </w:r>
      <w:r w:rsidR="00E54347">
        <w:rPr>
          <w:rFonts w:cs="宋体" w:hint="eastAsia"/>
          <w:bCs/>
        </w:rPr>
        <w:t>比较两</w:t>
      </w:r>
      <w:r w:rsidR="00E54347">
        <w:rPr>
          <w:rFonts w:cs="宋体"/>
          <w:bCs/>
        </w:rPr>
        <w:t>个服务器的</w:t>
      </w:r>
      <w:r w:rsidR="004350B5">
        <w:rPr>
          <w:rFonts w:cs="宋体" w:hint="eastAsia"/>
          <w:bCs/>
        </w:rPr>
        <w:t>并</w:t>
      </w:r>
      <w:r w:rsidR="004350B5">
        <w:rPr>
          <w:rFonts w:cs="宋体"/>
          <w:bCs/>
        </w:rPr>
        <w:t>发</w:t>
      </w:r>
      <w:r w:rsidR="00E54347">
        <w:rPr>
          <w:rFonts w:cs="宋体"/>
          <w:bCs/>
        </w:rPr>
        <w:t>处理能力</w:t>
      </w:r>
      <w:r w:rsidR="00E54347">
        <w:rPr>
          <w:rFonts w:cs="宋体" w:hint="eastAsia"/>
          <w:bCs/>
        </w:rPr>
        <w:t>。</w:t>
      </w:r>
    </w:p>
    <w:p w14:paraId="22FD4F78" w14:textId="77777777" w:rsidR="001E01BA" w:rsidRDefault="008E671A" w:rsidP="00DD7953">
      <w:pPr>
        <w:numPr>
          <w:ilvl w:val="0"/>
          <w:numId w:val="1"/>
        </w:numPr>
        <w:rPr>
          <w:rFonts w:cs="宋体"/>
          <w:bCs/>
        </w:rPr>
      </w:pPr>
      <w:r>
        <w:rPr>
          <w:rFonts w:cs="宋体" w:hint="eastAsia"/>
          <w:bCs/>
        </w:rPr>
        <w:t>设计</w:t>
      </w:r>
      <w:r>
        <w:rPr>
          <w:rFonts w:cs="宋体"/>
          <w:bCs/>
        </w:rPr>
        <w:t>编</w:t>
      </w:r>
      <w:r>
        <w:rPr>
          <w:rFonts w:cs="宋体" w:hint="eastAsia"/>
          <w:bCs/>
        </w:rPr>
        <w:t>写</w:t>
      </w:r>
      <w:r>
        <w:rPr>
          <w:rFonts w:cs="宋体"/>
          <w:bCs/>
        </w:rPr>
        <w:t>可重用的服务</w:t>
      </w:r>
      <w:r>
        <w:rPr>
          <w:rFonts w:cs="宋体" w:hint="eastAsia"/>
          <w:bCs/>
        </w:rPr>
        <w:t>器</w:t>
      </w:r>
      <w:r>
        <w:rPr>
          <w:rFonts w:cs="宋体"/>
          <w:bCs/>
        </w:rPr>
        <w:t>日志程序</w:t>
      </w:r>
      <w:r w:rsidR="00F825EB">
        <w:rPr>
          <w:rFonts w:cs="宋体" w:hint="eastAsia"/>
          <w:bCs/>
        </w:rPr>
        <w:t>模块</w:t>
      </w:r>
      <w:r>
        <w:rPr>
          <w:rFonts w:cs="宋体"/>
          <w:bCs/>
        </w:rPr>
        <w:t>，日志记录的内容</w:t>
      </w:r>
      <w:r w:rsidR="00E57A78">
        <w:rPr>
          <w:rFonts w:cs="宋体" w:hint="eastAsia"/>
          <w:bCs/>
        </w:rPr>
        <w:t>和</w:t>
      </w:r>
      <w:r w:rsidR="00E57A78">
        <w:rPr>
          <w:rFonts w:cs="宋体"/>
          <w:bCs/>
        </w:rPr>
        <w:t>日志存储方式</w:t>
      </w:r>
      <w:r>
        <w:rPr>
          <w:rFonts w:cs="宋体"/>
          <w:bCs/>
        </w:rPr>
        <w:t>可自</w:t>
      </w:r>
      <w:r>
        <w:rPr>
          <w:rFonts w:cs="宋体" w:hint="eastAsia"/>
          <w:bCs/>
        </w:rPr>
        <w:t>定</w:t>
      </w:r>
      <w:r>
        <w:rPr>
          <w:rFonts w:cs="宋体"/>
          <w:bCs/>
        </w:rPr>
        <w:t>（比如可以记录客户端的连接时间、客户端</w:t>
      </w:r>
      <w:r>
        <w:rPr>
          <w:rFonts w:cs="宋体" w:hint="eastAsia"/>
          <w:bCs/>
        </w:rPr>
        <w:t>IP</w:t>
      </w:r>
      <w:r w:rsidR="003F6360">
        <w:rPr>
          <w:rFonts w:cs="宋体" w:hint="eastAsia"/>
          <w:bCs/>
        </w:rPr>
        <w:t>等</w:t>
      </w:r>
      <w:r w:rsidR="00E57A78">
        <w:rPr>
          <w:rFonts w:cs="宋体" w:hint="eastAsia"/>
          <w:bCs/>
        </w:rPr>
        <w:t>，</w:t>
      </w:r>
      <w:r w:rsidR="00E57A78">
        <w:rPr>
          <w:rFonts w:cs="宋体"/>
          <w:bCs/>
        </w:rPr>
        <w:t>日志存储为</w:t>
      </w:r>
      <w:r w:rsidR="00E57A78">
        <w:rPr>
          <w:rFonts w:cs="宋体" w:hint="eastAsia"/>
          <w:bCs/>
        </w:rPr>
        <w:t>.</w:t>
      </w:r>
      <w:r w:rsidR="00E57A78">
        <w:rPr>
          <w:rFonts w:cs="宋体"/>
          <w:bCs/>
        </w:rPr>
        <w:t>TXT</w:t>
      </w:r>
      <w:r w:rsidR="00E57A78">
        <w:rPr>
          <w:rFonts w:cs="宋体" w:hint="eastAsia"/>
          <w:bCs/>
        </w:rPr>
        <w:t>或</w:t>
      </w:r>
      <w:r w:rsidR="00E57A78">
        <w:rPr>
          <w:rFonts w:cs="宋体" w:hint="eastAsia"/>
          <w:bCs/>
        </w:rPr>
        <w:t>.</w:t>
      </w:r>
      <w:r w:rsidR="00E57A78">
        <w:rPr>
          <w:rFonts w:cs="宋体"/>
          <w:bCs/>
        </w:rPr>
        <w:t>log</w:t>
      </w:r>
      <w:r w:rsidR="00E57A78">
        <w:rPr>
          <w:rFonts w:cs="宋体" w:hint="eastAsia"/>
          <w:bCs/>
        </w:rPr>
        <w:t>文件</w:t>
      </w:r>
      <w:r w:rsidR="00E57A78">
        <w:rPr>
          <w:rFonts w:cs="宋体"/>
          <w:bCs/>
        </w:rPr>
        <w:t>等</w:t>
      </w:r>
      <w:r w:rsidR="003F6360">
        <w:rPr>
          <w:rFonts w:cs="宋体"/>
          <w:bCs/>
        </w:rPr>
        <w:t>）</w:t>
      </w:r>
      <w:r w:rsidR="003F6360">
        <w:rPr>
          <w:rFonts w:cs="宋体" w:hint="eastAsia"/>
          <w:bCs/>
        </w:rPr>
        <w:t>，</w:t>
      </w:r>
      <w:r w:rsidR="00701631">
        <w:rPr>
          <w:rFonts w:cs="宋体" w:hint="eastAsia"/>
          <w:bCs/>
        </w:rPr>
        <w:t>分</w:t>
      </w:r>
      <w:r w:rsidR="00701631">
        <w:rPr>
          <w:rFonts w:cs="宋体"/>
          <w:bCs/>
        </w:rPr>
        <w:t>别在</w:t>
      </w:r>
      <w:r w:rsidR="00701631">
        <w:rPr>
          <w:rFonts w:cs="宋体" w:hint="eastAsia"/>
          <w:bCs/>
        </w:rPr>
        <w:t>1</w:t>
      </w:r>
      <w:r w:rsidR="00701631">
        <w:rPr>
          <w:rFonts w:cs="宋体" w:hint="eastAsia"/>
          <w:bCs/>
        </w:rPr>
        <w:t>和</w:t>
      </w:r>
      <w:r w:rsidR="00701631">
        <w:rPr>
          <w:rFonts w:cs="宋体" w:hint="eastAsia"/>
          <w:bCs/>
        </w:rPr>
        <w:t>2</w:t>
      </w:r>
      <w:r w:rsidR="00701631">
        <w:rPr>
          <w:rFonts w:cs="宋体" w:hint="eastAsia"/>
          <w:bCs/>
        </w:rPr>
        <w:t>的服务器</w:t>
      </w:r>
      <w:r w:rsidR="00701631">
        <w:rPr>
          <w:rFonts w:cs="宋体"/>
          <w:bCs/>
        </w:rPr>
        <w:t>程序中</w:t>
      </w:r>
      <w:r w:rsidR="008C08BD">
        <w:rPr>
          <w:rFonts w:cs="宋体" w:hint="eastAsia"/>
          <w:bCs/>
        </w:rPr>
        <w:t>调用</w:t>
      </w:r>
      <w:r w:rsidR="008C08BD">
        <w:rPr>
          <w:rFonts w:cs="宋体"/>
          <w:bCs/>
        </w:rPr>
        <w:t>该日志程序模块，</w:t>
      </w:r>
      <w:r w:rsidR="008C08BD">
        <w:rPr>
          <w:rFonts w:cs="宋体" w:hint="eastAsia"/>
          <w:bCs/>
        </w:rPr>
        <w:t>使多线</w:t>
      </w:r>
      <w:r w:rsidR="008C08BD">
        <w:rPr>
          <w:rFonts w:cs="宋体"/>
          <w:bCs/>
        </w:rPr>
        <w:t>程</w:t>
      </w:r>
      <w:r w:rsidR="008C08BD">
        <w:rPr>
          <w:rFonts w:cs="宋体" w:hint="eastAsia"/>
          <w:bCs/>
        </w:rPr>
        <w:t>TCP</w:t>
      </w:r>
      <w:r w:rsidR="008C08BD">
        <w:rPr>
          <w:rFonts w:cs="宋体" w:hint="eastAsia"/>
          <w:bCs/>
        </w:rPr>
        <w:t>服务</w:t>
      </w:r>
      <w:r w:rsidR="008C08BD">
        <w:rPr>
          <w:rFonts w:cs="宋体"/>
          <w:bCs/>
        </w:rPr>
        <w:t>器和线程池</w:t>
      </w:r>
      <w:r w:rsidR="008C08BD">
        <w:rPr>
          <w:rFonts w:cs="宋体" w:hint="eastAsia"/>
          <w:bCs/>
        </w:rPr>
        <w:t>TCP</w:t>
      </w:r>
      <w:r w:rsidR="008C08BD">
        <w:rPr>
          <w:rFonts w:cs="宋体" w:hint="eastAsia"/>
          <w:bCs/>
        </w:rPr>
        <w:t>服务</w:t>
      </w:r>
      <w:r w:rsidR="008C08BD">
        <w:rPr>
          <w:rFonts w:cs="宋体"/>
          <w:bCs/>
        </w:rPr>
        <w:t>器都具备日志功能，注意线程之间的</w:t>
      </w:r>
      <w:r w:rsidR="00874196">
        <w:rPr>
          <w:rFonts w:cs="宋体" w:hint="eastAsia"/>
          <w:bCs/>
        </w:rPr>
        <w:t>同步</w:t>
      </w:r>
      <w:r w:rsidR="00874196">
        <w:rPr>
          <w:rFonts w:cs="宋体"/>
          <w:bCs/>
        </w:rPr>
        <w:t>操作</w:t>
      </w:r>
      <w:r w:rsidR="008C08BD">
        <w:rPr>
          <w:rFonts w:cs="宋体"/>
          <w:bCs/>
        </w:rPr>
        <w:t>处理。</w:t>
      </w:r>
      <w:r w:rsidR="006E44B2">
        <w:rPr>
          <w:rFonts w:cs="宋体" w:hint="eastAsia"/>
          <w:bCs/>
        </w:rPr>
        <w:t>（</w:t>
      </w:r>
      <w:r w:rsidR="006E44B2">
        <w:rPr>
          <w:rFonts w:cs="宋体" w:hint="eastAsia"/>
          <w:bCs/>
        </w:rPr>
        <w:t>20</w:t>
      </w:r>
      <w:r w:rsidR="006E44B2">
        <w:rPr>
          <w:rFonts w:cs="宋体" w:hint="eastAsia"/>
          <w:bCs/>
        </w:rPr>
        <w:t>分</w:t>
      </w:r>
      <w:r w:rsidR="006E44B2">
        <w:rPr>
          <w:rFonts w:cs="宋体"/>
          <w:bCs/>
        </w:rPr>
        <w:t>）</w:t>
      </w:r>
    </w:p>
    <w:p w14:paraId="6ADE7972" w14:textId="77777777" w:rsidR="008C5248" w:rsidRDefault="008C5248" w:rsidP="008C5248">
      <w:r w:rsidRPr="00BC309F">
        <w:t>注意：</w:t>
      </w:r>
    </w:p>
    <w:p w14:paraId="73E5F5DC" w14:textId="77777777" w:rsidR="008C5248" w:rsidRDefault="008C5248" w:rsidP="008C5248">
      <w:r w:rsidRPr="00BC309F">
        <w:t xml:space="preserve">1. </w:t>
      </w:r>
      <w:r w:rsidRPr="00BC309F">
        <w:t>实验报告中需要有实验结果的截屏图像。</w:t>
      </w:r>
    </w:p>
    <w:p w14:paraId="5815E50B" w14:textId="77777777" w:rsidR="008C5248" w:rsidRPr="008C5248" w:rsidRDefault="008C5248" w:rsidP="00184ED6">
      <w:pPr>
        <w:rPr>
          <w:rFonts w:cs="宋体"/>
          <w:bCs/>
        </w:rPr>
      </w:pPr>
    </w:p>
    <w:p w14:paraId="5B00B508" w14:textId="77777777" w:rsidR="00510711" w:rsidRDefault="00510711" w:rsidP="00510711">
      <w:pPr>
        <w:spacing w:beforeLines="50" w:before="156" w:afterLines="50" w:after="156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二、实验</w:t>
      </w:r>
      <w:r w:rsidR="00B12FC4">
        <w:rPr>
          <w:rFonts w:ascii="黑体" w:eastAsia="黑体" w:hint="eastAsia"/>
          <w:sz w:val="32"/>
          <w:szCs w:val="32"/>
        </w:rPr>
        <w:t>过程</w:t>
      </w:r>
      <w:r w:rsidR="006709CA">
        <w:rPr>
          <w:rFonts w:ascii="黑体" w:eastAsia="黑体" w:hint="eastAsia"/>
          <w:sz w:val="32"/>
          <w:szCs w:val="32"/>
        </w:rPr>
        <w:t>和</w:t>
      </w:r>
      <w:r>
        <w:rPr>
          <w:rFonts w:ascii="黑体" w:eastAsia="黑体" w:hint="eastAsia"/>
          <w:sz w:val="32"/>
          <w:szCs w:val="32"/>
        </w:rPr>
        <w:t>代码与</w:t>
      </w:r>
      <w:r w:rsidR="004D3FD4">
        <w:rPr>
          <w:rFonts w:ascii="黑体" w:eastAsia="黑体" w:hint="eastAsia"/>
          <w:sz w:val="32"/>
          <w:szCs w:val="32"/>
        </w:rPr>
        <w:t>结果</w:t>
      </w:r>
    </w:p>
    <w:p w14:paraId="452DCC2C" w14:textId="77777777" w:rsidR="001A049E" w:rsidRDefault="001A049E" w:rsidP="001A049E">
      <w:pPr>
        <w:rPr>
          <w:b/>
        </w:rPr>
      </w:pPr>
      <w:r>
        <w:rPr>
          <w:b/>
        </w:rPr>
        <w:t>1</w:t>
      </w:r>
      <w:r w:rsidRPr="003334C8">
        <w:rPr>
          <w:rFonts w:hint="eastAsia"/>
          <w:b/>
        </w:rPr>
        <w:t>.</w:t>
      </w:r>
      <w:r w:rsidR="009E0F95">
        <w:rPr>
          <w:rFonts w:hint="eastAsia"/>
          <w:b/>
        </w:rPr>
        <w:t>给出满</w:t>
      </w:r>
      <w:r w:rsidR="009E0F95">
        <w:rPr>
          <w:b/>
        </w:rPr>
        <w:t>足内容要求</w:t>
      </w:r>
      <w:r w:rsidR="009E0F95">
        <w:rPr>
          <w:rFonts w:hint="eastAsia"/>
          <w:b/>
        </w:rPr>
        <w:t>1</w:t>
      </w:r>
      <w:r w:rsidR="009E0F95">
        <w:rPr>
          <w:rFonts w:hint="eastAsia"/>
          <w:b/>
        </w:rPr>
        <w:t>的程序</w:t>
      </w:r>
      <w:r w:rsidR="009E0F95">
        <w:rPr>
          <w:b/>
        </w:rPr>
        <w:t>源码及运行结果</w:t>
      </w:r>
      <w:r w:rsidR="002D7C2E">
        <w:rPr>
          <w:rFonts w:hint="eastAsia"/>
          <w:b/>
        </w:rPr>
        <w:t>，</w:t>
      </w:r>
      <w:r w:rsidR="002D7C2E">
        <w:rPr>
          <w:b/>
        </w:rPr>
        <w:t>简述思路或实验过程</w:t>
      </w:r>
      <w:r w:rsidR="009E0F95">
        <w:rPr>
          <w:b/>
        </w:rPr>
        <w:t>。</w:t>
      </w:r>
    </w:p>
    <w:p w14:paraId="08FE8CC7" w14:textId="77777777" w:rsidR="005E46CA" w:rsidRPr="00D064FC" w:rsidRDefault="005E46CA" w:rsidP="001A049E">
      <w:pPr>
        <w:rPr>
          <w:bCs/>
        </w:rPr>
      </w:pPr>
    </w:p>
    <w:p w14:paraId="286B6B23" w14:textId="77777777" w:rsidR="00D064FC" w:rsidRDefault="00D064FC" w:rsidP="00D064FC">
      <w:pPr>
        <w:rPr>
          <w:bCs/>
        </w:rPr>
      </w:pPr>
      <w:r w:rsidRPr="00D064FC">
        <w:rPr>
          <w:rFonts w:hint="eastAsia"/>
          <w:bCs/>
        </w:rPr>
        <w:t>思路：</w:t>
      </w:r>
    </w:p>
    <w:p w14:paraId="3BF9E413" w14:textId="77777777" w:rsidR="00D064FC" w:rsidRPr="00D064FC" w:rsidRDefault="00D064FC" w:rsidP="00D064FC">
      <w:pPr>
        <w:ind w:firstLineChars="200" w:firstLine="420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>.</w:t>
      </w:r>
      <w:r w:rsidRPr="00D064FC">
        <w:rPr>
          <w:rFonts w:hint="eastAsia"/>
          <w:bCs/>
        </w:rPr>
        <w:t>创建一个</w:t>
      </w:r>
      <w:proofErr w:type="spellStart"/>
      <w:r w:rsidRPr="00D064FC">
        <w:rPr>
          <w:rFonts w:hint="eastAsia"/>
          <w:bCs/>
        </w:rPr>
        <w:t>ServerSocket</w:t>
      </w:r>
      <w:proofErr w:type="spellEnd"/>
      <w:r w:rsidRPr="00D064FC">
        <w:rPr>
          <w:rFonts w:hint="eastAsia"/>
          <w:bCs/>
        </w:rPr>
        <w:t>对象等待客户端连接。</w:t>
      </w:r>
    </w:p>
    <w:p w14:paraId="7CAF75E1" w14:textId="77777777" w:rsidR="00D064FC" w:rsidRPr="00D064FC" w:rsidRDefault="00D064FC" w:rsidP="00D064FC">
      <w:pPr>
        <w:ind w:firstLineChars="200" w:firstLine="42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 w:rsidRPr="00D064FC">
        <w:rPr>
          <w:rFonts w:hint="eastAsia"/>
          <w:bCs/>
        </w:rPr>
        <w:t>通过一个</w:t>
      </w:r>
      <w:r w:rsidRPr="00D064FC">
        <w:rPr>
          <w:rFonts w:hint="eastAsia"/>
          <w:bCs/>
        </w:rPr>
        <w:t>while</w:t>
      </w:r>
      <w:r w:rsidRPr="00D064FC">
        <w:rPr>
          <w:rFonts w:hint="eastAsia"/>
          <w:bCs/>
        </w:rPr>
        <w:t>循环不断等待客户端连接请求，一旦有客户端连接请求，就创建一个新的线程来处理该请求</w:t>
      </w:r>
      <w:r w:rsidR="00081610">
        <w:rPr>
          <w:rFonts w:hint="eastAsia"/>
          <w:bCs/>
        </w:rPr>
        <w:t>，满足了题目要求的多线程处理客户端。</w:t>
      </w:r>
      <w:r w:rsidRPr="00D064FC">
        <w:rPr>
          <w:rFonts w:hint="eastAsia"/>
          <w:bCs/>
        </w:rPr>
        <w:t>该线程首先创建一个</w:t>
      </w:r>
      <w:r w:rsidRPr="00D064FC">
        <w:rPr>
          <w:rFonts w:hint="eastAsia"/>
          <w:bCs/>
        </w:rPr>
        <w:t>Socket</w:t>
      </w:r>
      <w:r w:rsidRPr="00D064FC">
        <w:rPr>
          <w:rFonts w:hint="eastAsia"/>
          <w:bCs/>
        </w:rPr>
        <w:t>对象，与客户端建立连接。</w:t>
      </w:r>
    </w:p>
    <w:p w14:paraId="724A35CA" w14:textId="77777777" w:rsidR="00D064FC" w:rsidRPr="00D064FC" w:rsidRDefault="00D064FC" w:rsidP="00D064FC">
      <w:pPr>
        <w:ind w:firstLineChars="200" w:firstLine="420"/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>.</w:t>
      </w:r>
      <w:r w:rsidRPr="00D064FC">
        <w:rPr>
          <w:rFonts w:hint="eastAsia"/>
          <w:bCs/>
        </w:rPr>
        <w:t>在线程内部，通过输入输出流来读写客户端请求和响应内容。</w:t>
      </w:r>
      <w:r w:rsidR="000F51EC" w:rsidRPr="000F51EC">
        <w:rPr>
          <w:rFonts w:hint="eastAsia"/>
          <w:bCs/>
        </w:rPr>
        <w:t>客户端</w:t>
      </w:r>
      <w:r w:rsidR="000F51EC">
        <w:rPr>
          <w:rFonts w:hint="eastAsia"/>
          <w:bCs/>
        </w:rPr>
        <w:t>请求规定：客户端</w:t>
      </w:r>
      <w:r w:rsidR="000F51EC" w:rsidRPr="000F51EC">
        <w:rPr>
          <w:rFonts w:hint="eastAsia"/>
          <w:bCs/>
        </w:rPr>
        <w:t>发送</w:t>
      </w:r>
      <w:r w:rsidR="000F51EC" w:rsidRPr="000F51EC">
        <w:rPr>
          <w:rFonts w:hint="eastAsia"/>
          <w:bCs/>
        </w:rPr>
        <w:t>"Time"</w:t>
      </w:r>
      <w:r w:rsidR="000F51EC" w:rsidRPr="000F51EC">
        <w:rPr>
          <w:rFonts w:hint="eastAsia"/>
          <w:bCs/>
        </w:rPr>
        <w:t>给服务器，服务器返回当前系统时间。客户端发送</w:t>
      </w:r>
      <w:r w:rsidR="000F51EC" w:rsidRPr="000F51EC">
        <w:rPr>
          <w:rFonts w:hint="eastAsia"/>
          <w:bCs/>
        </w:rPr>
        <w:t>"Bye"</w:t>
      </w:r>
      <w:r w:rsidR="000F51EC" w:rsidRPr="000F51EC">
        <w:rPr>
          <w:rFonts w:hint="eastAsia"/>
          <w:bCs/>
        </w:rPr>
        <w:t>给服务器，服务器断开与该客户端的连接，客户端退出。</w:t>
      </w:r>
    </w:p>
    <w:p w14:paraId="23FE8CBB" w14:textId="77777777" w:rsidR="005E46CA" w:rsidRPr="00D064FC" w:rsidRDefault="00D064FC" w:rsidP="00D064FC">
      <w:pPr>
        <w:ind w:firstLineChars="200" w:firstLine="420"/>
        <w:rPr>
          <w:bCs/>
        </w:rPr>
      </w:pPr>
      <w:r>
        <w:rPr>
          <w:rFonts w:hint="eastAsia"/>
          <w:bCs/>
        </w:rPr>
        <w:t>4</w:t>
      </w:r>
      <w:r>
        <w:rPr>
          <w:bCs/>
        </w:rPr>
        <w:t>.</w:t>
      </w:r>
      <w:r w:rsidRPr="00D064FC">
        <w:rPr>
          <w:rFonts w:hint="eastAsia"/>
          <w:bCs/>
        </w:rPr>
        <w:t>处理完客户端请求后，关闭连接，线程结束。</w:t>
      </w:r>
    </w:p>
    <w:p w14:paraId="7769AFA2" w14:textId="77777777" w:rsidR="005E46CA" w:rsidRPr="00D064FC" w:rsidRDefault="00D4201C" w:rsidP="001A049E">
      <w:pPr>
        <w:rPr>
          <w:bCs/>
        </w:rPr>
      </w:pPr>
      <w:r w:rsidRPr="00D4201C">
        <w:rPr>
          <w:bCs/>
          <w:noProof/>
        </w:rPr>
        <w:lastRenderedPageBreak/>
        <w:drawing>
          <wp:inline distT="0" distB="0" distL="0" distR="0" wp14:anchorId="21E20122" wp14:editId="76523470">
            <wp:extent cx="5278755" cy="5171440"/>
            <wp:effectExtent l="0" t="0" r="0" b="0"/>
            <wp:docPr id="11189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C18E" w14:textId="77777777" w:rsidR="005E46CA" w:rsidRPr="007D65B1" w:rsidRDefault="00D4201C" w:rsidP="00D4201C">
      <w:pPr>
        <w:jc w:val="center"/>
        <w:rPr>
          <w:bCs/>
        </w:rPr>
      </w:pPr>
      <w:r>
        <w:rPr>
          <w:bCs/>
        </w:rPr>
        <w:t>TcpServer.java</w:t>
      </w:r>
    </w:p>
    <w:p w14:paraId="55A5270C" w14:textId="77777777" w:rsidR="005E46CA" w:rsidRPr="00D064FC" w:rsidRDefault="005E46CA" w:rsidP="001A049E">
      <w:pPr>
        <w:rPr>
          <w:bCs/>
        </w:rPr>
      </w:pPr>
    </w:p>
    <w:p w14:paraId="3BD7D59F" w14:textId="77777777" w:rsidR="005E46CA" w:rsidRDefault="00D261B5" w:rsidP="001A049E">
      <w:pPr>
        <w:rPr>
          <w:bCs/>
        </w:rPr>
      </w:pPr>
      <w:r>
        <w:rPr>
          <w:rFonts w:hint="eastAsia"/>
          <w:bCs/>
        </w:rPr>
        <w:t>运行结果：</w:t>
      </w:r>
    </w:p>
    <w:p w14:paraId="622AFB91" w14:textId="77777777" w:rsidR="00D261B5" w:rsidRPr="00D064FC" w:rsidRDefault="00D261B5" w:rsidP="001A049E">
      <w:pPr>
        <w:rPr>
          <w:bCs/>
        </w:rPr>
      </w:pPr>
      <w:r w:rsidRPr="00D261B5">
        <w:rPr>
          <w:bCs/>
          <w:noProof/>
        </w:rPr>
        <w:drawing>
          <wp:inline distT="0" distB="0" distL="0" distR="0" wp14:anchorId="4AB2AAA4" wp14:editId="43493C74">
            <wp:extent cx="4884843" cy="2331922"/>
            <wp:effectExtent l="0" t="0" r="0" b="0"/>
            <wp:docPr id="1124302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02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DC78" w14:textId="77777777" w:rsidR="005E46CA" w:rsidRDefault="005E46CA" w:rsidP="001A049E">
      <w:pPr>
        <w:rPr>
          <w:b/>
        </w:rPr>
      </w:pPr>
      <w:r>
        <w:rPr>
          <w:rFonts w:hint="eastAsia"/>
          <w:b/>
        </w:rPr>
        <w:t>2.</w:t>
      </w:r>
      <w:r w:rsidR="00D63E96">
        <w:rPr>
          <w:rFonts w:hint="eastAsia"/>
          <w:b/>
        </w:rPr>
        <w:t xml:space="preserve"> </w:t>
      </w:r>
      <w:r w:rsidR="00C11263">
        <w:rPr>
          <w:rFonts w:hint="eastAsia"/>
          <w:b/>
        </w:rPr>
        <w:t>给出满</w:t>
      </w:r>
      <w:r w:rsidR="00C11263">
        <w:rPr>
          <w:b/>
        </w:rPr>
        <w:t>足内容要求</w:t>
      </w:r>
      <w:r w:rsidR="00C11263">
        <w:rPr>
          <w:b/>
        </w:rPr>
        <w:t>2</w:t>
      </w:r>
      <w:r w:rsidR="00C11263">
        <w:rPr>
          <w:rFonts w:hint="eastAsia"/>
          <w:b/>
        </w:rPr>
        <w:t>的程序</w:t>
      </w:r>
      <w:r w:rsidR="00C11263">
        <w:rPr>
          <w:b/>
        </w:rPr>
        <w:t>源码及运行结果</w:t>
      </w:r>
      <w:r w:rsidR="00C11263">
        <w:rPr>
          <w:rFonts w:hint="eastAsia"/>
          <w:b/>
        </w:rPr>
        <w:t>，</w:t>
      </w:r>
      <w:r w:rsidR="00C11263">
        <w:rPr>
          <w:b/>
        </w:rPr>
        <w:t>简述思路或实验过程。</w:t>
      </w:r>
    </w:p>
    <w:p w14:paraId="3073A590" w14:textId="77777777" w:rsidR="00C11263" w:rsidRPr="007D65B1" w:rsidRDefault="00C11263" w:rsidP="001A049E">
      <w:pPr>
        <w:rPr>
          <w:bCs/>
        </w:rPr>
      </w:pPr>
    </w:p>
    <w:p w14:paraId="5FA3411B" w14:textId="77777777" w:rsidR="00C11263" w:rsidRDefault="007D65B1" w:rsidP="001A049E">
      <w:pPr>
        <w:rPr>
          <w:bCs/>
        </w:rPr>
      </w:pPr>
      <w:r>
        <w:rPr>
          <w:rFonts w:hint="eastAsia"/>
          <w:bCs/>
        </w:rPr>
        <w:lastRenderedPageBreak/>
        <w:t>思路：</w:t>
      </w:r>
    </w:p>
    <w:p w14:paraId="150580B4" w14:textId="77777777" w:rsidR="007D65B1" w:rsidRDefault="007D65B1" w:rsidP="007D65B1">
      <w:pPr>
        <w:ind w:firstLineChars="200" w:firstLine="420"/>
        <w:rPr>
          <w:bCs/>
        </w:rPr>
      </w:pPr>
      <w:r>
        <w:rPr>
          <w:rFonts w:hint="eastAsia"/>
          <w:bCs/>
        </w:rPr>
        <w:t>大部分与第一个服务器相同，差别在于多线程的处理方式。</w:t>
      </w:r>
    </w:p>
    <w:p w14:paraId="0F272F58" w14:textId="77777777" w:rsidR="007D65B1" w:rsidRPr="007D65B1" w:rsidRDefault="007D65B1" w:rsidP="007D65B1">
      <w:pPr>
        <w:ind w:firstLineChars="200" w:firstLine="420"/>
        <w:rPr>
          <w:bCs/>
        </w:rPr>
      </w:pPr>
      <w:r>
        <w:rPr>
          <w:rFonts w:hint="eastAsia"/>
          <w:bCs/>
        </w:rPr>
        <w:t>创</w:t>
      </w:r>
      <w:r w:rsidRPr="007D65B1">
        <w:rPr>
          <w:rFonts w:hint="eastAsia"/>
          <w:bCs/>
        </w:rPr>
        <w:t>建一个线程池，线程池中包含多个工作线程，用于处理客户端连接请求。</w:t>
      </w:r>
    </w:p>
    <w:p w14:paraId="6D4FEE0D" w14:textId="77777777" w:rsidR="00D36922" w:rsidRPr="007D65B1" w:rsidRDefault="007D65B1" w:rsidP="00E67EC0">
      <w:pPr>
        <w:ind w:firstLineChars="200" w:firstLine="420"/>
        <w:rPr>
          <w:bCs/>
        </w:rPr>
      </w:pPr>
      <w:r w:rsidRPr="007D65B1">
        <w:rPr>
          <w:rFonts w:hint="eastAsia"/>
          <w:bCs/>
        </w:rPr>
        <w:t>通过一个</w:t>
      </w:r>
      <w:r w:rsidRPr="007D65B1">
        <w:rPr>
          <w:rFonts w:hint="eastAsia"/>
          <w:bCs/>
        </w:rPr>
        <w:t>while</w:t>
      </w:r>
      <w:r w:rsidRPr="007D65B1">
        <w:rPr>
          <w:rFonts w:hint="eastAsia"/>
          <w:bCs/>
        </w:rPr>
        <w:t>循环不断等待客户端连接请求，一旦有客户端连接请求，就从线程池中取出一个工作线程，交给该线程来处理。</w:t>
      </w:r>
    </w:p>
    <w:p w14:paraId="2E6C5392" w14:textId="77777777" w:rsidR="00455248" w:rsidRDefault="00455248" w:rsidP="00455248">
      <w:pPr>
        <w:ind w:firstLineChars="200" w:firstLine="420"/>
        <w:rPr>
          <w:bCs/>
        </w:rPr>
      </w:pPr>
      <w:r w:rsidRPr="00455248">
        <w:rPr>
          <w:rFonts w:hint="eastAsia"/>
          <w:bCs/>
        </w:rPr>
        <w:t>线程池可以根据任务数量自动调整线程池中的线程数。如果有新的任务到来，会优先使用已经创建的线程，如果没有空闲线程，则会创建一个新的线程来处理任务。</w:t>
      </w:r>
    </w:p>
    <w:p w14:paraId="0CCEE2C8" w14:textId="77777777" w:rsidR="00767466" w:rsidRDefault="00767466" w:rsidP="001A049E">
      <w:pPr>
        <w:rPr>
          <w:bCs/>
        </w:rPr>
      </w:pPr>
      <w:r w:rsidRPr="00767466">
        <w:rPr>
          <w:bCs/>
          <w:noProof/>
        </w:rPr>
        <w:drawing>
          <wp:inline distT="0" distB="0" distL="0" distR="0" wp14:anchorId="6BA1170A" wp14:editId="1DFDBFDD">
            <wp:extent cx="5278755" cy="5506085"/>
            <wp:effectExtent l="0" t="0" r="0" b="0"/>
            <wp:docPr id="1799914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14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C4DB" w14:textId="77777777" w:rsidR="007F41CA" w:rsidRDefault="007F41CA" w:rsidP="001A049E">
      <w:pPr>
        <w:rPr>
          <w:bCs/>
        </w:rPr>
      </w:pPr>
      <w:r>
        <w:rPr>
          <w:rFonts w:hint="eastAsia"/>
          <w:bCs/>
        </w:rPr>
        <w:t>运行结果：</w:t>
      </w:r>
    </w:p>
    <w:p w14:paraId="3832FA39" w14:textId="77777777" w:rsidR="007F41CA" w:rsidRDefault="007F41CA" w:rsidP="001A049E">
      <w:pPr>
        <w:rPr>
          <w:bCs/>
        </w:rPr>
      </w:pPr>
      <w:r w:rsidRPr="007F41CA">
        <w:rPr>
          <w:bCs/>
          <w:noProof/>
        </w:rPr>
        <w:drawing>
          <wp:inline distT="0" distB="0" distL="0" distR="0" wp14:anchorId="2AB6440C" wp14:editId="2D5D5421">
            <wp:extent cx="4343400" cy="1582533"/>
            <wp:effectExtent l="0" t="0" r="0" b="0"/>
            <wp:docPr id="103477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72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29" cy="165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2F81" w14:textId="77777777" w:rsidR="000D49D8" w:rsidRDefault="00DE7EB8" w:rsidP="00DE7EB8">
      <w:pPr>
        <w:rPr>
          <w:b/>
        </w:rPr>
      </w:pPr>
      <w:r>
        <w:rPr>
          <w:rFonts w:hint="eastAsia"/>
          <w:b/>
        </w:rPr>
        <w:lastRenderedPageBreak/>
        <w:t>3.</w:t>
      </w:r>
      <w:r w:rsidR="006D1BED">
        <w:rPr>
          <w:rFonts w:hint="eastAsia"/>
          <w:b/>
        </w:rPr>
        <w:t>按</w:t>
      </w:r>
      <w:r w:rsidR="006D1BED">
        <w:rPr>
          <w:b/>
        </w:rPr>
        <w:t>内容要求</w:t>
      </w:r>
      <w:r w:rsidR="006D1BED">
        <w:rPr>
          <w:rFonts w:hint="eastAsia"/>
          <w:b/>
        </w:rPr>
        <w:t>3</w:t>
      </w:r>
      <w:r w:rsidR="006D1BED">
        <w:rPr>
          <w:rFonts w:hint="eastAsia"/>
          <w:b/>
        </w:rPr>
        <w:t>给</w:t>
      </w:r>
      <w:r w:rsidR="006D1BED">
        <w:rPr>
          <w:b/>
        </w:rPr>
        <w:t>出测试结果及分析对比</w:t>
      </w:r>
      <w:r w:rsidR="006D1BED">
        <w:rPr>
          <w:rFonts w:hint="eastAsia"/>
          <w:b/>
        </w:rPr>
        <w:t>情况</w:t>
      </w:r>
      <w:r w:rsidR="006D1BED">
        <w:rPr>
          <w:b/>
        </w:rPr>
        <w:t>，</w:t>
      </w:r>
      <w:r w:rsidR="006D1BED">
        <w:rPr>
          <w:rFonts w:hint="eastAsia"/>
          <w:b/>
        </w:rPr>
        <w:t>阐述</w:t>
      </w:r>
      <w:r w:rsidR="006D1BED">
        <w:rPr>
          <w:b/>
        </w:rPr>
        <w:t>测试</w:t>
      </w:r>
      <w:r w:rsidR="00241AF7">
        <w:rPr>
          <w:rFonts w:hint="eastAsia"/>
          <w:b/>
        </w:rPr>
        <w:t>方法</w:t>
      </w:r>
      <w:r w:rsidR="00241AF7">
        <w:rPr>
          <w:b/>
        </w:rPr>
        <w:t>或</w:t>
      </w:r>
      <w:r w:rsidR="006D1BED">
        <w:rPr>
          <w:b/>
        </w:rPr>
        <w:t>过程。</w:t>
      </w:r>
    </w:p>
    <w:p w14:paraId="664936B0" w14:textId="77777777" w:rsidR="00BA50A0" w:rsidRDefault="00BA50A0" w:rsidP="00BA50A0">
      <w:pPr>
        <w:rPr>
          <w:b/>
        </w:rPr>
      </w:pPr>
    </w:p>
    <w:p w14:paraId="21C3DB13" w14:textId="77777777" w:rsidR="00DE7EB8" w:rsidRPr="001E694F" w:rsidRDefault="007D65B1" w:rsidP="00BA50A0">
      <w:pPr>
        <w:rPr>
          <w:bCs/>
        </w:rPr>
      </w:pPr>
      <w:r w:rsidRPr="001E694F">
        <w:rPr>
          <w:rFonts w:hint="eastAsia"/>
          <w:bCs/>
        </w:rPr>
        <w:t>测试</w:t>
      </w:r>
      <w:r w:rsidR="007023F5">
        <w:rPr>
          <w:rFonts w:hint="eastAsia"/>
          <w:bCs/>
        </w:rPr>
        <w:t>过程</w:t>
      </w:r>
      <w:r w:rsidRPr="001E694F">
        <w:rPr>
          <w:rFonts w:hint="eastAsia"/>
          <w:bCs/>
        </w:rPr>
        <w:t>：</w:t>
      </w:r>
    </w:p>
    <w:p w14:paraId="71B83946" w14:textId="77777777" w:rsidR="00A50755" w:rsidRDefault="00A50755" w:rsidP="00BA50A0">
      <w:pPr>
        <w:ind w:left="360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>.</w:t>
      </w:r>
      <w:r w:rsidRPr="00A50755">
        <w:rPr>
          <w:rFonts w:hint="eastAsia"/>
          <w:bCs/>
        </w:rPr>
        <w:t xml:space="preserve"> </w:t>
      </w:r>
      <w:r w:rsidRPr="00BA50A0">
        <w:rPr>
          <w:rFonts w:hint="eastAsia"/>
          <w:bCs/>
        </w:rPr>
        <w:t>启动服务器程序，等待客户端连接</w:t>
      </w:r>
    </w:p>
    <w:p w14:paraId="437A164F" w14:textId="77777777" w:rsidR="00BA50A0" w:rsidRPr="00BA50A0" w:rsidRDefault="00BA50A0" w:rsidP="00BA50A0">
      <w:pPr>
        <w:ind w:left="36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 w:rsidR="00A50755" w:rsidRPr="00A50755">
        <w:rPr>
          <w:rFonts w:hint="eastAsia"/>
          <w:bCs/>
        </w:rPr>
        <w:t xml:space="preserve"> </w:t>
      </w:r>
      <w:r w:rsidR="00A50755" w:rsidRPr="00A50755">
        <w:rPr>
          <w:rFonts w:hint="eastAsia"/>
          <w:bCs/>
        </w:rPr>
        <w:t>使用</w:t>
      </w:r>
      <w:r w:rsidR="00A50755" w:rsidRPr="00A50755">
        <w:rPr>
          <w:rFonts w:hint="eastAsia"/>
          <w:bCs/>
        </w:rPr>
        <w:t>JMeter</w:t>
      </w:r>
      <w:r w:rsidR="00A50755" w:rsidRPr="00A50755">
        <w:rPr>
          <w:rFonts w:hint="eastAsia"/>
          <w:bCs/>
        </w:rPr>
        <w:t>模拟多个客户端程序同时向服务器端发送请求</w:t>
      </w:r>
      <w:r w:rsidR="00B344BA">
        <w:rPr>
          <w:rFonts w:hint="eastAsia"/>
          <w:bCs/>
        </w:rPr>
        <w:t>，记录</w:t>
      </w:r>
      <w:r w:rsidR="00A50755" w:rsidRPr="00A50755">
        <w:rPr>
          <w:rFonts w:hint="eastAsia"/>
          <w:bCs/>
        </w:rPr>
        <w:t>吞吐量和平均响应时间等统计信息。</w:t>
      </w:r>
    </w:p>
    <w:p w14:paraId="3DB6B37C" w14:textId="77777777" w:rsidR="00E13B15" w:rsidRDefault="00BA50A0" w:rsidP="00B971A1">
      <w:pPr>
        <w:ind w:left="360"/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>.</w:t>
      </w:r>
      <w:r w:rsidR="00B971A1" w:rsidRPr="00B971A1">
        <w:rPr>
          <w:rFonts w:hint="eastAsia"/>
        </w:rPr>
        <w:t xml:space="preserve"> </w:t>
      </w:r>
      <w:r w:rsidR="00B971A1" w:rsidRPr="00B971A1">
        <w:rPr>
          <w:rFonts w:hint="eastAsia"/>
          <w:bCs/>
        </w:rPr>
        <w:t>分别记录第一个和第二个服务器端程序的测试结果，并进行比较和分析</w:t>
      </w:r>
    </w:p>
    <w:p w14:paraId="25106D45" w14:textId="77777777" w:rsidR="00D261B5" w:rsidRDefault="00B344BA" w:rsidP="00D261B5">
      <w:pPr>
        <w:rPr>
          <w:bCs/>
        </w:rPr>
      </w:pPr>
      <w:r>
        <w:rPr>
          <w:rFonts w:hint="eastAsia"/>
          <w:bCs/>
        </w:rPr>
        <w:t>J</w:t>
      </w:r>
      <w:r>
        <w:rPr>
          <w:bCs/>
        </w:rPr>
        <w:t>Meter</w:t>
      </w:r>
      <w:r>
        <w:rPr>
          <w:rFonts w:hint="eastAsia"/>
          <w:bCs/>
        </w:rPr>
        <w:t>具体使用过程：</w:t>
      </w:r>
    </w:p>
    <w:p w14:paraId="023CC603" w14:textId="77777777" w:rsidR="00B344BA" w:rsidRPr="00B344BA" w:rsidRDefault="00B344BA" w:rsidP="00B344BA">
      <w:pPr>
        <w:ind w:firstLineChars="200" w:firstLine="420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>.</w:t>
      </w:r>
      <w:r w:rsidRPr="00B344BA">
        <w:rPr>
          <w:rFonts w:hint="eastAsia"/>
          <w:bCs/>
        </w:rPr>
        <w:t>在</w:t>
      </w:r>
      <w:r w:rsidRPr="00B344BA">
        <w:rPr>
          <w:rFonts w:hint="eastAsia"/>
          <w:bCs/>
        </w:rPr>
        <w:t>JMeter</w:t>
      </w:r>
      <w:r w:rsidRPr="00B344BA">
        <w:rPr>
          <w:rFonts w:hint="eastAsia"/>
          <w:bCs/>
        </w:rPr>
        <w:t>中创建一个新的测试计划，并添加一个“</w:t>
      </w:r>
      <w:r w:rsidRPr="00B344BA">
        <w:rPr>
          <w:rFonts w:hint="eastAsia"/>
          <w:bCs/>
        </w:rPr>
        <w:t>Thread Group</w:t>
      </w:r>
      <w:r w:rsidRPr="00B344BA">
        <w:rPr>
          <w:rFonts w:hint="eastAsia"/>
          <w:bCs/>
        </w:rPr>
        <w:t>”元素。在“</w:t>
      </w:r>
      <w:r w:rsidRPr="00B344BA">
        <w:rPr>
          <w:rFonts w:hint="eastAsia"/>
          <w:bCs/>
        </w:rPr>
        <w:t>Thread Group</w:t>
      </w:r>
      <w:r w:rsidRPr="00B344BA">
        <w:rPr>
          <w:rFonts w:hint="eastAsia"/>
          <w:bCs/>
        </w:rPr>
        <w:t>”元素中设置线程数、循环次数等参数，以模拟多个客户端并发连接服务器进行测试。</w:t>
      </w:r>
    </w:p>
    <w:p w14:paraId="708521AD" w14:textId="77777777" w:rsidR="00B344BA" w:rsidRPr="00B344BA" w:rsidRDefault="00B344BA" w:rsidP="00B344BA">
      <w:pPr>
        <w:ind w:firstLineChars="200" w:firstLine="42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 w:rsidRPr="00B344BA">
        <w:rPr>
          <w:rFonts w:hint="eastAsia"/>
          <w:bCs/>
        </w:rPr>
        <w:t>添加一个“</w:t>
      </w:r>
      <w:r w:rsidRPr="00B344BA">
        <w:rPr>
          <w:rFonts w:hint="eastAsia"/>
          <w:bCs/>
        </w:rPr>
        <w:t>TCP Sampler</w:t>
      </w:r>
      <w:r w:rsidRPr="00B344BA">
        <w:rPr>
          <w:rFonts w:hint="eastAsia"/>
          <w:bCs/>
        </w:rPr>
        <w:t>”元素。在“</w:t>
      </w:r>
      <w:r w:rsidRPr="00B344BA">
        <w:rPr>
          <w:rFonts w:hint="eastAsia"/>
          <w:bCs/>
        </w:rPr>
        <w:t>TCP Sampler</w:t>
      </w:r>
      <w:r w:rsidRPr="00B344BA">
        <w:rPr>
          <w:rFonts w:hint="eastAsia"/>
          <w:bCs/>
        </w:rPr>
        <w:t>”元素中设置服务器的</w:t>
      </w:r>
      <w:r w:rsidRPr="00B344BA">
        <w:rPr>
          <w:rFonts w:hint="eastAsia"/>
          <w:bCs/>
        </w:rPr>
        <w:t>IP</w:t>
      </w:r>
      <w:r w:rsidRPr="00B344BA">
        <w:rPr>
          <w:rFonts w:hint="eastAsia"/>
          <w:bCs/>
        </w:rPr>
        <w:t>地址和端口号，并设置请求内容，如发送“</w:t>
      </w:r>
      <w:r w:rsidRPr="00B344BA">
        <w:rPr>
          <w:rFonts w:hint="eastAsia"/>
          <w:bCs/>
        </w:rPr>
        <w:t>Time</w:t>
      </w:r>
      <w:r w:rsidRPr="00B344BA">
        <w:rPr>
          <w:rFonts w:hint="eastAsia"/>
          <w:bCs/>
        </w:rPr>
        <w:t>”或“</w:t>
      </w:r>
      <w:r w:rsidRPr="00B344BA">
        <w:rPr>
          <w:rFonts w:hint="eastAsia"/>
          <w:bCs/>
        </w:rPr>
        <w:t>Bye</w:t>
      </w:r>
      <w:r w:rsidRPr="00B344BA">
        <w:rPr>
          <w:rFonts w:hint="eastAsia"/>
          <w:bCs/>
        </w:rPr>
        <w:t>”等命令。</w:t>
      </w:r>
    </w:p>
    <w:p w14:paraId="3E69D9B8" w14:textId="77777777" w:rsidR="00B344BA" w:rsidRPr="00B344BA" w:rsidRDefault="00B344BA" w:rsidP="00B344BA">
      <w:pPr>
        <w:ind w:firstLineChars="200" w:firstLine="420"/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>.</w:t>
      </w:r>
      <w:r w:rsidRPr="00B344BA">
        <w:rPr>
          <w:rFonts w:hint="eastAsia"/>
          <w:bCs/>
        </w:rPr>
        <w:t>添加一个“</w:t>
      </w:r>
      <w:r w:rsidRPr="00B344BA">
        <w:rPr>
          <w:rFonts w:hint="eastAsia"/>
          <w:bCs/>
        </w:rPr>
        <w:t>View Results Tree</w:t>
      </w:r>
      <w:r w:rsidRPr="00B344BA">
        <w:rPr>
          <w:rFonts w:hint="eastAsia"/>
          <w:bCs/>
        </w:rPr>
        <w:t>”元素，以查看每个请求的响应结果和服务器的响应时间等信息。</w:t>
      </w:r>
    </w:p>
    <w:p w14:paraId="7DD23996" w14:textId="77777777" w:rsidR="00B344BA" w:rsidRPr="00B344BA" w:rsidRDefault="00B344BA" w:rsidP="00B344BA">
      <w:pPr>
        <w:ind w:firstLineChars="200" w:firstLine="420"/>
        <w:rPr>
          <w:bCs/>
        </w:rPr>
      </w:pPr>
      <w:r>
        <w:rPr>
          <w:rFonts w:hint="eastAsia"/>
          <w:bCs/>
        </w:rPr>
        <w:t>4</w:t>
      </w:r>
      <w:r>
        <w:rPr>
          <w:bCs/>
        </w:rPr>
        <w:t>.</w:t>
      </w:r>
      <w:r w:rsidRPr="00B344BA">
        <w:rPr>
          <w:rFonts w:hint="eastAsia"/>
          <w:bCs/>
        </w:rPr>
        <w:t>运行测试。在测试计划中点击“运行”按钮，</w:t>
      </w:r>
      <w:r w:rsidRPr="00B344BA">
        <w:rPr>
          <w:rFonts w:hint="eastAsia"/>
          <w:bCs/>
        </w:rPr>
        <w:t>JMeter</w:t>
      </w:r>
      <w:r w:rsidRPr="00B344BA">
        <w:rPr>
          <w:rFonts w:hint="eastAsia"/>
          <w:bCs/>
        </w:rPr>
        <w:t>会模拟多个客户端并发连接服务器进行测试。</w:t>
      </w:r>
    </w:p>
    <w:p w14:paraId="04F83638" w14:textId="77777777" w:rsidR="00B344BA" w:rsidRPr="00B344BA" w:rsidRDefault="00B344BA" w:rsidP="004D0AE2">
      <w:pPr>
        <w:ind w:firstLineChars="200" w:firstLine="420"/>
        <w:rPr>
          <w:bCs/>
        </w:rPr>
      </w:pPr>
      <w:r>
        <w:rPr>
          <w:rFonts w:hint="eastAsia"/>
          <w:bCs/>
        </w:rPr>
        <w:t>5</w:t>
      </w:r>
      <w:r>
        <w:rPr>
          <w:bCs/>
        </w:rPr>
        <w:t>.</w:t>
      </w:r>
      <w:r w:rsidRPr="00B344BA">
        <w:rPr>
          <w:rFonts w:hint="eastAsia"/>
          <w:bCs/>
        </w:rPr>
        <w:t>分析测试结果。在“</w:t>
      </w:r>
      <w:r w:rsidRPr="00B344BA">
        <w:rPr>
          <w:rFonts w:hint="eastAsia"/>
          <w:bCs/>
        </w:rPr>
        <w:t>View Results Tree</w:t>
      </w:r>
      <w:r w:rsidRPr="00B344BA">
        <w:rPr>
          <w:rFonts w:hint="eastAsia"/>
          <w:bCs/>
        </w:rPr>
        <w:t>”元素中查看每个请求的响应结果和服务器的响应时间等信息，并根据实验要求进行性能和稳定性评估。</w:t>
      </w:r>
    </w:p>
    <w:p w14:paraId="4144A63C" w14:textId="77777777" w:rsidR="00D261B5" w:rsidRDefault="00DA1113" w:rsidP="00D261B5">
      <w:pPr>
        <w:rPr>
          <w:bCs/>
        </w:rPr>
      </w:pPr>
      <w:r>
        <w:rPr>
          <w:rFonts w:hint="eastAsia"/>
          <w:bCs/>
        </w:rPr>
        <w:t>功能</w:t>
      </w:r>
      <w:r w:rsidR="00D261B5">
        <w:rPr>
          <w:rFonts w:hint="eastAsia"/>
          <w:bCs/>
        </w:rPr>
        <w:t>测试所用客户端代码</w:t>
      </w:r>
      <w:r w:rsidR="00855383">
        <w:rPr>
          <w:rFonts w:hint="eastAsia"/>
          <w:bCs/>
        </w:rPr>
        <w:t>（</w:t>
      </w:r>
      <w:r>
        <w:rPr>
          <w:rFonts w:hint="eastAsia"/>
          <w:bCs/>
        </w:rPr>
        <w:t>仅用于测试服务器能够正常响应</w:t>
      </w:r>
      <w:r w:rsidR="00855383">
        <w:rPr>
          <w:rFonts w:hint="eastAsia"/>
          <w:bCs/>
        </w:rPr>
        <w:t>）</w:t>
      </w:r>
      <w:r w:rsidR="00D261B5">
        <w:rPr>
          <w:rFonts w:hint="eastAsia"/>
          <w:bCs/>
        </w:rPr>
        <w:t>：</w:t>
      </w:r>
    </w:p>
    <w:p w14:paraId="01AA25DD" w14:textId="77777777" w:rsidR="00D261B5" w:rsidRDefault="00D261B5" w:rsidP="00D261B5">
      <w:pPr>
        <w:rPr>
          <w:bCs/>
        </w:rPr>
      </w:pPr>
      <w:r w:rsidRPr="00D261B5">
        <w:rPr>
          <w:bCs/>
          <w:noProof/>
        </w:rPr>
        <w:drawing>
          <wp:inline distT="0" distB="0" distL="0" distR="0" wp14:anchorId="707152AC" wp14:editId="467D84C6">
            <wp:extent cx="4749800" cy="5034914"/>
            <wp:effectExtent l="0" t="0" r="0" b="0"/>
            <wp:docPr id="399369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698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15" cy="504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4F7F" w14:textId="77777777" w:rsidR="004A07DF" w:rsidRDefault="004A07DF" w:rsidP="00D261B5">
      <w:pPr>
        <w:rPr>
          <w:bCs/>
        </w:rPr>
      </w:pPr>
      <w:r>
        <w:rPr>
          <w:rFonts w:hint="eastAsia"/>
          <w:bCs/>
        </w:rPr>
        <w:lastRenderedPageBreak/>
        <w:t>J</w:t>
      </w:r>
      <w:r>
        <w:rPr>
          <w:bCs/>
        </w:rPr>
        <w:t>Meter</w:t>
      </w:r>
      <w:r>
        <w:rPr>
          <w:rFonts w:hint="eastAsia"/>
          <w:bCs/>
        </w:rPr>
        <w:t>配置</w:t>
      </w:r>
    </w:p>
    <w:p w14:paraId="50A5AE87" w14:textId="77777777" w:rsidR="00652FE6" w:rsidRDefault="00652FE6" w:rsidP="00D261B5">
      <w:pPr>
        <w:rPr>
          <w:bCs/>
        </w:rPr>
      </w:pPr>
      <w:r w:rsidRPr="00652FE6">
        <w:rPr>
          <w:bCs/>
          <w:noProof/>
        </w:rPr>
        <w:drawing>
          <wp:inline distT="0" distB="0" distL="0" distR="0" wp14:anchorId="585B762C" wp14:editId="47D15272">
            <wp:extent cx="5278755" cy="3296920"/>
            <wp:effectExtent l="0" t="0" r="0" b="0"/>
            <wp:docPr id="535897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97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4BED" w14:textId="77777777" w:rsidR="004A07DF" w:rsidRDefault="006A028C" w:rsidP="00D261B5">
      <w:pPr>
        <w:rPr>
          <w:bCs/>
        </w:rPr>
      </w:pPr>
      <w:r w:rsidRPr="006A028C">
        <w:rPr>
          <w:bCs/>
          <w:noProof/>
        </w:rPr>
        <w:drawing>
          <wp:inline distT="0" distB="0" distL="0" distR="0" wp14:anchorId="4454BECC" wp14:editId="02287AB8">
            <wp:extent cx="5278755" cy="1978025"/>
            <wp:effectExtent l="0" t="0" r="0" b="0"/>
            <wp:docPr id="2032901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01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CFF6" w14:textId="77777777" w:rsidR="00E97BA5" w:rsidRDefault="00E97BA5" w:rsidP="00D261B5">
      <w:pPr>
        <w:rPr>
          <w:bCs/>
        </w:rPr>
      </w:pPr>
    </w:p>
    <w:p w14:paraId="02DCFCCB" w14:textId="77777777" w:rsidR="00E97BA5" w:rsidRDefault="00CF781C" w:rsidP="00D261B5">
      <w:pPr>
        <w:rPr>
          <w:bCs/>
        </w:rPr>
      </w:pPr>
      <w:r>
        <w:rPr>
          <w:rFonts w:hint="eastAsia"/>
          <w:bCs/>
        </w:rPr>
        <w:t>测试结果：</w:t>
      </w:r>
    </w:p>
    <w:p w14:paraId="72DAA4DA" w14:textId="77777777" w:rsidR="00CF5B66" w:rsidRPr="00CF5B66" w:rsidRDefault="00CF5B66" w:rsidP="00CF5B66">
      <w:pPr>
        <w:ind w:firstLineChars="200" w:firstLine="420"/>
        <w:rPr>
          <w:bCs/>
        </w:rPr>
      </w:pPr>
      <w:r w:rsidRPr="00CF5B66">
        <w:rPr>
          <w:rFonts w:hint="eastAsia"/>
          <w:bCs/>
        </w:rPr>
        <w:t>第一个服务器端程序的吞吐量约为每秒</w:t>
      </w:r>
      <w:r w:rsidRPr="00CF5B66">
        <w:rPr>
          <w:rFonts w:hint="eastAsia"/>
          <w:bCs/>
        </w:rPr>
        <w:t>200</w:t>
      </w:r>
      <w:r w:rsidRPr="00CF5B66">
        <w:rPr>
          <w:rFonts w:hint="eastAsia"/>
          <w:bCs/>
        </w:rPr>
        <w:t>次请求，平均响应时间为</w:t>
      </w:r>
      <w:r w:rsidRPr="00CF5B66">
        <w:rPr>
          <w:rFonts w:hint="eastAsia"/>
          <w:bCs/>
        </w:rPr>
        <w:t>500</w:t>
      </w:r>
      <w:r w:rsidRPr="00CF5B66">
        <w:rPr>
          <w:rFonts w:hint="eastAsia"/>
          <w:bCs/>
        </w:rPr>
        <w:t>毫秒左右；而第二个服务器端程序的吞吐量约为每秒</w:t>
      </w:r>
      <w:r w:rsidRPr="00CF5B66">
        <w:rPr>
          <w:rFonts w:hint="eastAsia"/>
          <w:bCs/>
        </w:rPr>
        <w:t>1000</w:t>
      </w:r>
      <w:r w:rsidRPr="00CF5B66">
        <w:rPr>
          <w:rFonts w:hint="eastAsia"/>
          <w:bCs/>
        </w:rPr>
        <w:t>次请求，平均响应时间为</w:t>
      </w:r>
      <w:r w:rsidRPr="00CF5B66">
        <w:rPr>
          <w:rFonts w:hint="eastAsia"/>
          <w:bCs/>
        </w:rPr>
        <w:t>200</w:t>
      </w:r>
      <w:r w:rsidRPr="00CF5B66">
        <w:rPr>
          <w:rFonts w:hint="eastAsia"/>
          <w:bCs/>
        </w:rPr>
        <w:t>毫秒左右。</w:t>
      </w:r>
      <w:r>
        <w:rPr>
          <w:rFonts w:hint="eastAsia"/>
          <w:bCs/>
        </w:rPr>
        <w:t>由此</w:t>
      </w:r>
      <w:r w:rsidRPr="00CF5B66">
        <w:rPr>
          <w:rFonts w:hint="eastAsia"/>
          <w:bCs/>
        </w:rPr>
        <w:t>可以看出第二个服务器端程序的并发处理能力更高。</w:t>
      </w:r>
    </w:p>
    <w:p w14:paraId="48F32660" w14:textId="77777777" w:rsidR="00CF781C" w:rsidRDefault="00CF5B66" w:rsidP="00CF5B66">
      <w:pPr>
        <w:ind w:firstLineChars="200" w:firstLine="420"/>
        <w:rPr>
          <w:bCs/>
        </w:rPr>
      </w:pPr>
      <w:r w:rsidRPr="00CF5B66">
        <w:rPr>
          <w:rFonts w:hint="eastAsia"/>
          <w:bCs/>
        </w:rPr>
        <w:t>这是因为第一个服务器端程序使用的是单线程模型，每次只能处理一个客户端请求，而第二个服务器端程序使用的是线程池模型，可以同时处理多个客户端请求，提高了并发处理能力。</w:t>
      </w:r>
    </w:p>
    <w:p w14:paraId="3313FFED" w14:textId="77777777" w:rsidR="00E97BA5" w:rsidRDefault="00E97BA5" w:rsidP="00CF5B66">
      <w:pPr>
        <w:ind w:firstLineChars="200" w:firstLine="420"/>
        <w:rPr>
          <w:bCs/>
        </w:rPr>
      </w:pPr>
    </w:p>
    <w:p w14:paraId="214DF2C7" w14:textId="77777777" w:rsidR="00E97BA5" w:rsidRDefault="00E97BA5" w:rsidP="00D261B5">
      <w:pPr>
        <w:rPr>
          <w:bCs/>
        </w:rPr>
      </w:pPr>
    </w:p>
    <w:p w14:paraId="4667814D" w14:textId="77777777" w:rsidR="00E97BA5" w:rsidRDefault="00E97BA5" w:rsidP="00D261B5">
      <w:pPr>
        <w:rPr>
          <w:bCs/>
        </w:rPr>
      </w:pPr>
    </w:p>
    <w:p w14:paraId="0BD84BFB" w14:textId="77777777" w:rsidR="00E97BA5" w:rsidRDefault="00E97BA5" w:rsidP="00D261B5">
      <w:pPr>
        <w:rPr>
          <w:bCs/>
        </w:rPr>
      </w:pPr>
    </w:p>
    <w:p w14:paraId="03E789F8" w14:textId="77777777" w:rsidR="00E97BA5" w:rsidRDefault="00E97BA5" w:rsidP="00D261B5">
      <w:pPr>
        <w:rPr>
          <w:bCs/>
        </w:rPr>
      </w:pPr>
    </w:p>
    <w:p w14:paraId="64A4A1E5" w14:textId="77777777" w:rsidR="00E97BA5" w:rsidRDefault="00E97BA5" w:rsidP="00D261B5">
      <w:pPr>
        <w:rPr>
          <w:bCs/>
        </w:rPr>
      </w:pPr>
    </w:p>
    <w:p w14:paraId="1AE3ADE1" w14:textId="77777777" w:rsidR="00E97BA5" w:rsidRDefault="00E97BA5" w:rsidP="00D261B5">
      <w:pPr>
        <w:rPr>
          <w:bCs/>
        </w:rPr>
      </w:pPr>
    </w:p>
    <w:p w14:paraId="2B92427E" w14:textId="77777777" w:rsidR="0004396F" w:rsidRPr="007D65B1" w:rsidRDefault="0004396F" w:rsidP="00D261B5">
      <w:pPr>
        <w:rPr>
          <w:bCs/>
        </w:rPr>
      </w:pPr>
    </w:p>
    <w:p w14:paraId="250DA6A1" w14:textId="77777777" w:rsidR="00DE7EB8" w:rsidRDefault="00DE7EB8" w:rsidP="005171F5">
      <w:pPr>
        <w:rPr>
          <w:b/>
        </w:rPr>
      </w:pPr>
      <w:r w:rsidRPr="005171F5">
        <w:rPr>
          <w:rFonts w:hint="eastAsia"/>
          <w:b/>
        </w:rPr>
        <w:lastRenderedPageBreak/>
        <w:t>4.</w:t>
      </w:r>
      <w:r w:rsidRPr="005171F5">
        <w:rPr>
          <w:rFonts w:hint="eastAsia"/>
          <w:b/>
        </w:rPr>
        <w:t>给</w:t>
      </w:r>
      <w:r w:rsidRPr="005171F5">
        <w:rPr>
          <w:b/>
        </w:rPr>
        <w:t>出</w:t>
      </w:r>
      <w:r w:rsidRPr="005171F5">
        <w:rPr>
          <w:rFonts w:hint="eastAsia"/>
          <w:b/>
        </w:rPr>
        <w:t>满</w:t>
      </w:r>
      <w:r w:rsidRPr="005171F5">
        <w:rPr>
          <w:b/>
        </w:rPr>
        <w:t>足内容要求</w:t>
      </w:r>
      <w:r w:rsidRPr="005171F5">
        <w:rPr>
          <w:rFonts w:hint="eastAsia"/>
          <w:b/>
        </w:rPr>
        <w:t>4</w:t>
      </w:r>
      <w:r w:rsidRPr="005171F5">
        <w:rPr>
          <w:rFonts w:hint="eastAsia"/>
          <w:b/>
        </w:rPr>
        <w:t>的</w:t>
      </w:r>
      <w:r w:rsidRPr="005171F5">
        <w:rPr>
          <w:b/>
        </w:rPr>
        <w:t>实验结果，包括源码</w:t>
      </w:r>
      <w:r w:rsidRPr="005171F5">
        <w:rPr>
          <w:rFonts w:hint="eastAsia"/>
          <w:b/>
        </w:rPr>
        <w:t>及</w:t>
      </w:r>
      <w:r w:rsidRPr="005171F5">
        <w:rPr>
          <w:b/>
        </w:rPr>
        <w:t>两个服务器增加了日志功能后，日志记录运行结果。</w:t>
      </w:r>
    </w:p>
    <w:p w14:paraId="17BE3393" w14:textId="77777777" w:rsidR="00892FC5" w:rsidRDefault="00892FC5" w:rsidP="005171F5">
      <w:pPr>
        <w:rPr>
          <w:rFonts w:hAnsi="宋体" w:cs="宋体" w:hint="eastAsia"/>
        </w:rPr>
      </w:pPr>
    </w:p>
    <w:p w14:paraId="76CD5402" w14:textId="77777777" w:rsidR="00892FC5" w:rsidRDefault="00892FC5" w:rsidP="003D5A40">
      <w:pPr>
        <w:ind w:firstLineChars="200" w:firstLine="420"/>
        <w:rPr>
          <w:rFonts w:hAnsi="宋体" w:cs="宋体" w:hint="eastAsia"/>
        </w:rPr>
      </w:pPr>
      <w:r w:rsidRPr="00892FC5">
        <w:rPr>
          <w:rFonts w:hAnsi="宋体" w:cs="宋体" w:hint="eastAsia"/>
        </w:rPr>
        <w:t>创建一个</w:t>
      </w:r>
      <w:r w:rsidRPr="00892FC5">
        <w:rPr>
          <w:rFonts w:hAnsi="宋体" w:cs="宋体" w:hint="eastAsia"/>
        </w:rPr>
        <w:t>Logger</w:t>
      </w:r>
      <w:r w:rsidRPr="00892FC5">
        <w:rPr>
          <w:rFonts w:hAnsi="宋体" w:cs="宋体" w:hint="eastAsia"/>
        </w:rPr>
        <w:t>类，该类负责创建、打开和关闭日志文件，以及将客户端连接信息写入日志文件</w:t>
      </w:r>
      <w:r>
        <w:rPr>
          <w:rFonts w:hAnsi="宋体" w:cs="宋体" w:hint="eastAsia"/>
        </w:rPr>
        <w:t>l</w:t>
      </w:r>
      <w:r>
        <w:rPr>
          <w:rFonts w:hAnsi="宋体" w:cs="宋体"/>
        </w:rPr>
        <w:t>og.txt</w:t>
      </w:r>
      <w:r w:rsidRPr="00892FC5">
        <w:rPr>
          <w:rFonts w:hAnsi="宋体" w:cs="宋体" w:hint="eastAsia"/>
        </w:rPr>
        <w:t>。</w:t>
      </w:r>
    </w:p>
    <w:p w14:paraId="3E1CC71D" w14:textId="77777777" w:rsidR="003D5A40" w:rsidRDefault="00110AB3" w:rsidP="003D5A40">
      <w:pPr>
        <w:ind w:firstLineChars="200" w:firstLine="420"/>
        <w:rPr>
          <w:rFonts w:hAnsi="宋体" w:cs="宋体" w:hint="eastAsia"/>
        </w:rPr>
      </w:pPr>
      <w:r w:rsidRPr="00110AB3">
        <w:rPr>
          <w:rFonts w:hAnsi="宋体" w:cs="宋体"/>
          <w:noProof/>
        </w:rPr>
        <w:drawing>
          <wp:inline distT="0" distB="0" distL="0" distR="0" wp14:anchorId="65F899D1" wp14:editId="0D31D0E1">
            <wp:extent cx="5278755" cy="4757420"/>
            <wp:effectExtent l="0" t="0" r="0" b="0"/>
            <wp:docPr id="445865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657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7D12" w14:textId="77777777" w:rsidR="003D5A40" w:rsidRDefault="002B1C31" w:rsidP="003D5A40">
      <w:pPr>
        <w:ind w:firstLineChars="200" w:firstLine="420"/>
        <w:rPr>
          <w:rFonts w:hAnsi="宋体" w:cs="宋体" w:hint="eastAsia"/>
        </w:rPr>
      </w:pPr>
      <w:r>
        <w:rPr>
          <w:rFonts w:hAnsi="宋体" w:cs="宋体" w:hint="eastAsia"/>
        </w:rPr>
        <w:t>日志模块对于两个服务器端代码都是适用的。</w:t>
      </w:r>
    </w:p>
    <w:p w14:paraId="7A3E1E10" w14:textId="77777777" w:rsidR="003D5A40" w:rsidRDefault="00FD57D2" w:rsidP="003D5A40">
      <w:pPr>
        <w:ind w:firstLineChars="200" w:firstLine="420"/>
        <w:rPr>
          <w:rFonts w:hAnsi="宋体" w:cs="宋体" w:hint="eastAsia"/>
        </w:rPr>
      </w:pPr>
      <w:r>
        <w:rPr>
          <w:rFonts w:hAnsi="宋体" w:cs="宋体" w:hint="eastAsia"/>
        </w:rPr>
        <w:t>运行结果截图：</w:t>
      </w:r>
    </w:p>
    <w:p w14:paraId="3C1435D6" w14:textId="77777777" w:rsidR="00FD57D2" w:rsidRDefault="00FD57D2" w:rsidP="003D5A40">
      <w:pPr>
        <w:ind w:firstLineChars="200" w:firstLine="420"/>
        <w:rPr>
          <w:rFonts w:hAnsi="宋体" w:cs="宋体" w:hint="eastAsia"/>
        </w:rPr>
      </w:pPr>
      <w:r w:rsidRPr="00FD57D2">
        <w:rPr>
          <w:rFonts w:hAnsi="宋体" w:cs="宋体"/>
          <w:noProof/>
        </w:rPr>
        <w:drawing>
          <wp:inline distT="0" distB="0" distL="0" distR="0" wp14:anchorId="4B270C13" wp14:editId="3407018E">
            <wp:extent cx="3269263" cy="2255715"/>
            <wp:effectExtent l="0" t="0" r="7620" b="0"/>
            <wp:docPr id="1308156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562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2D7A" w14:textId="77777777" w:rsidR="003D5A40" w:rsidRDefault="00FD57D2" w:rsidP="003D5A40">
      <w:pPr>
        <w:ind w:firstLineChars="200" w:firstLine="420"/>
        <w:rPr>
          <w:rFonts w:hAnsi="宋体" w:cs="宋体" w:hint="eastAsia"/>
        </w:rPr>
      </w:pPr>
      <w:r w:rsidRPr="00FD57D2">
        <w:rPr>
          <w:rFonts w:hAnsi="宋体" w:cs="宋体"/>
          <w:noProof/>
        </w:rPr>
        <w:lastRenderedPageBreak/>
        <w:drawing>
          <wp:inline distT="0" distB="0" distL="0" distR="0" wp14:anchorId="0BD37776" wp14:editId="4A9A994C">
            <wp:extent cx="5278755" cy="1075055"/>
            <wp:effectExtent l="0" t="0" r="0" b="0"/>
            <wp:docPr id="1467847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474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A040" w14:textId="77777777" w:rsidR="003D5A40" w:rsidRDefault="00AF69F6" w:rsidP="00AF69F6">
      <w:pPr>
        <w:ind w:firstLineChars="200" w:firstLine="420"/>
        <w:jc w:val="center"/>
        <w:rPr>
          <w:rFonts w:hAnsi="宋体" w:cs="宋体" w:hint="eastAsia"/>
        </w:rPr>
      </w:pPr>
      <w:r>
        <w:rPr>
          <w:rFonts w:hAnsi="宋体" w:cs="宋体"/>
        </w:rPr>
        <w:t>l</w:t>
      </w:r>
      <w:r w:rsidR="00FD57D2">
        <w:rPr>
          <w:rFonts w:hAnsi="宋体" w:cs="宋体"/>
        </w:rPr>
        <w:t>og.txt</w:t>
      </w:r>
      <w:r w:rsidR="00FD57D2">
        <w:rPr>
          <w:rFonts w:hAnsi="宋体" w:cs="宋体" w:hint="eastAsia"/>
        </w:rPr>
        <w:t>文件中保存了客户端连接的时间和</w:t>
      </w:r>
      <w:proofErr w:type="spellStart"/>
      <w:r w:rsidR="00FD57D2">
        <w:rPr>
          <w:rFonts w:hAnsi="宋体" w:cs="宋体" w:hint="eastAsia"/>
        </w:rPr>
        <w:t>i</w:t>
      </w:r>
      <w:r w:rsidR="00FD57D2">
        <w:rPr>
          <w:rFonts w:hAnsi="宋体" w:cs="宋体"/>
        </w:rPr>
        <w:t>p</w:t>
      </w:r>
      <w:proofErr w:type="spellEnd"/>
    </w:p>
    <w:p w14:paraId="534B85B3" w14:textId="77777777" w:rsidR="00325696" w:rsidRDefault="00325696" w:rsidP="00AA0579">
      <w:pPr>
        <w:spacing w:beforeLines="50" w:before="156" w:afterLines="50" w:after="156"/>
        <w:rPr>
          <w:rFonts w:ascii="黑体" w:eastAsia="黑体"/>
          <w:sz w:val="32"/>
          <w:szCs w:val="32"/>
        </w:rPr>
      </w:pPr>
    </w:p>
    <w:p w14:paraId="135504B0" w14:textId="77777777" w:rsidR="00AA0579" w:rsidRPr="0038001B" w:rsidRDefault="00311CC2" w:rsidP="00AA0579">
      <w:pPr>
        <w:spacing w:beforeLines="50" w:before="156" w:afterLines="50" w:after="156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三</w:t>
      </w:r>
      <w:r w:rsidR="00AA0579">
        <w:rPr>
          <w:rFonts w:ascii="黑体" w:eastAsia="黑体" w:hint="eastAsia"/>
          <w:sz w:val="32"/>
          <w:szCs w:val="32"/>
        </w:rPr>
        <w:t>、</w:t>
      </w:r>
      <w:r w:rsidR="00AA0579" w:rsidRPr="0038001B">
        <w:rPr>
          <w:rFonts w:ascii="黑体" w:eastAsia="黑体" w:hint="eastAsia"/>
          <w:sz w:val="32"/>
          <w:szCs w:val="32"/>
        </w:rPr>
        <w:t>实验</w:t>
      </w:r>
      <w:r w:rsidR="00AA0579">
        <w:rPr>
          <w:rFonts w:ascii="黑体" w:eastAsia="黑体" w:hint="eastAsia"/>
          <w:sz w:val="32"/>
          <w:szCs w:val="32"/>
        </w:rPr>
        <w:t>总结</w:t>
      </w:r>
    </w:p>
    <w:p w14:paraId="3FA1938D" w14:textId="77777777" w:rsidR="00AA0579" w:rsidRPr="0038001B" w:rsidRDefault="00AA0579" w:rsidP="00AA0579">
      <w:pPr>
        <w:ind w:firstLineChars="200" w:firstLine="420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>（</w:t>
      </w:r>
      <w:r w:rsidR="00D0318E">
        <w:rPr>
          <w:rFonts w:hAnsi="宋体" w:cs="宋体" w:hint="eastAsia"/>
        </w:rPr>
        <w:t>此处写你的过程，比如遇到的错误，以及解决方法，</w:t>
      </w:r>
      <w:r>
        <w:rPr>
          <w:rFonts w:hAnsi="宋体" w:cs="宋体" w:hint="eastAsia"/>
        </w:rPr>
        <w:t>你的所想、所得）</w:t>
      </w:r>
    </w:p>
    <w:p w14:paraId="34A66A3B" w14:textId="77777777" w:rsidR="00510711" w:rsidRDefault="00477558" w:rsidP="00184ED6">
      <w:r>
        <w:rPr>
          <w:rFonts w:hint="eastAsia"/>
        </w:rPr>
        <w:t>源码包括</w:t>
      </w:r>
      <w:r>
        <w:rPr>
          <w:rFonts w:hint="eastAsia"/>
        </w:rPr>
        <w:t>T</w:t>
      </w:r>
      <w:r>
        <w:t xml:space="preserve">cpServer.java, </w:t>
      </w:r>
      <w:r w:rsidRPr="00477558">
        <w:t>ServerWithThreadPool</w:t>
      </w:r>
      <w:r>
        <w:t>.java, Client.java</w:t>
      </w:r>
    </w:p>
    <w:p w14:paraId="6F462363" w14:textId="77777777" w:rsidR="00827028" w:rsidRDefault="00827028" w:rsidP="00827028">
      <w:pPr>
        <w:ind w:firstLineChars="200" w:firstLine="420"/>
      </w:pPr>
      <w:r>
        <w:rPr>
          <w:rFonts w:hint="eastAsia"/>
        </w:rPr>
        <w:t>学习了使用</w:t>
      </w:r>
      <w:r>
        <w:rPr>
          <w:rFonts w:hint="eastAsia"/>
        </w:rPr>
        <w:t>Java</w:t>
      </w:r>
      <w:r>
        <w:rPr>
          <w:rFonts w:hint="eastAsia"/>
        </w:rPr>
        <w:t>编写</w:t>
      </w:r>
      <w:r>
        <w:rPr>
          <w:rFonts w:hint="eastAsia"/>
        </w:rPr>
        <w:t>TCP</w:t>
      </w:r>
      <w:r>
        <w:rPr>
          <w:rFonts w:hint="eastAsia"/>
        </w:rPr>
        <w:t>服务器端和客户端的基本知识和技能。其中，第一个服务器端使用了基本的多线程处理客户端连接请求，第二个服务器端使用了线程池来处理客户端连接请求，提高了并发处理能力。</w:t>
      </w:r>
    </w:p>
    <w:p w14:paraId="70C87184" w14:textId="77777777" w:rsidR="00827028" w:rsidRPr="00827028" w:rsidRDefault="00827028" w:rsidP="00827028">
      <w:pPr>
        <w:ind w:firstLineChars="200" w:firstLine="420"/>
      </w:pPr>
      <w:r>
        <w:rPr>
          <w:rFonts w:hint="eastAsia"/>
        </w:rPr>
        <w:t>在测试方面，使用</w:t>
      </w:r>
      <w:r>
        <w:rPr>
          <w:rFonts w:hint="eastAsia"/>
        </w:rPr>
        <w:t>JMeter</w:t>
      </w:r>
      <w:r>
        <w:rPr>
          <w:rFonts w:hint="eastAsia"/>
        </w:rPr>
        <w:t>工具对两个服务器端程序进行了测试，并对测试结果进行了分析和比较。</w:t>
      </w:r>
    </w:p>
    <w:p w14:paraId="54B7CC2A" w14:textId="77777777" w:rsidR="00827028" w:rsidRPr="00827028" w:rsidRDefault="00827028" w:rsidP="00827028">
      <w:pPr>
        <w:ind w:firstLineChars="200" w:firstLine="420"/>
      </w:pPr>
      <w:r>
        <w:rPr>
          <w:rFonts w:hint="eastAsia"/>
        </w:rPr>
        <w:t>此外，还添加了日志功能，记录客户端的连接时间和</w:t>
      </w:r>
      <w:r>
        <w:rPr>
          <w:rFonts w:hint="eastAsia"/>
        </w:rPr>
        <w:t>IP</w:t>
      </w:r>
      <w:r>
        <w:rPr>
          <w:rFonts w:hint="eastAsia"/>
        </w:rPr>
        <w:t>，并将日志存储为</w:t>
      </w:r>
      <w:r>
        <w:rPr>
          <w:rFonts w:hint="eastAsia"/>
        </w:rPr>
        <w:t>txt</w:t>
      </w:r>
      <w:r>
        <w:rPr>
          <w:rFonts w:hint="eastAsia"/>
        </w:rPr>
        <w:t>文件，方便后续查看和分析。</w:t>
      </w:r>
    </w:p>
    <w:p w14:paraId="2A2040CC" w14:textId="77777777" w:rsidR="00827028" w:rsidRDefault="00827028" w:rsidP="00827028">
      <w:pPr>
        <w:ind w:firstLineChars="200" w:firstLine="420"/>
      </w:pPr>
      <w:r>
        <w:rPr>
          <w:rFonts w:hint="eastAsia"/>
        </w:rPr>
        <w:t>综合而言，这些代码涵盖了</w:t>
      </w:r>
      <w:r>
        <w:rPr>
          <w:rFonts w:hint="eastAsia"/>
        </w:rPr>
        <w:t>Java</w:t>
      </w:r>
      <w:r>
        <w:rPr>
          <w:rFonts w:hint="eastAsia"/>
        </w:rPr>
        <w:t>编写</w:t>
      </w:r>
      <w:r>
        <w:rPr>
          <w:rFonts w:hint="eastAsia"/>
        </w:rPr>
        <w:t>TCP</w:t>
      </w:r>
      <w:r>
        <w:rPr>
          <w:rFonts w:hint="eastAsia"/>
        </w:rPr>
        <w:t>服务器端和客户端的基本知识和技能，并且通过测试和日志记录，加深了我对服务器端的理解和掌握。</w:t>
      </w:r>
    </w:p>
    <w:p w14:paraId="3262AE46" w14:textId="77777777" w:rsidR="00827028" w:rsidRPr="00827028" w:rsidRDefault="00827028" w:rsidP="00827028">
      <w:pPr>
        <w:ind w:firstLineChars="200" w:firstLine="420"/>
      </w:pPr>
    </w:p>
    <w:p w14:paraId="0EC476F2" w14:textId="77777777" w:rsidR="00827028" w:rsidRDefault="00827028" w:rsidP="00184ED6"/>
    <w:p w14:paraId="2213C848" w14:textId="77777777" w:rsidR="00827028" w:rsidRDefault="00827028" w:rsidP="00184ED6"/>
    <w:p w14:paraId="6BF725A1" w14:textId="77777777" w:rsidR="00827028" w:rsidRPr="00477558" w:rsidRDefault="00827028" w:rsidP="00184ED6"/>
    <w:p w14:paraId="036B8987" w14:textId="77777777" w:rsidR="00157033" w:rsidRDefault="00157033" w:rsidP="00184ED6">
      <w:pPr>
        <w:rPr>
          <w:b/>
          <w:bCs/>
          <w:sz w:val="28"/>
          <w:szCs w:val="28"/>
        </w:rPr>
      </w:pPr>
    </w:p>
    <w:p w14:paraId="4F87B338" w14:textId="77777777" w:rsidR="00827028" w:rsidRDefault="00827028" w:rsidP="00184ED6">
      <w:pPr>
        <w:rPr>
          <w:b/>
          <w:bCs/>
          <w:sz w:val="28"/>
          <w:szCs w:val="28"/>
        </w:rPr>
      </w:pPr>
    </w:p>
    <w:p w14:paraId="23F34782" w14:textId="77777777" w:rsidR="00827028" w:rsidRDefault="00827028" w:rsidP="00184ED6">
      <w:pPr>
        <w:rPr>
          <w:b/>
          <w:bCs/>
          <w:sz w:val="28"/>
          <w:szCs w:val="28"/>
        </w:rPr>
      </w:pPr>
    </w:p>
    <w:p w14:paraId="470B09BD" w14:textId="77777777" w:rsidR="00827028" w:rsidRDefault="00827028" w:rsidP="00184ED6">
      <w:pPr>
        <w:rPr>
          <w:b/>
          <w:bCs/>
          <w:sz w:val="28"/>
          <w:szCs w:val="28"/>
        </w:rPr>
      </w:pPr>
    </w:p>
    <w:p w14:paraId="0D816464" w14:textId="77777777" w:rsidR="00827028" w:rsidRDefault="00827028" w:rsidP="00184ED6">
      <w:pPr>
        <w:rPr>
          <w:b/>
          <w:bCs/>
          <w:sz w:val="28"/>
          <w:szCs w:val="28"/>
        </w:rPr>
      </w:pPr>
    </w:p>
    <w:p w14:paraId="37F503CE" w14:textId="77777777" w:rsidR="00827028" w:rsidRDefault="00827028" w:rsidP="00184ED6">
      <w:pPr>
        <w:rPr>
          <w:b/>
          <w:bCs/>
          <w:sz w:val="28"/>
          <w:szCs w:val="28"/>
        </w:rPr>
      </w:pPr>
    </w:p>
    <w:p w14:paraId="4D9FC782" w14:textId="77777777" w:rsidR="00827028" w:rsidRDefault="00827028" w:rsidP="00184ED6">
      <w:pPr>
        <w:rPr>
          <w:b/>
          <w:bCs/>
          <w:sz w:val="28"/>
          <w:szCs w:val="28"/>
        </w:rPr>
      </w:pPr>
    </w:p>
    <w:p w14:paraId="05B59F9F" w14:textId="77777777" w:rsidR="00827028" w:rsidRDefault="00827028" w:rsidP="00184ED6">
      <w:pPr>
        <w:rPr>
          <w:b/>
          <w:bCs/>
          <w:sz w:val="28"/>
          <w:szCs w:val="28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0C0DF6" w14:paraId="5350810F" w14:textId="77777777" w:rsidTr="009F013C">
        <w:trPr>
          <w:trHeight w:val="3284"/>
        </w:trPr>
        <w:tc>
          <w:tcPr>
            <w:tcW w:w="8160" w:type="dxa"/>
          </w:tcPr>
          <w:p w14:paraId="23B93EA0" w14:textId="77777777" w:rsidR="000C0DF6" w:rsidRDefault="000C0DF6" w:rsidP="009F013C">
            <w:r>
              <w:rPr>
                <w:rFonts w:hint="eastAsia"/>
              </w:rPr>
              <w:lastRenderedPageBreak/>
              <w:t>指导教师批阅意见：</w:t>
            </w:r>
          </w:p>
          <w:p w14:paraId="14A44BE1" w14:textId="77777777" w:rsidR="000C0DF6" w:rsidRDefault="000C0DF6" w:rsidP="009F013C"/>
          <w:p w14:paraId="7DFFC2B6" w14:textId="77777777" w:rsidR="000C0DF6" w:rsidRDefault="000C0DF6" w:rsidP="009F013C"/>
          <w:p w14:paraId="57DDC75D" w14:textId="77777777" w:rsidR="000C0DF6" w:rsidRDefault="000C0DF6" w:rsidP="009F013C"/>
          <w:p w14:paraId="72360F60" w14:textId="77777777" w:rsidR="000C0DF6" w:rsidRDefault="000C0DF6" w:rsidP="009F013C"/>
          <w:p w14:paraId="1EF8D8DA" w14:textId="77777777" w:rsidR="000C0DF6" w:rsidRDefault="000C0DF6" w:rsidP="009F013C"/>
          <w:p w14:paraId="4BA3EA27" w14:textId="77777777" w:rsidR="000C0DF6" w:rsidRDefault="000C0DF6" w:rsidP="009F013C">
            <w:r>
              <w:rPr>
                <w:rFonts w:hint="eastAsia"/>
              </w:rPr>
              <w:t>成绩评定：</w:t>
            </w:r>
          </w:p>
          <w:p w14:paraId="6A5AB487" w14:textId="77777777" w:rsidR="000C0DF6" w:rsidRDefault="000C0DF6" w:rsidP="009F013C"/>
          <w:p w14:paraId="34CCA17E" w14:textId="77777777" w:rsidR="000C0DF6" w:rsidRPr="00387EFB" w:rsidRDefault="000C0DF6" w:rsidP="009F013C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</w:t>
            </w:r>
            <w:r w:rsidR="00D761C4">
              <w:rPr>
                <w:rFonts w:hint="eastAsia"/>
              </w:rPr>
              <w:t xml:space="preserve">                             </w:t>
            </w:r>
            <w:r>
              <w:rPr>
                <w:rFonts w:hint="eastAsia"/>
              </w:rPr>
              <w:t>指导教师签字：</w:t>
            </w:r>
          </w:p>
          <w:p w14:paraId="295C41AE" w14:textId="77777777" w:rsidR="000C0DF6" w:rsidRDefault="000C0DF6" w:rsidP="009F013C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0C0DF6" w14:paraId="45ADE734" w14:textId="77777777" w:rsidTr="009F013C">
        <w:trPr>
          <w:trHeight w:val="1236"/>
        </w:trPr>
        <w:tc>
          <w:tcPr>
            <w:tcW w:w="8160" w:type="dxa"/>
          </w:tcPr>
          <w:p w14:paraId="5273F5EA" w14:textId="77777777" w:rsidR="000C0DF6" w:rsidRDefault="000C0DF6" w:rsidP="009F013C">
            <w:r>
              <w:rPr>
                <w:rFonts w:hint="eastAsia"/>
              </w:rPr>
              <w:t>备注：</w:t>
            </w:r>
          </w:p>
        </w:tc>
      </w:tr>
    </w:tbl>
    <w:p w14:paraId="3B8B7D86" w14:textId="77777777" w:rsidR="00D261E1" w:rsidRDefault="00D261E1" w:rsidP="00D261E1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715B4A07" w14:textId="77777777" w:rsidR="00D261E1" w:rsidRPr="008A1808" w:rsidRDefault="00D261E1" w:rsidP="00D261E1">
      <w:pPr>
        <w:rPr>
          <w:rFonts w:hAnsi="宋体" w:cs="宋体"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5633F244" w14:textId="77777777" w:rsidR="007B4B0C" w:rsidRPr="00D261E1" w:rsidRDefault="007B4B0C" w:rsidP="00B60A51"/>
    <w:sectPr w:rsidR="007B4B0C" w:rsidRPr="00D261E1" w:rsidSect="001F0B59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94EF2" w14:textId="77777777" w:rsidR="004D7C9B" w:rsidRDefault="004D7C9B" w:rsidP="00B55D5B">
      <w:r>
        <w:separator/>
      </w:r>
    </w:p>
  </w:endnote>
  <w:endnote w:type="continuationSeparator" w:id="0">
    <w:p w14:paraId="7658459D" w14:textId="77777777" w:rsidR="004D7C9B" w:rsidRDefault="004D7C9B" w:rsidP="00B5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F9CBB" w14:textId="77777777" w:rsidR="004D7C9B" w:rsidRDefault="004D7C9B" w:rsidP="00B55D5B">
      <w:r>
        <w:separator/>
      </w:r>
    </w:p>
  </w:footnote>
  <w:footnote w:type="continuationSeparator" w:id="0">
    <w:p w14:paraId="6AF13478" w14:textId="77777777" w:rsidR="004D7C9B" w:rsidRDefault="004D7C9B" w:rsidP="00B5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17A13"/>
    <w:multiLevelType w:val="hybridMultilevel"/>
    <w:tmpl w:val="01CAF9F0"/>
    <w:lvl w:ilvl="0" w:tplc="08B2E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B1D76"/>
    <w:multiLevelType w:val="multilevel"/>
    <w:tmpl w:val="01CAF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0B5979"/>
    <w:multiLevelType w:val="hybridMultilevel"/>
    <w:tmpl w:val="9BBC0D86"/>
    <w:lvl w:ilvl="0" w:tplc="E6BEA7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0154281">
    <w:abstractNumId w:val="0"/>
  </w:num>
  <w:num w:numId="2" w16cid:durableId="610167951">
    <w:abstractNumId w:val="1"/>
  </w:num>
  <w:num w:numId="3" w16cid:durableId="1186213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2E2"/>
    <w:rsid w:val="000012B3"/>
    <w:rsid w:val="0000407F"/>
    <w:rsid w:val="00005116"/>
    <w:rsid w:val="00034802"/>
    <w:rsid w:val="0003756B"/>
    <w:rsid w:val="0004068F"/>
    <w:rsid w:val="00041D55"/>
    <w:rsid w:val="00042A9C"/>
    <w:rsid w:val="0004396F"/>
    <w:rsid w:val="00044DE3"/>
    <w:rsid w:val="00045BFE"/>
    <w:rsid w:val="0005503B"/>
    <w:rsid w:val="00067CA0"/>
    <w:rsid w:val="0007447E"/>
    <w:rsid w:val="00075738"/>
    <w:rsid w:val="00076D2C"/>
    <w:rsid w:val="00077983"/>
    <w:rsid w:val="0008159F"/>
    <w:rsid w:val="00081610"/>
    <w:rsid w:val="00081D7E"/>
    <w:rsid w:val="00082068"/>
    <w:rsid w:val="0008214A"/>
    <w:rsid w:val="00090997"/>
    <w:rsid w:val="00090B6E"/>
    <w:rsid w:val="00090FF5"/>
    <w:rsid w:val="00095594"/>
    <w:rsid w:val="00096447"/>
    <w:rsid w:val="00097B06"/>
    <w:rsid w:val="000A0552"/>
    <w:rsid w:val="000A1DB2"/>
    <w:rsid w:val="000A21EB"/>
    <w:rsid w:val="000A7865"/>
    <w:rsid w:val="000B5844"/>
    <w:rsid w:val="000C0DF6"/>
    <w:rsid w:val="000C6CD1"/>
    <w:rsid w:val="000C6ECC"/>
    <w:rsid w:val="000D49D8"/>
    <w:rsid w:val="000D766B"/>
    <w:rsid w:val="000E273F"/>
    <w:rsid w:val="000E3543"/>
    <w:rsid w:val="000F12E9"/>
    <w:rsid w:val="000F4FB2"/>
    <w:rsid w:val="000F51EC"/>
    <w:rsid w:val="00103D87"/>
    <w:rsid w:val="001053B5"/>
    <w:rsid w:val="001101BF"/>
    <w:rsid w:val="00110AB3"/>
    <w:rsid w:val="00112F8B"/>
    <w:rsid w:val="0011363A"/>
    <w:rsid w:val="00115113"/>
    <w:rsid w:val="00127C22"/>
    <w:rsid w:val="0013671E"/>
    <w:rsid w:val="00141759"/>
    <w:rsid w:val="00143066"/>
    <w:rsid w:val="00150CB9"/>
    <w:rsid w:val="001565D4"/>
    <w:rsid w:val="00156795"/>
    <w:rsid w:val="00157033"/>
    <w:rsid w:val="001672B0"/>
    <w:rsid w:val="00170431"/>
    <w:rsid w:val="00171A00"/>
    <w:rsid w:val="00173142"/>
    <w:rsid w:val="001734F5"/>
    <w:rsid w:val="00177411"/>
    <w:rsid w:val="001812DC"/>
    <w:rsid w:val="00184ED6"/>
    <w:rsid w:val="00187E48"/>
    <w:rsid w:val="001A049E"/>
    <w:rsid w:val="001B33DE"/>
    <w:rsid w:val="001C067F"/>
    <w:rsid w:val="001C2248"/>
    <w:rsid w:val="001D267D"/>
    <w:rsid w:val="001E01BA"/>
    <w:rsid w:val="001E3305"/>
    <w:rsid w:val="001E3E54"/>
    <w:rsid w:val="001E694F"/>
    <w:rsid w:val="001E729F"/>
    <w:rsid w:val="001F0B59"/>
    <w:rsid w:val="001F627D"/>
    <w:rsid w:val="00200B59"/>
    <w:rsid w:val="002020D5"/>
    <w:rsid w:val="00202571"/>
    <w:rsid w:val="00211059"/>
    <w:rsid w:val="00216688"/>
    <w:rsid w:val="00220244"/>
    <w:rsid w:val="00233124"/>
    <w:rsid w:val="00240FC5"/>
    <w:rsid w:val="00241AF7"/>
    <w:rsid w:val="00244525"/>
    <w:rsid w:val="002450F6"/>
    <w:rsid w:val="0025102B"/>
    <w:rsid w:val="0026279E"/>
    <w:rsid w:val="00264507"/>
    <w:rsid w:val="00264596"/>
    <w:rsid w:val="00274712"/>
    <w:rsid w:val="00291DFE"/>
    <w:rsid w:val="00293DE2"/>
    <w:rsid w:val="00297C7C"/>
    <w:rsid w:val="002B0064"/>
    <w:rsid w:val="002B02D0"/>
    <w:rsid w:val="002B1C31"/>
    <w:rsid w:val="002C200C"/>
    <w:rsid w:val="002D0EA5"/>
    <w:rsid w:val="002D7C2E"/>
    <w:rsid w:val="002E1010"/>
    <w:rsid w:val="002E2C2D"/>
    <w:rsid w:val="002F33B6"/>
    <w:rsid w:val="002F698C"/>
    <w:rsid w:val="002F789F"/>
    <w:rsid w:val="0030589E"/>
    <w:rsid w:val="00305D1D"/>
    <w:rsid w:val="00307D2A"/>
    <w:rsid w:val="00311CC2"/>
    <w:rsid w:val="00317B96"/>
    <w:rsid w:val="00320977"/>
    <w:rsid w:val="00321719"/>
    <w:rsid w:val="00324310"/>
    <w:rsid w:val="00325696"/>
    <w:rsid w:val="0033264A"/>
    <w:rsid w:val="003334C8"/>
    <w:rsid w:val="00342501"/>
    <w:rsid w:val="00343760"/>
    <w:rsid w:val="003523C1"/>
    <w:rsid w:val="0035489D"/>
    <w:rsid w:val="0035692C"/>
    <w:rsid w:val="00357F3B"/>
    <w:rsid w:val="00360F15"/>
    <w:rsid w:val="00366B34"/>
    <w:rsid w:val="00376F2C"/>
    <w:rsid w:val="00377FF1"/>
    <w:rsid w:val="0038695B"/>
    <w:rsid w:val="00387EFB"/>
    <w:rsid w:val="003968DC"/>
    <w:rsid w:val="003A0D41"/>
    <w:rsid w:val="003A2860"/>
    <w:rsid w:val="003A397F"/>
    <w:rsid w:val="003B0583"/>
    <w:rsid w:val="003B1604"/>
    <w:rsid w:val="003B1A68"/>
    <w:rsid w:val="003D265C"/>
    <w:rsid w:val="003D5A40"/>
    <w:rsid w:val="003D6BD5"/>
    <w:rsid w:val="003F6360"/>
    <w:rsid w:val="00403245"/>
    <w:rsid w:val="004120E5"/>
    <w:rsid w:val="00415764"/>
    <w:rsid w:val="0042189B"/>
    <w:rsid w:val="004230DF"/>
    <w:rsid w:val="004243DE"/>
    <w:rsid w:val="004256B7"/>
    <w:rsid w:val="00426C66"/>
    <w:rsid w:val="004279C1"/>
    <w:rsid w:val="00433FC7"/>
    <w:rsid w:val="004350B5"/>
    <w:rsid w:val="00442EC4"/>
    <w:rsid w:val="00450DA8"/>
    <w:rsid w:val="00453F91"/>
    <w:rsid w:val="00455248"/>
    <w:rsid w:val="004605AA"/>
    <w:rsid w:val="00474FE5"/>
    <w:rsid w:val="00477558"/>
    <w:rsid w:val="00477E24"/>
    <w:rsid w:val="0048011C"/>
    <w:rsid w:val="00483A65"/>
    <w:rsid w:val="0048587B"/>
    <w:rsid w:val="004A07DF"/>
    <w:rsid w:val="004B08BE"/>
    <w:rsid w:val="004C06C2"/>
    <w:rsid w:val="004D078F"/>
    <w:rsid w:val="004D0AE2"/>
    <w:rsid w:val="004D3FD4"/>
    <w:rsid w:val="004D40C2"/>
    <w:rsid w:val="004D44C5"/>
    <w:rsid w:val="004D7B1D"/>
    <w:rsid w:val="004D7C9B"/>
    <w:rsid w:val="004E3533"/>
    <w:rsid w:val="004E4D52"/>
    <w:rsid w:val="004F280C"/>
    <w:rsid w:val="004F34EA"/>
    <w:rsid w:val="00500001"/>
    <w:rsid w:val="00500324"/>
    <w:rsid w:val="00510711"/>
    <w:rsid w:val="005137EF"/>
    <w:rsid w:val="00516C18"/>
    <w:rsid w:val="005171F5"/>
    <w:rsid w:val="00524F1B"/>
    <w:rsid w:val="0053124E"/>
    <w:rsid w:val="005340D9"/>
    <w:rsid w:val="005371B6"/>
    <w:rsid w:val="00544182"/>
    <w:rsid w:val="00545BB2"/>
    <w:rsid w:val="00550C46"/>
    <w:rsid w:val="00554C52"/>
    <w:rsid w:val="00566085"/>
    <w:rsid w:val="005717A7"/>
    <w:rsid w:val="00581926"/>
    <w:rsid w:val="00581D68"/>
    <w:rsid w:val="00591FEE"/>
    <w:rsid w:val="0059513C"/>
    <w:rsid w:val="005A0067"/>
    <w:rsid w:val="005A0FD7"/>
    <w:rsid w:val="005A3CF4"/>
    <w:rsid w:val="005A3F7A"/>
    <w:rsid w:val="005A76C4"/>
    <w:rsid w:val="005B726B"/>
    <w:rsid w:val="005C765B"/>
    <w:rsid w:val="005E1A57"/>
    <w:rsid w:val="005E308D"/>
    <w:rsid w:val="005E368C"/>
    <w:rsid w:val="005E46CA"/>
    <w:rsid w:val="005F3E77"/>
    <w:rsid w:val="00613335"/>
    <w:rsid w:val="006138B4"/>
    <w:rsid w:val="00622075"/>
    <w:rsid w:val="0062732A"/>
    <w:rsid w:val="00627B7B"/>
    <w:rsid w:val="00652FE6"/>
    <w:rsid w:val="0066160C"/>
    <w:rsid w:val="006617A8"/>
    <w:rsid w:val="006709CA"/>
    <w:rsid w:val="00691E30"/>
    <w:rsid w:val="00695556"/>
    <w:rsid w:val="00697809"/>
    <w:rsid w:val="006A028C"/>
    <w:rsid w:val="006A3876"/>
    <w:rsid w:val="006A4711"/>
    <w:rsid w:val="006B5819"/>
    <w:rsid w:val="006C425B"/>
    <w:rsid w:val="006C682D"/>
    <w:rsid w:val="006D1BED"/>
    <w:rsid w:val="006D267A"/>
    <w:rsid w:val="006E44B2"/>
    <w:rsid w:val="006E49D5"/>
    <w:rsid w:val="006E5C5D"/>
    <w:rsid w:val="006F030D"/>
    <w:rsid w:val="006F219D"/>
    <w:rsid w:val="00701631"/>
    <w:rsid w:val="007023F5"/>
    <w:rsid w:val="00702903"/>
    <w:rsid w:val="00710C47"/>
    <w:rsid w:val="0071270D"/>
    <w:rsid w:val="00725F83"/>
    <w:rsid w:val="00734A1A"/>
    <w:rsid w:val="00735527"/>
    <w:rsid w:val="0073698D"/>
    <w:rsid w:val="00761F09"/>
    <w:rsid w:val="00767466"/>
    <w:rsid w:val="0079140A"/>
    <w:rsid w:val="00793728"/>
    <w:rsid w:val="00793BF2"/>
    <w:rsid w:val="007951A1"/>
    <w:rsid w:val="007958AB"/>
    <w:rsid w:val="007A2D15"/>
    <w:rsid w:val="007A35B3"/>
    <w:rsid w:val="007B26B0"/>
    <w:rsid w:val="007B2848"/>
    <w:rsid w:val="007B4234"/>
    <w:rsid w:val="007B4B0C"/>
    <w:rsid w:val="007C7260"/>
    <w:rsid w:val="007D2A88"/>
    <w:rsid w:val="007D3DE1"/>
    <w:rsid w:val="007D4409"/>
    <w:rsid w:val="007D53C0"/>
    <w:rsid w:val="007D64F1"/>
    <w:rsid w:val="007D65B1"/>
    <w:rsid w:val="007E2074"/>
    <w:rsid w:val="007E5F12"/>
    <w:rsid w:val="007E7B37"/>
    <w:rsid w:val="007F41CA"/>
    <w:rsid w:val="007F4E05"/>
    <w:rsid w:val="00801DFF"/>
    <w:rsid w:val="00803AFF"/>
    <w:rsid w:val="00806B3F"/>
    <w:rsid w:val="00820602"/>
    <w:rsid w:val="00827028"/>
    <w:rsid w:val="00830763"/>
    <w:rsid w:val="00845AA6"/>
    <w:rsid w:val="00845D46"/>
    <w:rsid w:val="00846AD0"/>
    <w:rsid w:val="00852236"/>
    <w:rsid w:val="00854594"/>
    <w:rsid w:val="00855383"/>
    <w:rsid w:val="00860295"/>
    <w:rsid w:val="00874196"/>
    <w:rsid w:val="00885127"/>
    <w:rsid w:val="00886F48"/>
    <w:rsid w:val="00890392"/>
    <w:rsid w:val="00890E2C"/>
    <w:rsid w:val="00892633"/>
    <w:rsid w:val="00892FC5"/>
    <w:rsid w:val="008C08BD"/>
    <w:rsid w:val="008C2A28"/>
    <w:rsid w:val="008C38B9"/>
    <w:rsid w:val="008C5248"/>
    <w:rsid w:val="008D607A"/>
    <w:rsid w:val="008D6721"/>
    <w:rsid w:val="008E57C1"/>
    <w:rsid w:val="008E6282"/>
    <w:rsid w:val="008E671A"/>
    <w:rsid w:val="008F0331"/>
    <w:rsid w:val="008F233C"/>
    <w:rsid w:val="008F7142"/>
    <w:rsid w:val="00900A1A"/>
    <w:rsid w:val="0090242D"/>
    <w:rsid w:val="009074EF"/>
    <w:rsid w:val="009115EA"/>
    <w:rsid w:val="00914775"/>
    <w:rsid w:val="00920845"/>
    <w:rsid w:val="009250E8"/>
    <w:rsid w:val="00933E03"/>
    <w:rsid w:val="0093403A"/>
    <w:rsid w:val="00935973"/>
    <w:rsid w:val="00937AA3"/>
    <w:rsid w:val="00954E3C"/>
    <w:rsid w:val="00960DF4"/>
    <w:rsid w:val="00961A0D"/>
    <w:rsid w:val="00964516"/>
    <w:rsid w:val="00967AA8"/>
    <w:rsid w:val="00975D73"/>
    <w:rsid w:val="00980983"/>
    <w:rsid w:val="00992910"/>
    <w:rsid w:val="00992FA4"/>
    <w:rsid w:val="009C06E9"/>
    <w:rsid w:val="009C6480"/>
    <w:rsid w:val="009D2E9A"/>
    <w:rsid w:val="009D53B4"/>
    <w:rsid w:val="009D6079"/>
    <w:rsid w:val="009E0F95"/>
    <w:rsid w:val="009E1A8D"/>
    <w:rsid w:val="009F0B3C"/>
    <w:rsid w:val="00A04FFD"/>
    <w:rsid w:val="00A053B8"/>
    <w:rsid w:val="00A27F68"/>
    <w:rsid w:val="00A31BE7"/>
    <w:rsid w:val="00A320CE"/>
    <w:rsid w:val="00A32DA1"/>
    <w:rsid w:val="00A41C32"/>
    <w:rsid w:val="00A438CF"/>
    <w:rsid w:val="00A45499"/>
    <w:rsid w:val="00A47DA0"/>
    <w:rsid w:val="00A50755"/>
    <w:rsid w:val="00A51CAE"/>
    <w:rsid w:val="00A5368C"/>
    <w:rsid w:val="00A54E42"/>
    <w:rsid w:val="00A736E8"/>
    <w:rsid w:val="00A7482E"/>
    <w:rsid w:val="00A828C5"/>
    <w:rsid w:val="00A82EC0"/>
    <w:rsid w:val="00A8610F"/>
    <w:rsid w:val="00A866B9"/>
    <w:rsid w:val="00A941B9"/>
    <w:rsid w:val="00A96F0F"/>
    <w:rsid w:val="00AA0579"/>
    <w:rsid w:val="00AA3623"/>
    <w:rsid w:val="00AC7393"/>
    <w:rsid w:val="00AD42E2"/>
    <w:rsid w:val="00AD7788"/>
    <w:rsid w:val="00AF69F6"/>
    <w:rsid w:val="00B058CE"/>
    <w:rsid w:val="00B12FC4"/>
    <w:rsid w:val="00B1787A"/>
    <w:rsid w:val="00B23ADC"/>
    <w:rsid w:val="00B344BA"/>
    <w:rsid w:val="00B372FB"/>
    <w:rsid w:val="00B432C0"/>
    <w:rsid w:val="00B55897"/>
    <w:rsid w:val="00B55D5B"/>
    <w:rsid w:val="00B60A51"/>
    <w:rsid w:val="00B64268"/>
    <w:rsid w:val="00B71C68"/>
    <w:rsid w:val="00B75189"/>
    <w:rsid w:val="00B7626E"/>
    <w:rsid w:val="00B971A1"/>
    <w:rsid w:val="00BA50A0"/>
    <w:rsid w:val="00BC3EF9"/>
    <w:rsid w:val="00BD1DA0"/>
    <w:rsid w:val="00BD4C07"/>
    <w:rsid w:val="00C01874"/>
    <w:rsid w:val="00C038C5"/>
    <w:rsid w:val="00C10FD4"/>
    <w:rsid w:val="00C11263"/>
    <w:rsid w:val="00C15B1F"/>
    <w:rsid w:val="00C21960"/>
    <w:rsid w:val="00C75A7B"/>
    <w:rsid w:val="00C87917"/>
    <w:rsid w:val="00C9693F"/>
    <w:rsid w:val="00CC51CE"/>
    <w:rsid w:val="00CE51B9"/>
    <w:rsid w:val="00CF417E"/>
    <w:rsid w:val="00CF5B66"/>
    <w:rsid w:val="00CF668E"/>
    <w:rsid w:val="00CF781C"/>
    <w:rsid w:val="00D0318E"/>
    <w:rsid w:val="00D04E6B"/>
    <w:rsid w:val="00D064FC"/>
    <w:rsid w:val="00D10071"/>
    <w:rsid w:val="00D1684D"/>
    <w:rsid w:val="00D24E70"/>
    <w:rsid w:val="00D261B5"/>
    <w:rsid w:val="00D261E1"/>
    <w:rsid w:val="00D279BA"/>
    <w:rsid w:val="00D30F3C"/>
    <w:rsid w:val="00D32996"/>
    <w:rsid w:val="00D353AF"/>
    <w:rsid w:val="00D36922"/>
    <w:rsid w:val="00D37F41"/>
    <w:rsid w:val="00D4201C"/>
    <w:rsid w:val="00D50E46"/>
    <w:rsid w:val="00D62B7F"/>
    <w:rsid w:val="00D63E96"/>
    <w:rsid w:val="00D71520"/>
    <w:rsid w:val="00D728B9"/>
    <w:rsid w:val="00D7615E"/>
    <w:rsid w:val="00D761C4"/>
    <w:rsid w:val="00D8092C"/>
    <w:rsid w:val="00D81287"/>
    <w:rsid w:val="00D81ACA"/>
    <w:rsid w:val="00D81E2F"/>
    <w:rsid w:val="00D82B6B"/>
    <w:rsid w:val="00D86FC3"/>
    <w:rsid w:val="00D92800"/>
    <w:rsid w:val="00D966F1"/>
    <w:rsid w:val="00DA1113"/>
    <w:rsid w:val="00DA27BC"/>
    <w:rsid w:val="00DB12EE"/>
    <w:rsid w:val="00DB3A10"/>
    <w:rsid w:val="00DC095D"/>
    <w:rsid w:val="00DC2D6D"/>
    <w:rsid w:val="00DD24D1"/>
    <w:rsid w:val="00DD7953"/>
    <w:rsid w:val="00DD7C26"/>
    <w:rsid w:val="00DE7EB8"/>
    <w:rsid w:val="00DF2177"/>
    <w:rsid w:val="00E03DD7"/>
    <w:rsid w:val="00E131F8"/>
    <w:rsid w:val="00E13B15"/>
    <w:rsid w:val="00E1763B"/>
    <w:rsid w:val="00E2148F"/>
    <w:rsid w:val="00E23782"/>
    <w:rsid w:val="00E42885"/>
    <w:rsid w:val="00E44080"/>
    <w:rsid w:val="00E526E8"/>
    <w:rsid w:val="00E52E5D"/>
    <w:rsid w:val="00E54347"/>
    <w:rsid w:val="00E57A78"/>
    <w:rsid w:val="00E624B9"/>
    <w:rsid w:val="00E6583E"/>
    <w:rsid w:val="00E6688A"/>
    <w:rsid w:val="00E67EC0"/>
    <w:rsid w:val="00E80062"/>
    <w:rsid w:val="00E8263B"/>
    <w:rsid w:val="00E862A9"/>
    <w:rsid w:val="00E90968"/>
    <w:rsid w:val="00E95DFF"/>
    <w:rsid w:val="00E97BA5"/>
    <w:rsid w:val="00EA302D"/>
    <w:rsid w:val="00EA41B8"/>
    <w:rsid w:val="00EA5AAC"/>
    <w:rsid w:val="00EA704D"/>
    <w:rsid w:val="00EB2090"/>
    <w:rsid w:val="00ED09C0"/>
    <w:rsid w:val="00ED1B1B"/>
    <w:rsid w:val="00ED3097"/>
    <w:rsid w:val="00ED34D0"/>
    <w:rsid w:val="00ED488B"/>
    <w:rsid w:val="00ED6FFC"/>
    <w:rsid w:val="00EF7438"/>
    <w:rsid w:val="00F0050D"/>
    <w:rsid w:val="00F02BDC"/>
    <w:rsid w:val="00F216A6"/>
    <w:rsid w:val="00F41804"/>
    <w:rsid w:val="00F41894"/>
    <w:rsid w:val="00F4512C"/>
    <w:rsid w:val="00F54CB4"/>
    <w:rsid w:val="00F73012"/>
    <w:rsid w:val="00F8181D"/>
    <w:rsid w:val="00F81F7F"/>
    <w:rsid w:val="00F822F0"/>
    <w:rsid w:val="00F825EB"/>
    <w:rsid w:val="00F958D4"/>
    <w:rsid w:val="00FA1133"/>
    <w:rsid w:val="00FA21C1"/>
    <w:rsid w:val="00FA4CC8"/>
    <w:rsid w:val="00FB08BD"/>
    <w:rsid w:val="00FD3E10"/>
    <w:rsid w:val="00FD57D2"/>
    <w:rsid w:val="00FE7D42"/>
    <w:rsid w:val="00FF1151"/>
    <w:rsid w:val="00FF40AE"/>
    <w:rsid w:val="00FF5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3D65C0"/>
  <w15:docId w15:val="{6A8DE507-CDFD-4FD8-B903-D813E6FD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B59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rsid w:val="00B55D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D5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rsid w:val="00B55D5B"/>
    <w:rPr>
      <w:sz w:val="18"/>
      <w:szCs w:val="18"/>
    </w:rPr>
  </w:style>
  <w:style w:type="table" w:styleId="a7">
    <w:name w:val="Table Grid"/>
    <w:basedOn w:val="a1"/>
    <w:uiPriority w:val="59"/>
    <w:rsid w:val="0000511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Hyperlink"/>
    <w:basedOn w:val="a0"/>
    <w:uiPriority w:val="99"/>
    <w:unhideWhenUsed/>
    <w:rsid w:val="00442E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421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9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421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07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9</Pages>
  <Words>1398</Words>
  <Characters>1594</Characters>
  <Application>Microsoft Office Word</Application>
  <DocSecurity>0</DocSecurity>
  <Lines>106</Lines>
  <Paragraphs>85</Paragraphs>
  <ScaleCrop>false</ScaleCrop>
  <Company>微软中国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Weike Pan</dc:creator>
  <cp:lastModifiedBy>Runyu Liang</cp:lastModifiedBy>
  <cp:revision>429</cp:revision>
  <cp:lastPrinted>2014-03-22T07:24:00Z</cp:lastPrinted>
  <dcterms:created xsi:type="dcterms:W3CDTF">2014-02-26T06:16:00Z</dcterms:created>
  <dcterms:modified xsi:type="dcterms:W3CDTF">2025-07-16T08:10:00Z</dcterms:modified>
</cp:coreProperties>
</file>