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2E5C" w14:textId="77777777" w:rsidR="0036667D" w:rsidRPr="00775BAF" w:rsidRDefault="0036667D" w:rsidP="0036667D"/>
    <w:p w14:paraId="6EC351EA" w14:textId="77777777" w:rsidR="0036667D" w:rsidRPr="00775BAF" w:rsidRDefault="0036667D" w:rsidP="0036667D">
      <w:pPr>
        <w:jc w:val="center"/>
        <w:rPr>
          <w:b/>
          <w:sz w:val="44"/>
        </w:rPr>
      </w:pPr>
    </w:p>
    <w:p w14:paraId="562A7DAF" w14:textId="77777777" w:rsidR="0036667D" w:rsidRPr="00775BAF" w:rsidRDefault="0036667D" w:rsidP="0036667D">
      <w:pPr>
        <w:jc w:val="center"/>
        <w:rPr>
          <w:b/>
          <w:sz w:val="44"/>
        </w:rPr>
      </w:pPr>
      <w:r w:rsidRPr="00775BAF">
        <w:rPr>
          <w:b/>
          <w:sz w:val="44"/>
        </w:rPr>
        <w:t>深</w:t>
      </w:r>
      <w:r w:rsidRPr="00775BAF">
        <w:rPr>
          <w:b/>
          <w:sz w:val="44"/>
        </w:rPr>
        <w:t xml:space="preserve"> </w:t>
      </w:r>
      <w:r w:rsidRPr="00775BAF">
        <w:rPr>
          <w:b/>
          <w:sz w:val="44"/>
        </w:rPr>
        <w:t>圳</w:t>
      </w:r>
      <w:r w:rsidRPr="00775BAF">
        <w:rPr>
          <w:b/>
          <w:sz w:val="44"/>
        </w:rPr>
        <w:t xml:space="preserve"> </w:t>
      </w:r>
      <w:r w:rsidRPr="00775BAF">
        <w:rPr>
          <w:b/>
          <w:sz w:val="44"/>
        </w:rPr>
        <w:t>大</w:t>
      </w:r>
      <w:r w:rsidRPr="00775BAF">
        <w:rPr>
          <w:b/>
          <w:sz w:val="44"/>
        </w:rPr>
        <w:t xml:space="preserve"> </w:t>
      </w:r>
      <w:r w:rsidRPr="00775BAF">
        <w:rPr>
          <w:b/>
          <w:sz w:val="44"/>
        </w:rPr>
        <w:t>学</w:t>
      </w:r>
      <w:r w:rsidRPr="00775BAF">
        <w:rPr>
          <w:b/>
          <w:sz w:val="44"/>
        </w:rPr>
        <w:t xml:space="preserve"> </w:t>
      </w:r>
      <w:r w:rsidRPr="00775BAF">
        <w:rPr>
          <w:b/>
          <w:sz w:val="44"/>
        </w:rPr>
        <w:t>实</w:t>
      </w:r>
      <w:r w:rsidRPr="00775BAF">
        <w:rPr>
          <w:b/>
          <w:sz w:val="44"/>
        </w:rPr>
        <w:t xml:space="preserve"> </w:t>
      </w:r>
      <w:r w:rsidRPr="00775BAF">
        <w:rPr>
          <w:b/>
          <w:sz w:val="44"/>
        </w:rPr>
        <w:t>验</w:t>
      </w:r>
      <w:r w:rsidRPr="00775BAF">
        <w:rPr>
          <w:b/>
          <w:sz w:val="44"/>
        </w:rPr>
        <w:t xml:space="preserve"> </w:t>
      </w:r>
      <w:r w:rsidRPr="00775BAF">
        <w:rPr>
          <w:b/>
          <w:sz w:val="44"/>
        </w:rPr>
        <w:t>报</w:t>
      </w:r>
      <w:r w:rsidRPr="00775BAF">
        <w:rPr>
          <w:b/>
          <w:sz w:val="44"/>
        </w:rPr>
        <w:t xml:space="preserve"> </w:t>
      </w:r>
      <w:r w:rsidRPr="00775BAF">
        <w:rPr>
          <w:b/>
          <w:sz w:val="44"/>
        </w:rPr>
        <w:t>告</w:t>
      </w:r>
    </w:p>
    <w:p w14:paraId="37249032" w14:textId="77777777" w:rsidR="0036667D" w:rsidRPr="00775BAF" w:rsidRDefault="0036667D" w:rsidP="0036667D">
      <w:pPr>
        <w:rPr>
          <w:b/>
          <w:sz w:val="28"/>
        </w:rPr>
      </w:pPr>
    </w:p>
    <w:p w14:paraId="10BC9E0A" w14:textId="77777777" w:rsidR="0036667D" w:rsidRPr="00775BAF" w:rsidRDefault="0036667D" w:rsidP="0036667D">
      <w:pPr>
        <w:rPr>
          <w:b/>
          <w:sz w:val="28"/>
        </w:rPr>
      </w:pPr>
    </w:p>
    <w:p w14:paraId="2F07B13D" w14:textId="77777777" w:rsidR="0036667D" w:rsidRPr="00775BAF" w:rsidRDefault="0036667D" w:rsidP="00F230A3">
      <w:pPr>
        <w:ind w:rightChars="15" w:right="31"/>
        <w:rPr>
          <w:b/>
          <w:sz w:val="28"/>
          <w:u w:val="single"/>
        </w:rPr>
      </w:pPr>
      <w:r w:rsidRPr="00775BAF">
        <w:rPr>
          <w:b/>
          <w:sz w:val="28"/>
        </w:rPr>
        <w:t xml:space="preserve">      </w:t>
      </w:r>
      <w:r w:rsidRPr="00775BAF">
        <w:rPr>
          <w:b/>
          <w:sz w:val="28"/>
        </w:rPr>
        <w:t>课程名称：</w:t>
      </w:r>
      <w:r w:rsidRPr="00775BAF">
        <w:rPr>
          <w:b/>
          <w:sz w:val="28"/>
          <w:u w:val="single"/>
        </w:rPr>
        <w:t xml:space="preserve">          </w:t>
      </w:r>
      <w:r w:rsidR="00F333D0" w:rsidRPr="00775BAF">
        <w:rPr>
          <w:b/>
          <w:sz w:val="28"/>
          <w:u w:val="single"/>
        </w:rPr>
        <w:t>智能网络与计算</w:t>
      </w:r>
      <w:r w:rsidRPr="00775BAF">
        <w:rPr>
          <w:b/>
          <w:sz w:val="28"/>
          <w:u w:val="single"/>
        </w:rPr>
        <w:t xml:space="preserve">                        </w:t>
      </w:r>
    </w:p>
    <w:p w14:paraId="55272F33" w14:textId="77777777" w:rsidR="0036667D" w:rsidRPr="00775BAF" w:rsidRDefault="0036667D" w:rsidP="00F230A3">
      <w:pPr>
        <w:ind w:rightChars="15" w:right="31"/>
        <w:rPr>
          <w:b/>
          <w:sz w:val="28"/>
        </w:rPr>
      </w:pPr>
    </w:p>
    <w:p w14:paraId="5B4AA0A7" w14:textId="52E1C71A" w:rsidR="0036667D" w:rsidRPr="00775BAF" w:rsidRDefault="0036667D" w:rsidP="00F230A3">
      <w:pPr>
        <w:ind w:rightChars="15" w:right="31"/>
        <w:rPr>
          <w:b/>
          <w:sz w:val="28"/>
          <w:u w:val="thick"/>
        </w:rPr>
      </w:pPr>
      <w:r w:rsidRPr="00775BAF">
        <w:rPr>
          <w:b/>
          <w:sz w:val="28"/>
        </w:rPr>
        <w:t xml:space="preserve">      </w:t>
      </w:r>
      <w:r w:rsidRPr="00775BAF">
        <w:rPr>
          <w:b/>
          <w:sz w:val="28"/>
        </w:rPr>
        <w:t>实验项目名称</w:t>
      </w:r>
      <w:r w:rsidRPr="00775BAF">
        <w:rPr>
          <w:b/>
          <w:sz w:val="28"/>
          <w:u w:val="thick"/>
        </w:rPr>
        <w:t>：</w:t>
      </w:r>
      <w:r w:rsidRPr="00775BAF">
        <w:rPr>
          <w:b/>
          <w:sz w:val="28"/>
          <w:u w:val="thick"/>
        </w:rPr>
        <w:t xml:space="preserve">  </w:t>
      </w:r>
      <w:r w:rsidR="00301EBB" w:rsidRPr="00775BAF">
        <w:rPr>
          <w:b/>
          <w:color w:val="FF0000"/>
          <w:sz w:val="28"/>
          <w:u w:val="thick"/>
        </w:rPr>
        <w:t>实验</w:t>
      </w:r>
      <w:r w:rsidR="00B1372E" w:rsidRPr="00775BAF">
        <w:rPr>
          <w:b/>
          <w:color w:val="FF0000"/>
          <w:sz w:val="28"/>
          <w:u w:val="thick"/>
        </w:rPr>
        <w:t>三</w:t>
      </w:r>
      <w:r w:rsidR="00301EBB" w:rsidRPr="00775BAF">
        <w:rPr>
          <w:b/>
          <w:color w:val="FF0000"/>
          <w:sz w:val="28"/>
          <w:u w:val="thick"/>
        </w:rPr>
        <w:t>：</w:t>
      </w:r>
      <w:r w:rsidR="00B1372E" w:rsidRPr="00775BAF">
        <w:rPr>
          <w:b/>
          <w:color w:val="FF0000"/>
          <w:sz w:val="28"/>
          <w:u w:val="thick"/>
        </w:rPr>
        <w:t>网络容量优化分析</w:t>
      </w:r>
      <w:r w:rsidR="00C13B91" w:rsidRPr="00775BAF">
        <w:rPr>
          <w:b/>
          <w:color w:val="FF0000"/>
          <w:sz w:val="28"/>
          <w:u w:val="thick"/>
        </w:rPr>
        <w:t>实验</w:t>
      </w:r>
      <w:r w:rsidR="00AE01D7" w:rsidRPr="00775BAF">
        <w:rPr>
          <w:b/>
          <w:sz w:val="28"/>
          <w:u w:val="thick"/>
        </w:rPr>
        <w:t xml:space="preserve">       </w:t>
      </w:r>
      <w:r w:rsidR="00864088" w:rsidRPr="00775BAF">
        <w:rPr>
          <w:b/>
          <w:sz w:val="28"/>
          <w:u w:val="thick"/>
        </w:rPr>
        <w:t xml:space="preserve"> </w:t>
      </w:r>
      <w:r w:rsidRPr="00775BAF">
        <w:rPr>
          <w:b/>
          <w:sz w:val="28"/>
          <w:u w:val="thick"/>
        </w:rPr>
        <w:t xml:space="preserve">   </w:t>
      </w:r>
    </w:p>
    <w:p w14:paraId="5901FA70" w14:textId="77777777" w:rsidR="0036667D" w:rsidRPr="00775BAF" w:rsidRDefault="0036667D" w:rsidP="00F230A3">
      <w:pPr>
        <w:ind w:rightChars="15" w:right="31"/>
        <w:rPr>
          <w:b/>
          <w:sz w:val="28"/>
        </w:rPr>
      </w:pPr>
    </w:p>
    <w:p w14:paraId="3BF17760" w14:textId="77777777" w:rsidR="0036667D" w:rsidRPr="00775BAF" w:rsidRDefault="0036667D" w:rsidP="00F230A3">
      <w:pPr>
        <w:ind w:leftChars="428" w:left="899" w:rightChars="15" w:right="31"/>
        <w:rPr>
          <w:b/>
          <w:sz w:val="28"/>
          <w:u w:val="single"/>
        </w:rPr>
      </w:pPr>
      <w:r w:rsidRPr="00775BAF">
        <w:rPr>
          <w:b/>
          <w:sz w:val="28"/>
        </w:rPr>
        <w:t>学院</w:t>
      </w:r>
      <w:r w:rsidRPr="00775BAF">
        <w:rPr>
          <w:b/>
          <w:sz w:val="28"/>
          <w:u w:val="single"/>
        </w:rPr>
        <w:t>：</w:t>
      </w:r>
      <w:r w:rsidRPr="00775BAF">
        <w:rPr>
          <w:b/>
          <w:sz w:val="28"/>
          <w:u w:val="single"/>
        </w:rPr>
        <w:t xml:space="preserve">      </w:t>
      </w:r>
      <w:r w:rsidR="00E02B73" w:rsidRPr="00775BAF">
        <w:rPr>
          <w:b/>
          <w:sz w:val="28"/>
          <w:u w:val="single"/>
        </w:rPr>
        <w:t xml:space="preserve">   </w:t>
      </w:r>
      <w:r w:rsidRPr="00775BAF">
        <w:rPr>
          <w:b/>
          <w:sz w:val="28"/>
          <w:u w:val="single"/>
        </w:rPr>
        <w:t xml:space="preserve">    </w:t>
      </w:r>
      <w:r w:rsidR="007B0AF4" w:rsidRPr="00775BAF">
        <w:rPr>
          <w:b/>
          <w:sz w:val="28"/>
          <w:u w:val="single"/>
        </w:rPr>
        <w:t xml:space="preserve"> </w:t>
      </w:r>
      <w:r w:rsidR="003A365F" w:rsidRPr="00775BAF">
        <w:rPr>
          <w:b/>
          <w:sz w:val="28"/>
          <w:u w:val="single"/>
        </w:rPr>
        <w:t>计算机与软件学院</w:t>
      </w:r>
      <w:r w:rsidR="00316F88" w:rsidRPr="00775BAF">
        <w:rPr>
          <w:b/>
          <w:sz w:val="28"/>
          <w:u w:val="single"/>
        </w:rPr>
        <w:t xml:space="preserve"> </w:t>
      </w:r>
      <w:r w:rsidRPr="00775BAF">
        <w:rPr>
          <w:b/>
          <w:sz w:val="28"/>
          <w:u w:val="single"/>
        </w:rPr>
        <w:t xml:space="preserve">      </w:t>
      </w:r>
      <w:r w:rsidR="00E02B73" w:rsidRPr="00775BAF">
        <w:rPr>
          <w:b/>
          <w:sz w:val="28"/>
          <w:u w:val="single"/>
        </w:rPr>
        <w:t xml:space="preserve"> </w:t>
      </w:r>
      <w:r w:rsidR="00864088" w:rsidRPr="00775BAF">
        <w:rPr>
          <w:b/>
          <w:sz w:val="28"/>
          <w:u w:val="single"/>
        </w:rPr>
        <w:t xml:space="preserve">    </w:t>
      </w:r>
      <w:r w:rsidR="00AE01D7" w:rsidRPr="00775BAF">
        <w:rPr>
          <w:b/>
          <w:sz w:val="28"/>
          <w:u w:val="single"/>
        </w:rPr>
        <w:t xml:space="preserve"> </w:t>
      </w:r>
      <w:r w:rsidR="00864088" w:rsidRPr="00775BAF">
        <w:rPr>
          <w:b/>
          <w:sz w:val="28"/>
          <w:u w:val="single"/>
        </w:rPr>
        <w:t xml:space="preserve"> </w:t>
      </w:r>
      <w:r w:rsidRPr="00775BAF">
        <w:rPr>
          <w:b/>
          <w:sz w:val="28"/>
          <w:u w:val="single"/>
        </w:rPr>
        <w:t xml:space="preserve">  </w:t>
      </w:r>
    </w:p>
    <w:p w14:paraId="397D6BCD" w14:textId="77777777" w:rsidR="0036667D" w:rsidRPr="00775BAF" w:rsidRDefault="0036667D" w:rsidP="00F230A3">
      <w:pPr>
        <w:ind w:rightChars="15" w:right="31"/>
        <w:rPr>
          <w:b/>
          <w:sz w:val="28"/>
        </w:rPr>
      </w:pPr>
    </w:p>
    <w:p w14:paraId="1B9D6DB8" w14:textId="77777777" w:rsidR="0036667D" w:rsidRPr="00775BAF" w:rsidRDefault="0036667D" w:rsidP="00F230A3">
      <w:pPr>
        <w:ind w:rightChars="15" w:right="31" w:firstLine="900"/>
        <w:rPr>
          <w:b/>
          <w:sz w:val="28"/>
          <w:u w:val="single"/>
        </w:rPr>
      </w:pPr>
      <w:r w:rsidRPr="00775BAF">
        <w:rPr>
          <w:b/>
          <w:sz w:val="28"/>
        </w:rPr>
        <w:t>专业</w:t>
      </w:r>
      <w:r w:rsidRPr="00775BAF">
        <w:rPr>
          <w:b/>
          <w:sz w:val="28"/>
          <w:u w:val="single"/>
        </w:rPr>
        <w:t>：</w:t>
      </w:r>
      <w:r w:rsidRPr="00775BAF">
        <w:rPr>
          <w:b/>
          <w:sz w:val="28"/>
          <w:u w:val="single"/>
        </w:rPr>
        <w:t xml:space="preserve">              </w:t>
      </w:r>
      <w:r w:rsidR="00AE01D7" w:rsidRPr="00775BAF">
        <w:rPr>
          <w:b/>
          <w:sz w:val="28"/>
          <w:u w:val="single"/>
        </w:rPr>
        <w:t xml:space="preserve"> </w:t>
      </w:r>
      <w:r w:rsidR="00AF550B" w:rsidRPr="00775BAF">
        <w:rPr>
          <w:b/>
          <w:sz w:val="28"/>
          <w:u w:val="single"/>
        </w:rPr>
        <w:t>计算机科学与技术</w:t>
      </w:r>
      <w:r w:rsidR="00AE01D7" w:rsidRPr="00775BAF">
        <w:rPr>
          <w:b/>
          <w:sz w:val="28"/>
          <w:u w:val="single"/>
        </w:rPr>
        <w:t xml:space="preserve">       </w:t>
      </w:r>
      <w:r w:rsidR="006C4384" w:rsidRPr="00775BAF">
        <w:rPr>
          <w:b/>
          <w:sz w:val="28"/>
          <w:u w:val="single"/>
        </w:rPr>
        <w:t xml:space="preserve">          </w:t>
      </w:r>
    </w:p>
    <w:p w14:paraId="0186E1F2" w14:textId="77777777" w:rsidR="008A7D0D" w:rsidRPr="00775BAF" w:rsidRDefault="008A7D0D" w:rsidP="00F230A3">
      <w:pPr>
        <w:ind w:rightChars="15" w:right="31"/>
        <w:rPr>
          <w:b/>
          <w:sz w:val="28"/>
        </w:rPr>
      </w:pPr>
    </w:p>
    <w:p w14:paraId="2E96B9F0" w14:textId="77777777" w:rsidR="0036667D" w:rsidRPr="00775BAF" w:rsidRDefault="0036667D" w:rsidP="00F230A3">
      <w:pPr>
        <w:ind w:rightChars="15" w:right="31"/>
        <w:rPr>
          <w:b/>
          <w:sz w:val="28"/>
          <w:u w:val="single"/>
        </w:rPr>
      </w:pPr>
      <w:r w:rsidRPr="00775BAF">
        <w:rPr>
          <w:b/>
          <w:sz w:val="28"/>
        </w:rPr>
        <w:t xml:space="preserve">      </w:t>
      </w:r>
      <w:r w:rsidRPr="00775BAF">
        <w:rPr>
          <w:b/>
          <w:sz w:val="28"/>
        </w:rPr>
        <w:t>指导教师</w:t>
      </w:r>
      <w:r w:rsidRPr="00775BAF">
        <w:rPr>
          <w:b/>
          <w:sz w:val="28"/>
          <w:u w:val="single"/>
        </w:rPr>
        <w:t>：</w:t>
      </w:r>
      <w:r w:rsidRPr="00775BAF">
        <w:rPr>
          <w:b/>
          <w:sz w:val="28"/>
          <w:u w:val="single"/>
        </w:rPr>
        <w:t xml:space="preserve">           </w:t>
      </w:r>
      <w:r w:rsidR="00F51AAE" w:rsidRPr="00775BAF">
        <w:rPr>
          <w:b/>
          <w:sz w:val="28"/>
          <w:u w:val="single"/>
        </w:rPr>
        <w:t>车越岭</w:t>
      </w:r>
      <w:r w:rsidRPr="00775BAF">
        <w:rPr>
          <w:b/>
          <w:sz w:val="28"/>
          <w:u w:val="single"/>
        </w:rPr>
        <w:t xml:space="preserve">                  </w:t>
      </w:r>
      <w:r w:rsidR="007B0AF4" w:rsidRPr="00775BAF">
        <w:rPr>
          <w:b/>
          <w:sz w:val="28"/>
          <w:u w:val="single"/>
        </w:rPr>
        <w:t xml:space="preserve">     </w:t>
      </w:r>
      <w:r w:rsidRPr="00775BAF">
        <w:rPr>
          <w:b/>
          <w:sz w:val="28"/>
          <w:u w:val="single"/>
        </w:rPr>
        <w:t xml:space="preserve"> </w:t>
      </w:r>
    </w:p>
    <w:p w14:paraId="6767E86E" w14:textId="77777777" w:rsidR="0036667D" w:rsidRPr="00775BAF" w:rsidRDefault="0036667D" w:rsidP="00F230A3">
      <w:pPr>
        <w:ind w:rightChars="15" w:right="31"/>
        <w:rPr>
          <w:b/>
          <w:sz w:val="28"/>
        </w:rPr>
      </w:pPr>
    </w:p>
    <w:p w14:paraId="184CAACE" w14:textId="77777777" w:rsidR="0036667D" w:rsidRPr="00775BAF" w:rsidRDefault="0036667D" w:rsidP="00F230A3">
      <w:pPr>
        <w:ind w:rightChars="15" w:right="31"/>
        <w:rPr>
          <w:b/>
          <w:sz w:val="28"/>
          <w:u w:val="single"/>
        </w:rPr>
      </w:pPr>
      <w:r w:rsidRPr="00775BAF">
        <w:rPr>
          <w:b/>
          <w:sz w:val="28"/>
        </w:rPr>
        <w:t xml:space="preserve">      </w:t>
      </w:r>
      <w:r w:rsidRPr="00775BAF">
        <w:rPr>
          <w:b/>
          <w:sz w:val="28"/>
        </w:rPr>
        <w:t>报告人</w:t>
      </w:r>
      <w:r w:rsidRPr="00775BAF">
        <w:rPr>
          <w:b/>
          <w:sz w:val="28"/>
          <w:u w:val="thick"/>
        </w:rPr>
        <w:t>：</w:t>
      </w:r>
      <w:r w:rsidR="00AF550B" w:rsidRPr="00775BAF">
        <w:rPr>
          <w:b/>
          <w:sz w:val="28"/>
          <w:u w:val="thick"/>
        </w:rPr>
        <w:t>梁润宇</w:t>
      </w:r>
      <w:r w:rsidRPr="00775BAF">
        <w:rPr>
          <w:b/>
          <w:sz w:val="28"/>
          <w:u w:val="thick"/>
        </w:rPr>
        <w:t xml:space="preserve"> </w:t>
      </w:r>
      <w:r w:rsidRPr="00775BAF">
        <w:rPr>
          <w:b/>
          <w:sz w:val="28"/>
        </w:rPr>
        <w:t>学号</w:t>
      </w:r>
      <w:r w:rsidRPr="00775BAF">
        <w:rPr>
          <w:b/>
          <w:sz w:val="28"/>
          <w:u w:val="single"/>
        </w:rPr>
        <w:t>：</w:t>
      </w:r>
      <w:r w:rsidR="00AE01D7" w:rsidRPr="00775BAF">
        <w:rPr>
          <w:b/>
          <w:sz w:val="28"/>
          <w:u w:val="single"/>
        </w:rPr>
        <w:t xml:space="preserve"> </w:t>
      </w:r>
      <w:r w:rsidR="00AF550B" w:rsidRPr="00775BAF">
        <w:rPr>
          <w:b/>
          <w:sz w:val="28"/>
          <w:u w:val="single"/>
        </w:rPr>
        <w:t>2021220003</w:t>
      </w:r>
      <w:r w:rsidR="003A365F" w:rsidRPr="00775BAF">
        <w:rPr>
          <w:b/>
          <w:sz w:val="28"/>
          <w:u w:val="single"/>
        </w:rPr>
        <w:t xml:space="preserve"> </w:t>
      </w:r>
      <w:r w:rsidRPr="00775BAF">
        <w:rPr>
          <w:b/>
          <w:sz w:val="28"/>
        </w:rPr>
        <w:t>班级：</w:t>
      </w:r>
      <w:r w:rsidRPr="00775BAF">
        <w:rPr>
          <w:b/>
          <w:sz w:val="28"/>
          <w:u w:val="single"/>
        </w:rPr>
        <w:t xml:space="preserve">  </w:t>
      </w:r>
      <w:r w:rsidR="00AE01D7" w:rsidRPr="00775BAF">
        <w:rPr>
          <w:b/>
          <w:sz w:val="28"/>
          <w:u w:val="single"/>
        </w:rPr>
        <w:t xml:space="preserve">  </w:t>
      </w:r>
      <w:r w:rsidR="00AF550B" w:rsidRPr="00775BAF">
        <w:rPr>
          <w:b/>
          <w:sz w:val="28"/>
          <w:u w:val="single"/>
        </w:rPr>
        <w:t>2</w:t>
      </w:r>
      <w:r w:rsidR="00AF550B" w:rsidRPr="00775BAF">
        <w:rPr>
          <w:b/>
          <w:sz w:val="28"/>
          <w:u w:val="single"/>
        </w:rPr>
        <w:t>班</w:t>
      </w:r>
      <w:r w:rsidR="00864088" w:rsidRPr="00775BAF">
        <w:rPr>
          <w:b/>
          <w:sz w:val="28"/>
          <w:u w:val="single"/>
        </w:rPr>
        <w:t xml:space="preserve"> </w:t>
      </w:r>
    </w:p>
    <w:p w14:paraId="50414CBE" w14:textId="77777777" w:rsidR="008A7D0D" w:rsidRPr="00775BAF" w:rsidRDefault="008A7D0D" w:rsidP="00F230A3">
      <w:pPr>
        <w:ind w:rightChars="15" w:right="31"/>
        <w:rPr>
          <w:b/>
          <w:sz w:val="28"/>
        </w:rPr>
      </w:pPr>
    </w:p>
    <w:p w14:paraId="7429FFCB" w14:textId="75F4C0CB" w:rsidR="0036667D" w:rsidRPr="00775BAF" w:rsidRDefault="0036667D" w:rsidP="00F230A3">
      <w:pPr>
        <w:ind w:rightChars="15" w:right="31"/>
        <w:rPr>
          <w:b/>
          <w:sz w:val="28"/>
        </w:rPr>
      </w:pPr>
      <w:r w:rsidRPr="00775BAF">
        <w:rPr>
          <w:b/>
          <w:sz w:val="28"/>
        </w:rPr>
        <w:t xml:space="preserve">      </w:t>
      </w:r>
      <w:r w:rsidRPr="00775BAF">
        <w:rPr>
          <w:b/>
          <w:sz w:val="28"/>
        </w:rPr>
        <w:t>实验时间：</w:t>
      </w:r>
      <w:r w:rsidRPr="00775BAF">
        <w:rPr>
          <w:b/>
          <w:sz w:val="28"/>
          <w:u w:val="single"/>
        </w:rPr>
        <w:t xml:space="preserve">       </w:t>
      </w:r>
      <w:r w:rsidRPr="00775BAF">
        <w:rPr>
          <w:b/>
          <w:color w:val="FF0000"/>
          <w:sz w:val="28"/>
          <w:u w:val="single"/>
        </w:rPr>
        <w:t>20</w:t>
      </w:r>
      <w:r w:rsidR="000C16A8" w:rsidRPr="00775BAF">
        <w:rPr>
          <w:b/>
          <w:color w:val="FF0000"/>
          <w:sz w:val="28"/>
          <w:u w:val="single"/>
        </w:rPr>
        <w:t>2</w:t>
      </w:r>
      <w:r w:rsidR="00F333D0" w:rsidRPr="00775BAF">
        <w:rPr>
          <w:b/>
          <w:color w:val="FF0000"/>
          <w:sz w:val="28"/>
          <w:u w:val="single"/>
        </w:rPr>
        <w:t>3</w:t>
      </w:r>
      <w:r w:rsidR="00241D55" w:rsidRPr="00775BAF">
        <w:rPr>
          <w:b/>
          <w:color w:val="FF0000"/>
          <w:sz w:val="28"/>
          <w:u w:val="single"/>
        </w:rPr>
        <w:t>.</w:t>
      </w:r>
      <w:r w:rsidR="00F333D0" w:rsidRPr="00775BAF">
        <w:rPr>
          <w:b/>
          <w:color w:val="FF0000"/>
          <w:sz w:val="28"/>
          <w:u w:val="single"/>
        </w:rPr>
        <w:t>1</w:t>
      </w:r>
      <w:r w:rsidR="00D951BB" w:rsidRPr="00775BAF">
        <w:rPr>
          <w:b/>
          <w:color w:val="FF0000"/>
          <w:sz w:val="28"/>
          <w:u w:val="single"/>
        </w:rPr>
        <w:t>1</w:t>
      </w:r>
      <w:r w:rsidR="00241D55" w:rsidRPr="00775BAF">
        <w:rPr>
          <w:b/>
          <w:color w:val="FF0000"/>
          <w:sz w:val="28"/>
          <w:u w:val="single"/>
        </w:rPr>
        <w:t>.</w:t>
      </w:r>
      <w:r w:rsidR="00D951BB" w:rsidRPr="00775BAF">
        <w:rPr>
          <w:b/>
          <w:color w:val="FF0000"/>
          <w:sz w:val="28"/>
          <w:u w:val="single"/>
        </w:rPr>
        <w:t>13</w:t>
      </w:r>
      <w:r w:rsidR="00292BA4" w:rsidRPr="00775BAF">
        <w:rPr>
          <w:b/>
          <w:color w:val="FF0000"/>
          <w:sz w:val="28"/>
          <w:u w:val="single"/>
        </w:rPr>
        <w:t>-</w:t>
      </w:r>
      <w:r w:rsidR="00241D55" w:rsidRPr="00775BAF">
        <w:rPr>
          <w:b/>
          <w:color w:val="FF0000"/>
          <w:sz w:val="28"/>
          <w:u w:val="single"/>
        </w:rPr>
        <w:t>202</w:t>
      </w:r>
      <w:r w:rsidR="00F333D0" w:rsidRPr="00775BAF">
        <w:rPr>
          <w:b/>
          <w:color w:val="FF0000"/>
          <w:sz w:val="28"/>
          <w:u w:val="single"/>
        </w:rPr>
        <w:t>3</w:t>
      </w:r>
      <w:r w:rsidR="00241D55" w:rsidRPr="00775BAF">
        <w:rPr>
          <w:b/>
          <w:color w:val="FF0000"/>
          <w:sz w:val="28"/>
          <w:u w:val="single"/>
        </w:rPr>
        <w:t>.</w:t>
      </w:r>
      <w:r w:rsidR="00F333D0" w:rsidRPr="00775BAF">
        <w:rPr>
          <w:b/>
          <w:color w:val="FF0000"/>
          <w:sz w:val="28"/>
          <w:u w:val="single"/>
        </w:rPr>
        <w:t>1</w:t>
      </w:r>
      <w:r w:rsidR="00D951BB" w:rsidRPr="00775BAF">
        <w:rPr>
          <w:b/>
          <w:color w:val="FF0000"/>
          <w:sz w:val="28"/>
          <w:u w:val="single"/>
        </w:rPr>
        <w:t>2.4</w:t>
      </w:r>
      <w:r w:rsidR="000C16A8" w:rsidRPr="00775BAF">
        <w:rPr>
          <w:b/>
          <w:sz w:val="28"/>
          <w:u w:val="single"/>
        </w:rPr>
        <w:t xml:space="preserve">          </w:t>
      </w:r>
      <w:r w:rsidR="00864088" w:rsidRPr="00775BAF">
        <w:rPr>
          <w:b/>
          <w:sz w:val="28"/>
          <w:u w:val="single"/>
        </w:rPr>
        <w:t xml:space="preserve">     </w:t>
      </w:r>
      <w:r w:rsidRPr="00775BAF">
        <w:rPr>
          <w:b/>
          <w:sz w:val="28"/>
          <w:u w:val="single"/>
        </w:rPr>
        <w:t xml:space="preserve"> </w:t>
      </w:r>
      <w:r w:rsidR="00F230A3" w:rsidRPr="00775BAF">
        <w:rPr>
          <w:b/>
          <w:sz w:val="28"/>
          <w:u w:val="single"/>
        </w:rPr>
        <w:t xml:space="preserve"> </w:t>
      </w:r>
    </w:p>
    <w:p w14:paraId="0A4708BC" w14:textId="77777777" w:rsidR="0036667D" w:rsidRPr="00775BAF" w:rsidRDefault="0036667D" w:rsidP="00F230A3">
      <w:pPr>
        <w:ind w:rightChars="15" w:right="31"/>
        <w:rPr>
          <w:b/>
          <w:sz w:val="28"/>
        </w:rPr>
      </w:pPr>
    </w:p>
    <w:p w14:paraId="6226BCAE" w14:textId="4CDF3816" w:rsidR="0036667D" w:rsidRPr="00775BAF" w:rsidRDefault="0036667D" w:rsidP="00DC03EA">
      <w:pPr>
        <w:ind w:left="899" w:rightChars="15" w:right="31" w:hangingChars="320" w:hanging="899"/>
        <w:rPr>
          <w:b/>
          <w:sz w:val="44"/>
        </w:rPr>
      </w:pPr>
      <w:r w:rsidRPr="00775BAF">
        <w:rPr>
          <w:b/>
          <w:sz w:val="28"/>
        </w:rPr>
        <w:t xml:space="preserve">      </w:t>
      </w:r>
      <w:r w:rsidRPr="00775BAF">
        <w:rPr>
          <w:b/>
          <w:sz w:val="28"/>
        </w:rPr>
        <w:t>实验报告提交时间：</w:t>
      </w:r>
      <w:r w:rsidRPr="00775BAF">
        <w:rPr>
          <w:b/>
          <w:sz w:val="28"/>
          <w:u w:val="single"/>
        </w:rPr>
        <w:t xml:space="preserve">  </w:t>
      </w:r>
      <w:r w:rsidRPr="00775BAF">
        <w:rPr>
          <w:b/>
          <w:color w:val="000000"/>
          <w:sz w:val="28"/>
          <w:u w:val="single"/>
        </w:rPr>
        <w:t xml:space="preserve"> </w:t>
      </w:r>
      <w:r w:rsidR="00292BA4" w:rsidRPr="00775BAF">
        <w:rPr>
          <w:b/>
          <w:color w:val="000000"/>
          <w:sz w:val="28"/>
          <w:u w:val="single"/>
        </w:rPr>
        <w:t>2023</w:t>
      </w:r>
      <w:r w:rsidRPr="00775BAF">
        <w:rPr>
          <w:b/>
          <w:color w:val="000000"/>
          <w:sz w:val="28"/>
          <w:u w:val="single"/>
        </w:rPr>
        <w:t>年</w:t>
      </w:r>
      <w:r w:rsidR="00D951BB" w:rsidRPr="00775BAF">
        <w:rPr>
          <w:b/>
          <w:color w:val="000000"/>
          <w:sz w:val="28"/>
          <w:u w:val="single"/>
        </w:rPr>
        <w:t>12</w:t>
      </w:r>
      <w:r w:rsidRPr="00775BAF">
        <w:rPr>
          <w:b/>
          <w:color w:val="000000"/>
          <w:sz w:val="28"/>
          <w:u w:val="single"/>
        </w:rPr>
        <w:t>月</w:t>
      </w:r>
      <w:r w:rsidR="00D951BB" w:rsidRPr="00775BAF">
        <w:rPr>
          <w:b/>
          <w:color w:val="000000"/>
          <w:sz w:val="28"/>
          <w:u w:val="single"/>
        </w:rPr>
        <w:t>4</w:t>
      </w:r>
      <w:r w:rsidRPr="00775BAF">
        <w:rPr>
          <w:b/>
          <w:color w:val="000000"/>
          <w:sz w:val="28"/>
          <w:u w:val="single"/>
        </w:rPr>
        <w:t>日</w:t>
      </w:r>
      <w:r w:rsidRPr="00775BAF">
        <w:rPr>
          <w:b/>
          <w:color w:val="000000"/>
          <w:sz w:val="28"/>
          <w:u w:val="single"/>
        </w:rPr>
        <w:t xml:space="preserve"> </w:t>
      </w:r>
      <w:r w:rsidR="00864088" w:rsidRPr="00775BAF">
        <w:rPr>
          <w:b/>
          <w:color w:val="000000"/>
          <w:sz w:val="28"/>
          <w:u w:val="single"/>
        </w:rPr>
        <w:t xml:space="preserve">   </w:t>
      </w:r>
      <w:r w:rsidR="00864088" w:rsidRPr="00775BAF">
        <w:rPr>
          <w:b/>
          <w:sz w:val="28"/>
          <w:u w:val="single"/>
        </w:rPr>
        <w:t xml:space="preserve">     </w:t>
      </w:r>
      <w:r w:rsidRPr="00775BAF">
        <w:rPr>
          <w:b/>
          <w:sz w:val="28"/>
          <w:u w:val="single"/>
        </w:rPr>
        <w:t xml:space="preserve"> </w:t>
      </w:r>
    </w:p>
    <w:p w14:paraId="03215BBF" w14:textId="77777777" w:rsidR="0036667D" w:rsidRPr="00775BAF" w:rsidRDefault="0036667D" w:rsidP="0036667D">
      <w:pPr>
        <w:jc w:val="center"/>
        <w:rPr>
          <w:b/>
          <w:sz w:val="44"/>
        </w:rPr>
      </w:pPr>
    </w:p>
    <w:p w14:paraId="31C95D85" w14:textId="77777777" w:rsidR="00C113F0" w:rsidRPr="00775BAF" w:rsidRDefault="0036667D" w:rsidP="0036667D">
      <w:pPr>
        <w:widowControl/>
        <w:jc w:val="center"/>
        <w:rPr>
          <w:b/>
          <w:sz w:val="24"/>
        </w:rPr>
      </w:pPr>
      <w:r w:rsidRPr="00775BAF">
        <w:rPr>
          <w:b/>
          <w:sz w:val="24"/>
        </w:rPr>
        <w:t>教务处制</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5B7531" w:rsidRPr="00775BAF" w14:paraId="2AD3103D" w14:textId="77777777" w:rsidTr="00830785">
        <w:trPr>
          <w:trHeight w:val="983"/>
        </w:trPr>
        <w:tc>
          <w:tcPr>
            <w:tcW w:w="8522" w:type="dxa"/>
          </w:tcPr>
          <w:p w14:paraId="15157477" w14:textId="7BA2214E" w:rsidR="00D94054" w:rsidRPr="00775BAF" w:rsidRDefault="00237451" w:rsidP="00D94054">
            <w:pPr>
              <w:jc w:val="center"/>
              <w:rPr>
                <w:b/>
                <w:color w:val="FF0000"/>
                <w:sz w:val="28"/>
                <w:szCs w:val="28"/>
              </w:rPr>
            </w:pPr>
            <w:r w:rsidRPr="00775BAF">
              <w:rPr>
                <w:b/>
                <w:color w:val="FF0000"/>
                <w:sz w:val="28"/>
                <w:szCs w:val="28"/>
              </w:rPr>
              <w:lastRenderedPageBreak/>
              <w:t>实验</w:t>
            </w:r>
            <w:r w:rsidR="00177FDF" w:rsidRPr="00775BAF">
              <w:rPr>
                <w:b/>
                <w:color w:val="FF0000"/>
                <w:sz w:val="28"/>
                <w:szCs w:val="28"/>
              </w:rPr>
              <w:t>三</w:t>
            </w:r>
            <w:r w:rsidRPr="00775BAF">
              <w:rPr>
                <w:b/>
                <w:color w:val="FF0000"/>
                <w:sz w:val="28"/>
                <w:szCs w:val="28"/>
              </w:rPr>
              <w:t>：</w:t>
            </w:r>
            <w:r w:rsidR="00177FDF" w:rsidRPr="00775BAF">
              <w:rPr>
                <w:b/>
                <w:color w:val="FF0000"/>
                <w:sz w:val="28"/>
                <w:szCs w:val="28"/>
              </w:rPr>
              <w:t>网络容量优化分析实验</w:t>
            </w:r>
          </w:p>
          <w:p w14:paraId="7321A5BC" w14:textId="77777777" w:rsidR="008E14D2" w:rsidRPr="00775BAF" w:rsidRDefault="005B7531" w:rsidP="00830785">
            <w:pPr>
              <w:rPr>
                <w:b/>
                <w:sz w:val="28"/>
                <w:szCs w:val="28"/>
              </w:rPr>
            </w:pPr>
            <w:r w:rsidRPr="00775BAF">
              <w:rPr>
                <w:b/>
                <w:sz w:val="28"/>
                <w:szCs w:val="28"/>
              </w:rPr>
              <w:t>实验目的与要求：</w:t>
            </w:r>
          </w:p>
          <w:p w14:paraId="6CE01973" w14:textId="07F4CC63" w:rsidR="00C819BA" w:rsidRPr="00775BAF" w:rsidRDefault="00C819BA" w:rsidP="00C819BA">
            <w:pPr>
              <w:rPr>
                <w:bCs/>
                <w:szCs w:val="21"/>
              </w:rPr>
            </w:pPr>
            <w:r w:rsidRPr="00775BAF">
              <w:rPr>
                <w:rFonts w:ascii="Tahoma" w:hAnsi="Tahoma" w:cs="Tahoma"/>
                <w:b/>
                <w:sz w:val="28"/>
                <w:szCs w:val="28"/>
              </w:rPr>
              <w:t>﻿</w:t>
            </w:r>
            <w:r w:rsidRPr="00775BAF">
              <w:rPr>
                <w:bCs/>
                <w:szCs w:val="21"/>
              </w:rPr>
              <w:t>1.</w:t>
            </w:r>
            <w:r w:rsidR="00181807" w:rsidRPr="00775BAF">
              <w:rPr>
                <w:bCs/>
                <w:szCs w:val="21"/>
              </w:rPr>
              <w:t>了解什么是凸优化问题</w:t>
            </w:r>
            <w:r w:rsidRPr="00775BAF">
              <w:rPr>
                <w:bCs/>
                <w:szCs w:val="21"/>
              </w:rPr>
              <w:t>。</w:t>
            </w:r>
          </w:p>
          <w:p w14:paraId="6C3D503A" w14:textId="13318AE1" w:rsidR="00C819BA" w:rsidRPr="00775BAF" w:rsidRDefault="00C819BA" w:rsidP="00C819BA">
            <w:pPr>
              <w:rPr>
                <w:bCs/>
                <w:szCs w:val="21"/>
              </w:rPr>
            </w:pPr>
            <w:r w:rsidRPr="00775BAF">
              <w:rPr>
                <w:bCs/>
                <w:szCs w:val="21"/>
              </w:rPr>
              <w:t>2.</w:t>
            </w:r>
            <w:r w:rsidR="00181807" w:rsidRPr="00775BAF">
              <w:rPr>
                <w:bCs/>
                <w:szCs w:val="21"/>
              </w:rPr>
              <w:t>学会使用</w:t>
            </w:r>
            <w:r w:rsidR="00181807" w:rsidRPr="00775BAF">
              <w:rPr>
                <w:bCs/>
                <w:szCs w:val="21"/>
              </w:rPr>
              <w:t>Matlab CVX</w:t>
            </w:r>
            <w:r w:rsidR="00181807" w:rsidRPr="00775BAF">
              <w:rPr>
                <w:bCs/>
                <w:szCs w:val="21"/>
              </w:rPr>
              <w:t>工具箱解决最优功率分配问题，使得信道容量最大化</w:t>
            </w:r>
            <w:r w:rsidRPr="00775BAF">
              <w:rPr>
                <w:bCs/>
                <w:szCs w:val="21"/>
              </w:rPr>
              <w:t>。</w:t>
            </w:r>
          </w:p>
          <w:p w14:paraId="1A4A2DFD" w14:textId="6555DA5A" w:rsidR="0016208D" w:rsidRPr="00775BAF" w:rsidRDefault="00C819BA" w:rsidP="00C25B80">
            <w:pPr>
              <w:rPr>
                <w:bCs/>
                <w:szCs w:val="21"/>
              </w:rPr>
            </w:pPr>
            <w:r w:rsidRPr="00775BAF">
              <w:rPr>
                <w:bCs/>
                <w:szCs w:val="21"/>
              </w:rPr>
              <w:t>3.</w:t>
            </w:r>
            <w:r w:rsidR="00181807" w:rsidRPr="00775BAF">
              <w:rPr>
                <w:bCs/>
                <w:szCs w:val="21"/>
              </w:rPr>
              <w:t>了解注水算法</w:t>
            </w:r>
            <w:r w:rsidRPr="00775BAF">
              <w:rPr>
                <w:bCs/>
                <w:szCs w:val="21"/>
              </w:rPr>
              <w:t>。</w:t>
            </w:r>
          </w:p>
        </w:tc>
      </w:tr>
      <w:tr w:rsidR="002A6DBD" w:rsidRPr="00775BAF" w14:paraId="0D9C1D9C" w14:textId="77777777" w:rsidTr="00830785">
        <w:trPr>
          <w:trHeight w:val="983"/>
        </w:trPr>
        <w:tc>
          <w:tcPr>
            <w:tcW w:w="8522" w:type="dxa"/>
          </w:tcPr>
          <w:p w14:paraId="7E22B904" w14:textId="77777777" w:rsidR="00830785" w:rsidRPr="00775BAF" w:rsidRDefault="002A6DBD" w:rsidP="00830785">
            <w:pPr>
              <w:rPr>
                <w:b/>
                <w:sz w:val="30"/>
                <w:szCs w:val="30"/>
              </w:rPr>
            </w:pPr>
            <w:r w:rsidRPr="00775BAF">
              <w:rPr>
                <w:b/>
                <w:sz w:val="30"/>
                <w:szCs w:val="30"/>
              </w:rPr>
              <w:t>方法、步骤：</w:t>
            </w:r>
          </w:p>
          <w:p w14:paraId="1520CBE3" w14:textId="76CB30B5" w:rsidR="008A02A8" w:rsidRPr="00775BAF" w:rsidRDefault="003F7CC6" w:rsidP="00830785">
            <w:r w:rsidRPr="00775BAF">
              <w:rPr>
                <w:rFonts w:ascii="Tahoma" w:hAnsi="Tahoma" w:cs="Tahoma"/>
                <w:b/>
                <w:sz w:val="30"/>
                <w:szCs w:val="30"/>
              </w:rPr>
              <w:t>﻿</w:t>
            </w:r>
            <w:r w:rsidRPr="00775BAF">
              <w:t xml:space="preserve">1. </w:t>
            </w:r>
            <w:r w:rsidR="00AD5D23" w:rsidRPr="00775BAF">
              <w:t>求解方法一</w:t>
            </w:r>
          </w:p>
          <w:p w14:paraId="263A79A4" w14:textId="2BB485D0" w:rsidR="008A02A8" w:rsidRPr="00775BAF" w:rsidRDefault="003F7CC6" w:rsidP="00830785">
            <w:r w:rsidRPr="00775BAF">
              <w:rPr>
                <w:rFonts w:ascii="Tahoma" w:hAnsi="Tahoma" w:cs="Tahoma"/>
              </w:rPr>
              <w:t>﻿</w:t>
            </w:r>
            <w:r w:rsidRPr="00775BAF">
              <w:t xml:space="preserve">2. </w:t>
            </w:r>
            <w:r w:rsidR="00AD5D23" w:rsidRPr="00775BAF">
              <w:t>公式（</w:t>
            </w:r>
            <w:r w:rsidR="00AD5D23" w:rsidRPr="00775BAF">
              <w:t>1</w:t>
            </w:r>
            <w:r w:rsidR="00AD5D23" w:rsidRPr="00775BAF">
              <w:t>）如何得到</w:t>
            </w:r>
          </w:p>
          <w:p w14:paraId="2C594892" w14:textId="41E6A39F" w:rsidR="0044254A" w:rsidRPr="00775BAF" w:rsidRDefault="003F7CC6" w:rsidP="0044254A">
            <w:r w:rsidRPr="00775BAF">
              <w:rPr>
                <w:rFonts w:ascii="Tahoma" w:hAnsi="Tahoma" w:cs="Tahoma"/>
              </w:rPr>
              <w:t>﻿</w:t>
            </w:r>
            <w:r w:rsidRPr="00775BAF">
              <w:t>3.</w:t>
            </w:r>
            <w:r w:rsidR="00AD5D23" w:rsidRPr="00775BAF">
              <w:t xml:space="preserve"> </w:t>
            </w:r>
            <w:r w:rsidR="00AD5D23" w:rsidRPr="00775BAF">
              <w:t>为什么称为</w:t>
            </w:r>
            <w:r w:rsidR="00894BC7" w:rsidRPr="00775BAF">
              <w:t>注水算法</w:t>
            </w:r>
          </w:p>
          <w:p w14:paraId="61DC380B" w14:textId="77777777" w:rsidR="003F7CC6" w:rsidRPr="00775BAF" w:rsidRDefault="003F7CC6" w:rsidP="0044254A">
            <w:r w:rsidRPr="00775BAF">
              <w:t xml:space="preserve">4. </w:t>
            </w:r>
            <w:r w:rsidRPr="00775BAF">
              <w:rPr>
                <w:rFonts w:ascii="Tahoma" w:hAnsi="Tahoma" w:cs="Tahoma"/>
              </w:rPr>
              <w:t>﻿</w:t>
            </w:r>
            <w:r w:rsidR="00AD5D23" w:rsidRPr="00775BAF">
              <w:t>找出注水线具体值</w:t>
            </w:r>
          </w:p>
          <w:p w14:paraId="7841C128" w14:textId="39970078" w:rsidR="00AD5D23" w:rsidRPr="00775BAF" w:rsidRDefault="00AD5D23" w:rsidP="0044254A">
            <w:r w:rsidRPr="00775BAF">
              <w:t xml:space="preserve">5. </w:t>
            </w:r>
            <w:r w:rsidRPr="00775BAF">
              <w:t>画出结果图</w:t>
            </w:r>
          </w:p>
        </w:tc>
      </w:tr>
      <w:tr w:rsidR="002A6DBD" w:rsidRPr="00775BAF" w14:paraId="715A0463" w14:textId="77777777" w:rsidTr="00830785">
        <w:trPr>
          <w:trHeight w:val="698"/>
        </w:trPr>
        <w:tc>
          <w:tcPr>
            <w:tcW w:w="8522" w:type="dxa"/>
          </w:tcPr>
          <w:p w14:paraId="3928A9BC" w14:textId="77777777" w:rsidR="00182D21" w:rsidRPr="00775BAF" w:rsidRDefault="002A6DBD" w:rsidP="00830785">
            <w:pPr>
              <w:rPr>
                <w:sz w:val="30"/>
                <w:szCs w:val="30"/>
              </w:rPr>
            </w:pPr>
            <w:r w:rsidRPr="00775BAF">
              <w:rPr>
                <w:b/>
                <w:sz w:val="30"/>
                <w:szCs w:val="30"/>
              </w:rPr>
              <w:t>实验过程及内容：</w:t>
            </w:r>
            <w:r w:rsidRPr="00775BAF">
              <w:rPr>
                <w:sz w:val="30"/>
                <w:szCs w:val="30"/>
              </w:rPr>
              <w:t xml:space="preserve"> </w:t>
            </w:r>
          </w:p>
          <w:p w14:paraId="680476BF" w14:textId="239CE52B" w:rsidR="008A02A8" w:rsidRPr="00775BAF" w:rsidRDefault="00807F31" w:rsidP="00830785">
            <w:pPr>
              <w:rPr>
                <w:b/>
                <w:bCs/>
                <w:sz w:val="24"/>
              </w:rPr>
            </w:pPr>
            <w:r w:rsidRPr="00775BAF">
              <w:rPr>
                <w:b/>
                <w:bCs/>
                <w:sz w:val="24"/>
              </w:rPr>
              <w:t>1.</w:t>
            </w:r>
            <w:r w:rsidR="00615803" w:rsidRPr="00775BAF">
              <w:rPr>
                <w:sz w:val="20"/>
                <w:szCs w:val="22"/>
              </w:rPr>
              <w:t xml:space="preserve"> </w:t>
            </w:r>
            <w:r w:rsidR="006A7655" w:rsidRPr="00775BAF">
              <w:rPr>
                <w:b/>
                <w:bCs/>
                <w:sz w:val="24"/>
              </w:rPr>
              <w:t>求解方法一</w:t>
            </w:r>
          </w:p>
          <w:p w14:paraId="7B030FE2" w14:textId="02CB913A" w:rsidR="00615803" w:rsidRPr="00775BAF" w:rsidRDefault="00681B1B" w:rsidP="00615803">
            <w:pPr>
              <w:ind w:firstLine="420"/>
            </w:pPr>
            <w:r w:rsidRPr="00775BAF">
              <w:rPr>
                <w:rFonts w:ascii="Tahoma" w:hAnsi="Tahoma" w:cs="Tahoma"/>
              </w:rPr>
              <w:t>﻿</w:t>
            </w:r>
            <w:r w:rsidR="00615803" w:rsidRPr="00775BAF">
              <w:t xml:space="preserve">  </w:t>
            </w:r>
            <w:r w:rsidR="00615803" w:rsidRPr="00775BAF">
              <w:t>考虑</w:t>
            </w:r>
            <w:r w:rsidR="00615803" w:rsidRPr="00775BAF">
              <w:t xml:space="preserve"> </w:t>
            </w:r>
            <w:r w:rsidR="00615803" w:rsidRPr="00775BAF">
              <w:rPr>
                <w:rFonts w:ascii="Cambria Math" w:hAnsi="Cambria Math" w:cs="Cambria Math"/>
              </w:rPr>
              <w:t>𝑇</w:t>
            </w:r>
            <w:r w:rsidR="00615803" w:rsidRPr="00775BAF">
              <w:t xml:space="preserve"> = 10 </w:t>
            </w:r>
            <w:r w:rsidR="00615803" w:rsidRPr="00775BAF">
              <w:t>个时隙。在每个时隙</w:t>
            </w:r>
            <w:r w:rsidR="00615803" w:rsidRPr="00775BAF">
              <w:t xml:space="preserve"> i , </w:t>
            </w:r>
            <w:r w:rsidR="00615803" w:rsidRPr="00775BAF">
              <w:t>发射机的发射功率为</w:t>
            </w:r>
            <w:r w:rsidR="00615803" w:rsidRPr="00775BAF">
              <w:t xml:space="preserve"> P</w:t>
            </w:r>
            <w:r w:rsidR="00615803" w:rsidRPr="00775BAF">
              <w:rPr>
                <w:vertAlign w:val="subscript"/>
              </w:rPr>
              <w:t>i</w:t>
            </w:r>
            <w:r w:rsidR="00615803" w:rsidRPr="00775BAF">
              <w:t>（</w:t>
            </w:r>
            <w:r w:rsidR="00615803" w:rsidRPr="00775BAF">
              <w:t xml:space="preserve"> W </w:t>
            </w:r>
            <w:r w:rsidR="00615803" w:rsidRPr="00775BAF">
              <w:t>），发射机到接收机的信道状态与接收机的背景噪声的比值为</w:t>
            </w:r>
            <w:r w:rsidR="00615803" w:rsidRPr="00775BAF">
              <w:t xml:space="preserve"> a</w:t>
            </w:r>
            <w:r w:rsidR="00615803" w:rsidRPr="00775BAF">
              <w:rPr>
                <w:vertAlign w:val="subscript"/>
              </w:rPr>
              <w:t>i</w:t>
            </w:r>
            <w:r w:rsidR="00615803" w:rsidRPr="00775BAF">
              <w:t xml:space="preserve"> </w:t>
            </w:r>
            <w:r w:rsidR="00615803" w:rsidRPr="00775BAF">
              <w:t>。考虑发射机的发射功率之和不能超过</w:t>
            </w:r>
            <w:r w:rsidR="00615803" w:rsidRPr="00775BAF">
              <w:t xml:space="preserve"> P </w:t>
            </w:r>
            <w:r w:rsidR="00615803" w:rsidRPr="00775BAF">
              <w:rPr>
                <w:vertAlign w:val="subscript"/>
              </w:rPr>
              <w:t>max</w:t>
            </w:r>
            <w:r w:rsidR="00615803" w:rsidRPr="00775BAF">
              <w:t xml:space="preserve"> =1</w:t>
            </w:r>
            <w:r w:rsidR="00615803" w:rsidRPr="00775BAF">
              <w:t>（</w:t>
            </w:r>
            <w:r w:rsidR="00615803" w:rsidRPr="00775BAF">
              <w:t xml:space="preserve"> W </w:t>
            </w:r>
            <w:r w:rsidR="00615803" w:rsidRPr="00775BAF">
              <w:t>）。发射机的最优功率分配问题可以表示成如下的凸优化问题：</w:t>
            </w:r>
          </w:p>
          <w:p w14:paraId="15F256C2" w14:textId="49F175EA" w:rsidR="00615803" w:rsidRPr="00775BAF" w:rsidRDefault="00615803" w:rsidP="00615803">
            <w:pPr>
              <w:ind w:firstLine="420"/>
            </w:pPr>
            <w:r w:rsidRPr="00775BAF">
              <w:t>使用</w:t>
            </w:r>
            <w:r w:rsidRPr="00775BAF">
              <w:t xml:space="preserve"> CVX </w:t>
            </w:r>
            <w:r w:rsidRPr="00775BAF">
              <w:t>找出最优的功率分配，其中每一个时隙的</w:t>
            </w:r>
            <w:r w:rsidRPr="00775BAF">
              <w:t xml:space="preserve"> a</w:t>
            </w:r>
            <w:r w:rsidRPr="00775BAF">
              <w:rPr>
                <w:vertAlign w:val="subscript"/>
              </w:rPr>
              <w:t>i</w:t>
            </w:r>
            <w:r w:rsidRPr="00775BAF">
              <w:t>可用</w:t>
            </w:r>
            <w:r w:rsidRPr="00775BAF">
              <w:t xml:space="preserve"> Matlab </w:t>
            </w:r>
            <w:r w:rsidRPr="00775BAF">
              <w:t>命令</w:t>
            </w:r>
            <w:r w:rsidRPr="00775BAF">
              <w:t xml:space="preserve"> a =rand(T,1)</w:t>
            </w:r>
          </w:p>
          <w:p w14:paraId="0CF704EE" w14:textId="4F455BBD" w:rsidR="00615803" w:rsidRDefault="00615803" w:rsidP="00615803">
            <w:r w:rsidRPr="00775BAF">
              <w:t>产生。给出代码与运行结果，以及最优功率分配。</w:t>
            </w:r>
          </w:p>
          <w:p w14:paraId="2C815E54" w14:textId="28C367BB" w:rsidR="00662EE9" w:rsidRDefault="00423E07" w:rsidP="00423E07">
            <w:pPr>
              <w:jc w:val="center"/>
              <w:rPr>
                <w:noProof/>
              </w:rPr>
            </w:pPr>
            <w:r w:rsidRPr="00387B94">
              <w:rPr>
                <w:noProof/>
              </w:rPr>
              <w:pict w14:anchorId="7C15B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59" type="#_x0000_t75" style="width:284.3pt;height:177.25pt;visibility:visible;mso-wrap-style:square">
                  <v:imagedata r:id="rId7" o:title=""/>
                </v:shape>
              </w:pict>
            </w:r>
          </w:p>
          <w:p w14:paraId="6A71C920" w14:textId="1FE035BE" w:rsidR="00F431B7" w:rsidRDefault="00F431B7" w:rsidP="00423E07">
            <w:pPr>
              <w:jc w:val="center"/>
              <w:rPr>
                <w:noProof/>
              </w:rPr>
            </w:pPr>
            <w:r>
              <w:rPr>
                <w:rFonts w:hint="eastAsia"/>
                <w:noProof/>
              </w:rPr>
              <w:t>图</w:t>
            </w:r>
            <w:r>
              <w:rPr>
                <w:rFonts w:hint="eastAsia"/>
                <w:noProof/>
              </w:rPr>
              <w:t>1</w:t>
            </w:r>
            <w:r>
              <w:rPr>
                <w:noProof/>
              </w:rPr>
              <w:t>.</w:t>
            </w:r>
            <w:r>
              <w:rPr>
                <w:rFonts w:hint="eastAsia"/>
                <w:noProof/>
              </w:rPr>
              <w:t>求解方法</w:t>
            </w:r>
            <w:r>
              <w:rPr>
                <w:rFonts w:hint="eastAsia"/>
                <w:noProof/>
              </w:rPr>
              <w:t>1</w:t>
            </w:r>
            <w:r>
              <w:rPr>
                <w:rFonts w:hint="eastAsia"/>
                <w:noProof/>
              </w:rPr>
              <w:t>对应代码</w:t>
            </w:r>
          </w:p>
          <w:p w14:paraId="35DFCFBF" w14:textId="77777777" w:rsidR="00B73DB7" w:rsidRDefault="003317D4" w:rsidP="003317D4">
            <w:pPr>
              <w:ind w:firstLineChars="200" w:firstLine="420"/>
            </w:pPr>
            <w:r>
              <w:rPr>
                <w:rFonts w:hint="eastAsia"/>
              </w:rPr>
              <w:t>凸优化问题的特点是目标函数是凸的，约束条件也是凸的，因此可以使用凸优化工具来求解。优化的目标是最大化每个时隙信道容量的对数之和。</w:t>
            </w:r>
          </w:p>
          <w:p w14:paraId="78552A6E" w14:textId="6984EE4B" w:rsidR="003317D4" w:rsidRDefault="003317D4" w:rsidP="003317D4">
            <w:pPr>
              <w:ind w:firstLineChars="200" w:firstLine="420"/>
              <w:rPr>
                <w:rFonts w:hint="eastAsia"/>
              </w:rPr>
            </w:pPr>
            <w:r>
              <w:rPr>
                <w:rFonts w:hint="eastAsia"/>
              </w:rPr>
              <w:t>约束条件：</w:t>
            </w:r>
            <w:r>
              <w:rPr>
                <w:rFonts w:hint="eastAsia"/>
              </w:rPr>
              <w:t xml:space="preserve"> </w:t>
            </w:r>
            <w:r>
              <w:rPr>
                <w:rFonts w:hint="eastAsia"/>
              </w:rPr>
              <w:t>通过</w:t>
            </w:r>
            <w:r>
              <w:rPr>
                <w:rFonts w:hint="eastAsia"/>
              </w:rPr>
              <w:t xml:space="preserve"> subject to </w:t>
            </w:r>
            <w:r>
              <w:rPr>
                <w:rFonts w:hint="eastAsia"/>
              </w:rPr>
              <w:t>开始描述</w:t>
            </w:r>
          </w:p>
          <w:p w14:paraId="7649B0F9" w14:textId="2E880CCF" w:rsidR="003317D4" w:rsidRDefault="00853529" w:rsidP="003317D4">
            <w:pPr>
              <w:ind w:firstLineChars="200" w:firstLine="420"/>
              <w:rPr>
                <w:rFonts w:hint="eastAsia"/>
              </w:rPr>
            </w:pPr>
            <w:r>
              <w:t>xx</w:t>
            </w:r>
            <w:r w:rsidR="003317D4">
              <w:rPr>
                <w:rFonts w:hint="eastAsia"/>
              </w:rPr>
              <w:t xml:space="preserve"> &gt;= 0</w:t>
            </w:r>
            <w:r w:rsidR="003317D4">
              <w:rPr>
                <w:rFonts w:hint="eastAsia"/>
              </w:rPr>
              <w:t>：功率分配必须大于等于</w:t>
            </w:r>
            <w:r w:rsidR="003317D4">
              <w:rPr>
                <w:rFonts w:hint="eastAsia"/>
              </w:rPr>
              <w:t>0</w:t>
            </w:r>
            <w:r w:rsidR="003317D4">
              <w:rPr>
                <w:rFonts w:hint="eastAsia"/>
              </w:rPr>
              <w:t>，确保功率是非负的。</w:t>
            </w:r>
          </w:p>
          <w:p w14:paraId="209EE87F" w14:textId="26394078" w:rsidR="003317D4" w:rsidRDefault="003317D4" w:rsidP="003317D4">
            <w:pPr>
              <w:ind w:firstLineChars="200" w:firstLine="420"/>
              <w:rPr>
                <w:rFonts w:hint="eastAsia"/>
              </w:rPr>
            </w:pPr>
            <w:r>
              <w:rPr>
                <w:rFonts w:hint="eastAsia"/>
              </w:rPr>
              <w:t>sum(</w:t>
            </w:r>
            <w:r w:rsidR="00853529">
              <w:t>xx</w:t>
            </w:r>
            <w:r>
              <w:rPr>
                <w:rFonts w:hint="eastAsia"/>
              </w:rPr>
              <w:t>) == 1</w:t>
            </w:r>
            <w:r>
              <w:rPr>
                <w:rFonts w:hint="eastAsia"/>
              </w:rPr>
              <w:t>：所有时隙的功率之和不能超过</w:t>
            </w:r>
            <w:r>
              <w:rPr>
                <w:rFonts w:hint="eastAsia"/>
              </w:rPr>
              <w:t>1</w:t>
            </w:r>
            <w:r>
              <w:rPr>
                <w:rFonts w:hint="eastAsia"/>
              </w:rPr>
              <w:t>，这是功率归一化的约束。一旦定义了目标函数和约束条件，通过</w:t>
            </w:r>
            <w:r>
              <w:rPr>
                <w:rFonts w:hint="eastAsia"/>
              </w:rPr>
              <w:t xml:space="preserve"> cvx_end </w:t>
            </w:r>
            <w:r>
              <w:rPr>
                <w:rFonts w:hint="eastAsia"/>
              </w:rPr>
              <w:t>来结束优化描述，</w:t>
            </w:r>
            <w:r>
              <w:rPr>
                <w:rFonts w:hint="eastAsia"/>
              </w:rPr>
              <w:t xml:space="preserve">CVX </w:t>
            </w:r>
            <w:r>
              <w:rPr>
                <w:rFonts w:hint="eastAsia"/>
              </w:rPr>
              <w:t>将自动求解最优解。</w:t>
            </w:r>
          </w:p>
          <w:p w14:paraId="329EACF2" w14:textId="768DC82B" w:rsidR="00F431B7" w:rsidRPr="00775BAF" w:rsidRDefault="003317D4" w:rsidP="003317D4">
            <w:pPr>
              <w:ind w:firstLineChars="200" w:firstLine="420"/>
              <w:rPr>
                <w:rFonts w:hint="eastAsia"/>
              </w:rPr>
            </w:pPr>
            <w:r>
              <w:rPr>
                <w:rFonts w:hint="eastAsia"/>
              </w:rPr>
              <w:t>结果输出：</w:t>
            </w:r>
            <w:r>
              <w:rPr>
                <w:rFonts w:hint="eastAsia"/>
              </w:rPr>
              <w:t xml:space="preserve"> </w:t>
            </w:r>
            <w:r>
              <w:rPr>
                <w:rFonts w:hint="eastAsia"/>
              </w:rPr>
              <w:t>最后，通过</w:t>
            </w:r>
            <w:r>
              <w:rPr>
                <w:rFonts w:hint="eastAsia"/>
              </w:rPr>
              <w:t xml:space="preserve"> disp </w:t>
            </w:r>
            <w:r>
              <w:rPr>
                <w:rFonts w:hint="eastAsia"/>
              </w:rPr>
              <w:t>来显示最优功率分配和相应的信道容量最优值</w:t>
            </w:r>
            <w:r w:rsidR="000E7FCE">
              <w:rPr>
                <w:rFonts w:hint="eastAsia"/>
              </w:rPr>
              <w:t>。</w:t>
            </w:r>
          </w:p>
          <w:p w14:paraId="32330359" w14:textId="77777777" w:rsidR="00BD7436" w:rsidRDefault="00BD7436" w:rsidP="00615803"/>
          <w:p w14:paraId="279E31CA" w14:textId="77777777" w:rsidR="00335101" w:rsidRDefault="00335101" w:rsidP="00615803">
            <w:pPr>
              <w:rPr>
                <w:b/>
                <w:bCs/>
                <w:sz w:val="24"/>
              </w:rPr>
            </w:pPr>
            <w:r w:rsidRPr="00335101">
              <w:rPr>
                <w:b/>
                <w:bCs/>
                <w:sz w:val="24"/>
              </w:rPr>
              <w:t xml:space="preserve">2. </w:t>
            </w:r>
            <w:r w:rsidRPr="00335101">
              <w:rPr>
                <w:b/>
                <w:bCs/>
                <w:sz w:val="24"/>
              </w:rPr>
              <w:t>公式（</w:t>
            </w:r>
            <w:r w:rsidRPr="00335101">
              <w:rPr>
                <w:b/>
                <w:bCs/>
                <w:sz w:val="24"/>
              </w:rPr>
              <w:t>1</w:t>
            </w:r>
            <w:r w:rsidRPr="00335101">
              <w:rPr>
                <w:b/>
                <w:bCs/>
                <w:sz w:val="24"/>
              </w:rPr>
              <w:t>）如何得到</w:t>
            </w:r>
          </w:p>
          <w:p w14:paraId="58F8278B" w14:textId="77777777" w:rsidR="00335101" w:rsidRDefault="00335101" w:rsidP="00335101">
            <w:pPr>
              <w:ind w:firstLineChars="200" w:firstLine="420"/>
            </w:pPr>
            <w:r>
              <w:rPr>
                <w:rFonts w:hint="eastAsia"/>
              </w:rPr>
              <w:lastRenderedPageBreak/>
              <w:t>优化目标是</w:t>
            </w:r>
            <w:r>
              <w:rPr>
                <w:rFonts w:hint="eastAsia"/>
              </w:rPr>
              <w:t>分配每个用户的功率</w:t>
            </w:r>
            <w:r>
              <w:rPr>
                <w:rFonts w:hint="eastAsia"/>
              </w:rPr>
              <w:t>，</w:t>
            </w:r>
            <w:r>
              <w:rPr>
                <w:rFonts w:hint="eastAsia"/>
              </w:rPr>
              <w:t>使得总的信道容量最大</w:t>
            </w:r>
            <w:r>
              <w:rPr>
                <w:rFonts w:hint="eastAsia"/>
              </w:rPr>
              <w:t>。约束条件是用户功率和不超过总功率限制。这是一个等式约束问题，可以用拉格朗日乘子法求解。</w:t>
            </w:r>
          </w:p>
          <w:p w14:paraId="03DE1C25" w14:textId="6AA75DAA" w:rsidR="00290005" w:rsidRDefault="00290005" w:rsidP="00290005">
            <w:pPr>
              <w:ind w:firstLineChars="200" w:firstLine="420"/>
              <w:jc w:val="center"/>
              <w:rPr>
                <w:noProof/>
              </w:rPr>
            </w:pPr>
            <w:r w:rsidRPr="00387B94">
              <w:rPr>
                <w:noProof/>
              </w:rPr>
              <w:pict w14:anchorId="01601152">
                <v:shape id="_x0000_i1064" type="#_x0000_t75" style="width:246.45pt;height:109.4pt;visibility:visible;mso-wrap-style:square">
                  <v:imagedata r:id="rId8" o:title=""/>
                </v:shape>
              </w:pict>
            </w:r>
          </w:p>
          <w:p w14:paraId="2505BCCC" w14:textId="682BCADC" w:rsidR="00972499" w:rsidRDefault="00972499" w:rsidP="00290005">
            <w:pPr>
              <w:ind w:firstLineChars="200" w:firstLine="420"/>
              <w:jc w:val="center"/>
              <w:rPr>
                <w:noProof/>
              </w:rPr>
            </w:pPr>
            <w:r>
              <w:rPr>
                <w:rFonts w:hint="eastAsia"/>
                <w:noProof/>
              </w:rPr>
              <w:t>公式</w:t>
            </w:r>
            <w:r>
              <w:rPr>
                <w:rFonts w:hint="eastAsia"/>
                <w:noProof/>
              </w:rPr>
              <w:t>1.</w:t>
            </w:r>
            <w:r>
              <w:rPr>
                <w:noProof/>
              </w:rPr>
              <w:t xml:space="preserve"> </w:t>
            </w:r>
            <w:r>
              <w:rPr>
                <w:rFonts w:hint="eastAsia"/>
                <w:noProof/>
              </w:rPr>
              <w:t>拉格朗日乘子法求解</w:t>
            </w:r>
          </w:p>
          <w:p w14:paraId="1D8C23AD" w14:textId="6C5EB982" w:rsidR="00972499" w:rsidRDefault="00972499" w:rsidP="00972499">
            <w:pPr>
              <w:ind w:firstLineChars="200" w:firstLine="420"/>
            </w:pPr>
            <w:r w:rsidRPr="00972499">
              <w:rPr>
                <w:rFonts w:hint="eastAsia"/>
              </w:rPr>
              <w:t>因为功率不能为负数，所有每个用户的功率为</w:t>
            </w:r>
          </w:p>
          <w:p w14:paraId="3AB0C188" w14:textId="5505F8C8" w:rsidR="00972499" w:rsidRDefault="00972499" w:rsidP="00972499">
            <w:pPr>
              <w:jc w:val="center"/>
            </w:pPr>
            <w:r w:rsidRPr="00972499">
              <w:pict w14:anchorId="64A823A6">
                <v:shape id="_x0000_i1069" type="#_x0000_t75" style="width:132pt;height:39.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3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A9239B&quot;/&gt;&lt;wsp:rsid wsp:val=&quot;0000277A&quot;/&gt;&lt;wsp:rsid wsp:val=&quot;00003927&quot;/&gt;&lt;wsp:rsid wsp:val=&quot;000072C5&quot;/&gt;&lt;wsp:rsid wsp:val=&quot;00007EBB&quot;/&gt;&lt;wsp:rsid wsp:val=&quot;00013FB6&quot;/&gt;&lt;wsp:rsid wsp:val=&quot;0001643E&quot;/&gt;&lt;wsp:rsid wsp:val=&quot;0001669D&quot;/&gt;&lt;wsp:rsid wsp:val=&quot;000327DA&quot;/&gt;&lt;wsp:rsid wsp:val=&quot;00035033&quot;/&gt;&lt;wsp:rsid wsp:val=&quot;00043BF2&quot;/&gt;&lt;wsp:rsid wsp:val=&quot;00044145&quot;/&gt;&lt;wsp:rsid wsp:val=&quot;00046BCD&quot;/&gt;&lt;wsp:rsid wsp:val=&quot;00055AD9&quot;/&gt;&lt;wsp:rsid wsp:val=&quot;000607BA&quot;/&gt;&lt;wsp:rsid wsp:val=&quot;00063F47&quot;/&gt;&lt;wsp:rsid wsp:val=&quot;0007403A&quot;/&gt;&lt;wsp:rsid wsp:val=&quot;0007690D&quot;/&gt;&lt;wsp:rsid wsp:val=&quot;000829FA&quot;/&gt;&lt;wsp:rsid wsp:val=&quot;00085F94&quot;/&gt;&lt;wsp:rsid wsp:val=&quot;00096ED0&quot;/&gt;&lt;wsp:rsid wsp:val=&quot;000A014B&quot;/&gt;&lt;wsp:rsid wsp:val=&quot;000A617A&quot;/&gt;&lt;wsp:rsid wsp:val=&quot;000A6B8E&quot;/&gt;&lt;wsp:rsid wsp:val=&quot;000A7DC2&quot;/&gt;&lt;wsp:rsid wsp:val=&quot;000B5CA2&quot;/&gt;&lt;wsp:rsid wsp:val=&quot;000B726B&quot;/&gt;&lt;wsp:rsid wsp:val=&quot;000C08A4&quot;/&gt;&lt;wsp:rsid wsp:val=&quot;000C16A8&quot;/&gt;&lt;wsp:rsid wsp:val=&quot;000C6B23&quot;/&gt;&lt;wsp:rsid wsp:val=&quot;000D5049&quot;/&gt;&lt;wsp:rsid wsp:val=&quot;000E7FCE&quot;/&gt;&lt;wsp:rsid wsp:val=&quot;000F484E&quot;/&gt;&lt;wsp:rsid wsp:val=&quot;00105576&quot;/&gt;&lt;wsp:rsid wsp:val=&quot;001103F7&quot;/&gt;&lt;wsp:rsid wsp:val=&quot;00110B24&quot;/&gt;&lt;wsp:rsid wsp:val=&quot;0011759C&quot;/&gt;&lt;wsp:rsid wsp:val=&quot;00122FDE&quot;/&gt;&lt;wsp:rsid wsp:val=&quot;0012362C&quot;/&gt;&lt;wsp:rsid wsp:val=&quot;0012577D&quot;/&gt;&lt;wsp:rsid wsp:val=&quot;0013616F&quot;/&gt;&lt;wsp:rsid wsp:val=&quot;00136729&quot;/&gt;&lt;wsp:rsid wsp:val=&quot;00137548&quot;/&gt;&lt;wsp:rsid wsp:val=&quot;00137CF6&quot;/&gt;&lt;wsp:rsid wsp:val=&quot;00137D8C&quot;/&gt;&lt;wsp:rsid wsp:val=&quot;0014623A&quot;/&gt;&lt;wsp:rsid wsp:val=&quot;00150DF3&quot;/&gt;&lt;wsp:rsid wsp:val=&quot;00152C91&quot;/&gt;&lt;wsp:rsid wsp:val=&quot;00153FF8&quot;/&gt;&lt;wsp:rsid wsp:val=&quot;0015421C&quot;/&gt;&lt;wsp:rsid wsp:val=&quot;00156A04&quot;/&gt;&lt;wsp:rsid wsp:val=&quot;00157E3B&quot;/&gt;&lt;wsp:rsid wsp:val=&quot;0016208D&quot;/&gt;&lt;wsp:rsid wsp:val=&quot;00167BCE&quot;/&gt;&lt;wsp:rsid wsp:val=&quot;00170038&quot;/&gt;&lt;wsp:rsid wsp:val=&quot;00177FDF&quot;/&gt;&lt;wsp:rsid wsp:val=&quot;00181807&quot;/&gt;&lt;wsp:rsid wsp:val=&quot;00181ABE&quot;/&gt;&lt;wsp:rsid wsp:val=&quot;00182D21&quot;/&gt;&lt;wsp:rsid wsp:val=&quot;00186E04&quot;/&gt;&lt;wsp:rsid wsp:val=&quot;00191178&quot;/&gt;&lt;wsp:rsid wsp:val=&quot;001914BC&quot;/&gt;&lt;wsp:rsid wsp:val=&quot;001927BB&quot;/&gt;&lt;wsp:rsid wsp:val=&quot;00195B1A&quot;/&gt;&lt;wsp:rsid wsp:val=&quot;001A34A0&quot;/&gt;&lt;wsp:rsid wsp:val=&quot;001A7D45&quot;/&gt;&lt;wsp:rsid wsp:val=&quot;001B0ECB&quot;/&gt;&lt;wsp:rsid wsp:val=&quot;001C05D9&quot;/&gt;&lt;wsp:rsid wsp:val=&quot;001C1F56&quot;/&gt;&lt;wsp:rsid wsp:val=&quot;001C263E&quot;/&gt;&lt;wsp:rsid wsp:val=&quot;001C4321&quot;/&gt;&lt;wsp:rsid wsp:val=&quot;001D14DB&quot;/&gt;&lt;wsp:rsid wsp:val=&quot;001D5F7A&quot;/&gt;&lt;wsp:rsid wsp:val=&quot;001D735B&quot;/&gt;&lt;wsp:rsid wsp:val=&quot;001F1629&quot;/&gt;&lt;wsp:rsid wsp:val=&quot;001F1AC0&quot;/&gt;&lt;wsp:rsid wsp:val=&quot;001F29B6&quot;/&gt;&lt;wsp:rsid wsp:val=&quot;00201920&quot;/&gt;&lt;wsp:rsid wsp:val=&quot;002048C3&quot;/&gt;&lt;wsp:rsid wsp:val=&quot;00211FA9&quot;/&gt;&lt;wsp:rsid wsp:val=&quot;002137E2&quot;/&gt;&lt;wsp:rsid wsp:val=&quot;0021470B&quot;/&gt;&lt;wsp:rsid wsp:val=&quot;00214B29&quot;/&gt;&lt;wsp:rsid wsp:val=&quot;0021642C&quot;/&gt;&lt;wsp:rsid wsp:val=&quot;002173FF&quot;/&gt;&lt;wsp:rsid wsp:val=&quot;00222BEF&quot;/&gt;&lt;wsp:rsid wsp:val=&quot;00223313&quot;/&gt;&lt;wsp:rsid wsp:val=&quot;00224362&quot;/&gt;&lt;wsp:rsid wsp:val=&quot;0023232C&quot;/&gt;&lt;wsp:rsid wsp:val=&quot;00232E5E&quot;/&gt;&lt;wsp:rsid wsp:val=&quot;002347C4&quot;/&gt;&lt;wsp:rsid wsp:val=&quot;00237451&quot;/&gt;&lt;wsp:rsid wsp:val=&quot;0023784E&quot;/&gt;&lt;wsp:rsid wsp:val=&quot;00241D55&quot;/&gt;&lt;wsp:rsid wsp:val=&quot;00250038&quot;/&gt;&lt;wsp:rsid wsp:val=&quot;00251802&quot;/&gt;&lt;wsp:rsid wsp:val=&quot;00273DCF&quot;/&gt;&lt;wsp:rsid wsp:val=&quot;002752C1&quot;/&gt;&lt;wsp:rsid wsp:val=&quot;00277123&quot;/&gt;&lt;wsp:rsid wsp:val=&quot;00285AE0&quot;/&gt;&lt;wsp:rsid wsp:val=&quot;00285BB5&quot;/&gt;&lt;wsp:rsid wsp:val=&quot;00290005&quot;/&gt;&lt;wsp:rsid wsp:val=&quot;00290C97&quot;/&gt;&lt;wsp:rsid wsp:val=&quot;00290E4A&quot;/&gt;&lt;wsp:rsid wsp:val=&quot;00292BA4&quot;/&gt;&lt;wsp:rsid wsp:val=&quot;002A5E86&quot;/&gt;&lt;wsp:rsid wsp:val=&quot;002A6DBD&quot;/&gt;&lt;wsp:rsid wsp:val=&quot;002B0376&quot;/&gt;&lt;wsp:rsid wsp:val=&quot;002B0893&quot;/&gt;&lt;wsp:rsid wsp:val=&quot;002B5471&quot;/&gt;&lt;wsp:rsid wsp:val=&quot;002B6B41&quot;/&gt;&lt;wsp:rsid wsp:val=&quot;002C213F&quot;/&gt;&lt;wsp:rsid wsp:val=&quot;002C6050&quot;/&gt;&lt;wsp:rsid wsp:val=&quot;002C7872&quot;/&gt;&lt;wsp:rsid wsp:val=&quot;002D346D&quot;/&gt;&lt;wsp:rsid wsp:val=&quot;002D6028&quot;/&gt;&lt;wsp:rsid wsp:val=&quot;002D696A&quot;/&gt;&lt;wsp:rsid wsp:val=&quot;002F1627&quot;/&gt;&lt;wsp:rsid wsp:val=&quot;002F4FF8&quot;/&gt;&lt;wsp:rsid wsp:val=&quot;002F570A&quot;/&gt;&lt;wsp:rsid wsp:val=&quot;002F57E8&quot;/&gt;&lt;wsp:rsid wsp:val=&quot;002F68BF&quot;/&gt;&lt;wsp:rsid wsp:val=&quot;00301EBB&quot;/&gt;&lt;wsp:rsid wsp:val=&quot;003029A0&quot;/&gt;&lt;wsp:rsid wsp:val=&quot;00316F88&quot;/&gt;&lt;wsp:rsid wsp:val=&quot;003202C3&quot;/&gt;&lt;wsp:rsid wsp:val=&quot;003317D4&quot;/&gt;&lt;wsp:rsid wsp:val=&quot;00335101&quot;/&gt;&lt;wsp:rsid wsp:val=&quot;00346D3E&quot;/&gt;&lt;wsp:rsid wsp:val=&quot;003558E5&quot;/&gt;&lt;wsp:rsid wsp:val=&quot;00355BEB&quot;/&gt;&lt;wsp:rsid wsp:val=&quot;0036667D&quot;/&gt;&lt;wsp:rsid wsp:val=&quot;00371265&quot;/&gt;&lt;wsp:rsid wsp:val=&quot;003811D3&quot;/&gt;&lt;wsp:rsid wsp:val=&quot;003A365F&quot;/&gt;&lt;wsp:rsid wsp:val=&quot;003A3A7B&quot;/&gt;&lt;wsp:rsid wsp:val=&quot;003A6DF7&quot;/&gt;&lt;wsp:rsid wsp:val=&quot;003B1056&quot;/&gt;&lt;wsp:rsid wsp:val=&quot;003B3AC0&quot;/&gt;&lt;wsp:rsid wsp:val=&quot;003C203F&quot;/&gt;&lt;wsp:rsid wsp:val=&quot;003C7A88&quot;/&gt;&lt;wsp:rsid wsp:val=&quot;003D0E6C&quot;/&gt;&lt;wsp:rsid wsp:val=&quot;003D3DC2&quot;/&gt;&lt;wsp:rsid wsp:val=&quot;003D6356&quot;/&gt;&lt;wsp:rsid wsp:val=&quot;003E30F0&quot;/&gt;&lt;wsp:rsid wsp:val=&quot;003E70B4&quot;/&gt;&lt;wsp:rsid wsp:val=&quot;003F1A18&quot;/&gt;&lt;wsp:rsid wsp:val=&quot;003F404C&quot;/&gt;&lt;wsp:rsid wsp:val=&quot;003F7CC6&quot;/&gt;&lt;wsp:rsid wsp:val=&quot;00410454&quot;/&gt;&lt;wsp:rsid wsp:val=&quot;0041105C&quot;/&gt;&lt;wsp:rsid wsp:val=&quot;004138D0&quot;/&gt;&lt;wsp:rsid wsp:val=&quot;00422194&quot;/&gt;&lt;wsp:rsid wsp:val=&quot;0042368E&quot;/&gt;&lt;wsp:rsid wsp:val=&quot;00423E07&quot;/&gt;&lt;wsp:rsid wsp:val=&quot;00423F90&quot;/&gt;&lt;wsp:rsid wsp:val=&quot;00426AE0&quot;/&gt;&lt;wsp:rsid wsp:val=&quot;004362E1&quot;/&gt;&lt;wsp:rsid wsp:val=&quot;0044254A&quot;/&gt;&lt;wsp:rsid wsp:val=&quot;00442C7B&quot;/&gt;&lt;wsp:rsid wsp:val=&quot;00454423&quot;/&gt;&lt;wsp:rsid wsp:val=&quot;004565BD&quot;/&gt;&lt;wsp:rsid wsp:val=&quot;00460364&quot;/&gt;&lt;wsp:rsid wsp:val=&quot;00470ADA&quot;/&gt;&lt;wsp:rsid wsp:val=&quot;004734D6&quot;/&gt;&lt;wsp:rsid wsp:val=&quot;004801B4&quot;/&gt;&lt;wsp:rsid wsp:val=&quot;00480BC7&quot;/&gt;&lt;wsp:rsid wsp:val=&quot;0048785F&quot;/&gt;&lt;wsp:rsid wsp:val=&quot;00490D0E&quot;/&gt;&lt;wsp:rsid wsp:val=&quot;00492D90&quot;/&gt;&lt;wsp:rsid wsp:val=&quot;00493D33&quot;/&gt;&lt;wsp:rsid wsp:val=&quot;004A36D6&quot;/&gt;&lt;wsp:rsid wsp:val=&quot;004A79C4&quot;/&gt;&lt;wsp:rsid wsp:val=&quot;004B05BF&quot;/&gt;&lt;wsp:rsid wsp:val=&quot;004B4997&quot;/&gt;&lt;wsp:rsid wsp:val=&quot;004D159E&quot;/&gt;&lt;wsp:rsid wsp:val=&quot;004E0226&quot;/&gt;&lt;wsp:rsid wsp:val=&quot;004E26C4&quot;/&gt;&lt;wsp:rsid wsp:val=&quot;004E2BCE&quot;/&gt;&lt;wsp:rsid wsp:val=&quot;004E3964&quot;/&gt;&lt;wsp:rsid wsp:val=&quot;004E5DCE&quot;/&gt;&lt;wsp:rsid wsp:val=&quot;004E6508&quot;/&gt;&lt;wsp:rsid wsp:val=&quot;004F47F9&quot;/&gt;&lt;wsp:rsid wsp:val=&quot;00510DDD&quot;/&gt;&lt;wsp:rsid wsp:val=&quot;005158FF&quot;/&gt;&lt;wsp:rsid wsp:val=&quot;00521137&quot;/&gt;&lt;wsp:rsid wsp:val=&quot;0052348D&quot;/&gt;&lt;wsp:rsid wsp:val=&quot;005255EC&quot;/&gt;&lt;wsp:rsid wsp:val=&quot;00526A4D&quot;/&gt;&lt;wsp:rsid wsp:val=&quot;005275E8&quot;/&gt;&lt;wsp:rsid wsp:val=&quot;005319BC&quot;/&gt;&lt;wsp:rsid wsp:val=&quot;00532692&quot;/&gt;&lt;wsp:rsid wsp:val=&quot;00536D45&quot;/&gt;&lt;wsp:rsid wsp:val=&quot;00537B2F&quot;/&gt;&lt;wsp:rsid wsp:val=&quot;005533B8&quot;/&gt;&lt;wsp:rsid wsp:val=&quot;005542E0&quot;/&gt;&lt;wsp:rsid wsp:val=&quot;0057168F&quot;/&gt;&lt;wsp:rsid wsp:val=&quot;00572732&quot;/&gt;&lt;wsp:rsid wsp:val=&quot;00572E78&quot;/&gt;&lt;wsp:rsid wsp:val=&quot;00580852&quot;/&gt;&lt;wsp:rsid wsp:val=&quot;00582F6B&quot;/&gt;&lt;wsp:rsid wsp:val=&quot;0058465B&quot;/&gt;&lt;wsp:rsid wsp:val=&quot;00597A68&quot;/&gt;&lt;wsp:rsid wsp:val=&quot;005A7A06&quot;/&gt;&lt;wsp:rsid wsp:val=&quot;005B3D19&quot;/&gt;&lt;wsp:rsid wsp:val=&quot;005B7531&quot;/&gt;&lt;wsp:rsid wsp:val=&quot;005C140B&quot;/&gt;&lt;wsp:rsid wsp:val=&quot;005C24AD&quot;/&gt;&lt;wsp:rsid wsp:val=&quot;005C6261&quot;/&gt;&lt;wsp:rsid wsp:val=&quot;005E50A1&quot;/&gt;&lt;wsp:rsid wsp:val=&quot;005F0D5C&quot;/&gt;&lt;wsp:rsid wsp:val=&quot;005F392B&quot;/&gt;&lt;wsp:rsid wsp:val=&quot;006047A1&quot;/&gt;&lt;wsp:rsid wsp:val=&quot;00615803&quot;/&gt;&lt;wsp:rsid wsp:val=&quot;00616BDD&quot;/&gt;&lt;wsp:rsid wsp:val=&quot;00634E0B&quot;/&gt;&lt;wsp:rsid wsp:val=&quot;00635D8D&quot;/&gt;&lt;wsp:rsid wsp:val=&quot;0063655D&quot;/&gt;&lt;wsp:rsid wsp:val=&quot;00641E46&quot;/&gt;&lt;wsp:rsid wsp:val=&quot;00647CB7&quot;/&gt;&lt;wsp:rsid wsp:val=&quot;0065054F&quot;/&gt;&lt;wsp:rsid wsp:val=&quot;00651E7F&quot;/&gt;&lt;wsp:rsid wsp:val=&quot;00654E43&quot;/&gt;&lt;wsp:rsid wsp:val=&quot;00657415&quot;/&gt;&lt;wsp:rsid wsp:val=&quot;00662EE9&quot;/&gt;&lt;wsp:rsid wsp:val=&quot;006741A6&quot;/&gt;&lt;wsp:rsid wsp:val=&quot;00675F83&quot;/&gt;&lt;wsp:rsid wsp:val=&quot;00681B1B&quot;/&gt;&lt;wsp:rsid wsp:val=&quot;0068382A&quot;/&gt;&lt;wsp:rsid wsp:val=&quot;00686F49&quot;/&gt;&lt;wsp:rsid wsp:val=&quot;006873A0&quot;/&gt;&lt;wsp:rsid wsp:val=&quot;00690EE3&quot;/&gt;&lt;wsp:rsid wsp:val=&quot;0069139F&quot;/&gt;&lt;wsp:rsid wsp:val=&quot;006934A2&quot;/&gt;&lt;wsp:rsid wsp:val=&quot;006A2EC3&quot;/&gt;&lt;wsp:rsid wsp:val=&quot;006A3E27&quot;/&gt;&lt;wsp:rsid wsp:val=&quot;006A555C&quot;/&gt;&lt;wsp:rsid wsp:val=&quot;006A6A2E&quot;/&gt;&lt;wsp:rsid wsp:val=&quot;006A7655&quot;/&gt;&lt;wsp:rsid wsp:val=&quot;006B05D1&quot;/&gt;&lt;wsp:rsid wsp:val=&quot;006B15DB&quot;/&gt;&lt;wsp:rsid wsp:val=&quot;006B5675&quot;/&gt;&lt;wsp:rsid wsp:val=&quot;006B6BCA&quot;/&gt;&lt;wsp:rsid wsp:val=&quot;006C4384&quot;/&gt;&lt;wsp:rsid wsp:val=&quot;006C5D0E&quot;/&gt;&lt;wsp:rsid wsp:val=&quot;006E33F8&quot;/&gt;&lt;wsp:rsid wsp:val=&quot;006F0CF9&quot;/&gt;&lt;wsp:rsid wsp:val=&quot;006F74FF&quot;/&gt;&lt;wsp:rsid wsp:val=&quot;00703D6F&quot;/&gt;&lt;wsp:rsid wsp:val=&quot;00704C35&quot;/&gt;&lt;wsp:rsid wsp:val=&quot;00715C2B&quot;/&gt;&lt;wsp:rsid wsp:val=&quot;00716D9D&quot;/&gt;&lt;wsp:rsid wsp:val=&quot;00722FBC&quot;/&gt;&lt;wsp:rsid wsp:val=&quot;007241E9&quot;/&gt;&lt;wsp:rsid wsp:val=&quot;00724219&quot;/&gt;&lt;wsp:rsid wsp:val=&quot;00732490&quot;/&gt;&lt;wsp:rsid wsp:val=&quot;00737EBF&quot;/&gt;&lt;wsp:rsid wsp:val=&quot;007436FD&quot;/&gt;&lt;wsp:rsid wsp:val=&quot;00745A43&quot;/&gt;&lt;wsp:rsid wsp:val=&quot;007527D0&quot;/&gt;&lt;wsp:rsid wsp:val=&quot;00752B1A&quot;/&gt;&lt;wsp:rsid wsp:val=&quot;00763D82&quot;/&gt;&lt;wsp:rsid wsp:val=&quot;00765CC5&quot;/&gt;&lt;wsp:rsid wsp:val=&quot;0076793A&quot;/&gt;&lt;wsp:rsid wsp:val=&quot;00775BAF&quot;/&gt;&lt;wsp:rsid wsp:val=&quot;00791539&quot;/&gt;&lt;wsp:rsid wsp:val=&quot;007A071C&quot;/&gt;&lt;wsp:rsid wsp:val=&quot;007A2E9C&quot;/&gt;&lt;wsp:rsid wsp:val=&quot;007A4693&quot;/&gt;&lt;wsp:rsid wsp:val=&quot;007A6AE4&quot;/&gt;&lt;wsp:rsid wsp:val=&quot;007A6B6C&quot;/&gt;&lt;wsp:rsid wsp:val=&quot;007B0AF4&quot;/&gt;&lt;wsp:rsid wsp:val=&quot;007B2766&quot;/&gt;&lt;wsp:rsid wsp:val=&quot;007B30F8&quot;/&gt;&lt;wsp:rsid wsp:val=&quot;007C0072&quot;/&gt;&lt;wsp:rsid wsp:val=&quot;007C4A1D&quot;/&gt;&lt;wsp:rsid wsp:val=&quot;007C5B70&quot;/&gt;&lt;wsp:rsid wsp:val=&quot;007C7018&quot;/&gt;&lt;wsp:rsid wsp:val=&quot;007D25AF&quot;/&gt;&lt;wsp:rsid wsp:val=&quot;007D4364&quot;/&gt;&lt;wsp:rsid wsp:val=&quot;007D53CA&quot;/&gt;&lt;wsp:rsid wsp:val=&quot;007E5306&quot;/&gt;&lt;wsp:rsid wsp:val=&quot;007E6575&quot;/&gt;&lt;wsp:rsid wsp:val=&quot;007F2586&quot;/&gt;&lt;wsp:rsid wsp:val=&quot;007F28F2&quot;/&gt;&lt;wsp:rsid wsp:val=&quot;007F7B0C&quot;/&gt;&lt;wsp:rsid wsp:val=&quot;00806855&quot;/&gt;&lt;wsp:rsid wsp:val=&quot;00807F31&quot;/&gt;&lt;wsp:rsid wsp:val=&quot;008116F5&quot;/&gt;&lt;wsp:rsid wsp:val=&quot;0081382F&quot;/&gt;&lt;wsp:rsid wsp:val=&quot;008150BE&quot;/&gt;&lt;wsp:rsid wsp:val=&quot;0082135C&quot;/&gt;&lt;wsp:rsid wsp:val=&quot;0082555C&quot;/&gt;&lt;wsp:rsid wsp:val=&quot;008270B8&quot;/&gt;&lt;wsp:rsid wsp:val=&quot;008276D5&quot;/&gt;&lt;wsp:rsid wsp:val=&quot;00830785&quot;/&gt;&lt;wsp:rsid wsp:val=&quot;00833A14&quot;/&gt;&lt;wsp:rsid wsp:val=&quot;00833C9F&quot;/&gt;&lt;wsp:rsid wsp:val=&quot;00853529&quot;/&gt;&lt;wsp:rsid wsp:val=&quot;00864088&quot;/&gt;&lt;wsp:rsid wsp:val=&quot;00864DF2&quot;/&gt;&lt;wsp:rsid wsp:val=&quot;00866365&quot;/&gt;&lt;wsp:rsid wsp:val=&quot;008725DD&quot;/&gt;&lt;wsp:rsid wsp:val=&quot;00872892&quot;/&gt;&lt;wsp:rsid wsp:val=&quot;00877428&quot;/&gt;&lt;wsp:rsid wsp:val=&quot;0088227C&quot;/&gt;&lt;wsp:rsid wsp:val=&quot;00887981&quot;/&gt;&lt;wsp:rsid wsp:val=&quot;00894BC7&quot;/&gt;&lt;wsp:rsid wsp:val=&quot;008A02A8&quot;/&gt;&lt;wsp:rsid wsp:val=&quot;008A77CE&quot;/&gt;&lt;wsp:rsid wsp:val=&quot;008A7D0D&quot;/&gt;&lt;wsp:rsid wsp:val=&quot;008B212F&quot;/&gt;&lt;wsp:rsid wsp:val=&quot;008D09B9&quot;/&gt;&lt;wsp:rsid wsp:val=&quot;008D52F2&quot;/&gt;&lt;wsp:rsid wsp:val=&quot;008D7854&quot;/&gt;&lt;wsp:rsid wsp:val=&quot;008E14D2&quot;/&gt;&lt;wsp:rsid wsp:val=&quot;008E28E2&quot;/&gt;&lt;wsp:rsid wsp:val=&quot;008E669A&quot;/&gt;&lt;wsp:rsid wsp:val=&quot;008E7245&quot;/&gt;&lt;wsp:rsid wsp:val=&quot;008E7D11&quot;/&gt;&lt;wsp:rsid wsp:val=&quot;008F0A17&quot;/&gt;&lt;wsp:rsid wsp:val=&quot;008F1664&quot;/&gt;&lt;wsp:rsid wsp:val=&quot;008F423E&quot;/&gt;&lt;wsp:rsid wsp:val=&quot;008F7233&quot;/&gt;&lt;wsp:rsid wsp:val=&quot;00901250&quot;/&gt;&lt;wsp:rsid wsp:val=&quot;00914AA1&quot;/&gt;&lt;wsp:rsid wsp:val=&quot;009157D1&quot;/&gt;&lt;wsp:rsid wsp:val=&quot;0092058A&quot;/&gt;&lt;wsp:rsid wsp:val=&quot;00920D3B&quot;/&gt;&lt;wsp:rsid wsp:val=&quot;009220AF&quot;/&gt;&lt;wsp:rsid wsp:val=&quot;00926FB7&quot;/&gt;&lt;wsp:rsid wsp:val=&quot;00927445&quot;/&gt;&lt;wsp:rsid wsp:val=&quot;009279E4&quot;/&gt;&lt;wsp:rsid wsp:val=&quot;009304CD&quot;/&gt;&lt;wsp:rsid wsp:val=&quot;0093454B&quot;/&gt;&lt;wsp:rsid wsp:val=&quot;009345CD&quot;/&gt;&lt;wsp:rsid wsp:val=&quot;00946AD5&quot;/&gt;&lt;wsp:rsid wsp:val=&quot;00946BAB&quot;/&gt;&lt;wsp:rsid wsp:val=&quot;00953661&quot;/&gt;&lt;wsp:rsid wsp:val=&quot;00954C0A&quot;/&gt;&lt;wsp:rsid wsp:val=&quot;00957799&quot;/&gt;&lt;wsp:rsid wsp:val=&quot;00962AA0&quot;/&gt;&lt;wsp:rsid wsp:val=&quot;009661D1&quot;/&gt;&lt;wsp:rsid wsp:val=&quot;00972499&quot;/&gt;&lt;wsp:rsid wsp:val=&quot;0097539D&quot;/&gt;&lt;wsp:rsid wsp:val=&quot;0098105B&quot;/&gt;&lt;wsp:rsid wsp:val=&quot;009858AA&quot;/&gt;&lt;wsp:rsid wsp:val=&quot;00985E0C&quot;/&gt;&lt;wsp:rsid wsp:val=&quot;0098743B&quot;/&gt;&lt;wsp:rsid wsp:val=&quot;00987F5B&quot;/&gt;&lt;wsp:rsid wsp:val=&quot;00991589&quot;/&gt;&lt;wsp:rsid wsp:val=&quot;00992C9E&quot;/&gt;&lt;wsp:rsid wsp:val=&quot;00993698&quot;/&gt;&lt;wsp:rsid wsp:val=&quot;009A22F4&quot;/&gt;&lt;wsp:rsid wsp:val=&quot;009B3B11&quot;/&gt;&lt;wsp:rsid wsp:val=&quot;009B3B83&quot;/&gt;&lt;wsp:rsid wsp:val=&quot;009B7B0A&quot;/&gt;&lt;wsp:rsid wsp:val=&quot;009C090D&quot;/&gt;&lt;wsp:rsid wsp:val=&quot;009C13A7&quot;/&gt;&lt;wsp:rsid wsp:val=&quot;009C39A4&quot;/&gt;&lt;wsp:rsid wsp:val=&quot;009E344A&quot;/&gt;&lt;wsp:rsid wsp:val=&quot;009E6DAC&quot;/&gt;&lt;wsp:rsid wsp:val=&quot;009E7EF5&quot;/&gt;&lt;wsp:rsid wsp:val=&quot;009F1C53&quot;/&gt;&lt;wsp:rsid wsp:val=&quot;009F5C5F&quot;/&gt;&lt;wsp:rsid wsp:val=&quot;009F7B92&quot;/&gt;&lt;wsp:rsid wsp:val=&quot;00A0028A&quot;/&gt;&lt;wsp:rsid wsp:val=&quot;00A0084F&quot;/&gt;&lt;wsp:rsid wsp:val=&quot;00A02A4F&quot;/&gt;&lt;wsp:rsid wsp:val=&quot;00A02A6F&quot;/&gt;&lt;wsp:rsid wsp:val=&quot;00A07965&quot;/&gt;&lt;wsp:rsid wsp:val=&quot;00A07A13&quot;/&gt;&lt;wsp:rsid wsp:val=&quot;00A12053&quot;/&gt;&lt;wsp:rsid wsp:val=&quot;00A17514&quot;/&gt;&lt;wsp:rsid wsp:val=&quot;00A347B0&quot;/&gt;&lt;wsp:rsid wsp:val=&quot;00A35EA6&quot;/&gt;&lt;wsp:rsid wsp:val=&quot;00A444A5&quot;/&gt;&lt;wsp:rsid wsp:val=&quot;00A44AE6&quot;/&gt;&lt;wsp:rsid wsp:val=&quot;00A570ED&quot;/&gt;&lt;wsp:rsid wsp:val=&quot;00A62C75&quot;/&gt;&lt;wsp:rsid wsp:val=&quot;00A62DBD&quot;/&gt;&lt;wsp:rsid wsp:val=&quot;00A7489E&quot;/&gt;&lt;wsp:rsid wsp:val=&quot;00A76072&quot;/&gt;&lt;wsp:rsid wsp:val=&quot;00A8675C&quot;/&gt;&lt;wsp:rsid wsp:val=&quot;00A916D8&quot;/&gt;&lt;wsp:rsid wsp:val=&quot;00A91A77&quot;/&gt;&lt;wsp:rsid wsp:val=&quot;00A9239B&quot;/&gt;&lt;wsp:rsid wsp:val=&quot;00AA6E29&quot;/&gt;&lt;wsp:rsid wsp:val=&quot;00AB1907&quot;/&gt;&lt;wsp:rsid wsp:val=&quot;00AB7463&quot;/&gt;&lt;wsp:rsid wsp:val=&quot;00AC0608&quot;/&gt;&lt;wsp:rsid wsp:val=&quot;00AD1652&quot;/&gt;&lt;wsp:rsid wsp:val=&quot;00AD5D23&quot;/&gt;&lt;wsp:rsid wsp:val=&quot;00AE01D7&quot;/&gt;&lt;wsp:rsid wsp:val=&quot;00AE2A2D&quot;/&gt;&lt;wsp:rsid wsp:val=&quot;00AF3942&quot;/&gt;&lt;wsp:rsid wsp:val=&quot;00AF530B&quot;/&gt;&lt;wsp:rsid wsp:val=&quot;00AF550B&quot;/&gt;&lt;wsp:rsid wsp:val=&quot;00B047C8&quot;/&gt;&lt;wsp:rsid wsp:val=&quot;00B05639&quot;/&gt;&lt;wsp:rsid wsp:val=&quot;00B06754&quot;/&gt;&lt;wsp:rsid wsp:val=&quot;00B10DE9&quot;/&gt;&lt;wsp:rsid wsp:val=&quot;00B1201F&quot;/&gt;&lt;wsp:rsid wsp:val=&quot;00B12651&quot;/&gt;&lt;wsp:rsid wsp:val=&quot;00B13260&quot;/&gt;&lt;wsp:rsid wsp:val=&quot;00B1372E&quot;/&gt;&lt;wsp:rsid wsp:val=&quot;00B16B57&quot;/&gt;&lt;wsp:rsid wsp:val=&quot;00B20A8D&quot;/&gt;&lt;wsp:rsid wsp:val=&quot;00B225A8&quot;/&gt;&lt;wsp:rsid wsp:val=&quot;00B22D03&quot;/&gt;&lt;wsp:rsid wsp:val=&quot;00B27901&quot;/&gt;&lt;wsp:rsid wsp:val=&quot;00B344A9&quot;/&gt;&lt;wsp:rsid wsp:val=&quot;00B34B92&quot;/&gt;&lt;wsp:rsid wsp:val=&quot;00B40242&quot;/&gt;&lt;wsp:rsid wsp:val=&quot;00B408C0&quot;/&gt;&lt;wsp:rsid wsp:val=&quot;00B413BA&quot;/&gt;&lt;wsp:rsid wsp:val=&quot;00B43E29&quot;/&gt;&lt;wsp:rsid wsp:val=&quot;00B4677C&quot;/&gt;&lt;wsp:rsid wsp:val=&quot;00B51DB2&quot;/&gt;&lt;wsp:rsid wsp:val=&quot;00B65F87&quot;/&gt;&lt;wsp:rsid wsp:val=&quot;00B71EB7&quot;/&gt;&lt;wsp:rsid wsp:val=&quot;00B724DE&quot;/&gt;&lt;wsp:rsid wsp:val=&quot;00B7264F&quot;/&gt;&lt;wsp:rsid wsp:val=&quot;00B73DB7&quot;/&gt;&lt;wsp:rsid wsp:val=&quot;00B81CB5&quot;/&gt;&lt;wsp:rsid wsp:val=&quot;00B843A4&quot;/&gt;&lt;wsp:rsid wsp:val=&quot;00B9251C&quot;/&gt;&lt;wsp:rsid wsp:val=&quot;00B92FFD&quot;/&gt;&lt;wsp:rsid wsp:val=&quot;00B9343C&quot;/&gt;&lt;wsp:rsid wsp:val=&quot;00B938C7&quot;/&gt;&lt;wsp:rsid wsp:val=&quot;00B93FDC&quot;/&gt;&lt;wsp:rsid wsp:val=&quot;00B94093&quot;/&gt;&lt;wsp:rsid wsp:val=&quot;00B9676C&quot;/&gt;&lt;wsp:rsid wsp:val=&quot;00B9725F&quot;/&gt;&lt;wsp:rsid wsp:val=&quot;00BA1AEF&quot;/&gt;&lt;wsp:rsid wsp:val=&quot;00BA2D79&quot;/&gt;&lt;wsp:rsid wsp:val=&quot;00BB1200&quot;/&gt;&lt;wsp:rsid wsp:val=&quot;00BB1477&quot;/&gt;&lt;wsp:rsid wsp:val=&quot;00BB4B53&quot;/&gt;&lt;wsp:rsid wsp:val=&quot;00BC3279&quot;/&gt;&lt;wsp:rsid wsp:val=&quot;00BD7436&quot;/&gt;&lt;wsp:rsid wsp:val=&quot;00BE1C3E&quot;/&gt;&lt;wsp:rsid wsp:val=&quot;00BE2093&quot;/&gt;&lt;wsp:rsid wsp:val=&quot;00BE2DEE&quot;/&gt;&lt;wsp:rsid wsp:val=&quot;00BE3B2C&quot;/&gt;&lt;wsp:rsid wsp:val=&quot;00BE416A&quot;/&gt;&lt;wsp:rsid wsp:val=&quot;00BE7A4D&quot;/&gt;&lt;wsp:rsid wsp:val=&quot;00C058C2&quot;/&gt;&lt;wsp:rsid wsp:val=&quot;00C10A2A&quot;/&gt;&lt;wsp:rsid wsp:val=&quot;00C113F0&quot;/&gt;&lt;wsp:rsid wsp:val=&quot;00C13B91&quot;/&gt;&lt;wsp:rsid wsp:val=&quot;00C17E15&quot;/&gt;&lt;wsp:rsid wsp:val=&quot;00C21BFC&quot;/&gt;&lt;wsp:rsid wsp:val=&quot;00C22295&quot;/&gt;&lt;wsp:rsid wsp:val=&quot;00C254F6&quot;/&gt;&lt;wsp:rsid wsp:val=&quot;00C25B80&quot;/&gt;&lt;wsp:rsid wsp:val=&quot;00C275C7&quot;/&gt;&lt;wsp:rsid wsp:val=&quot;00C27D7C&quot;/&gt;&lt;wsp:rsid wsp:val=&quot;00C32574&quot;/&gt;&lt;wsp:rsid wsp:val=&quot;00C33F03&quot;/&gt;&lt;wsp:rsid wsp:val=&quot;00C376EB&quot;/&gt;&lt;wsp:rsid wsp:val=&quot;00C37AE1&quot;/&gt;&lt;wsp:rsid wsp:val=&quot;00C427DC&quot;/&gt;&lt;wsp:rsid wsp:val=&quot;00C438C6&quot;/&gt;&lt;wsp:rsid wsp:val=&quot;00C43DB6&quot;/&gt;&lt;wsp:rsid wsp:val=&quot;00C44B21&quot;/&gt;&lt;wsp:rsid wsp:val=&quot;00C53A6C&quot;/&gt;&lt;wsp:rsid wsp:val=&quot;00C54276&quot;/&gt;&lt;wsp:rsid wsp:val=&quot;00C57119&quot;/&gt;&lt;wsp:rsid wsp:val=&quot;00C61CF1&quot;/&gt;&lt;wsp:rsid wsp:val=&quot;00C768D7&quot;/&gt;&lt;wsp:rsid wsp:val=&quot;00C819BA&quot;/&gt;&lt;wsp:rsid wsp:val=&quot;00C85538&quot;/&gt;&lt;wsp:rsid wsp:val=&quot;00CA0679&quot;/&gt;&lt;wsp:rsid wsp:val=&quot;00CA254D&quot;/&gt;&lt;wsp:rsid wsp:val=&quot;00CA7131&quot;/&gt;&lt;wsp:rsid wsp:val=&quot;00CB4075&quot;/&gt;&lt;wsp:rsid wsp:val=&quot;00CC018E&quot;/&gt;&lt;wsp:rsid wsp:val=&quot;00CC0212&quot;/&gt;&lt;wsp:rsid wsp:val=&quot;00CD010D&quot;/&gt;&lt;wsp:rsid wsp:val=&quot;00CD18BF&quot;/&gt;&lt;wsp:rsid wsp:val=&quot;00CD3FAF&quot;/&gt;&lt;wsp:rsid wsp:val=&quot;00CD4818&quot;/&gt;&lt;wsp:rsid wsp:val=&quot;00CE088E&quot;/&gt;&lt;wsp:rsid wsp:val=&quot;00CF400F&quot;/&gt;&lt;wsp:rsid wsp:val=&quot;00D10E10&quot;/&gt;&lt;wsp:rsid wsp:val=&quot;00D154C6&quot;/&gt;&lt;wsp:rsid wsp:val=&quot;00D22DE9&quot;/&gt;&lt;wsp:rsid wsp:val=&quot;00D272BC&quot;/&gt;&lt;wsp:rsid wsp:val=&quot;00D47769&quot;/&gt;&lt;wsp:rsid wsp:val=&quot;00D501D4&quot;/&gt;&lt;wsp:rsid wsp:val=&quot;00D525D8&quot;/&gt;&lt;wsp:rsid wsp:val=&quot;00D572D7&quot;/&gt;&lt;wsp:rsid wsp:val=&quot;00D61B92&quot;/&gt;&lt;wsp:rsid wsp:val=&quot;00D621F7&quot;/&gt;&lt;wsp:rsid wsp:val=&quot;00D639B0&quot;/&gt;&lt;wsp:rsid wsp:val=&quot;00D64295&quot;/&gt;&lt;wsp:rsid wsp:val=&quot;00D665D3&quot;/&gt;&lt;wsp:rsid wsp:val=&quot;00D674EF&quot;/&gt;&lt;wsp:rsid wsp:val=&quot;00D72AC0&quot;/&gt;&lt;wsp:rsid wsp:val=&quot;00D9072B&quot;/&gt;&lt;wsp:rsid wsp:val=&quot;00D90F23&quot;/&gt;&lt;wsp:rsid wsp:val=&quot;00D92A1A&quot;/&gt;&lt;wsp:rsid wsp:val=&quot;00D94054&quot;/&gt;&lt;wsp:rsid wsp:val=&quot;00D951BB&quot;/&gt;&lt;wsp:rsid wsp:val=&quot;00D9594C&quot;/&gt;&lt;wsp:rsid wsp:val=&quot;00DB3FFD&quot;/&gt;&lt;wsp:rsid wsp:val=&quot;00DB5231&quot;/&gt;&lt;wsp:rsid wsp:val=&quot;00DC03EA&quot;/&gt;&lt;wsp:rsid wsp:val=&quot;00DD6ED3&quot;/&gt;&lt;wsp:rsid wsp:val=&quot;00DE149E&quot;/&gt;&lt;wsp:rsid wsp:val=&quot;00DE4AE3&quot;/&gt;&lt;wsp:rsid wsp:val=&quot;00DE759A&quot;/&gt;&lt;wsp:rsid wsp:val=&quot;00DE7CAF&quot;/&gt;&lt;wsp:rsid wsp:val=&quot;00DF44BA&quot;/&gt;&lt;wsp:rsid wsp:val=&quot;00E02B73&quot;/&gt;&lt;wsp:rsid wsp:val=&quot;00E05034&quot;/&gt;&lt;wsp:rsid wsp:val=&quot;00E052FB&quot;/&gt;&lt;wsp:rsid wsp:val=&quot;00E116A8&quot;/&gt;&lt;wsp:rsid wsp:val=&quot;00E20C35&quot;/&gt;&lt;wsp:rsid wsp:val=&quot;00E255D5&quot;/&gt;&lt;wsp:rsid wsp:val=&quot;00E256C7&quot;/&gt;&lt;wsp:rsid wsp:val=&quot;00E33457&quot;/&gt;&lt;wsp:rsid wsp:val=&quot;00E3785A&quot;/&gt;&lt;wsp:rsid wsp:val=&quot;00E401DB&quot;/&gt;&lt;wsp:rsid wsp:val=&quot;00E540B5&quot;/&gt;&lt;wsp:rsid wsp:val=&quot;00E62176&quot;/&gt;&lt;wsp:rsid wsp:val=&quot;00E639EF&quot;/&gt;&lt;wsp:rsid wsp:val=&quot;00E64A66&quot;/&gt;&lt;wsp:rsid wsp:val=&quot;00E66914&quot;/&gt;&lt;wsp:rsid wsp:val=&quot;00E928A4&quot;/&gt;&lt;wsp:rsid wsp:val=&quot;00E92E19&quot;/&gt;&lt;wsp:rsid wsp:val=&quot;00E94D86&quot;/&gt;&lt;wsp:rsid wsp:val=&quot;00E9649D&quot;/&gt;&lt;wsp:rsid wsp:val=&quot;00E96AAB&quot;/&gt;&lt;wsp:rsid wsp:val=&quot;00EA5E34&quot;/&gt;&lt;wsp:rsid wsp:val=&quot;00EA77C8&quot;/&gt;&lt;wsp:rsid wsp:val=&quot;00EB102F&quot;/&gt;&lt;wsp:rsid wsp:val=&quot;00EC49B5&quot;/&gt;&lt;wsp:rsid wsp:val=&quot;00EE1C6F&quot;/&gt;&lt;wsp:rsid wsp:val=&quot;00EF49E3&quot;/&gt;&lt;wsp:rsid wsp:val=&quot;00EF7F9D&quot;/&gt;&lt;wsp:rsid wsp:val=&quot;00F04876&quot;/&gt;&lt;wsp:rsid wsp:val=&quot;00F06374&quot;/&gt;&lt;wsp:rsid wsp:val=&quot;00F1457D&quot;/&gt;&lt;wsp:rsid wsp:val=&quot;00F22369&quot;/&gt;&lt;wsp:rsid wsp:val=&quot;00F230A3&quot;/&gt;&lt;wsp:rsid wsp:val=&quot;00F31D8F&quot;/&gt;&lt;wsp:rsid wsp:val=&quot;00F333D0&quot;/&gt;&lt;wsp:rsid wsp:val=&quot;00F36E49&quot;/&gt;&lt;wsp:rsid wsp:val=&quot;00F431B7&quot;/&gt;&lt;wsp:rsid wsp:val=&quot;00F43E89&quot;/&gt;&lt;wsp:rsid wsp:val=&quot;00F45DEA&quot;/&gt;&lt;wsp:rsid wsp:val=&quot;00F47226&quot;/&gt;&lt;wsp:rsid wsp:val=&quot;00F51AAE&quot;/&gt;&lt;wsp:rsid wsp:val=&quot;00F538A5&quot;/&gt;&lt;wsp:rsid wsp:val=&quot;00F56624&quot;/&gt;&lt;wsp:rsid wsp:val=&quot;00F635A0&quot;/&gt;&lt;wsp:rsid wsp:val=&quot;00F71E66&quot;/&gt;&lt;wsp:rsid wsp:val=&quot;00F80995&quot;/&gt;&lt;wsp:rsid wsp:val=&quot;00F83F66&quot;/&gt;&lt;wsp:rsid wsp:val=&quot;00F8503B&quot;/&gt;&lt;wsp:rsid wsp:val=&quot;00F903DD&quot;/&gt;&lt;wsp:rsid wsp:val=&quot;00F91441&quot;/&gt;&lt;wsp:rsid wsp:val=&quot;00F915C9&quot;/&gt;&lt;wsp:rsid wsp:val=&quot;00F933D5&quot;/&gt;&lt;wsp:rsid wsp:val=&quot;00F957A5&quot;/&gt;&lt;wsp:rsid wsp:val=&quot;00FA1710&quot;/&gt;&lt;wsp:rsid wsp:val=&quot;00FA53EB&quot;/&gt;&lt;wsp:rsid wsp:val=&quot;00FB0C6B&quot;/&gt;&lt;wsp:rsid wsp:val=&quot;00FB1FD3&quot;/&gt;&lt;wsp:rsid wsp:val=&quot;00FB264E&quot;/&gt;&lt;wsp:rsid wsp:val=&quot;00FB752A&quot;/&gt;&lt;wsp:rsid wsp:val=&quot;00FE05B3&quot;/&gt;&lt;wsp:rsid wsp:val=&quot;00FE7CD0&quot;/&gt;&lt;wsp:rsid wsp:val=&quot;00FF57D2&quot;/&gt;&lt;/wsp:rsids&gt;&lt;/w:docPr&gt;&lt;w:body&gt;&lt;wx:sect&gt;&lt;w:p wsp:rsidR=&quot;009279E4&quot; wsp:rsidRPr=&quot;009279E4&quot; wsp:rsidRDefault=&quot;009279E4&quot; wsp:rsidP=&quot;009279E4&quot;&gt;&lt;m:oMathPara&gt;&lt;m:oMath&gt;&lt;m:sSub&gt;&lt;m:sSubPr&gt;&lt;m:ctrlPr&gt;&lt;w:rPr&gt;&lt;w:rFonts w:ascii=&quot;Cambria Math&quot; w:fareast=&quot;绛夌嚎&quot; w:h-ansi=&quot;Cambria Math&quot; w:cs=&quot;Times New Roman&quot;/&gt;&lt;wx:font wx:val=&quot;Cambria Math&quot;/&gt;&lt;w:i/&gt;&lt;w:s009z-cs w:val=&quot;22&quot;/&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lt;/m:t&gt;&lt;/m:r&gt;&lt;m:r&gt;&lt;m:rPr&gt;&lt;m:sty m:val=&quot;p&quot;/&gt;&lt;/m:rPr&gt;&lt;w:rPr&gt;&lt;w:rFonts w:ascii=&quot;Cambria Math&quot; w:h-ansi=&quot;Cambria Math&quot;/&gt;&lt;wx:font wx:val=&quot;Cambria Math&quot;/&gt;&lt;/w:rPr&gt;&lt;m:t&gt;max鈦?&lt;/m:t&gt;&lt;/m:r&gt;&lt;m:d&gt;&lt;m:dPr&gt;&lt;m:ctrlPr&gt;&lt;w:rPr&gt;&lt;w:rFonts w:ascii=&quot;Cambria Math&quot; w:h-ansi=&quot;Cambria Math&quot;/&gt;&lt;wx:font wx:val=&quot;Cambria Ma=&quot;th&quot;/&gt;&lt;/w:rPr&gt;&lt;/m:ctrlPr&gt;&lt;/m:dPr&gt;&lt;m:e&gt;&lt;m:r&gt;&lt;w:rPr&gt;&lt;w:rFonts w:ascii=&quot;Cambria Math&quot; w:h-ansi=&quot;Cambria Math&quot;/&gt;&lt;wx:font wx:val=&quot;Cambria Math&quot;/&gt;&lt;w:i/&gt;&lt;/w:rPr&gt;&lt;m:t&gt;渭-&lt;/m:t&gt;&lt;/m:r&gt;&lt;m:f&gt;&lt;m:fPr&gt;&lt;m:ctrlPr&gt;&lt;w:rPr&gt;&lt;w:rFonts w:ascii=&quot;Cambria Math&quot; w:fareast=&quot;绛夌嚎&quot; wMa=&quot;:h-ansi=&quot;Cambria Math&quot; w:cs=&quot;Times New Roman&quot;/&gt;&lt;wx:font wx:val=&quot;Cambria Math&quot;/&gt;&lt;w:i/&gt;&lt;w:sz-cs w:val=&quot;22&quot;/&gt;&lt;/w:rPr&gt;&lt;/m:ctrlPr&gt;&lt;/m:fPr&gt;&lt;m:num&gt;&lt;m:sSup&gt;&lt;m:sSupPr&gt;&lt;m:ctrlPr&gt;&lt;w:rPr&gt;&lt;w:rFonts w:ascii=&quot;Cambria Math&quot; w:fareast=&quot;绛夌嚎&quot; w:h-ansi=&quot;Cambria Math&quot; w:csa=&quot;=&quot;Times New Roman&quot;/&gt;&lt;wx:font wx:val=&quot;Cambria Math&quot;/&gt;&lt;w:i/&gt;&lt;w:sz-cs w:val=&quot;22&quot;/&gt;&lt;/w:rPr&gt;&lt;/m:ctrlPr&gt;&lt;/m:sSupPr&gt;&lt;m:e&gt;&lt;m:r&gt;&lt;w:rPr&gt;&lt;w:rFonts w:ascii=&quot;Cambria Math&quot; w:h-ansi=&quot;Cambria Math&quot;/&gt;&lt;wx:font wx:val=&quot;Cambria Math&quot;/&gt;&lt;w:i/&gt;&lt;/w:rPr&gt;&lt;m:t&gt;蟽&lt;/m:t&gt;&lt;/m:r&gt;&lt;/m:e&gt;&quot;&lt;m:sup&gt;&lt;m:r&gt;&lt;w:rPr&gt;&lt;w:rFonts w:ascii=&quot;Cambria Math&quot; w:h-ansi=&quot;Cambria Math&quot;/&gt;&lt;wx:font wx:val=&quot;Cambria Math&quot;/&gt;&lt;w:i/&gt;&lt;/w:rPr&gt;&lt;m:t&gt;2&lt;/m:t&gt;&lt;/m:r&gt;&lt;/m:sup&gt;&lt;/m:sSup&gt;&lt;/m:num&gt;&lt;m:den&gt;&lt;m:sSub&gt;&lt;m:sSubPr&gt;&lt;m:ctrlPr&gt;&lt;w:rPr&gt;&lt;w:rFonts w:ascii=&quot;Cambria Math&quot; w:fareast=&quot;绛?&quot;绾? w:h-ansi=&quot;Cambria Math&quot; w:cs=&quot;Times New Roman&quot;/&gt;&lt;wx:font wx:val=&quot;Cambria Math&quot;/&gt;&lt;w:i/&gt;&lt;w:sz-cs w:val=&quot;22&quot;/&gt;&lt;/w:rPr&gt;&lt;/m:ctrlPr&gt;&lt;/m:sSubPr&gt;&lt;m:e&gt;&lt;m:r&gt;&lt;w:rPr&gt;&lt;w:rFonts w:ascii=&quot;Cambria Math&quot; w:h-ansi=&quot;Cambria Math&quot;/&gt;&lt;wx:font wx:val=&quot;Cambria Math&quot;/&gt;&lt;w:i/&gt;?&quot;&lt;/w:rPr&gt;&lt;m:t&gt;h&lt;/m:t&gt;&lt;/m:r&gt;&lt;/m:e&gt;&lt;m:sub&gt;&lt;m:r&gt;&lt;w:rPr&gt;&lt;w:rFonts w:ascii=&quot;Cambria Math&quot; w:h-ansi=&quot;Cambria Math&quot;/&gt;&lt;wx:font wx:val=&quot;Cambria Math&quot;/&gt;&lt;w:i/&gt;&lt;/w:rPr&gt;&lt;m:t&gt;i&lt;/m:t&gt;&lt;/m:r&gt;&lt;/m:sub&gt;&lt;/m:sSub&gt;&lt;/m:den&gt;&lt;/m:f&gt;&lt;/m:e&gt;&lt;/m:d&gt;&lt;m:r&gt;&lt;m:rPr&gt;&lt;m:sty m:val=&quot;p&quot;/&gt;&lt;/m:rPr&gt;&lt;w:rPr&gt;&lt;w:rFonts w:ascii=&quot;Cambria Math&quot; w:h-ansi=&quot;Cambria Math&quot;/&gt;&lt;wx:font wx:val=&quot;Cambria Math&quot;/&gt;&lt;/w:rPr&gt;&lt;m:t&gt;,0)&lt;/m:t&gt;&lt;/m:r&gt;&lt;/m:oMath&gt;&lt;/m:oMathPara&gt;&lt;/w:p&gt;&lt;w:sectPr wsp:rsidR=&quot;00000000&quot; wsp:rsidRPr=&quot;009279E4&quot;&gt;&lt;w:pgSz w:w=&quot;12240&quot; w:h=&quot;15840&quot;/&gt;&lt;w:pgMar w:top=&quot;1440&quot; w:right=&quot;1800&quot; w:bottom=&quot;1440&quot; w:left=&quot;1800&quot; w:header=&quot;720&quot; w:footer=&quot;720&quot; w:gutter=&quot;0&quot;/&gt;&lt;w:cols w:space=&quot;720&quot;/&gt;&lt;/w:sectPr&gt;&lt;/wx:sect&gt;&lt;/w:body&gt;&lt;/w:wordDocument&gt;">
                  <v:imagedata r:id="rId9" o:title="" chromakey="white"/>
                </v:shape>
              </w:pict>
            </w:r>
          </w:p>
          <w:p w14:paraId="4EDAD6A0" w14:textId="2FC15A25" w:rsidR="00972499" w:rsidRDefault="00972499" w:rsidP="00972499">
            <w:pPr>
              <w:ind w:firstLineChars="200" w:firstLine="420"/>
              <w:jc w:val="center"/>
              <w:rPr>
                <w:noProof/>
              </w:rPr>
            </w:pPr>
            <w:r>
              <w:rPr>
                <w:rFonts w:hint="eastAsia"/>
                <w:noProof/>
              </w:rPr>
              <w:t>公式</w:t>
            </w:r>
            <w:r>
              <w:rPr>
                <w:noProof/>
              </w:rPr>
              <w:t>2.</w:t>
            </w:r>
            <w:r>
              <w:rPr>
                <w:rFonts w:hint="eastAsia"/>
                <w:noProof/>
              </w:rPr>
              <w:t>用户功率</w:t>
            </w:r>
          </w:p>
          <w:p w14:paraId="4EE0D3AB" w14:textId="47DF7A81" w:rsidR="00C96D1F" w:rsidRPr="00906E3E" w:rsidRDefault="00906E3E" w:rsidP="00906E3E">
            <w:pPr>
              <w:rPr>
                <w:rFonts w:hint="eastAsia"/>
                <w:b/>
                <w:bCs/>
                <w:noProof/>
                <w:sz w:val="24"/>
                <w:szCs w:val="32"/>
              </w:rPr>
            </w:pPr>
            <w:r w:rsidRPr="00906E3E">
              <w:rPr>
                <w:b/>
                <w:bCs/>
                <w:sz w:val="24"/>
                <w:szCs w:val="32"/>
              </w:rPr>
              <w:t xml:space="preserve">3. </w:t>
            </w:r>
            <w:r w:rsidRPr="00906E3E">
              <w:rPr>
                <w:b/>
                <w:bCs/>
                <w:sz w:val="24"/>
                <w:szCs w:val="32"/>
              </w:rPr>
              <w:t>为什么称为注水算法</w:t>
            </w:r>
          </w:p>
          <w:p w14:paraId="2E025E14" w14:textId="4F31808C" w:rsidR="004F6778" w:rsidRDefault="004F6778" w:rsidP="004F6778">
            <w:pPr>
              <w:ind w:firstLineChars="200" w:firstLine="420"/>
              <w:rPr>
                <w:rFonts w:hint="eastAsia"/>
              </w:rPr>
            </w:pPr>
            <w:r>
              <w:rPr>
                <w:rFonts w:hint="eastAsia"/>
              </w:rPr>
              <w:t>注水算法（</w:t>
            </w:r>
            <w:r>
              <w:rPr>
                <w:rFonts w:hint="eastAsia"/>
              </w:rPr>
              <w:t>Water-filling Algorithm</w:t>
            </w:r>
            <w:r>
              <w:rPr>
                <w:rFonts w:hint="eastAsia"/>
              </w:rPr>
              <w:t>）得名于一种直观的比喻，用来解释在有限的总功率情况下如何智能地将功率分配到不同的信道或频率上。这个比喻涉及到一个类比，将总功率想象成一固定的水池，而信道或频率则被看作水池中的不同槽。</w:t>
            </w:r>
          </w:p>
          <w:p w14:paraId="4B5E9F93" w14:textId="391D5453" w:rsidR="004F6778" w:rsidRDefault="004F6778" w:rsidP="004F6778">
            <w:pPr>
              <w:ind w:firstLineChars="200" w:firstLine="420"/>
              <w:rPr>
                <w:rFonts w:hint="eastAsia"/>
              </w:rPr>
            </w:pPr>
            <w:r>
              <w:rPr>
                <w:rFonts w:hint="eastAsia"/>
              </w:rPr>
              <w:t>在这个比喻中，水的高度代表功率的分配，水池的容量代表总功率。注水算法的核心思想是在保持总功率不变的前提下，将水平均注入各个槽中，使得整个水池被充分利用。</w:t>
            </w:r>
          </w:p>
          <w:p w14:paraId="19ACBD57" w14:textId="3538C959" w:rsidR="004F6778" w:rsidRDefault="004F6778" w:rsidP="004F6778">
            <w:pPr>
              <w:ind w:firstLineChars="200" w:firstLine="420"/>
              <w:rPr>
                <w:rFonts w:hint="eastAsia"/>
              </w:rPr>
            </w:pPr>
            <w:r>
              <w:rPr>
                <w:rFonts w:hint="eastAsia"/>
              </w:rPr>
              <w:t>类似地，注水算法在通信系统中的应用是将功率分配到不同的信道或频率上，以最大化系统的性能。这种分配方式类似于在水池中将水均匀分布到不同的槽中，以确保整个水池的利用率最大化。</w:t>
            </w:r>
          </w:p>
          <w:p w14:paraId="7D32F0A9" w14:textId="5E9122F6" w:rsidR="004F6778" w:rsidRDefault="004F6778" w:rsidP="004F6778">
            <w:pPr>
              <w:ind w:firstLineChars="200" w:firstLine="420"/>
              <w:rPr>
                <w:rFonts w:hint="eastAsia"/>
              </w:rPr>
            </w:pPr>
            <w:r>
              <w:rPr>
                <w:rFonts w:hint="eastAsia"/>
              </w:rPr>
              <w:t>在功率分配方面，理论上，当总功率固定时，我们希望将功率分配到各个信道以最大化整个系统的信息传输速率。这就涉及到一个优化问题，即在特定信道状态下，如何智能地分配功率以优化系统性能。</w:t>
            </w:r>
          </w:p>
          <w:p w14:paraId="635BABCE" w14:textId="26478DDD" w:rsidR="00972499" w:rsidRDefault="004F6778" w:rsidP="004F6778">
            <w:pPr>
              <w:ind w:firstLineChars="200" w:firstLine="420"/>
              <w:rPr>
                <w:rFonts w:hint="eastAsia"/>
              </w:rPr>
            </w:pPr>
            <w:r>
              <w:rPr>
                <w:rFonts w:hint="eastAsia"/>
              </w:rPr>
              <w:t>因此，注水线可以看作是在信道容量与功率分配之间建立平衡的概念，使得系统在给定的资源限制下能够达到最优的信息传输效率。这种优化问题在通信系统设计中起着重要作用，帮助系统在不同的信道条件下实现最佳性能。</w:t>
            </w:r>
          </w:p>
          <w:p w14:paraId="5414BE39" w14:textId="77777777" w:rsidR="00972499" w:rsidRDefault="00972499" w:rsidP="00972499">
            <w:pPr>
              <w:ind w:firstLineChars="200" w:firstLine="420"/>
              <w:rPr>
                <w:rFonts w:hint="eastAsia"/>
              </w:rPr>
            </w:pPr>
          </w:p>
          <w:p w14:paraId="07055AD9" w14:textId="737AE6A2" w:rsidR="004906C3" w:rsidRDefault="004F6778" w:rsidP="004F6778">
            <w:pPr>
              <w:rPr>
                <w:b/>
                <w:bCs/>
                <w:sz w:val="24"/>
              </w:rPr>
            </w:pPr>
            <w:r>
              <w:rPr>
                <w:b/>
                <w:bCs/>
                <w:sz w:val="24"/>
              </w:rPr>
              <w:t>4</w:t>
            </w:r>
            <w:r w:rsidRPr="00775BAF">
              <w:rPr>
                <w:b/>
                <w:bCs/>
                <w:sz w:val="24"/>
              </w:rPr>
              <w:t>.</w:t>
            </w:r>
            <w:r w:rsidRPr="00775BAF">
              <w:rPr>
                <w:sz w:val="20"/>
                <w:szCs w:val="22"/>
              </w:rPr>
              <w:t xml:space="preserve"> </w:t>
            </w:r>
            <w:r>
              <w:rPr>
                <w:rFonts w:hint="eastAsia"/>
                <w:b/>
                <w:bCs/>
                <w:sz w:val="24"/>
              </w:rPr>
              <w:t>找出注水线的具体值</w:t>
            </w:r>
          </w:p>
          <w:p w14:paraId="00C99356" w14:textId="05E13A1F" w:rsidR="004906C3" w:rsidRDefault="008B16BB" w:rsidP="008B16BB">
            <w:pPr>
              <w:ind w:firstLineChars="200" w:firstLine="420"/>
              <w:jc w:val="center"/>
              <w:rPr>
                <w:noProof/>
              </w:rPr>
            </w:pPr>
            <w:r w:rsidRPr="00387B94">
              <w:rPr>
                <w:noProof/>
              </w:rPr>
              <w:lastRenderedPageBreak/>
              <w:pict w14:anchorId="58E47FC0">
                <v:shape id="_x0000_i1073" type="#_x0000_t75" style="width:295.4pt;height:188.75pt;visibility:visible;mso-wrap-style:square">
                  <v:imagedata r:id="rId10" o:title=""/>
                </v:shape>
              </w:pict>
            </w:r>
          </w:p>
          <w:p w14:paraId="4E9E2D21" w14:textId="4CBF7C4D" w:rsidR="00CD5829" w:rsidRPr="00CD5829" w:rsidRDefault="00CD5829" w:rsidP="00CD5829">
            <w:pPr>
              <w:ind w:firstLineChars="200" w:firstLine="420"/>
              <w:jc w:val="center"/>
              <w:rPr>
                <w:rFonts w:hint="eastAsia"/>
                <w:noProof/>
              </w:rPr>
            </w:pPr>
            <w:r>
              <w:rPr>
                <w:rFonts w:hint="eastAsia"/>
                <w:noProof/>
              </w:rPr>
              <w:t>图</w:t>
            </w:r>
            <w:r>
              <w:rPr>
                <w:rFonts w:hint="eastAsia"/>
                <w:noProof/>
              </w:rPr>
              <w:t>2</w:t>
            </w:r>
            <w:r>
              <w:rPr>
                <w:noProof/>
              </w:rPr>
              <w:t>.</w:t>
            </w:r>
            <w:r>
              <w:rPr>
                <w:rFonts w:hint="eastAsia"/>
                <w:noProof/>
              </w:rPr>
              <w:t>注水算法代码</w:t>
            </w:r>
          </w:p>
          <w:p w14:paraId="29AB4521" w14:textId="3D2D07C0" w:rsidR="00CD5829" w:rsidRPr="00CD5829" w:rsidRDefault="00CD5829" w:rsidP="00CD5829">
            <w:pPr>
              <w:ind w:firstLineChars="200" w:firstLine="420"/>
              <w:rPr>
                <w:rFonts w:hint="eastAsia"/>
                <w:szCs w:val="21"/>
              </w:rPr>
            </w:pPr>
            <w:r>
              <w:rPr>
                <w:rFonts w:hint="eastAsia"/>
                <w:szCs w:val="21"/>
              </w:rPr>
              <w:t>1</w:t>
            </w:r>
            <w:r>
              <w:rPr>
                <w:szCs w:val="21"/>
              </w:rPr>
              <w:t>.</w:t>
            </w:r>
            <w:r w:rsidRPr="00CD5829">
              <w:rPr>
                <w:rFonts w:hint="eastAsia"/>
                <w:szCs w:val="21"/>
              </w:rPr>
              <w:t>循环计算目标函数：</w:t>
            </w:r>
          </w:p>
          <w:p w14:paraId="2A87C4A1" w14:textId="77777777" w:rsidR="00CD5829" w:rsidRPr="00CD5829" w:rsidRDefault="00CD5829" w:rsidP="00CD5829">
            <w:pPr>
              <w:ind w:firstLineChars="200" w:firstLine="420"/>
              <w:rPr>
                <w:rFonts w:hint="eastAsia"/>
                <w:szCs w:val="21"/>
              </w:rPr>
            </w:pPr>
            <w:r w:rsidRPr="00CD5829">
              <w:rPr>
                <w:rFonts w:hint="eastAsia"/>
                <w:szCs w:val="21"/>
              </w:rPr>
              <w:t>使用</w:t>
            </w:r>
            <w:r w:rsidRPr="00CD5829">
              <w:rPr>
                <w:rFonts w:hint="eastAsia"/>
                <w:szCs w:val="21"/>
              </w:rPr>
              <w:t xml:space="preserve"> for </w:t>
            </w:r>
            <w:r w:rsidRPr="00CD5829">
              <w:rPr>
                <w:rFonts w:hint="eastAsia"/>
                <w:szCs w:val="21"/>
              </w:rPr>
              <w:t>循环遍历每个信道，计算目标函数的一部分。</w:t>
            </w:r>
          </w:p>
          <w:p w14:paraId="358F0C76" w14:textId="77777777" w:rsidR="00CD5829" w:rsidRPr="00CD5829" w:rsidRDefault="00CD5829" w:rsidP="00CD5829">
            <w:pPr>
              <w:ind w:firstLineChars="200" w:firstLine="420"/>
              <w:rPr>
                <w:rFonts w:hint="eastAsia"/>
                <w:szCs w:val="21"/>
              </w:rPr>
            </w:pPr>
            <w:r w:rsidRPr="00CD5829">
              <w:rPr>
                <w:rFonts w:hint="eastAsia"/>
                <w:szCs w:val="21"/>
              </w:rPr>
              <w:t>计算的每个部分包括一个与信道参数</w:t>
            </w:r>
            <w:r w:rsidRPr="00CD5829">
              <w:rPr>
                <w:rFonts w:hint="eastAsia"/>
                <w:szCs w:val="21"/>
              </w:rPr>
              <w:t xml:space="preserve"> a(i) </w:t>
            </w:r>
            <w:r w:rsidRPr="00CD5829">
              <w:rPr>
                <w:rFonts w:hint="eastAsia"/>
                <w:szCs w:val="21"/>
              </w:rPr>
              <w:t>相关的项，并将其添加到</w:t>
            </w:r>
            <w:r w:rsidRPr="00CD5829">
              <w:rPr>
                <w:rFonts w:hint="eastAsia"/>
                <w:szCs w:val="21"/>
              </w:rPr>
              <w:t xml:space="preserve"> func </w:t>
            </w:r>
            <w:r w:rsidRPr="00CD5829">
              <w:rPr>
                <w:rFonts w:hint="eastAsia"/>
                <w:szCs w:val="21"/>
              </w:rPr>
              <w:t>变量中。</w:t>
            </w:r>
          </w:p>
          <w:p w14:paraId="18CCFA40" w14:textId="3E39FE35" w:rsidR="00CD5829" w:rsidRPr="00CD5829" w:rsidRDefault="00CD5829" w:rsidP="00CD5829">
            <w:pPr>
              <w:ind w:firstLineChars="200" w:firstLine="420"/>
              <w:rPr>
                <w:rFonts w:hint="eastAsia"/>
                <w:szCs w:val="21"/>
              </w:rPr>
            </w:pPr>
            <w:r>
              <w:rPr>
                <w:rFonts w:hint="eastAsia"/>
                <w:szCs w:val="21"/>
              </w:rPr>
              <w:t>2</w:t>
            </w:r>
            <w:r>
              <w:rPr>
                <w:szCs w:val="21"/>
              </w:rPr>
              <w:t>.</w:t>
            </w:r>
            <w:r w:rsidRPr="00CD5829">
              <w:rPr>
                <w:rFonts w:hint="eastAsia"/>
                <w:szCs w:val="21"/>
              </w:rPr>
              <w:t>目标函数的等价表示：</w:t>
            </w:r>
          </w:p>
          <w:p w14:paraId="0AA92798" w14:textId="77777777" w:rsidR="00CD5829" w:rsidRPr="00CD5829" w:rsidRDefault="00CD5829" w:rsidP="00CD5829">
            <w:pPr>
              <w:ind w:firstLineChars="200" w:firstLine="420"/>
              <w:rPr>
                <w:rFonts w:hint="eastAsia"/>
                <w:szCs w:val="21"/>
              </w:rPr>
            </w:pPr>
            <w:r w:rsidRPr="00CD5829">
              <w:rPr>
                <w:rFonts w:hint="eastAsia"/>
                <w:szCs w:val="21"/>
              </w:rPr>
              <w:t>使用</w:t>
            </w:r>
            <w:r w:rsidRPr="00CD5829">
              <w:rPr>
                <w:rFonts w:hint="eastAsia"/>
                <w:szCs w:val="21"/>
              </w:rPr>
              <w:t xml:space="preserve"> temp </w:t>
            </w:r>
            <w:r w:rsidRPr="00CD5829">
              <w:rPr>
                <w:rFonts w:hint="eastAsia"/>
                <w:szCs w:val="21"/>
              </w:rPr>
              <w:t>计算目标函数的每个部分，采用</w:t>
            </w:r>
            <w:r w:rsidRPr="00CD5829">
              <w:rPr>
                <w:rFonts w:hint="eastAsia"/>
                <w:szCs w:val="21"/>
              </w:rPr>
              <w:t xml:space="preserve"> ReLU </w:t>
            </w:r>
            <w:r w:rsidRPr="00CD5829">
              <w:rPr>
                <w:rFonts w:hint="eastAsia"/>
                <w:szCs w:val="21"/>
              </w:rPr>
              <w:t>函数的形式，即</w:t>
            </w:r>
            <w:r w:rsidRPr="00CD5829">
              <w:rPr>
                <w:rFonts w:hint="eastAsia"/>
                <w:szCs w:val="21"/>
              </w:rPr>
              <w:t xml:space="preserve"> func += 0.5 * (temp + abs(temp))</w:t>
            </w:r>
            <w:r w:rsidRPr="00CD5829">
              <w:rPr>
                <w:rFonts w:hint="eastAsia"/>
                <w:szCs w:val="21"/>
              </w:rPr>
              <w:t>。</w:t>
            </w:r>
          </w:p>
          <w:p w14:paraId="15796710" w14:textId="67B5A07D" w:rsidR="00CD5829" w:rsidRPr="00CD5829" w:rsidRDefault="00CD5829" w:rsidP="00CD5829">
            <w:pPr>
              <w:ind w:firstLineChars="200" w:firstLine="420"/>
              <w:rPr>
                <w:rFonts w:hint="eastAsia"/>
                <w:szCs w:val="21"/>
              </w:rPr>
            </w:pPr>
            <w:r>
              <w:rPr>
                <w:rFonts w:hint="eastAsia"/>
                <w:szCs w:val="21"/>
              </w:rPr>
              <w:t>3</w:t>
            </w:r>
            <w:r>
              <w:rPr>
                <w:szCs w:val="21"/>
              </w:rPr>
              <w:t>.</w:t>
            </w:r>
            <w:r w:rsidRPr="00CD5829">
              <w:rPr>
                <w:rFonts w:hint="eastAsia"/>
                <w:szCs w:val="21"/>
              </w:rPr>
              <w:t>求解目标函数的最优值：</w:t>
            </w:r>
          </w:p>
          <w:p w14:paraId="6D7388A2" w14:textId="77777777" w:rsidR="00CD5829" w:rsidRPr="00CD5829" w:rsidRDefault="00CD5829" w:rsidP="00CD5829">
            <w:pPr>
              <w:ind w:firstLineChars="200" w:firstLine="420"/>
              <w:rPr>
                <w:rFonts w:hint="eastAsia"/>
                <w:szCs w:val="21"/>
              </w:rPr>
            </w:pPr>
            <w:r w:rsidRPr="00CD5829">
              <w:rPr>
                <w:rFonts w:hint="eastAsia"/>
                <w:szCs w:val="21"/>
              </w:rPr>
              <w:t>使用符号计算工具箱声明符号变量</w:t>
            </w:r>
            <w:r w:rsidRPr="00CD5829">
              <w:rPr>
                <w:rFonts w:hint="eastAsia"/>
                <w:szCs w:val="21"/>
              </w:rPr>
              <w:t xml:space="preserve"> x</w:t>
            </w:r>
            <w:r w:rsidRPr="00CD5829">
              <w:rPr>
                <w:rFonts w:hint="eastAsia"/>
                <w:szCs w:val="21"/>
              </w:rPr>
              <w:t>。</w:t>
            </w:r>
          </w:p>
          <w:p w14:paraId="044D950F" w14:textId="5B9D279C" w:rsidR="00CD5829" w:rsidRPr="0006382B" w:rsidRDefault="00CD5829" w:rsidP="0006382B">
            <w:pPr>
              <w:rPr>
                <w:rFonts w:hint="eastAsia"/>
              </w:rPr>
            </w:pPr>
            <w:r w:rsidRPr="00CD5829">
              <w:rPr>
                <w:rFonts w:hint="eastAsia"/>
                <w:szCs w:val="21"/>
              </w:rPr>
              <w:t>建立目标函数</w:t>
            </w:r>
            <w:r w:rsidRPr="00CD5829">
              <w:rPr>
                <w:rFonts w:hint="eastAsia"/>
                <w:szCs w:val="21"/>
              </w:rPr>
              <w:t xml:space="preserve"> func </w:t>
            </w:r>
            <w:r w:rsidRPr="00CD5829">
              <w:rPr>
                <w:rFonts w:hint="eastAsia"/>
                <w:szCs w:val="21"/>
              </w:rPr>
              <w:t>与</w:t>
            </w:r>
            <w:r w:rsidRPr="00CD5829">
              <w:rPr>
                <w:rFonts w:hint="eastAsia"/>
                <w:szCs w:val="21"/>
              </w:rPr>
              <w:t xml:space="preserve"> 1 </w:t>
            </w:r>
            <w:r w:rsidRPr="00CD5829">
              <w:rPr>
                <w:rFonts w:hint="eastAsia"/>
                <w:szCs w:val="21"/>
              </w:rPr>
              <w:t>的等式</w:t>
            </w:r>
            <w:r w:rsidRPr="00CD5829">
              <w:rPr>
                <w:rFonts w:hint="eastAsia"/>
                <w:szCs w:val="21"/>
              </w:rPr>
              <w:t xml:space="preserve"> eqn</w:t>
            </w:r>
            <w:r w:rsidRPr="00CD5829">
              <w:rPr>
                <w:rFonts w:hint="eastAsia"/>
                <w:szCs w:val="21"/>
              </w:rPr>
              <w:t>，然后通过</w:t>
            </w:r>
            <w:r w:rsidRPr="00CD5829">
              <w:rPr>
                <w:rFonts w:hint="eastAsia"/>
                <w:szCs w:val="21"/>
              </w:rPr>
              <w:t xml:space="preserve"> vpasolve </w:t>
            </w:r>
            <w:r w:rsidRPr="00CD5829">
              <w:rPr>
                <w:rFonts w:hint="eastAsia"/>
                <w:szCs w:val="21"/>
              </w:rPr>
              <w:t>求解方程，得到</w:t>
            </w:r>
            <w:r w:rsidR="0006382B" w:rsidRPr="0006382B">
              <w:rPr>
                <w:rFonts w:ascii="等线" w:hAnsi="等线" w:hint="eastAsia"/>
              </w:rPr>
              <w:t>λ</w:t>
            </w:r>
            <w:r w:rsidRPr="00CD5829">
              <w:rPr>
                <w:rFonts w:hint="eastAsia"/>
                <w:szCs w:val="21"/>
              </w:rPr>
              <w:t>。</w:t>
            </w:r>
          </w:p>
          <w:p w14:paraId="7910CCCE" w14:textId="29A505FD" w:rsidR="00CD5829" w:rsidRPr="00CD5829" w:rsidRDefault="00CD5829" w:rsidP="00CD5829">
            <w:pPr>
              <w:ind w:firstLineChars="200" w:firstLine="420"/>
              <w:rPr>
                <w:rFonts w:hint="eastAsia"/>
                <w:szCs w:val="21"/>
              </w:rPr>
            </w:pPr>
            <w:r>
              <w:rPr>
                <w:rFonts w:hint="eastAsia"/>
                <w:szCs w:val="21"/>
              </w:rPr>
              <w:t>4</w:t>
            </w:r>
            <w:r>
              <w:rPr>
                <w:szCs w:val="21"/>
              </w:rPr>
              <w:t>.</w:t>
            </w:r>
            <w:r w:rsidRPr="00CD5829">
              <w:rPr>
                <w:rFonts w:hint="eastAsia"/>
                <w:szCs w:val="21"/>
              </w:rPr>
              <w:t>计算注水线值</w:t>
            </w:r>
            <w:r w:rsidRPr="00CD5829">
              <w:rPr>
                <w:rFonts w:hint="eastAsia"/>
                <w:szCs w:val="21"/>
              </w:rPr>
              <w:t xml:space="preserve"> v</w:t>
            </w:r>
            <w:r w:rsidRPr="00CD5829">
              <w:rPr>
                <w:rFonts w:hint="eastAsia"/>
                <w:szCs w:val="21"/>
              </w:rPr>
              <w:t>：</w:t>
            </w:r>
          </w:p>
          <w:p w14:paraId="46C5753A" w14:textId="77777777" w:rsidR="00335101" w:rsidRDefault="00CD5829" w:rsidP="0060569E">
            <w:pPr>
              <w:ind w:firstLineChars="200" w:firstLine="420"/>
              <w:rPr>
                <w:szCs w:val="21"/>
              </w:rPr>
            </w:pPr>
            <w:r w:rsidRPr="00CD5829">
              <w:rPr>
                <w:rFonts w:hint="eastAsia"/>
                <w:szCs w:val="21"/>
              </w:rPr>
              <w:t>利用求解得到的</w:t>
            </w:r>
            <w:r w:rsidR="0006382B" w:rsidRPr="0006382B">
              <w:rPr>
                <w:rFonts w:ascii="等线" w:hAnsi="等线" w:hint="eastAsia"/>
              </w:rPr>
              <w:t>λ</w:t>
            </w:r>
            <w:r w:rsidRPr="00CD5829">
              <w:rPr>
                <w:rFonts w:hint="eastAsia"/>
                <w:szCs w:val="21"/>
              </w:rPr>
              <w:t>，计算注水线值</w:t>
            </w:r>
            <w:r w:rsidRPr="00CD5829">
              <w:rPr>
                <w:rFonts w:hint="eastAsia"/>
                <w:szCs w:val="21"/>
              </w:rPr>
              <w:t xml:space="preserve"> v</w:t>
            </w:r>
            <w:r w:rsidRPr="00CD5829">
              <w:rPr>
                <w:rFonts w:hint="eastAsia"/>
                <w:szCs w:val="21"/>
              </w:rPr>
              <w:t>，其中</w:t>
            </w:r>
            <w:r w:rsidRPr="00CD5829">
              <w:rPr>
                <w:rFonts w:hint="eastAsia"/>
                <w:szCs w:val="21"/>
              </w:rPr>
              <w:t xml:space="preserve"> v = 1 / (log(2) * </w:t>
            </w:r>
            <w:r w:rsidR="0006382B" w:rsidRPr="0006382B">
              <w:rPr>
                <w:rFonts w:ascii="等线" w:hAnsi="等线" w:hint="eastAsia"/>
              </w:rPr>
              <w:t>λ</w:t>
            </w:r>
            <w:r w:rsidRPr="00CD5829">
              <w:rPr>
                <w:rFonts w:hint="eastAsia"/>
                <w:szCs w:val="21"/>
              </w:rPr>
              <w:t>)</w:t>
            </w:r>
          </w:p>
          <w:p w14:paraId="1A97C8A2" w14:textId="240CF610" w:rsidR="0060569E" w:rsidRDefault="0060569E" w:rsidP="0060569E">
            <w:pPr>
              <w:ind w:firstLineChars="200" w:firstLine="420"/>
              <w:jc w:val="center"/>
              <w:rPr>
                <w:noProof/>
              </w:rPr>
            </w:pPr>
            <w:r w:rsidRPr="00387B94">
              <w:rPr>
                <w:noProof/>
              </w:rPr>
              <w:pict w14:anchorId="16C92725">
                <v:shape id="_x0000_i1084" type="#_x0000_t75" style="width:165.25pt;height:43.4pt;visibility:visible;mso-wrap-style:square">
                  <v:imagedata r:id="rId11" o:title=""/>
                </v:shape>
              </w:pict>
            </w:r>
          </w:p>
          <w:p w14:paraId="4BDD7033" w14:textId="44083F96" w:rsidR="0060569E" w:rsidRDefault="0060569E" w:rsidP="0060569E">
            <w:pPr>
              <w:ind w:firstLineChars="200" w:firstLine="420"/>
              <w:jc w:val="center"/>
              <w:rPr>
                <w:rFonts w:hint="eastAsia"/>
                <w:szCs w:val="21"/>
              </w:rPr>
            </w:pPr>
            <w:r>
              <w:rPr>
                <w:rFonts w:hint="eastAsia"/>
                <w:noProof/>
              </w:rPr>
              <w:t>图</w:t>
            </w:r>
            <w:r>
              <w:rPr>
                <w:rFonts w:hint="eastAsia"/>
                <w:noProof/>
              </w:rPr>
              <w:t>3</w:t>
            </w:r>
            <w:r>
              <w:rPr>
                <w:noProof/>
              </w:rPr>
              <w:t xml:space="preserve">. </w:t>
            </w:r>
            <w:r>
              <w:rPr>
                <w:rFonts w:hint="eastAsia"/>
                <w:noProof/>
              </w:rPr>
              <w:t>注水线值计算结果</w:t>
            </w:r>
          </w:p>
          <w:p w14:paraId="202F0851" w14:textId="3EBF008A" w:rsidR="009F4F6A" w:rsidRDefault="009F4F6A" w:rsidP="009F4F6A">
            <w:pPr>
              <w:rPr>
                <w:b/>
                <w:bCs/>
                <w:sz w:val="24"/>
              </w:rPr>
            </w:pPr>
            <w:r>
              <w:rPr>
                <w:b/>
                <w:bCs/>
                <w:sz w:val="24"/>
              </w:rPr>
              <w:t>5</w:t>
            </w:r>
            <w:r w:rsidRPr="00775BAF">
              <w:rPr>
                <w:b/>
                <w:bCs/>
                <w:sz w:val="24"/>
              </w:rPr>
              <w:t>.</w:t>
            </w:r>
            <w:r w:rsidRPr="00775BAF">
              <w:rPr>
                <w:sz w:val="20"/>
                <w:szCs w:val="22"/>
              </w:rPr>
              <w:t xml:space="preserve"> </w:t>
            </w:r>
            <w:r w:rsidRPr="009F4F6A">
              <w:rPr>
                <w:rFonts w:hint="eastAsia"/>
                <w:b/>
                <w:bCs/>
                <w:sz w:val="24"/>
              </w:rPr>
              <w:t>画出结果图</w:t>
            </w:r>
          </w:p>
          <w:p w14:paraId="3891DF6C" w14:textId="75441658" w:rsidR="009F4F6A" w:rsidRDefault="009F4F6A" w:rsidP="009F4F6A">
            <w:pPr>
              <w:jc w:val="center"/>
              <w:rPr>
                <w:noProof/>
              </w:rPr>
            </w:pPr>
            <w:r w:rsidRPr="00387B94">
              <w:rPr>
                <w:noProof/>
              </w:rPr>
              <w:pict w14:anchorId="56AEBF30">
                <v:shape id="_x0000_i1076" type="#_x0000_t75" style="width:258.45pt;height:164.75pt;visibility:visible;mso-wrap-style:square">
                  <v:imagedata r:id="rId12" o:title=""/>
                </v:shape>
              </w:pict>
            </w:r>
          </w:p>
          <w:p w14:paraId="5A1E6034" w14:textId="4CACBF6B" w:rsidR="00A90A84" w:rsidRDefault="009F4F6A" w:rsidP="00A90A84">
            <w:pPr>
              <w:jc w:val="center"/>
              <w:rPr>
                <w:rFonts w:hint="eastAsia"/>
                <w:noProof/>
              </w:rPr>
            </w:pPr>
            <w:r>
              <w:rPr>
                <w:rFonts w:hint="eastAsia"/>
                <w:noProof/>
              </w:rPr>
              <w:t>图</w:t>
            </w:r>
            <w:r w:rsidR="00C7466F">
              <w:rPr>
                <w:noProof/>
              </w:rPr>
              <w:t>4</w:t>
            </w:r>
            <w:r>
              <w:rPr>
                <w:noProof/>
              </w:rPr>
              <w:t>.</w:t>
            </w:r>
            <w:r>
              <w:rPr>
                <w:rFonts w:hint="eastAsia"/>
                <w:noProof/>
              </w:rPr>
              <w:t>画出结果图</w:t>
            </w:r>
            <w:r w:rsidR="00C7466F">
              <w:rPr>
                <w:rFonts w:hint="eastAsia"/>
                <w:noProof/>
              </w:rPr>
              <w:t>对应代码</w:t>
            </w:r>
          </w:p>
          <w:p w14:paraId="547CC048" w14:textId="162D7FAE" w:rsidR="00A90A84" w:rsidRDefault="00A90A84" w:rsidP="00A90A84">
            <w:pPr>
              <w:ind w:firstLineChars="200" w:firstLine="420"/>
              <w:rPr>
                <w:rFonts w:hint="eastAsia"/>
                <w:noProof/>
              </w:rPr>
            </w:pPr>
            <w:r>
              <w:rPr>
                <w:rFonts w:hint="eastAsia"/>
                <w:noProof/>
              </w:rPr>
              <w:t>1</w:t>
            </w:r>
            <w:r>
              <w:rPr>
                <w:noProof/>
              </w:rPr>
              <w:t>.</w:t>
            </w:r>
            <w:r>
              <w:rPr>
                <w:rFonts w:hint="eastAsia"/>
                <w:noProof/>
              </w:rPr>
              <w:t>初始化变量：</w:t>
            </w:r>
          </w:p>
          <w:p w14:paraId="50E96412" w14:textId="77777777" w:rsidR="00A90A84" w:rsidRDefault="00A90A84" w:rsidP="00A90A84">
            <w:pPr>
              <w:ind w:firstLineChars="200" w:firstLine="420"/>
              <w:rPr>
                <w:rFonts w:hint="eastAsia"/>
                <w:noProof/>
              </w:rPr>
            </w:pPr>
            <w:r>
              <w:rPr>
                <w:rFonts w:hint="eastAsia"/>
                <w:noProof/>
              </w:rPr>
              <w:t xml:space="preserve">z </w:t>
            </w:r>
            <w:r>
              <w:rPr>
                <w:rFonts w:hint="eastAsia"/>
                <w:noProof/>
              </w:rPr>
              <w:t>初始化为空矩阵，用于存储绘图的数据点。</w:t>
            </w:r>
          </w:p>
          <w:p w14:paraId="24B0DF2E" w14:textId="77777777" w:rsidR="00A90A84" w:rsidRDefault="00A90A84" w:rsidP="00A90A84">
            <w:pPr>
              <w:ind w:firstLineChars="200" w:firstLine="420"/>
              <w:rPr>
                <w:rFonts w:hint="eastAsia"/>
                <w:noProof/>
              </w:rPr>
            </w:pPr>
            <w:r>
              <w:rPr>
                <w:rFonts w:hint="eastAsia"/>
                <w:noProof/>
              </w:rPr>
              <w:lastRenderedPageBreak/>
              <w:t xml:space="preserve">n </w:t>
            </w:r>
            <w:r>
              <w:rPr>
                <w:rFonts w:hint="eastAsia"/>
                <w:noProof/>
              </w:rPr>
              <w:t>是信道数目。</w:t>
            </w:r>
          </w:p>
          <w:p w14:paraId="2354B7C9" w14:textId="53568158" w:rsidR="00A90A84" w:rsidRDefault="00A90A84" w:rsidP="00A90A84">
            <w:pPr>
              <w:ind w:firstLineChars="200" w:firstLine="420"/>
              <w:rPr>
                <w:rFonts w:hint="eastAsia"/>
                <w:noProof/>
              </w:rPr>
            </w:pPr>
            <w:r>
              <w:rPr>
                <w:rFonts w:hint="eastAsia"/>
                <w:noProof/>
              </w:rPr>
              <w:t>2</w:t>
            </w:r>
            <w:r>
              <w:rPr>
                <w:noProof/>
              </w:rPr>
              <w:t>.</w:t>
            </w:r>
            <w:r>
              <w:rPr>
                <w:rFonts w:hint="eastAsia"/>
                <w:noProof/>
              </w:rPr>
              <w:t>循环计算数据点：</w:t>
            </w:r>
          </w:p>
          <w:p w14:paraId="041B6241" w14:textId="77777777" w:rsidR="00A90A84" w:rsidRDefault="00A90A84" w:rsidP="00A90A84">
            <w:pPr>
              <w:ind w:firstLineChars="200" w:firstLine="420"/>
              <w:rPr>
                <w:rFonts w:hint="eastAsia"/>
                <w:noProof/>
              </w:rPr>
            </w:pPr>
            <w:r>
              <w:rPr>
                <w:rFonts w:hint="eastAsia"/>
                <w:noProof/>
              </w:rPr>
              <w:t>使用</w:t>
            </w:r>
            <w:r>
              <w:rPr>
                <w:rFonts w:hint="eastAsia"/>
                <w:noProof/>
              </w:rPr>
              <w:t xml:space="preserve"> for </w:t>
            </w:r>
            <w:r>
              <w:rPr>
                <w:rFonts w:hint="eastAsia"/>
                <w:noProof/>
              </w:rPr>
              <w:t>循环遍历信道，计算每个信道对应的</w:t>
            </w:r>
            <w:r>
              <w:rPr>
                <w:rFonts w:hint="eastAsia"/>
                <w:noProof/>
              </w:rPr>
              <w:t xml:space="preserve"> y </w:t>
            </w:r>
            <w:r>
              <w:rPr>
                <w:rFonts w:hint="eastAsia"/>
                <w:noProof/>
              </w:rPr>
              <w:t>值，其中</w:t>
            </w:r>
            <w:r>
              <w:rPr>
                <w:rFonts w:hint="eastAsia"/>
                <w:noProof/>
              </w:rPr>
              <w:t xml:space="preserve"> y = 1/a(i+1)</w:t>
            </w:r>
            <w:r>
              <w:rPr>
                <w:rFonts w:hint="eastAsia"/>
                <w:noProof/>
              </w:rPr>
              <w:t>。</w:t>
            </w:r>
          </w:p>
          <w:p w14:paraId="29950EFD" w14:textId="77777777" w:rsidR="00A90A84" w:rsidRDefault="00A90A84" w:rsidP="00A90A84">
            <w:pPr>
              <w:ind w:firstLineChars="200" w:firstLine="420"/>
              <w:rPr>
                <w:rFonts w:hint="eastAsia"/>
                <w:noProof/>
              </w:rPr>
            </w:pPr>
            <w:r>
              <w:rPr>
                <w:rFonts w:hint="eastAsia"/>
                <w:noProof/>
              </w:rPr>
              <w:t>将每个数据点</w:t>
            </w:r>
            <w:r>
              <w:rPr>
                <w:rFonts w:hint="eastAsia"/>
                <w:noProof/>
              </w:rPr>
              <w:t xml:space="preserve"> (i, y) </w:t>
            </w:r>
            <w:r>
              <w:rPr>
                <w:rFonts w:hint="eastAsia"/>
                <w:noProof/>
              </w:rPr>
              <w:t>和</w:t>
            </w:r>
            <w:r>
              <w:rPr>
                <w:rFonts w:hint="eastAsia"/>
                <w:noProof/>
              </w:rPr>
              <w:t xml:space="preserve"> (i+1, y) </w:t>
            </w:r>
            <w:r>
              <w:rPr>
                <w:rFonts w:hint="eastAsia"/>
                <w:noProof/>
              </w:rPr>
              <w:t>存储在矩阵</w:t>
            </w:r>
            <w:r>
              <w:rPr>
                <w:rFonts w:hint="eastAsia"/>
                <w:noProof/>
              </w:rPr>
              <w:t xml:space="preserve"> z </w:t>
            </w:r>
            <w:r>
              <w:rPr>
                <w:rFonts w:hint="eastAsia"/>
                <w:noProof/>
              </w:rPr>
              <w:t>中。</w:t>
            </w:r>
          </w:p>
          <w:p w14:paraId="2480BF40" w14:textId="77D893A9" w:rsidR="00A90A84" w:rsidRDefault="00A90A84" w:rsidP="00A90A84">
            <w:pPr>
              <w:ind w:firstLineChars="200" w:firstLine="420"/>
              <w:rPr>
                <w:rFonts w:hint="eastAsia"/>
                <w:noProof/>
              </w:rPr>
            </w:pPr>
            <w:r>
              <w:rPr>
                <w:rFonts w:hint="eastAsia"/>
                <w:noProof/>
              </w:rPr>
              <w:t>3</w:t>
            </w:r>
            <w:r>
              <w:rPr>
                <w:noProof/>
              </w:rPr>
              <w:t>.</w:t>
            </w:r>
            <w:r>
              <w:rPr>
                <w:rFonts w:hint="eastAsia"/>
                <w:noProof/>
              </w:rPr>
              <w:t>绘制图形：</w:t>
            </w:r>
          </w:p>
          <w:p w14:paraId="7A35B597" w14:textId="77777777" w:rsidR="00A90A84" w:rsidRDefault="00A90A84" w:rsidP="00A90A84">
            <w:pPr>
              <w:ind w:firstLineChars="200" w:firstLine="420"/>
              <w:rPr>
                <w:rFonts w:hint="eastAsia"/>
                <w:noProof/>
              </w:rPr>
            </w:pPr>
            <w:r>
              <w:rPr>
                <w:rFonts w:hint="eastAsia"/>
                <w:noProof/>
              </w:rPr>
              <w:t>使用</w:t>
            </w:r>
            <w:r>
              <w:rPr>
                <w:rFonts w:hint="eastAsia"/>
                <w:noProof/>
              </w:rPr>
              <w:t xml:space="preserve"> figure(1) </w:t>
            </w:r>
            <w:r>
              <w:rPr>
                <w:rFonts w:hint="eastAsia"/>
                <w:noProof/>
              </w:rPr>
              <w:t>创建图形窗口。</w:t>
            </w:r>
          </w:p>
          <w:p w14:paraId="79845CA9" w14:textId="77777777" w:rsidR="00A90A84" w:rsidRDefault="00A90A84" w:rsidP="00A90A84">
            <w:pPr>
              <w:ind w:firstLineChars="200" w:firstLine="420"/>
              <w:rPr>
                <w:rFonts w:hint="eastAsia"/>
                <w:noProof/>
              </w:rPr>
            </w:pPr>
            <w:r>
              <w:rPr>
                <w:rFonts w:hint="eastAsia"/>
                <w:noProof/>
              </w:rPr>
              <w:t>使用</w:t>
            </w:r>
            <w:r>
              <w:rPr>
                <w:rFonts w:hint="eastAsia"/>
                <w:noProof/>
              </w:rPr>
              <w:t xml:space="preserve"> plot </w:t>
            </w:r>
            <w:r>
              <w:rPr>
                <w:rFonts w:hint="eastAsia"/>
                <w:noProof/>
              </w:rPr>
              <w:t>函数绘制</w:t>
            </w:r>
            <w:r>
              <w:rPr>
                <w:rFonts w:hint="eastAsia"/>
                <w:noProof/>
              </w:rPr>
              <w:t xml:space="preserve"> z </w:t>
            </w:r>
            <w:r>
              <w:rPr>
                <w:rFonts w:hint="eastAsia"/>
                <w:noProof/>
              </w:rPr>
              <w:t>矩阵中的数据点，其中</w:t>
            </w:r>
            <w:r>
              <w:rPr>
                <w:rFonts w:hint="eastAsia"/>
                <w:noProof/>
              </w:rPr>
              <w:t xml:space="preserve"> z(:,1) </w:t>
            </w:r>
            <w:r>
              <w:rPr>
                <w:rFonts w:hint="eastAsia"/>
                <w:noProof/>
              </w:rPr>
              <w:t>是</w:t>
            </w:r>
            <w:r>
              <w:rPr>
                <w:rFonts w:hint="eastAsia"/>
                <w:noProof/>
              </w:rPr>
              <w:t xml:space="preserve"> x </w:t>
            </w:r>
            <w:r>
              <w:rPr>
                <w:rFonts w:hint="eastAsia"/>
                <w:noProof/>
              </w:rPr>
              <w:t>坐标，</w:t>
            </w:r>
            <w:r>
              <w:rPr>
                <w:rFonts w:hint="eastAsia"/>
                <w:noProof/>
              </w:rPr>
              <w:t xml:space="preserve">z(:,2) </w:t>
            </w:r>
            <w:r>
              <w:rPr>
                <w:rFonts w:hint="eastAsia"/>
                <w:noProof/>
              </w:rPr>
              <w:t>是</w:t>
            </w:r>
            <w:r>
              <w:rPr>
                <w:rFonts w:hint="eastAsia"/>
                <w:noProof/>
              </w:rPr>
              <w:t xml:space="preserve"> y </w:t>
            </w:r>
            <w:r>
              <w:rPr>
                <w:rFonts w:hint="eastAsia"/>
                <w:noProof/>
              </w:rPr>
              <w:t>坐标。</w:t>
            </w:r>
          </w:p>
          <w:p w14:paraId="6B90B577" w14:textId="44D77735" w:rsidR="00A90A84" w:rsidRDefault="00A90A84" w:rsidP="00A90A84">
            <w:pPr>
              <w:ind w:firstLineChars="200" w:firstLine="420"/>
              <w:rPr>
                <w:rFonts w:hint="eastAsia"/>
                <w:noProof/>
              </w:rPr>
            </w:pPr>
            <w:r>
              <w:rPr>
                <w:rFonts w:hint="eastAsia"/>
                <w:noProof/>
              </w:rPr>
              <w:t>4</w:t>
            </w:r>
            <w:r>
              <w:rPr>
                <w:noProof/>
              </w:rPr>
              <w:t>.</w:t>
            </w:r>
            <w:r>
              <w:rPr>
                <w:rFonts w:hint="eastAsia"/>
                <w:noProof/>
              </w:rPr>
              <w:t>绘制注水线：</w:t>
            </w:r>
          </w:p>
          <w:p w14:paraId="298E990F" w14:textId="77777777" w:rsidR="00A90A84" w:rsidRDefault="00A90A84" w:rsidP="00A90A84">
            <w:pPr>
              <w:ind w:firstLineChars="200" w:firstLine="420"/>
              <w:rPr>
                <w:rFonts w:hint="eastAsia"/>
                <w:noProof/>
              </w:rPr>
            </w:pPr>
            <w:r>
              <w:rPr>
                <w:rFonts w:hint="eastAsia"/>
                <w:noProof/>
              </w:rPr>
              <w:t>使用</w:t>
            </w:r>
            <w:r>
              <w:rPr>
                <w:rFonts w:hint="eastAsia"/>
                <w:noProof/>
              </w:rPr>
              <w:t xml:space="preserve"> line </w:t>
            </w:r>
            <w:r>
              <w:rPr>
                <w:rFonts w:hint="eastAsia"/>
                <w:noProof/>
              </w:rPr>
              <w:t>函数在图中绘制注水线。</w:t>
            </w:r>
            <w:r>
              <w:rPr>
                <w:rFonts w:hint="eastAsia"/>
                <w:noProof/>
              </w:rPr>
              <w:t xml:space="preserve">[0 n] </w:t>
            </w:r>
            <w:r>
              <w:rPr>
                <w:rFonts w:hint="eastAsia"/>
                <w:noProof/>
              </w:rPr>
              <w:t>是</w:t>
            </w:r>
            <w:r>
              <w:rPr>
                <w:rFonts w:hint="eastAsia"/>
                <w:noProof/>
              </w:rPr>
              <w:t xml:space="preserve"> x </w:t>
            </w:r>
            <w:r>
              <w:rPr>
                <w:rFonts w:hint="eastAsia"/>
                <w:noProof/>
              </w:rPr>
              <w:t>范围，</w:t>
            </w:r>
            <w:r>
              <w:rPr>
                <w:rFonts w:hint="eastAsia"/>
                <w:noProof/>
              </w:rPr>
              <w:t xml:space="preserve">[v v] </w:t>
            </w:r>
            <w:r>
              <w:rPr>
                <w:rFonts w:hint="eastAsia"/>
                <w:noProof/>
              </w:rPr>
              <w:t>表示</w:t>
            </w:r>
            <w:r>
              <w:rPr>
                <w:rFonts w:hint="eastAsia"/>
                <w:noProof/>
              </w:rPr>
              <w:t xml:space="preserve"> y </w:t>
            </w:r>
            <w:r>
              <w:rPr>
                <w:rFonts w:hint="eastAsia"/>
                <w:noProof/>
              </w:rPr>
              <w:t>范围，</w:t>
            </w:r>
            <w:r>
              <w:rPr>
                <w:rFonts w:hint="eastAsia"/>
                <w:noProof/>
              </w:rPr>
              <w:t xml:space="preserve">'linestyle',':' </w:t>
            </w:r>
            <w:r>
              <w:rPr>
                <w:rFonts w:hint="eastAsia"/>
                <w:noProof/>
              </w:rPr>
              <w:t>设置线条风格为虚线。</w:t>
            </w:r>
          </w:p>
          <w:p w14:paraId="374FD6F1" w14:textId="3E6B30AE" w:rsidR="00A90A84" w:rsidRDefault="00A90A84" w:rsidP="00A90A84">
            <w:pPr>
              <w:ind w:firstLineChars="200" w:firstLine="420"/>
              <w:rPr>
                <w:rFonts w:hint="eastAsia"/>
                <w:noProof/>
              </w:rPr>
            </w:pPr>
            <w:r>
              <w:rPr>
                <w:rFonts w:hint="eastAsia"/>
                <w:noProof/>
              </w:rPr>
              <w:t>5</w:t>
            </w:r>
            <w:r>
              <w:rPr>
                <w:noProof/>
              </w:rPr>
              <w:t>.</w:t>
            </w:r>
            <w:r>
              <w:rPr>
                <w:rFonts w:hint="eastAsia"/>
                <w:noProof/>
              </w:rPr>
              <w:t>图形设置：</w:t>
            </w:r>
          </w:p>
          <w:p w14:paraId="0CF5AEA6" w14:textId="77777777" w:rsidR="00A90A84" w:rsidRDefault="00A90A84" w:rsidP="00A90A84">
            <w:pPr>
              <w:ind w:firstLineChars="200" w:firstLine="420"/>
              <w:rPr>
                <w:rFonts w:hint="eastAsia"/>
                <w:noProof/>
              </w:rPr>
            </w:pPr>
            <w:r>
              <w:rPr>
                <w:rFonts w:hint="eastAsia"/>
                <w:noProof/>
              </w:rPr>
              <w:t>使用</w:t>
            </w:r>
            <w:r>
              <w:rPr>
                <w:rFonts w:hint="eastAsia"/>
                <w:noProof/>
              </w:rPr>
              <w:t xml:space="preserve"> xlabel </w:t>
            </w:r>
            <w:r>
              <w:rPr>
                <w:rFonts w:hint="eastAsia"/>
                <w:noProof/>
              </w:rPr>
              <w:t>设置</w:t>
            </w:r>
            <w:r>
              <w:rPr>
                <w:rFonts w:hint="eastAsia"/>
                <w:noProof/>
              </w:rPr>
              <w:t xml:space="preserve"> x </w:t>
            </w:r>
            <w:r>
              <w:rPr>
                <w:rFonts w:hint="eastAsia"/>
                <w:noProof/>
              </w:rPr>
              <w:t>轴标签为</w:t>
            </w:r>
            <w:r>
              <w:rPr>
                <w:rFonts w:hint="eastAsia"/>
                <w:noProof/>
              </w:rPr>
              <w:t xml:space="preserve"> 'i'</w:t>
            </w:r>
            <w:r>
              <w:rPr>
                <w:rFonts w:hint="eastAsia"/>
                <w:noProof/>
              </w:rPr>
              <w:t>。</w:t>
            </w:r>
          </w:p>
          <w:p w14:paraId="4839DAA4" w14:textId="77777777" w:rsidR="00A90A84" w:rsidRDefault="00A90A84" w:rsidP="00A90A84">
            <w:pPr>
              <w:ind w:firstLineChars="200" w:firstLine="420"/>
              <w:rPr>
                <w:rFonts w:hint="eastAsia"/>
                <w:noProof/>
              </w:rPr>
            </w:pPr>
            <w:r>
              <w:rPr>
                <w:rFonts w:hint="eastAsia"/>
                <w:noProof/>
              </w:rPr>
              <w:t>使用</w:t>
            </w:r>
            <w:r>
              <w:rPr>
                <w:rFonts w:hint="eastAsia"/>
                <w:noProof/>
              </w:rPr>
              <w:t xml:space="preserve"> legend </w:t>
            </w:r>
            <w:r>
              <w:rPr>
                <w:rFonts w:hint="eastAsia"/>
                <w:noProof/>
              </w:rPr>
              <w:t>添加图例，标记</w:t>
            </w:r>
            <w:r>
              <w:rPr>
                <w:rFonts w:hint="eastAsia"/>
                <w:noProof/>
              </w:rPr>
              <w:t xml:space="preserve"> '1/a' </w:t>
            </w:r>
            <w:r>
              <w:rPr>
                <w:rFonts w:hint="eastAsia"/>
                <w:noProof/>
              </w:rPr>
              <w:t>和</w:t>
            </w:r>
            <w:r>
              <w:rPr>
                <w:rFonts w:hint="eastAsia"/>
                <w:noProof/>
              </w:rPr>
              <w:t xml:space="preserve"> '</w:t>
            </w:r>
            <w:r>
              <w:rPr>
                <w:rFonts w:hint="eastAsia"/>
                <w:noProof/>
              </w:rPr>
              <w:t>注水线</w:t>
            </w:r>
            <w:r>
              <w:rPr>
                <w:rFonts w:hint="eastAsia"/>
                <w:noProof/>
              </w:rPr>
              <w:t>'</w:t>
            </w:r>
            <w:r>
              <w:rPr>
                <w:rFonts w:hint="eastAsia"/>
                <w:noProof/>
              </w:rPr>
              <w:t>。</w:t>
            </w:r>
          </w:p>
          <w:p w14:paraId="6E85923A" w14:textId="77777777" w:rsidR="00A90A84" w:rsidRDefault="00A90A84" w:rsidP="00A90A84">
            <w:pPr>
              <w:ind w:firstLineChars="200" w:firstLine="420"/>
              <w:rPr>
                <w:rFonts w:hint="eastAsia"/>
                <w:noProof/>
              </w:rPr>
            </w:pPr>
            <w:r>
              <w:rPr>
                <w:rFonts w:hint="eastAsia"/>
                <w:noProof/>
              </w:rPr>
              <w:t>使用</w:t>
            </w:r>
            <w:r>
              <w:rPr>
                <w:rFonts w:hint="eastAsia"/>
                <w:noProof/>
              </w:rPr>
              <w:t xml:space="preserve"> set(gca,'xtick',[],'ytick',[]); </w:t>
            </w:r>
            <w:r>
              <w:rPr>
                <w:rFonts w:hint="eastAsia"/>
                <w:noProof/>
              </w:rPr>
              <w:t>隐藏坐标轴刻度。</w:t>
            </w:r>
          </w:p>
          <w:p w14:paraId="79D1C011" w14:textId="77777777" w:rsidR="009F4F6A" w:rsidRDefault="00A90A84" w:rsidP="00A90A84">
            <w:pPr>
              <w:ind w:firstLineChars="200" w:firstLine="420"/>
              <w:rPr>
                <w:noProof/>
              </w:rPr>
            </w:pPr>
            <w:r>
              <w:rPr>
                <w:rFonts w:hint="eastAsia"/>
                <w:noProof/>
              </w:rPr>
              <w:t>使用</w:t>
            </w:r>
            <w:r>
              <w:rPr>
                <w:rFonts w:hint="eastAsia"/>
                <w:noProof/>
              </w:rPr>
              <w:t xml:space="preserve"> text </w:t>
            </w:r>
            <w:r>
              <w:rPr>
                <w:rFonts w:hint="eastAsia"/>
                <w:noProof/>
              </w:rPr>
              <w:t>在图中添加文本，显示注水线的数值。</w:t>
            </w:r>
          </w:p>
          <w:p w14:paraId="3B1F8BAE" w14:textId="77777777" w:rsidR="00C7466F" w:rsidRDefault="00C7466F" w:rsidP="00C7466F">
            <w:pPr>
              <w:ind w:firstLineChars="200" w:firstLine="420"/>
              <w:jc w:val="center"/>
              <w:rPr>
                <w:noProof/>
              </w:rPr>
            </w:pPr>
            <w:r w:rsidRPr="00387B94">
              <w:rPr>
                <w:noProof/>
              </w:rPr>
              <w:pict w14:anchorId="41475135">
                <v:shape id="_x0000_i1086" type="#_x0000_t75" style="width:282pt;height:215.1pt;visibility:visible;mso-wrap-style:square">
                  <v:imagedata r:id="rId13" o:title=""/>
                </v:shape>
              </w:pict>
            </w:r>
          </w:p>
          <w:p w14:paraId="443E551F" w14:textId="08F2029E" w:rsidR="00C7466F" w:rsidRDefault="00C7466F" w:rsidP="00C7466F">
            <w:pPr>
              <w:jc w:val="center"/>
              <w:rPr>
                <w:rFonts w:hint="eastAsia"/>
                <w:noProof/>
              </w:rPr>
            </w:pPr>
            <w:r>
              <w:rPr>
                <w:rFonts w:hint="eastAsia"/>
                <w:noProof/>
              </w:rPr>
              <w:t>图</w:t>
            </w:r>
            <w:r>
              <w:rPr>
                <w:noProof/>
              </w:rPr>
              <w:t>5</w:t>
            </w:r>
            <w:r>
              <w:rPr>
                <w:noProof/>
              </w:rPr>
              <w:t>.</w:t>
            </w:r>
            <w:r>
              <w:rPr>
                <w:rFonts w:hint="eastAsia"/>
                <w:noProof/>
              </w:rPr>
              <w:t>结果图</w:t>
            </w:r>
          </w:p>
          <w:p w14:paraId="3F13B02A" w14:textId="5865CE5A" w:rsidR="00C7466F" w:rsidRPr="0006382B" w:rsidRDefault="00C7466F" w:rsidP="00C7466F">
            <w:pPr>
              <w:ind w:firstLineChars="200" w:firstLine="420"/>
              <w:jc w:val="center"/>
              <w:rPr>
                <w:rFonts w:hint="eastAsia"/>
              </w:rPr>
            </w:pPr>
          </w:p>
        </w:tc>
      </w:tr>
      <w:tr w:rsidR="002A6DBD" w:rsidRPr="00775BAF" w14:paraId="0A4A4879" w14:textId="77777777" w:rsidTr="00830785">
        <w:trPr>
          <w:trHeight w:val="1042"/>
        </w:trPr>
        <w:tc>
          <w:tcPr>
            <w:tcW w:w="8522" w:type="dxa"/>
          </w:tcPr>
          <w:p w14:paraId="25673A0F" w14:textId="77777777" w:rsidR="00E02B73" w:rsidRPr="00775BAF" w:rsidRDefault="002A6DBD" w:rsidP="00830785">
            <w:pPr>
              <w:rPr>
                <w:b/>
                <w:sz w:val="30"/>
                <w:szCs w:val="30"/>
              </w:rPr>
            </w:pPr>
            <w:r w:rsidRPr="00775BAF">
              <w:rPr>
                <w:b/>
                <w:sz w:val="30"/>
                <w:szCs w:val="30"/>
              </w:rPr>
              <w:lastRenderedPageBreak/>
              <w:t>实验结论：</w:t>
            </w:r>
            <w:r w:rsidRPr="00775BAF">
              <w:rPr>
                <w:b/>
                <w:sz w:val="30"/>
                <w:szCs w:val="30"/>
              </w:rPr>
              <w:t xml:space="preserve"> </w:t>
            </w:r>
          </w:p>
          <w:p w14:paraId="237CEAD9" w14:textId="0E659126" w:rsidR="00993698" w:rsidRPr="00775BAF" w:rsidRDefault="00712772" w:rsidP="00712772">
            <w:pPr>
              <w:ind w:firstLineChars="200" w:firstLine="420"/>
              <w:rPr>
                <w:rFonts w:hint="eastAsia"/>
              </w:rPr>
            </w:pPr>
            <w:r>
              <w:rPr>
                <w:rFonts w:hint="eastAsia"/>
              </w:rPr>
              <w:t>本次实验中，</w:t>
            </w:r>
            <w:r>
              <w:rPr>
                <w:rFonts w:hint="eastAsia"/>
              </w:rPr>
              <w:t>c</w:t>
            </w:r>
            <w:r>
              <w:t>vx</w:t>
            </w:r>
            <w:r>
              <w:rPr>
                <w:rFonts w:hint="eastAsia"/>
              </w:rPr>
              <w:t>计算和注水算法计算得到的</w:t>
            </w:r>
            <w:r>
              <w:rPr>
                <w:rFonts w:hint="eastAsia"/>
              </w:rPr>
              <w:t>信道容量最优值</w:t>
            </w:r>
            <w:r>
              <w:rPr>
                <w:rFonts w:hint="eastAsia"/>
              </w:rPr>
              <w:t>相同，为</w:t>
            </w:r>
            <w:r>
              <w:rPr>
                <w:rFonts w:hint="eastAsia"/>
              </w:rPr>
              <w:t>1</w:t>
            </w:r>
            <w:r>
              <w:t>.2564</w:t>
            </w:r>
          </w:p>
        </w:tc>
      </w:tr>
      <w:tr w:rsidR="002A6DBD" w:rsidRPr="00775BAF" w14:paraId="0B175976" w14:textId="77777777" w:rsidTr="00830785">
        <w:trPr>
          <w:trHeight w:val="1127"/>
        </w:trPr>
        <w:tc>
          <w:tcPr>
            <w:tcW w:w="8522" w:type="dxa"/>
          </w:tcPr>
          <w:p w14:paraId="5ECB01ED" w14:textId="77777777" w:rsidR="002A6DBD" w:rsidRPr="00775BAF" w:rsidRDefault="002A6DBD" w:rsidP="002A6DBD">
            <w:pPr>
              <w:rPr>
                <w:b/>
                <w:noProof/>
                <w:sz w:val="30"/>
                <w:szCs w:val="30"/>
              </w:rPr>
            </w:pPr>
            <w:r w:rsidRPr="00775BAF">
              <w:rPr>
                <w:b/>
                <w:noProof/>
                <w:sz w:val="30"/>
                <w:szCs w:val="30"/>
              </w:rPr>
              <w:t>心得体会：</w:t>
            </w:r>
          </w:p>
          <w:p w14:paraId="2282B2F0" w14:textId="1BE245BF" w:rsidR="0082555C" w:rsidRPr="00775BAF" w:rsidRDefault="0043691C" w:rsidP="0043691C">
            <w:pPr>
              <w:ind w:firstLineChars="200" w:firstLine="420"/>
            </w:pPr>
            <w:r w:rsidRPr="00775BAF">
              <w:t>本次实验</w:t>
            </w:r>
            <w:r>
              <w:rPr>
                <w:rFonts w:hint="eastAsia"/>
              </w:rPr>
              <w:t>学习了</w:t>
            </w:r>
            <w:r w:rsidRPr="00775BAF">
              <w:rPr>
                <w:bCs/>
                <w:szCs w:val="21"/>
              </w:rPr>
              <w:t>最优功率分配问题</w:t>
            </w:r>
            <w:r>
              <w:rPr>
                <w:rFonts w:hint="eastAsia"/>
                <w:bCs/>
                <w:szCs w:val="21"/>
              </w:rPr>
              <w:t>，练习了</w:t>
            </w:r>
            <w:r>
              <w:rPr>
                <w:rFonts w:hint="eastAsia"/>
                <w:bCs/>
                <w:szCs w:val="21"/>
              </w:rPr>
              <w:t>cvx</w:t>
            </w:r>
            <w:r>
              <w:rPr>
                <w:rFonts w:hint="eastAsia"/>
                <w:bCs/>
                <w:szCs w:val="21"/>
              </w:rPr>
              <w:t>工具箱的使用和注水算法。</w:t>
            </w:r>
            <w:r w:rsidR="00D200AA">
              <w:rPr>
                <w:rFonts w:hint="eastAsia"/>
                <w:bCs/>
                <w:szCs w:val="21"/>
              </w:rPr>
              <w:t>熟悉了</w:t>
            </w:r>
            <w:r w:rsidR="00D200AA">
              <w:rPr>
                <w:rFonts w:hint="eastAsia"/>
                <w:bCs/>
                <w:szCs w:val="21"/>
              </w:rPr>
              <w:t>m</w:t>
            </w:r>
            <w:r w:rsidR="00D200AA">
              <w:rPr>
                <w:bCs/>
                <w:szCs w:val="21"/>
              </w:rPr>
              <w:t>atla</w:t>
            </w:r>
            <w:r w:rsidR="00D200AA">
              <w:rPr>
                <w:rFonts w:hint="eastAsia"/>
                <w:bCs/>
                <w:szCs w:val="21"/>
              </w:rPr>
              <w:t>b</w:t>
            </w:r>
            <w:r w:rsidR="00D200AA">
              <w:rPr>
                <w:rFonts w:hint="eastAsia"/>
                <w:bCs/>
                <w:szCs w:val="21"/>
              </w:rPr>
              <w:t>的使用。</w:t>
            </w:r>
          </w:p>
        </w:tc>
      </w:tr>
      <w:tr w:rsidR="008150BE" w:rsidRPr="00775BAF" w14:paraId="0B80570B" w14:textId="77777777" w:rsidTr="008150BE">
        <w:trPr>
          <w:trHeight w:val="1236"/>
        </w:trPr>
        <w:tc>
          <w:tcPr>
            <w:tcW w:w="8522" w:type="dxa"/>
            <w:tcBorders>
              <w:top w:val="single" w:sz="4" w:space="0" w:color="auto"/>
              <w:left w:val="single" w:sz="4" w:space="0" w:color="auto"/>
              <w:bottom w:val="single" w:sz="4" w:space="0" w:color="auto"/>
              <w:right w:val="single" w:sz="4" w:space="0" w:color="auto"/>
            </w:tcBorders>
          </w:tcPr>
          <w:p w14:paraId="19CFC728" w14:textId="77777777" w:rsidR="008150BE" w:rsidRPr="00775BAF" w:rsidRDefault="008150BE" w:rsidP="00FA53EB">
            <w:pPr>
              <w:rPr>
                <w:b/>
                <w:noProof/>
                <w:sz w:val="30"/>
                <w:szCs w:val="30"/>
              </w:rPr>
            </w:pPr>
            <w:r w:rsidRPr="00775BAF">
              <w:rPr>
                <w:b/>
                <w:noProof/>
                <w:sz w:val="30"/>
                <w:szCs w:val="30"/>
              </w:rPr>
              <w:t>指导教师批阅意见：</w:t>
            </w:r>
          </w:p>
          <w:p w14:paraId="5318015A" w14:textId="77777777" w:rsidR="008150BE" w:rsidRPr="00775BAF" w:rsidRDefault="008150BE" w:rsidP="00FA53EB">
            <w:pPr>
              <w:rPr>
                <w:b/>
                <w:noProof/>
                <w:sz w:val="30"/>
                <w:szCs w:val="30"/>
              </w:rPr>
            </w:pPr>
          </w:p>
          <w:p w14:paraId="5AF8BFE5" w14:textId="77777777" w:rsidR="008150BE" w:rsidRPr="00775BAF" w:rsidRDefault="008150BE" w:rsidP="00FA53EB">
            <w:pPr>
              <w:rPr>
                <w:b/>
                <w:noProof/>
                <w:sz w:val="30"/>
                <w:szCs w:val="30"/>
              </w:rPr>
            </w:pPr>
            <w:r w:rsidRPr="00775BAF">
              <w:rPr>
                <w:b/>
                <w:noProof/>
                <w:sz w:val="30"/>
                <w:szCs w:val="30"/>
              </w:rPr>
              <w:t xml:space="preserve"> </w:t>
            </w:r>
          </w:p>
          <w:p w14:paraId="13E6AB1B" w14:textId="77777777" w:rsidR="008150BE" w:rsidRPr="00775BAF" w:rsidRDefault="008150BE" w:rsidP="00FA53EB">
            <w:pPr>
              <w:rPr>
                <w:b/>
                <w:noProof/>
                <w:sz w:val="30"/>
                <w:szCs w:val="30"/>
              </w:rPr>
            </w:pPr>
          </w:p>
          <w:p w14:paraId="133EE867" w14:textId="77777777" w:rsidR="008150BE" w:rsidRPr="00775BAF" w:rsidRDefault="008150BE" w:rsidP="00FA53EB">
            <w:pPr>
              <w:rPr>
                <w:b/>
                <w:noProof/>
                <w:sz w:val="30"/>
                <w:szCs w:val="30"/>
              </w:rPr>
            </w:pPr>
          </w:p>
          <w:p w14:paraId="6F6676BB" w14:textId="77777777" w:rsidR="008150BE" w:rsidRPr="00775BAF" w:rsidRDefault="008150BE" w:rsidP="00FA53EB">
            <w:pPr>
              <w:rPr>
                <w:b/>
                <w:noProof/>
                <w:sz w:val="30"/>
                <w:szCs w:val="30"/>
              </w:rPr>
            </w:pPr>
          </w:p>
          <w:p w14:paraId="48E5D06E" w14:textId="77777777" w:rsidR="008150BE" w:rsidRPr="00775BAF" w:rsidRDefault="008150BE" w:rsidP="00FA53EB">
            <w:pPr>
              <w:rPr>
                <w:b/>
                <w:noProof/>
                <w:sz w:val="30"/>
                <w:szCs w:val="30"/>
              </w:rPr>
            </w:pPr>
          </w:p>
          <w:p w14:paraId="3379E667" w14:textId="77777777" w:rsidR="008150BE" w:rsidRPr="00775BAF" w:rsidRDefault="008150BE" w:rsidP="00FA53EB">
            <w:pPr>
              <w:rPr>
                <w:b/>
                <w:noProof/>
                <w:sz w:val="30"/>
                <w:szCs w:val="30"/>
              </w:rPr>
            </w:pPr>
            <w:r w:rsidRPr="00775BAF">
              <w:rPr>
                <w:b/>
                <w:noProof/>
                <w:sz w:val="30"/>
                <w:szCs w:val="30"/>
              </w:rPr>
              <w:t>成绩评定：</w:t>
            </w:r>
            <w:r w:rsidRPr="00775BAF">
              <w:rPr>
                <w:b/>
                <w:noProof/>
                <w:sz w:val="30"/>
                <w:szCs w:val="30"/>
              </w:rPr>
              <w:t xml:space="preserve"> </w:t>
            </w:r>
            <w:r w:rsidR="003F1A18" w:rsidRPr="00775BAF">
              <w:rPr>
                <w:b/>
                <w:noProof/>
                <w:sz w:val="30"/>
                <w:szCs w:val="30"/>
              </w:rPr>
              <w:t xml:space="preserve"> </w:t>
            </w:r>
            <w:r w:rsidRPr="00775BAF">
              <w:rPr>
                <w:b/>
                <w:noProof/>
                <w:sz w:val="30"/>
                <w:szCs w:val="30"/>
              </w:rPr>
              <w:t>分</w:t>
            </w:r>
          </w:p>
          <w:p w14:paraId="6688BA1C" w14:textId="77777777" w:rsidR="008150BE" w:rsidRPr="00775BAF" w:rsidRDefault="008150BE" w:rsidP="00FA53EB">
            <w:pPr>
              <w:rPr>
                <w:b/>
                <w:noProof/>
                <w:sz w:val="30"/>
                <w:szCs w:val="30"/>
              </w:rPr>
            </w:pPr>
          </w:p>
          <w:p w14:paraId="2658A2F5" w14:textId="77777777" w:rsidR="008150BE" w:rsidRPr="00775BAF" w:rsidRDefault="008150BE" w:rsidP="00FA53EB">
            <w:pPr>
              <w:rPr>
                <w:b/>
                <w:noProof/>
                <w:sz w:val="30"/>
                <w:szCs w:val="30"/>
              </w:rPr>
            </w:pPr>
          </w:p>
          <w:p w14:paraId="3170623A" w14:textId="77777777" w:rsidR="008150BE" w:rsidRPr="00775BAF" w:rsidRDefault="008150BE" w:rsidP="00FA53EB">
            <w:pPr>
              <w:rPr>
                <w:b/>
                <w:noProof/>
                <w:sz w:val="30"/>
                <w:szCs w:val="30"/>
              </w:rPr>
            </w:pPr>
            <w:r w:rsidRPr="00775BAF">
              <w:rPr>
                <w:b/>
                <w:noProof/>
                <w:sz w:val="30"/>
                <w:szCs w:val="30"/>
              </w:rPr>
              <w:t xml:space="preserve">                                   </w:t>
            </w:r>
            <w:r w:rsidRPr="00775BAF">
              <w:rPr>
                <w:b/>
                <w:noProof/>
                <w:sz w:val="30"/>
                <w:szCs w:val="30"/>
              </w:rPr>
              <w:t>指导教师签字：</w:t>
            </w:r>
            <w:r w:rsidR="00A0028A" w:rsidRPr="00775BAF">
              <w:rPr>
                <w:b/>
                <w:noProof/>
                <w:sz w:val="30"/>
                <w:szCs w:val="30"/>
              </w:rPr>
              <w:t xml:space="preserve"> </w:t>
            </w:r>
          </w:p>
          <w:p w14:paraId="3F752103" w14:textId="77777777" w:rsidR="008150BE" w:rsidRPr="00775BAF" w:rsidRDefault="008150BE" w:rsidP="008150BE">
            <w:pPr>
              <w:rPr>
                <w:b/>
                <w:noProof/>
                <w:sz w:val="30"/>
                <w:szCs w:val="30"/>
              </w:rPr>
            </w:pPr>
            <w:r w:rsidRPr="00775BAF">
              <w:rPr>
                <w:b/>
                <w:noProof/>
                <w:sz w:val="30"/>
                <w:szCs w:val="30"/>
              </w:rPr>
              <w:t xml:space="preserve">                                     </w:t>
            </w:r>
            <w:r w:rsidRPr="00775BAF">
              <w:rPr>
                <w:b/>
                <w:noProof/>
                <w:sz w:val="30"/>
                <w:szCs w:val="30"/>
              </w:rPr>
              <w:t>年</w:t>
            </w:r>
            <w:r w:rsidRPr="00775BAF">
              <w:rPr>
                <w:b/>
                <w:noProof/>
                <w:sz w:val="30"/>
                <w:szCs w:val="30"/>
              </w:rPr>
              <w:t xml:space="preserve">   </w:t>
            </w:r>
            <w:r w:rsidRPr="00775BAF">
              <w:rPr>
                <w:b/>
                <w:noProof/>
                <w:sz w:val="30"/>
                <w:szCs w:val="30"/>
              </w:rPr>
              <w:t>月</w:t>
            </w:r>
            <w:r w:rsidRPr="00775BAF">
              <w:rPr>
                <w:b/>
                <w:noProof/>
                <w:sz w:val="30"/>
                <w:szCs w:val="30"/>
              </w:rPr>
              <w:t xml:space="preserve">  </w:t>
            </w:r>
            <w:r w:rsidRPr="00775BAF">
              <w:rPr>
                <w:b/>
                <w:noProof/>
                <w:sz w:val="30"/>
                <w:szCs w:val="30"/>
              </w:rPr>
              <w:t>日</w:t>
            </w:r>
          </w:p>
        </w:tc>
      </w:tr>
      <w:tr w:rsidR="008150BE" w:rsidRPr="00775BAF" w14:paraId="44D7B19B" w14:textId="77777777" w:rsidTr="008150BE">
        <w:trPr>
          <w:trHeight w:val="1236"/>
        </w:trPr>
        <w:tc>
          <w:tcPr>
            <w:tcW w:w="8522" w:type="dxa"/>
            <w:tcBorders>
              <w:top w:val="single" w:sz="4" w:space="0" w:color="auto"/>
              <w:left w:val="single" w:sz="4" w:space="0" w:color="auto"/>
              <w:bottom w:val="single" w:sz="4" w:space="0" w:color="auto"/>
              <w:right w:val="single" w:sz="4" w:space="0" w:color="auto"/>
            </w:tcBorders>
          </w:tcPr>
          <w:p w14:paraId="55980A80" w14:textId="77777777" w:rsidR="008150BE" w:rsidRPr="00775BAF" w:rsidRDefault="008150BE" w:rsidP="00FA53EB">
            <w:pPr>
              <w:rPr>
                <w:b/>
                <w:noProof/>
                <w:sz w:val="30"/>
                <w:szCs w:val="30"/>
              </w:rPr>
            </w:pPr>
            <w:r w:rsidRPr="00775BAF">
              <w:rPr>
                <w:b/>
                <w:noProof/>
                <w:sz w:val="30"/>
                <w:szCs w:val="30"/>
              </w:rPr>
              <w:lastRenderedPageBreak/>
              <w:t>备注：</w:t>
            </w:r>
            <w:r w:rsidRPr="00775BAF">
              <w:rPr>
                <w:b/>
                <w:noProof/>
                <w:sz w:val="30"/>
                <w:szCs w:val="30"/>
              </w:rPr>
              <w:t xml:space="preserve"> </w:t>
            </w:r>
          </w:p>
        </w:tc>
      </w:tr>
    </w:tbl>
    <w:p w14:paraId="21C570BC" w14:textId="77777777" w:rsidR="00C113F0" w:rsidRPr="00775BAF" w:rsidRDefault="00C113F0" w:rsidP="00C113F0">
      <w:pPr>
        <w:widowControl/>
        <w:rPr>
          <w:b/>
          <w:sz w:val="24"/>
        </w:rPr>
      </w:pPr>
    </w:p>
    <w:sectPr w:rsidR="00C113F0" w:rsidRPr="00775BAF" w:rsidSect="000A7D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B6D7C" w14:textId="77777777" w:rsidR="003770A6" w:rsidRDefault="003770A6" w:rsidP="00CF400F">
      <w:r>
        <w:separator/>
      </w:r>
    </w:p>
  </w:endnote>
  <w:endnote w:type="continuationSeparator" w:id="0">
    <w:p w14:paraId="7BC4FFC4" w14:textId="77777777" w:rsidR="003770A6" w:rsidRDefault="003770A6" w:rsidP="00CF4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5DC38" w14:textId="77777777" w:rsidR="003770A6" w:rsidRDefault="003770A6" w:rsidP="00CF400F">
      <w:r>
        <w:separator/>
      </w:r>
    </w:p>
  </w:footnote>
  <w:footnote w:type="continuationSeparator" w:id="0">
    <w:p w14:paraId="0CF3317C" w14:textId="77777777" w:rsidR="003770A6" w:rsidRDefault="003770A6" w:rsidP="00CF4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27F"/>
    <w:multiLevelType w:val="hybridMultilevel"/>
    <w:tmpl w:val="2682ADD4"/>
    <w:lvl w:ilvl="0" w:tplc="F3EE77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D8098E"/>
    <w:multiLevelType w:val="hybridMultilevel"/>
    <w:tmpl w:val="4B08CEB6"/>
    <w:lvl w:ilvl="0" w:tplc="6DF6FD8A">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B01B71"/>
    <w:multiLevelType w:val="hybridMultilevel"/>
    <w:tmpl w:val="6F0A4FFC"/>
    <w:lvl w:ilvl="0" w:tplc="2C88B27A">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15:restartNumberingAfterBreak="0">
    <w:nsid w:val="20062B0C"/>
    <w:multiLevelType w:val="hybridMultilevel"/>
    <w:tmpl w:val="22A20C68"/>
    <w:lvl w:ilvl="0" w:tplc="495E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9F6633"/>
    <w:multiLevelType w:val="hybridMultilevel"/>
    <w:tmpl w:val="64C41CD8"/>
    <w:lvl w:ilvl="0" w:tplc="8264C754">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CE0CF2"/>
    <w:multiLevelType w:val="hybridMultilevel"/>
    <w:tmpl w:val="2E6662AA"/>
    <w:lvl w:ilvl="0" w:tplc="E59E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C40F8A"/>
    <w:multiLevelType w:val="multilevel"/>
    <w:tmpl w:val="A672EF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9061551"/>
    <w:multiLevelType w:val="hybridMultilevel"/>
    <w:tmpl w:val="FB382836"/>
    <w:lvl w:ilvl="0" w:tplc="03E25F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971A4D"/>
    <w:multiLevelType w:val="multilevel"/>
    <w:tmpl w:val="227A2CEC"/>
    <w:lvl w:ilvl="0">
      <w:start w:val="1"/>
      <w:numFmt w:val="chineseCountingThousand"/>
      <w:pStyle w:val="1"/>
      <w:lvlText w:val="%1"/>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lowerLetter"/>
      <w:pStyle w:val="3"/>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572496859">
    <w:abstractNumId w:val="8"/>
  </w:num>
  <w:num w:numId="2" w16cid:durableId="1293054196">
    <w:abstractNumId w:val="5"/>
  </w:num>
  <w:num w:numId="3" w16cid:durableId="509763178">
    <w:abstractNumId w:val="2"/>
  </w:num>
  <w:num w:numId="4" w16cid:durableId="1408379011">
    <w:abstractNumId w:val="0"/>
  </w:num>
  <w:num w:numId="5" w16cid:durableId="1975014250">
    <w:abstractNumId w:val="1"/>
  </w:num>
  <w:num w:numId="6" w16cid:durableId="1539775225">
    <w:abstractNumId w:val="4"/>
  </w:num>
  <w:num w:numId="7" w16cid:durableId="106700976">
    <w:abstractNumId w:val="6"/>
  </w:num>
  <w:num w:numId="8" w16cid:durableId="944582097">
    <w:abstractNumId w:val="7"/>
  </w:num>
  <w:num w:numId="9" w16cid:durableId="152713270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239B"/>
    <w:rsid w:val="0000277A"/>
    <w:rsid w:val="00003927"/>
    <w:rsid w:val="000072C5"/>
    <w:rsid w:val="00007EBB"/>
    <w:rsid w:val="00013FB6"/>
    <w:rsid w:val="0001643E"/>
    <w:rsid w:val="0001669D"/>
    <w:rsid w:val="000327DA"/>
    <w:rsid w:val="00035033"/>
    <w:rsid w:val="00043BF2"/>
    <w:rsid w:val="00044145"/>
    <w:rsid w:val="00046BCD"/>
    <w:rsid w:val="00055AD9"/>
    <w:rsid w:val="000607BA"/>
    <w:rsid w:val="0006382B"/>
    <w:rsid w:val="00063F47"/>
    <w:rsid w:val="0007403A"/>
    <w:rsid w:val="0007690D"/>
    <w:rsid w:val="000829FA"/>
    <w:rsid w:val="00085F94"/>
    <w:rsid w:val="00096ED0"/>
    <w:rsid w:val="000A014B"/>
    <w:rsid w:val="000A617A"/>
    <w:rsid w:val="000A6B8E"/>
    <w:rsid w:val="000A7DC2"/>
    <w:rsid w:val="000B5CA2"/>
    <w:rsid w:val="000B726B"/>
    <w:rsid w:val="000C08A4"/>
    <w:rsid w:val="000C16A8"/>
    <w:rsid w:val="000C6B23"/>
    <w:rsid w:val="000D5049"/>
    <w:rsid w:val="000E7FCE"/>
    <w:rsid w:val="000F484E"/>
    <w:rsid w:val="00105576"/>
    <w:rsid w:val="001103F7"/>
    <w:rsid w:val="00110B24"/>
    <w:rsid w:val="0011759C"/>
    <w:rsid w:val="00122FDE"/>
    <w:rsid w:val="0012362C"/>
    <w:rsid w:val="0012577D"/>
    <w:rsid w:val="0013616F"/>
    <w:rsid w:val="00136729"/>
    <w:rsid w:val="00137548"/>
    <w:rsid w:val="00137CF6"/>
    <w:rsid w:val="00137D8C"/>
    <w:rsid w:val="0014623A"/>
    <w:rsid w:val="00150DF3"/>
    <w:rsid w:val="00152C91"/>
    <w:rsid w:val="00153FF8"/>
    <w:rsid w:val="0015421C"/>
    <w:rsid w:val="00156A04"/>
    <w:rsid w:val="00157E3B"/>
    <w:rsid w:val="0016208D"/>
    <w:rsid w:val="00167BCE"/>
    <w:rsid w:val="00170038"/>
    <w:rsid w:val="00177FDF"/>
    <w:rsid w:val="00181807"/>
    <w:rsid w:val="00181ABE"/>
    <w:rsid w:val="00182D21"/>
    <w:rsid w:val="00186E04"/>
    <w:rsid w:val="00191178"/>
    <w:rsid w:val="001914BC"/>
    <w:rsid w:val="001927BB"/>
    <w:rsid w:val="00195B1A"/>
    <w:rsid w:val="001A34A0"/>
    <w:rsid w:val="001A7D45"/>
    <w:rsid w:val="001B0ECB"/>
    <w:rsid w:val="001C05D9"/>
    <w:rsid w:val="001C1F56"/>
    <w:rsid w:val="001C263E"/>
    <w:rsid w:val="001C4321"/>
    <w:rsid w:val="001D14DB"/>
    <w:rsid w:val="001D5F7A"/>
    <w:rsid w:val="001D735B"/>
    <w:rsid w:val="001E106E"/>
    <w:rsid w:val="001F1629"/>
    <w:rsid w:val="001F1AC0"/>
    <w:rsid w:val="001F29B6"/>
    <w:rsid w:val="00201920"/>
    <w:rsid w:val="002048C3"/>
    <w:rsid w:val="00211FA9"/>
    <w:rsid w:val="002137E2"/>
    <w:rsid w:val="0021470B"/>
    <w:rsid w:val="00214B29"/>
    <w:rsid w:val="0021642C"/>
    <w:rsid w:val="002173FF"/>
    <w:rsid w:val="00222BEF"/>
    <w:rsid w:val="00223313"/>
    <w:rsid w:val="00224362"/>
    <w:rsid w:val="0023232C"/>
    <w:rsid w:val="00232E5E"/>
    <w:rsid w:val="002347C4"/>
    <w:rsid w:val="00237451"/>
    <w:rsid w:val="0023784E"/>
    <w:rsid w:val="00241D55"/>
    <w:rsid w:val="00250038"/>
    <w:rsid w:val="00251802"/>
    <w:rsid w:val="00273DCF"/>
    <w:rsid w:val="002752C1"/>
    <w:rsid w:val="00277123"/>
    <w:rsid w:val="00285AE0"/>
    <w:rsid w:val="00285BB5"/>
    <w:rsid w:val="00290005"/>
    <w:rsid w:val="00290C97"/>
    <w:rsid w:val="00290E4A"/>
    <w:rsid w:val="00292BA4"/>
    <w:rsid w:val="002A5E86"/>
    <w:rsid w:val="002A6DBD"/>
    <w:rsid w:val="002B0376"/>
    <w:rsid w:val="002B0893"/>
    <w:rsid w:val="002B5471"/>
    <w:rsid w:val="002B6B41"/>
    <w:rsid w:val="002C213F"/>
    <w:rsid w:val="002C6050"/>
    <w:rsid w:val="002C7872"/>
    <w:rsid w:val="002D346D"/>
    <w:rsid w:val="002D6028"/>
    <w:rsid w:val="002D696A"/>
    <w:rsid w:val="002F1627"/>
    <w:rsid w:val="002F4FF8"/>
    <w:rsid w:val="002F570A"/>
    <w:rsid w:val="002F57E8"/>
    <w:rsid w:val="002F68BF"/>
    <w:rsid w:val="00301EBB"/>
    <w:rsid w:val="003029A0"/>
    <w:rsid w:val="00316F88"/>
    <w:rsid w:val="003202C3"/>
    <w:rsid w:val="003317D4"/>
    <w:rsid w:val="00335101"/>
    <w:rsid w:val="00346D3E"/>
    <w:rsid w:val="003558E5"/>
    <w:rsid w:val="00355BEB"/>
    <w:rsid w:val="0036667D"/>
    <w:rsid w:val="00371265"/>
    <w:rsid w:val="003770A6"/>
    <w:rsid w:val="003811D3"/>
    <w:rsid w:val="003A365F"/>
    <w:rsid w:val="003A3A7B"/>
    <w:rsid w:val="003A6DF7"/>
    <w:rsid w:val="003B1056"/>
    <w:rsid w:val="003B3AC0"/>
    <w:rsid w:val="003C203F"/>
    <w:rsid w:val="003C7A88"/>
    <w:rsid w:val="003D0E6C"/>
    <w:rsid w:val="003D3DC2"/>
    <w:rsid w:val="003D6356"/>
    <w:rsid w:val="003E30F0"/>
    <w:rsid w:val="003E70B4"/>
    <w:rsid w:val="003F1A18"/>
    <w:rsid w:val="003F404C"/>
    <w:rsid w:val="003F7CC6"/>
    <w:rsid w:val="00410454"/>
    <w:rsid w:val="0041105C"/>
    <w:rsid w:val="004138D0"/>
    <w:rsid w:val="00422194"/>
    <w:rsid w:val="0042368E"/>
    <w:rsid w:val="00423E07"/>
    <w:rsid w:val="00423F90"/>
    <w:rsid w:val="00426AE0"/>
    <w:rsid w:val="004362E1"/>
    <w:rsid w:val="0043691C"/>
    <w:rsid w:val="0044254A"/>
    <w:rsid w:val="00442C7B"/>
    <w:rsid w:val="00454423"/>
    <w:rsid w:val="004565BD"/>
    <w:rsid w:val="00460364"/>
    <w:rsid w:val="00470ADA"/>
    <w:rsid w:val="004734D6"/>
    <w:rsid w:val="004801B4"/>
    <w:rsid w:val="00480BC7"/>
    <w:rsid w:val="0048785F"/>
    <w:rsid w:val="004906C3"/>
    <w:rsid w:val="00490D0E"/>
    <w:rsid w:val="00492D90"/>
    <w:rsid w:val="00493D33"/>
    <w:rsid w:val="004A36D6"/>
    <w:rsid w:val="004A79C4"/>
    <w:rsid w:val="004B05BF"/>
    <w:rsid w:val="004B4997"/>
    <w:rsid w:val="004D159E"/>
    <w:rsid w:val="004E0226"/>
    <w:rsid w:val="004E26C4"/>
    <w:rsid w:val="004E2BCE"/>
    <w:rsid w:val="004E3964"/>
    <w:rsid w:val="004E5DCE"/>
    <w:rsid w:val="004E6508"/>
    <w:rsid w:val="004F47F9"/>
    <w:rsid w:val="004F6778"/>
    <w:rsid w:val="00510DDD"/>
    <w:rsid w:val="005158FF"/>
    <w:rsid w:val="00521137"/>
    <w:rsid w:val="0052348D"/>
    <w:rsid w:val="005255EC"/>
    <w:rsid w:val="00526A4D"/>
    <w:rsid w:val="005275E8"/>
    <w:rsid w:val="005319BC"/>
    <w:rsid w:val="00532692"/>
    <w:rsid w:val="00536D45"/>
    <w:rsid w:val="00537B2F"/>
    <w:rsid w:val="005533B8"/>
    <w:rsid w:val="005542E0"/>
    <w:rsid w:val="0057168F"/>
    <w:rsid w:val="00572732"/>
    <w:rsid w:val="00572E78"/>
    <w:rsid w:val="00580852"/>
    <w:rsid w:val="00582F6B"/>
    <w:rsid w:val="0058465B"/>
    <w:rsid w:val="00597A68"/>
    <w:rsid w:val="005A7A06"/>
    <w:rsid w:val="005B3D19"/>
    <w:rsid w:val="005B7531"/>
    <w:rsid w:val="005C140B"/>
    <w:rsid w:val="005C24AD"/>
    <w:rsid w:val="005C6261"/>
    <w:rsid w:val="005E50A1"/>
    <w:rsid w:val="005F0D5C"/>
    <w:rsid w:val="005F392B"/>
    <w:rsid w:val="006047A1"/>
    <w:rsid w:val="0060569E"/>
    <w:rsid w:val="00615803"/>
    <w:rsid w:val="00616BDD"/>
    <w:rsid w:val="00634E0B"/>
    <w:rsid w:val="00635D8D"/>
    <w:rsid w:val="0063655D"/>
    <w:rsid w:val="00641E46"/>
    <w:rsid w:val="00647CB7"/>
    <w:rsid w:val="0065054F"/>
    <w:rsid w:val="00651E7F"/>
    <w:rsid w:val="00654E43"/>
    <w:rsid w:val="00657415"/>
    <w:rsid w:val="00662EE9"/>
    <w:rsid w:val="006741A6"/>
    <w:rsid w:val="00675F83"/>
    <w:rsid w:val="00681B1B"/>
    <w:rsid w:val="0068382A"/>
    <w:rsid w:val="00686F49"/>
    <w:rsid w:val="006873A0"/>
    <w:rsid w:val="00690EE3"/>
    <w:rsid w:val="0069139F"/>
    <w:rsid w:val="006934A2"/>
    <w:rsid w:val="006A2EC3"/>
    <w:rsid w:val="006A3E27"/>
    <w:rsid w:val="006A555C"/>
    <w:rsid w:val="006A6A2E"/>
    <w:rsid w:val="006A7655"/>
    <w:rsid w:val="006B05D1"/>
    <w:rsid w:val="006B15DB"/>
    <w:rsid w:val="006B5675"/>
    <w:rsid w:val="006B6BCA"/>
    <w:rsid w:val="006C4384"/>
    <w:rsid w:val="006C5D0E"/>
    <w:rsid w:val="006E33F8"/>
    <w:rsid w:val="006F0CF9"/>
    <w:rsid w:val="006F74FF"/>
    <w:rsid w:val="00703D6F"/>
    <w:rsid w:val="00704C35"/>
    <w:rsid w:val="00712772"/>
    <w:rsid w:val="00715C2B"/>
    <w:rsid w:val="00716D9D"/>
    <w:rsid w:val="00722FBC"/>
    <w:rsid w:val="007241E9"/>
    <w:rsid w:val="00724219"/>
    <w:rsid w:val="00732490"/>
    <w:rsid w:val="00737EBF"/>
    <w:rsid w:val="007436FD"/>
    <w:rsid w:val="00745A43"/>
    <w:rsid w:val="007527D0"/>
    <w:rsid w:val="00752B1A"/>
    <w:rsid w:val="00763D82"/>
    <w:rsid w:val="00765CC5"/>
    <w:rsid w:val="0076793A"/>
    <w:rsid w:val="00775BAF"/>
    <w:rsid w:val="00791539"/>
    <w:rsid w:val="007A071C"/>
    <w:rsid w:val="007A2E9C"/>
    <w:rsid w:val="007A4693"/>
    <w:rsid w:val="007A6AE4"/>
    <w:rsid w:val="007A6B6C"/>
    <w:rsid w:val="007B0AF4"/>
    <w:rsid w:val="007B2766"/>
    <w:rsid w:val="007B30F8"/>
    <w:rsid w:val="007C0072"/>
    <w:rsid w:val="007C4A1D"/>
    <w:rsid w:val="007C5B70"/>
    <w:rsid w:val="007C7018"/>
    <w:rsid w:val="007D25AF"/>
    <w:rsid w:val="007D4364"/>
    <w:rsid w:val="007D53CA"/>
    <w:rsid w:val="007E5306"/>
    <w:rsid w:val="007E6575"/>
    <w:rsid w:val="007F2586"/>
    <w:rsid w:val="007F28F2"/>
    <w:rsid w:val="007F7B0C"/>
    <w:rsid w:val="00806855"/>
    <w:rsid w:val="00807F31"/>
    <w:rsid w:val="008116F5"/>
    <w:rsid w:val="0081382F"/>
    <w:rsid w:val="008150BE"/>
    <w:rsid w:val="0082135C"/>
    <w:rsid w:val="0082555C"/>
    <w:rsid w:val="008270B8"/>
    <w:rsid w:val="008276D5"/>
    <w:rsid w:val="00830785"/>
    <w:rsid w:val="00833A14"/>
    <w:rsid w:val="00833C9F"/>
    <w:rsid w:val="00853529"/>
    <w:rsid w:val="00864088"/>
    <w:rsid w:val="00864DF2"/>
    <w:rsid w:val="00866365"/>
    <w:rsid w:val="008725DD"/>
    <w:rsid w:val="00872892"/>
    <w:rsid w:val="00877428"/>
    <w:rsid w:val="0088227C"/>
    <w:rsid w:val="00887981"/>
    <w:rsid w:val="00894BC7"/>
    <w:rsid w:val="008A02A8"/>
    <w:rsid w:val="008A77CE"/>
    <w:rsid w:val="008A7D0D"/>
    <w:rsid w:val="008B16BB"/>
    <w:rsid w:val="008B212F"/>
    <w:rsid w:val="008D09B9"/>
    <w:rsid w:val="008D52F2"/>
    <w:rsid w:val="008D7854"/>
    <w:rsid w:val="008E14D2"/>
    <w:rsid w:val="008E28E2"/>
    <w:rsid w:val="008E669A"/>
    <w:rsid w:val="008E7245"/>
    <w:rsid w:val="008E7D11"/>
    <w:rsid w:val="008F0A17"/>
    <w:rsid w:val="008F1664"/>
    <w:rsid w:val="008F423E"/>
    <w:rsid w:val="008F7233"/>
    <w:rsid w:val="00901250"/>
    <w:rsid w:val="00906E3E"/>
    <w:rsid w:val="00914AA1"/>
    <w:rsid w:val="009157D1"/>
    <w:rsid w:val="0092058A"/>
    <w:rsid w:val="00920D3B"/>
    <w:rsid w:val="009220AF"/>
    <w:rsid w:val="00926FB7"/>
    <w:rsid w:val="00927445"/>
    <w:rsid w:val="009304CD"/>
    <w:rsid w:val="0093454B"/>
    <w:rsid w:val="009345CD"/>
    <w:rsid w:val="00946AD5"/>
    <w:rsid w:val="00946BAB"/>
    <w:rsid w:val="00953661"/>
    <w:rsid w:val="00954C0A"/>
    <w:rsid w:val="00957799"/>
    <w:rsid w:val="00962AA0"/>
    <w:rsid w:val="009661D1"/>
    <w:rsid w:val="00972499"/>
    <w:rsid w:val="0097539D"/>
    <w:rsid w:val="0098105B"/>
    <w:rsid w:val="009858AA"/>
    <w:rsid w:val="00985E0C"/>
    <w:rsid w:val="0098743B"/>
    <w:rsid w:val="00987F5B"/>
    <w:rsid w:val="00991589"/>
    <w:rsid w:val="00992C9E"/>
    <w:rsid w:val="00993698"/>
    <w:rsid w:val="009A22F4"/>
    <w:rsid w:val="009B3B11"/>
    <w:rsid w:val="009B3B83"/>
    <w:rsid w:val="009B7B0A"/>
    <w:rsid w:val="009C090D"/>
    <w:rsid w:val="009C13A7"/>
    <w:rsid w:val="009C39A4"/>
    <w:rsid w:val="009E344A"/>
    <w:rsid w:val="009E6DAC"/>
    <w:rsid w:val="009E7EF5"/>
    <w:rsid w:val="009F1C53"/>
    <w:rsid w:val="009F4F6A"/>
    <w:rsid w:val="009F5C5F"/>
    <w:rsid w:val="009F7B92"/>
    <w:rsid w:val="00A0028A"/>
    <w:rsid w:val="00A0084F"/>
    <w:rsid w:val="00A02A4F"/>
    <w:rsid w:val="00A02A6F"/>
    <w:rsid w:val="00A07965"/>
    <w:rsid w:val="00A07A13"/>
    <w:rsid w:val="00A12053"/>
    <w:rsid w:val="00A17514"/>
    <w:rsid w:val="00A347B0"/>
    <w:rsid w:val="00A35EA6"/>
    <w:rsid w:val="00A444A5"/>
    <w:rsid w:val="00A44AE6"/>
    <w:rsid w:val="00A570ED"/>
    <w:rsid w:val="00A62C75"/>
    <w:rsid w:val="00A62DBD"/>
    <w:rsid w:val="00A7489E"/>
    <w:rsid w:val="00A76072"/>
    <w:rsid w:val="00A8675C"/>
    <w:rsid w:val="00A90A84"/>
    <w:rsid w:val="00A916D8"/>
    <w:rsid w:val="00A91A77"/>
    <w:rsid w:val="00A9239B"/>
    <w:rsid w:val="00AA6E29"/>
    <w:rsid w:val="00AB1907"/>
    <w:rsid w:val="00AB7463"/>
    <w:rsid w:val="00AC0608"/>
    <w:rsid w:val="00AD1652"/>
    <w:rsid w:val="00AD5D23"/>
    <w:rsid w:val="00AE01D7"/>
    <w:rsid w:val="00AE2A2D"/>
    <w:rsid w:val="00AF3942"/>
    <w:rsid w:val="00AF530B"/>
    <w:rsid w:val="00AF550B"/>
    <w:rsid w:val="00B047C8"/>
    <w:rsid w:val="00B05639"/>
    <w:rsid w:val="00B06754"/>
    <w:rsid w:val="00B10DE9"/>
    <w:rsid w:val="00B1201F"/>
    <w:rsid w:val="00B12651"/>
    <w:rsid w:val="00B13260"/>
    <w:rsid w:val="00B1372E"/>
    <w:rsid w:val="00B16B57"/>
    <w:rsid w:val="00B20A8D"/>
    <w:rsid w:val="00B225A8"/>
    <w:rsid w:val="00B22D03"/>
    <w:rsid w:val="00B27901"/>
    <w:rsid w:val="00B344A9"/>
    <w:rsid w:val="00B34B92"/>
    <w:rsid w:val="00B40242"/>
    <w:rsid w:val="00B408C0"/>
    <w:rsid w:val="00B413BA"/>
    <w:rsid w:val="00B43E29"/>
    <w:rsid w:val="00B4677C"/>
    <w:rsid w:val="00B51DB2"/>
    <w:rsid w:val="00B65F87"/>
    <w:rsid w:val="00B71EB7"/>
    <w:rsid w:val="00B724DE"/>
    <w:rsid w:val="00B7264F"/>
    <w:rsid w:val="00B73DB7"/>
    <w:rsid w:val="00B81CB5"/>
    <w:rsid w:val="00B843A4"/>
    <w:rsid w:val="00B9251C"/>
    <w:rsid w:val="00B92FFD"/>
    <w:rsid w:val="00B9343C"/>
    <w:rsid w:val="00B938C7"/>
    <w:rsid w:val="00B93FDC"/>
    <w:rsid w:val="00B94093"/>
    <w:rsid w:val="00B9676C"/>
    <w:rsid w:val="00B9725F"/>
    <w:rsid w:val="00BA1AEF"/>
    <w:rsid w:val="00BA2D79"/>
    <w:rsid w:val="00BB1200"/>
    <w:rsid w:val="00BB1477"/>
    <w:rsid w:val="00BB4B53"/>
    <w:rsid w:val="00BC3279"/>
    <w:rsid w:val="00BD7436"/>
    <w:rsid w:val="00BE1C3E"/>
    <w:rsid w:val="00BE2093"/>
    <w:rsid w:val="00BE2DEE"/>
    <w:rsid w:val="00BE3B2C"/>
    <w:rsid w:val="00BE416A"/>
    <w:rsid w:val="00BE7A4D"/>
    <w:rsid w:val="00C058C2"/>
    <w:rsid w:val="00C10A2A"/>
    <w:rsid w:val="00C113F0"/>
    <w:rsid w:val="00C13B91"/>
    <w:rsid w:val="00C17E15"/>
    <w:rsid w:val="00C21BFC"/>
    <w:rsid w:val="00C22295"/>
    <w:rsid w:val="00C254F6"/>
    <w:rsid w:val="00C25B80"/>
    <w:rsid w:val="00C275C7"/>
    <w:rsid w:val="00C27D7C"/>
    <w:rsid w:val="00C32574"/>
    <w:rsid w:val="00C33F03"/>
    <w:rsid w:val="00C376EB"/>
    <w:rsid w:val="00C37AE1"/>
    <w:rsid w:val="00C427DC"/>
    <w:rsid w:val="00C438C6"/>
    <w:rsid w:val="00C43DB6"/>
    <w:rsid w:val="00C44B21"/>
    <w:rsid w:val="00C53A6C"/>
    <w:rsid w:val="00C54276"/>
    <w:rsid w:val="00C57119"/>
    <w:rsid w:val="00C61CF1"/>
    <w:rsid w:val="00C7466F"/>
    <w:rsid w:val="00C768D7"/>
    <w:rsid w:val="00C819BA"/>
    <w:rsid w:val="00C85538"/>
    <w:rsid w:val="00C96D1F"/>
    <w:rsid w:val="00CA0679"/>
    <w:rsid w:val="00CA254D"/>
    <w:rsid w:val="00CA7131"/>
    <w:rsid w:val="00CB4075"/>
    <w:rsid w:val="00CC018E"/>
    <w:rsid w:val="00CC0212"/>
    <w:rsid w:val="00CD010D"/>
    <w:rsid w:val="00CD18BF"/>
    <w:rsid w:val="00CD3FAF"/>
    <w:rsid w:val="00CD4818"/>
    <w:rsid w:val="00CD5829"/>
    <w:rsid w:val="00CE088E"/>
    <w:rsid w:val="00CF400F"/>
    <w:rsid w:val="00D10E10"/>
    <w:rsid w:val="00D154C6"/>
    <w:rsid w:val="00D200AA"/>
    <w:rsid w:val="00D22DE9"/>
    <w:rsid w:val="00D272BC"/>
    <w:rsid w:val="00D47769"/>
    <w:rsid w:val="00D501D4"/>
    <w:rsid w:val="00D525D8"/>
    <w:rsid w:val="00D572D7"/>
    <w:rsid w:val="00D61B92"/>
    <w:rsid w:val="00D621F7"/>
    <w:rsid w:val="00D639B0"/>
    <w:rsid w:val="00D64295"/>
    <w:rsid w:val="00D665D3"/>
    <w:rsid w:val="00D674EF"/>
    <w:rsid w:val="00D72AC0"/>
    <w:rsid w:val="00D9072B"/>
    <w:rsid w:val="00D90F23"/>
    <w:rsid w:val="00D92A1A"/>
    <w:rsid w:val="00D94054"/>
    <w:rsid w:val="00D951BB"/>
    <w:rsid w:val="00D9594C"/>
    <w:rsid w:val="00DB3FFD"/>
    <w:rsid w:val="00DB5231"/>
    <w:rsid w:val="00DC03EA"/>
    <w:rsid w:val="00DD6ED3"/>
    <w:rsid w:val="00DE149E"/>
    <w:rsid w:val="00DE4AE3"/>
    <w:rsid w:val="00DE759A"/>
    <w:rsid w:val="00DE7CAF"/>
    <w:rsid w:val="00DF44BA"/>
    <w:rsid w:val="00E02B73"/>
    <w:rsid w:val="00E05034"/>
    <w:rsid w:val="00E052FB"/>
    <w:rsid w:val="00E116A8"/>
    <w:rsid w:val="00E20C35"/>
    <w:rsid w:val="00E255D5"/>
    <w:rsid w:val="00E256C7"/>
    <w:rsid w:val="00E33457"/>
    <w:rsid w:val="00E3785A"/>
    <w:rsid w:val="00E401DB"/>
    <w:rsid w:val="00E540B5"/>
    <w:rsid w:val="00E62176"/>
    <w:rsid w:val="00E639EF"/>
    <w:rsid w:val="00E64A66"/>
    <w:rsid w:val="00E6570B"/>
    <w:rsid w:val="00E66914"/>
    <w:rsid w:val="00E928A4"/>
    <w:rsid w:val="00E92E19"/>
    <w:rsid w:val="00E94D86"/>
    <w:rsid w:val="00E9649D"/>
    <w:rsid w:val="00E96AAB"/>
    <w:rsid w:val="00EA5E34"/>
    <w:rsid w:val="00EA77C8"/>
    <w:rsid w:val="00EB102F"/>
    <w:rsid w:val="00EC49B5"/>
    <w:rsid w:val="00EE1C6F"/>
    <w:rsid w:val="00EF49E3"/>
    <w:rsid w:val="00EF7F9D"/>
    <w:rsid w:val="00F04876"/>
    <w:rsid w:val="00F06374"/>
    <w:rsid w:val="00F1457D"/>
    <w:rsid w:val="00F22369"/>
    <w:rsid w:val="00F230A3"/>
    <w:rsid w:val="00F31D8F"/>
    <w:rsid w:val="00F333D0"/>
    <w:rsid w:val="00F36E49"/>
    <w:rsid w:val="00F431B7"/>
    <w:rsid w:val="00F43E89"/>
    <w:rsid w:val="00F45DEA"/>
    <w:rsid w:val="00F47226"/>
    <w:rsid w:val="00F51AAE"/>
    <w:rsid w:val="00F538A5"/>
    <w:rsid w:val="00F56624"/>
    <w:rsid w:val="00F635A0"/>
    <w:rsid w:val="00F71E66"/>
    <w:rsid w:val="00F80995"/>
    <w:rsid w:val="00F83F66"/>
    <w:rsid w:val="00F8503B"/>
    <w:rsid w:val="00F903DD"/>
    <w:rsid w:val="00F91441"/>
    <w:rsid w:val="00F915C9"/>
    <w:rsid w:val="00F933D5"/>
    <w:rsid w:val="00F957A5"/>
    <w:rsid w:val="00FA1710"/>
    <w:rsid w:val="00FA53EB"/>
    <w:rsid w:val="00FB0C6B"/>
    <w:rsid w:val="00FB1FD3"/>
    <w:rsid w:val="00FB264E"/>
    <w:rsid w:val="00FB752A"/>
    <w:rsid w:val="00FE05B3"/>
    <w:rsid w:val="00FE7CD0"/>
    <w:rsid w:val="00FF5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9761E9"/>
  <w14:defaultImageDpi w14:val="300"/>
  <w15:chartTrackingRefBased/>
  <w15:docId w15:val="{ECA2A43B-AD09-48E6-BBA9-8435996B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239B"/>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A9239B"/>
    <w:pPr>
      <w:keepNext/>
      <w:keepLines/>
      <w:numPr>
        <w:numId w:val="1"/>
      </w:numPr>
      <w:spacing w:before="340" w:after="330" w:line="578" w:lineRule="auto"/>
      <w:jc w:val="left"/>
      <w:outlineLvl w:val="0"/>
    </w:pPr>
    <w:rPr>
      <w:b/>
      <w:bCs/>
      <w:kern w:val="44"/>
      <w:sz w:val="32"/>
      <w:szCs w:val="44"/>
    </w:rPr>
  </w:style>
  <w:style w:type="paragraph" w:styleId="2">
    <w:name w:val="heading 2"/>
    <w:basedOn w:val="a"/>
    <w:next w:val="a"/>
    <w:link w:val="20"/>
    <w:uiPriority w:val="9"/>
    <w:qFormat/>
    <w:rsid w:val="00A9239B"/>
    <w:pPr>
      <w:keepNext/>
      <w:keepLines/>
      <w:numPr>
        <w:ilvl w:val="1"/>
        <w:numId w:val="1"/>
      </w:numPr>
      <w:spacing w:before="260" w:after="260" w:line="416" w:lineRule="auto"/>
      <w:jc w:val="left"/>
      <w:outlineLvl w:val="1"/>
    </w:pPr>
    <w:rPr>
      <w:rFonts w:ascii="Cambria" w:hAnsi="Cambria"/>
      <w:b/>
      <w:bCs/>
      <w:sz w:val="28"/>
      <w:szCs w:val="32"/>
    </w:rPr>
  </w:style>
  <w:style w:type="paragraph" w:styleId="3">
    <w:name w:val="heading 3"/>
    <w:basedOn w:val="a"/>
    <w:next w:val="a"/>
    <w:link w:val="30"/>
    <w:uiPriority w:val="9"/>
    <w:qFormat/>
    <w:rsid w:val="0011759C"/>
    <w:pPr>
      <w:numPr>
        <w:ilvl w:val="2"/>
        <w:numId w:val="1"/>
      </w:numPr>
      <w:jc w:val="left"/>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A9239B"/>
    <w:rPr>
      <w:rFonts w:ascii="Times New Roman" w:hAnsi="Times New Roman"/>
      <w:b/>
      <w:bCs/>
      <w:kern w:val="44"/>
      <w:sz w:val="32"/>
      <w:szCs w:val="44"/>
    </w:rPr>
  </w:style>
  <w:style w:type="character" w:customStyle="1" w:styleId="20">
    <w:name w:val="标题 2 字符"/>
    <w:link w:val="2"/>
    <w:uiPriority w:val="9"/>
    <w:rsid w:val="00A9239B"/>
    <w:rPr>
      <w:rFonts w:ascii="Cambria" w:hAnsi="Cambria"/>
      <w:b/>
      <w:bCs/>
      <w:kern w:val="2"/>
      <w:sz w:val="28"/>
      <w:szCs w:val="32"/>
    </w:rPr>
  </w:style>
  <w:style w:type="paragraph" w:customStyle="1" w:styleId="-1">
    <w:name w:val="彩色列表 - 强调文字颜色 1"/>
    <w:basedOn w:val="a"/>
    <w:uiPriority w:val="34"/>
    <w:qFormat/>
    <w:rsid w:val="00A9239B"/>
    <w:pPr>
      <w:ind w:firstLineChars="200" w:firstLine="420"/>
    </w:pPr>
  </w:style>
  <w:style w:type="character" w:customStyle="1" w:styleId="30">
    <w:name w:val="标题 3 字符"/>
    <w:link w:val="3"/>
    <w:uiPriority w:val="9"/>
    <w:rsid w:val="0011759C"/>
    <w:rPr>
      <w:rFonts w:ascii="Times New Roman" w:hAnsi="Times New Roman"/>
      <w:b/>
      <w:kern w:val="2"/>
      <w:sz w:val="21"/>
      <w:szCs w:val="24"/>
    </w:rPr>
  </w:style>
  <w:style w:type="paragraph" w:styleId="a3">
    <w:name w:val="header"/>
    <w:basedOn w:val="a"/>
    <w:link w:val="a4"/>
    <w:uiPriority w:val="99"/>
    <w:unhideWhenUsed/>
    <w:rsid w:val="00CF400F"/>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F400F"/>
    <w:rPr>
      <w:rFonts w:ascii="Times New Roman" w:hAnsi="Times New Roman"/>
      <w:kern w:val="2"/>
      <w:sz w:val="18"/>
      <w:szCs w:val="18"/>
    </w:rPr>
  </w:style>
  <w:style w:type="paragraph" w:styleId="a5">
    <w:name w:val="footer"/>
    <w:basedOn w:val="a"/>
    <w:link w:val="a6"/>
    <w:uiPriority w:val="99"/>
    <w:unhideWhenUsed/>
    <w:rsid w:val="00CF400F"/>
    <w:pPr>
      <w:tabs>
        <w:tab w:val="center" w:pos="4153"/>
        <w:tab w:val="right" w:pos="8306"/>
      </w:tabs>
      <w:snapToGrid w:val="0"/>
      <w:jc w:val="left"/>
    </w:pPr>
    <w:rPr>
      <w:sz w:val="18"/>
      <w:szCs w:val="18"/>
    </w:rPr>
  </w:style>
  <w:style w:type="character" w:customStyle="1" w:styleId="a6">
    <w:name w:val="页脚 字符"/>
    <w:link w:val="a5"/>
    <w:uiPriority w:val="99"/>
    <w:rsid w:val="00CF400F"/>
    <w:rPr>
      <w:rFonts w:ascii="Times New Roman" w:hAnsi="Times New Roman"/>
      <w:kern w:val="2"/>
      <w:sz w:val="18"/>
      <w:szCs w:val="18"/>
    </w:rPr>
  </w:style>
  <w:style w:type="table" w:styleId="a7">
    <w:name w:val="Table Grid"/>
    <w:basedOn w:val="a1"/>
    <w:uiPriority w:val="59"/>
    <w:rsid w:val="00CF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link w:val="a9"/>
    <w:uiPriority w:val="99"/>
    <w:semiHidden/>
    <w:unhideWhenUsed/>
    <w:rsid w:val="00201920"/>
    <w:rPr>
      <w:rFonts w:ascii="宋体"/>
      <w:sz w:val="18"/>
      <w:szCs w:val="18"/>
    </w:rPr>
  </w:style>
  <w:style w:type="character" w:customStyle="1" w:styleId="a9">
    <w:name w:val="文档结构图 字符"/>
    <w:link w:val="a8"/>
    <w:uiPriority w:val="99"/>
    <w:semiHidden/>
    <w:rsid w:val="00201920"/>
    <w:rPr>
      <w:rFonts w:ascii="宋体" w:hAnsi="Times New Roman"/>
      <w:kern w:val="2"/>
      <w:sz w:val="18"/>
      <w:szCs w:val="18"/>
    </w:rPr>
  </w:style>
  <w:style w:type="paragraph" w:styleId="aa">
    <w:name w:val="caption"/>
    <w:basedOn w:val="a"/>
    <w:next w:val="a"/>
    <w:uiPriority w:val="35"/>
    <w:qFormat/>
    <w:rsid w:val="00F957A5"/>
    <w:rPr>
      <w:rFonts w:ascii="Cambria" w:eastAsia="黑体" w:hAnsi="Cambria"/>
      <w:sz w:val="20"/>
      <w:szCs w:val="20"/>
    </w:rPr>
  </w:style>
  <w:style w:type="paragraph" w:styleId="ab">
    <w:name w:val="Balloon Text"/>
    <w:basedOn w:val="a"/>
    <w:link w:val="ac"/>
    <w:rsid w:val="00223313"/>
    <w:rPr>
      <w:sz w:val="18"/>
      <w:szCs w:val="18"/>
    </w:rPr>
  </w:style>
  <w:style w:type="character" w:customStyle="1" w:styleId="ac">
    <w:name w:val="批注框文本 字符"/>
    <w:link w:val="ab"/>
    <w:rsid w:val="00223313"/>
    <w:rPr>
      <w:rFonts w:ascii="Times New Roman" w:hAnsi="Times New Roman"/>
      <w:kern w:val="2"/>
      <w:sz w:val="18"/>
      <w:szCs w:val="18"/>
    </w:rPr>
  </w:style>
  <w:style w:type="paragraph" w:styleId="ad">
    <w:name w:val="Normal (Web)"/>
    <w:basedOn w:val="a"/>
    <w:uiPriority w:val="99"/>
    <w:rsid w:val="00013FB6"/>
    <w:rPr>
      <w:sz w:val="24"/>
    </w:rPr>
  </w:style>
  <w:style w:type="paragraph" w:customStyle="1" w:styleId="ae">
    <w:name w:val="列出段落"/>
    <w:basedOn w:val="a"/>
    <w:uiPriority w:val="72"/>
    <w:qFormat/>
    <w:rsid w:val="00FB75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3181">
      <w:bodyDiv w:val="1"/>
      <w:marLeft w:val="0"/>
      <w:marRight w:val="0"/>
      <w:marTop w:val="0"/>
      <w:marBottom w:val="0"/>
      <w:divBdr>
        <w:top w:val="none" w:sz="0" w:space="0" w:color="auto"/>
        <w:left w:val="none" w:sz="0" w:space="0" w:color="auto"/>
        <w:bottom w:val="none" w:sz="0" w:space="0" w:color="auto"/>
        <w:right w:val="none" w:sz="0" w:space="0" w:color="auto"/>
      </w:divBdr>
    </w:div>
    <w:div w:id="258757694">
      <w:bodyDiv w:val="1"/>
      <w:marLeft w:val="0"/>
      <w:marRight w:val="0"/>
      <w:marTop w:val="0"/>
      <w:marBottom w:val="0"/>
      <w:divBdr>
        <w:top w:val="none" w:sz="0" w:space="0" w:color="auto"/>
        <w:left w:val="none" w:sz="0" w:space="0" w:color="auto"/>
        <w:bottom w:val="none" w:sz="0" w:space="0" w:color="auto"/>
        <w:right w:val="none" w:sz="0" w:space="0" w:color="auto"/>
      </w:divBdr>
      <w:divsChild>
        <w:div w:id="240065945">
          <w:marLeft w:val="0"/>
          <w:marRight w:val="0"/>
          <w:marTop w:val="115"/>
          <w:marBottom w:val="0"/>
          <w:divBdr>
            <w:top w:val="none" w:sz="0" w:space="0" w:color="auto"/>
            <w:left w:val="none" w:sz="0" w:space="0" w:color="auto"/>
            <w:bottom w:val="none" w:sz="0" w:space="0" w:color="auto"/>
            <w:right w:val="none" w:sz="0" w:space="0" w:color="auto"/>
          </w:divBdr>
        </w:div>
        <w:div w:id="1906987664">
          <w:marLeft w:val="0"/>
          <w:marRight w:val="0"/>
          <w:marTop w:val="115"/>
          <w:marBottom w:val="0"/>
          <w:divBdr>
            <w:top w:val="none" w:sz="0" w:space="0" w:color="auto"/>
            <w:left w:val="none" w:sz="0" w:space="0" w:color="auto"/>
            <w:bottom w:val="none" w:sz="0" w:space="0" w:color="auto"/>
            <w:right w:val="none" w:sz="0" w:space="0" w:color="auto"/>
          </w:divBdr>
        </w:div>
      </w:divsChild>
    </w:div>
    <w:div w:id="646786603">
      <w:bodyDiv w:val="1"/>
      <w:marLeft w:val="0"/>
      <w:marRight w:val="0"/>
      <w:marTop w:val="0"/>
      <w:marBottom w:val="0"/>
      <w:divBdr>
        <w:top w:val="none" w:sz="0" w:space="0" w:color="auto"/>
        <w:left w:val="none" w:sz="0" w:space="0" w:color="auto"/>
        <w:bottom w:val="none" w:sz="0" w:space="0" w:color="auto"/>
        <w:right w:val="none" w:sz="0" w:space="0" w:color="auto"/>
      </w:divBdr>
      <w:divsChild>
        <w:div w:id="1086422776">
          <w:marLeft w:val="0"/>
          <w:marRight w:val="0"/>
          <w:marTop w:val="115"/>
          <w:marBottom w:val="0"/>
          <w:divBdr>
            <w:top w:val="none" w:sz="0" w:space="0" w:color="auto"/>
            <w:left w:val="none" w:sz="0" w:space="0" w:color="auto"/>
            <w:bottom w:val="none" w:sz="0" w:space="0" w:color="auto"/>
            <w:right w:val="none" w:sz="0" w:space="0" w:color="auto"/>
          </w:divBdr>
        </w:div>
      </w:divsChild>
    </w:div>
    <w:div w:id="795564651">
      <w:bodyDiv w:val="1"/>
      <w:marLeft w:val="0"/>
      <w:marRight w:val="0"/>
      <w:marTop w:val="0"/>
      <w:marBottom w:val="0"/>
      <w:divBdr>
        <w:top w:val="none" w:sz="0" w:space="0" w:color="auto"/>
        <w:left w:val="none" w:sz="0" w:space="0" w:color="auto"/>
        <w:bottom w:val="none" w:sz="0" w:space="0" w:color="auto"/>
        <w:right w:val="none" w:sz="0" w:space="0" w:color="auto"/>
      </w:divBdr>
      <w:divsChild>
        <w:div w:id="1781605461">
          <w:marLeft w:val="0"/>
          <w:marRight w:val="0"/>
          <w:marTop w:val="115"/>
          <w:marBottom w:val="0"/>
          <w:divBdr>
            <w:top w:val="none" w:sz="0" w:space="0" w:color="auto"/>
            <w:left w:val="none" w:sz="0" w:space="0" w:color="auto"/>
            <w:bottom w:val="none" w:sz="0" w:space="0" w:color="auto"/>
            <w:right w:val="none" w:sz="0" w:space="0" w:color="auto"/>
          </w:divBdr>
        </w:div>
        <w:div w:id="1901357150">
          <w:marLeft w:val="0"/>
          <w:marRight w:val="0"/>
          <w:marTop w:val="115"/>
          <w:marBottom w:val="0"/>
          <w:divBdr>
            <w:top w:val="none" w:sz="0" w:space="0" w:color="auto"/>
            <w:left w:val="none" w:sz="0" w:space="0" w:color="auto"/>
            <w:bottom w:val="none" w:sz="0" w:space="0" w:color="auto"/>
            <w:right w:val="none" w:sz="0" w:space="0" w:color="auto"/>
          </w:divBdr>
        </w:div>
        <w:div w:id="1920554858">
          <w:marLeft w:val="0"/>
          <w:marRight w:val="0"/>
          <w:marTop w:val="115"/>
          <w:marBottom w:val="0"/>
          <w:divBdr>
            <w:top w:val="none" w:sz="0" w:space="0" w:color="auto"/>
            <w:left w:val="none" w:sz="0" w:space="0" w:color="auto"/>
            <w:bottom w:val="none" w:sz="0" w:space="0" w:color="auto"/>
            <w:right w:val="none" w:sz="0" w:space="0" w:color="auto"/>
          </w:divBdr>
        </w:div>
      </w:divsChild>
    </w:div>
    <w:div w:id="900484738">
      <w:bodyDiv w:val="1"/>
      <w:marLeft w:val="0"/>
      <w:marRight w:val="0"/>
      <w:marTop w:val="0"/>
      <w:marBottom w:val="0"/>
      <w:divBdr>
        <w:top w:val="none" w:sz="0" w:space="0" w:color="auto"/>
        <w:left w:val="none" w:sz="0" w:space="0" w:color="auto"/>
        <w:bottom w:val="none" w:sz="0" w:space="0" w:color="auto"/>
        <w:right w:val="none" w:sz="0" w:space="0" w:color="auto"/>
      </w:divBdr>
      <w:divsChild>
        <w:div w:id="1077871521">
          <w:marLeft w:val="0"/>
          <w:marRight w:val="0"/>
          <w:marTop w:val="115"/>
          <w:marBottom w:val="0"/>
          <w:divBdr>
            <w:top w:val="none" w:sz="0" w:space="0" w:color="auto"/>
            <w:left w:val="none" w:sz="0" w:space="0" w:color="auto"/>
            <w:bottom w:val="none" w:sz="0" w:space="0" w:color="auto"/>
            <w:right w:val="none" w:sz="0" w:space="0" w:color="auto"/>
          </w:divBdr>
        </w:div>
        <w:div w:id="1189948188">
          <w:marLeft w:val="0"/>
          <w:marRight w:val="0"/>
          <w:marTop w:val="115"/>
          <w:marBottom w:val="0"/>
          <w:divBdr>
            <w:top w:val="none" w:sz="0" w:space="0" w:color="auto"/>
            <w:left w:val="none" w:sz="0" w:space="0" w:color="auto"/>
            <w:bottom w:val="none" w:sz="0" w:space="0" w:color="auto"/>
            <w:right w:val="none" w:sz="0" w:space="0" w:color="auto"/>
          </w:divBdr>
        </w:div>
      </w:divsChild>
    </w:div>
    <w:div w:id="1118719785">
      <w:bodyDiv w:val="1"/>
      <w:marLeft w:val="0"/>
      <w:marRight w:val="0"/>
      <w:marTop w:val="0"/>
      <w:marBottom w:val="0"/>
      <w:divBdr>
        <w:top w:val="none" w:sz="0" w:space="0" w:color="auto"/>
        <w:left w:val="none" w:sz="0" w:space="0" w:color="auto"/>
        <w:bottom w:val="none" w:sz="0" w:space="0" w:color="auto"/>
        <w:right w:val="none" w:sz="0" w:space="0" w:color="auto"/>
      </w:divBdr>
    </w:div>
    <w:div w:id="1323388271">
      <w:bodyDiv w:val="1"/>
      <w:marLeft w:val="0"/>
      <w:marRight w:val="0"/>
      <w:marTop w:val="0"/>
      <w:marBottom w:val="0"/>
      <w:divBdr>
        <w:top w:val="none" w:sz="0" w:space="0" w:color="auto"/>
        <w:left w:val="none" w:sz="0" w:space="0" w:color="auto"/>
        <w:bottom w:val="none" w:sz="0" w:space="0" w:color="auto"/>
        <w:right w:val="none" w:sz="0" w:space="0" w:color="auto"/>
      </w:divBdr>
    </w:div>
    <w:div w:id="1340766563">
      <w:bodyDiv w:val="1"/>
      <w:marLeft w:val="0"/>
      <w:marRight w:val="0"/>
      <w:marTop w:val="0"/>
      <w:marBottom w:val="0"/>
      <w:divBdr>
        <w:top w:val="none" w:sz="0" w:space="0" w:color="auto"/>
        <w:left w:val="none" w:sz="0" w:space="0" w:color="auto"/>
        <w:bottom w:val="none" w:sz="0" w:space="0" w:color="auto"/>
        <w:right w:val="none" w:sz="0" w:space="0" w:color="auto"/>
      </w:divBdr>
      <w:divsChild>
        <w:div w:id="41559753">
          <w:marLeft w:val="1267"/>
          <w:marRight w:val="0"/>
          <w:marTop w:val="77"/>
          <w:marBottom w:val="0"/>
          <w:divBdr>
            <w:top w:val="none" w:sz="0" w:space="0" w:color="auto"/>
            <w:left w:val="none" w:sz="0" w:space="0" w:color="auto"/>
            <w:bottom w:val="none" w:sz="0" w:space="0" w:color="auto"/>
            <w:right w:val="none" w:sz="0" w:space="0" w:color="auto"/>
          </w:divBdr>
        </w:div>
        <w:div w:id="222720708">
          <w:marLeft w:val="547"/>
          <w:marRight w:val="0"/>
          <w:marTop w:val="154"/>
          <w:marBottom w:val="0"/>
          <w:divBdr>
            <w:top w:val="none" w:sz="0" w:space="0" w:color="auto"/>
            <w:left w:val="none" w:sz="0" w:space="0" w:color="auto"/>
            <w:bottom w:val="none" w:sz="0" w:space="0" w:color="auto"/>
            <w:right w:val="none" w:sz="0" w:space="0" w:color="auto"/>
          </w:divBdr>
        </w:div>
        <w:div w:id="644966922">
          <w:marLeft w:val="1267"/>
          <w:marRight w:val="0"/>
          <w:marTop w:val="77"/>
          <w:marBottom w:val="0"/>
          <w:divBdr>
            <w:top w:val="none" w:sz="0" w:space="0" w:color="auto"/>
            <w:left w:val="none" w:sz="0" w:space="0" w:color="auto"/>
            <w:bottom w:val="none" w:sz="0" w:space="0" w:color="auto"/>
            <w:right w:val="none" w:sz="0" w:space="0" w:color="auto"/>
          </w:divBdr>
        </w:div>
        <w:div w:id="677998240">
          <w:marLeft w:val="1267"/>
          <w:marRight w:val="0"/>
          <w:marTop w:val="77"/>
          <w:marBottom w:val="0"/>
          <w:divBdr>
            <w:top w:val="none" w:sz="0" w:space="0" w:color="auto"/>
            <w:left w:val="none" w:sz="0" w:space="0" w:color="auto"/>
            <w:bottom w:val="none" w:sz="0" w:space="0" w:color="auto"/>
            <w:right w:val="none" w:sz="0" w:space="0" w:color="auto"/>
          </w:divBdr>
        </w:div>
        <w:div w:id="1145851928">
          <w:marLeft w:val="1267"/>
          <w:marRight w:val="0"/>
          <w:marTop w:val="77"/>
          <w:marBottom w:val="0"/>
          <w:divBdr>
            <w:top w:val="none" w:sz="0" w:space="0" w:color="auto"/>
            <w:left w:val="none" w:sz="0" w:space="0" w:color="auto"/>
            <w:bottom w:val="none" w:sz="0" w:space="0" w:color="auto"/>
            <w:right w:val="none" w:sz="0" w:space="0" w:color="auto"/>
          </w:divBdr>
        </w:div>
        <w:div w:id="1309826787">
          <w:marLeft w:val="547"/>
          <w:marRight w:val="0"/>
          <w:marTop w:val="96"/>
          <w:marBottom w:val="0"/>
          <w:divBdr>
            <w:top w:val="none" w:sz="0" w:space="0" w:color="auto"/>
            <w:left w:val="none" w:sz="0" w:space="0" w:color="auto"/>
            <w:bottom w:val="none" w:sz="0" w:space="0" w:color="auto"/>
            <w:right w:val="none" w:sz="0" w:space="0" w:color="auto"/>
          </w:divBdr>
        </w:div>
        <w:div w:id="1342664547">
          <w:marLeft w:val="547"/>
          <w:marRight w:val="0"/>
          <w:marTop w:val="96"/>
          <w:marBottom w:val="0"/>
          <w:divBdr>
            <w:top w:val="none" w:sz="0" w:space="0" w:color="auto"/>
            <w:left w:val="none" w:sz="0" w:space="0" w:color="auto"/>
            <w:bottom w:val="none" w:sz="0" w:space="0" w:color="auto"/>
            <w:right w:val="none" w:sz="0" w:space="0" w:color="auto"/>
          </w:divBdr>
        </w:div>
        <w:div w:id="1793401284">
          <w:marLeft w:val="1267"/>
          <w:marRight w:val="0"/>
          <w:marTop w:val="77"/>
          <w:marBottom w:val="0"/>
          <w:divBdr>
            <w:top w:val="none" w:sz="0" w:space="0" w:color="auto"/>
            <w:left w:val="none" w:sz="0" w:space="0" w:color="auto"/>
            <w:bottom w:val="none" w:sz="0" w:space="0" w:color="auto"/>
            <w:right w:val="none" w:sz="0" w:space="0" w:color="auto"/>
          </w:divBdr>
        </w:div>
      </w:divsChild>
    </w:div>
    <w:div w:id="1364017181">
      <w:bodyDiv w:val="1"/>
      <w:marLeft w:val="0"/>
      <w:marRight w:val="0"/>
      <w:marTop w:val="0"/>
      <w:marBottom w:val="0"/>
      <w:divBdr>
        <w:top w:val="none" w:sz="0" w:space="0" w:color="auto"/>
        <w:left w:val="none" w:sz="0" w:space="0" w:color="auto"/>
        <w:bottom w:val="none" w:sz="0" w:space="0" w:color="auto"/>
        <w:right w:val="none" w:sz="0" w:space="0" w:color="auto"/>
      </w:divBdr>
      <w:divsChild>
        <w:div w:id="536742051">
          <w:marLeft w:val="0"/>
          <w:marRight w:val="0"/>
          <w:marTop w:val="115"/>
          <w:marBottom w:val="0"/>
          <w:divBdr>
            <w:top w:val="none" w:sz="0" w:space="0" w:color="auto"/>
            <w:left w:val="none" w:sz="0" w:space="0" w:color="auto"/>
            <w:bottom w:val="none" w:sz="0" w:space="0" w:color="auto"/>
            <w:right w:val="none" w:sz="0" w:space="0" w:color="auto"/>
          </w:divBdr>
        </w:div>
      </w:divsChild>
    </w:div>
    <w:div w:id="1469322397">
      <w:bodyDiv w:val="1"/>
      <w:marLeft w:val="0"/>
      <w:marRight w:val="0"/>
      <w:marTop w:val="0"/>
      <w:marBottom w:val="0"/>
      <w:divBdr>
        <w:top w:val="none" w:sz="0" w:space="0" w:color="auto"/>
        <w:left w:val="none" w:sz="0" w:space="0" w:color="auto"/>
        <w:bottom w:val="none" w:sz="0" w:space="0" w:color="auto"/>
        <w:right w:val="none" w:sz="0" w:space="0" w:color="auto"/>
      </w:divBdr>
      <w:divsChild>
        <w:div w:id="69353672">
          <w:marLeft w:val="2117"/>
          <w:marRight w:val="0"/>
          <w:marTop w:val="96"/>
          <w:marBottom w:val="0"/>
          <w:divBdr>
            <w:top w:val="none" w:sz="0" w:space="0" w:color="auto"/>
            <w:left w:val="none" w:sz="0" w:space="0" w:color="auto"/>
            <w:bottom w:val="none" w:sz="0" w:space="0" w:color="auto"/>
            <w:right w:val="none" w:sz="0" w:space="0" w:color="auto"/>
          </w:divBdr>
        </w:div>
        <w:div w:id="269052838">
          <w:marLeft w:val="1613"/>
          <w:marRight w:val="0"/>
          <w:marTop w:val="106"/>
          <w:marBottom w:val="0"/>
          <w:divBdr>
            <w:top w:val="none" w:sz="0" w:space="0" w:color="auto"/>
            <w:left w:val="none" w:sz="0" w:space="0" w:color="auto"/>
            <w:bottom w:val="none" w:sz="0" w:space="0" w:color="auto"/>
            <w:right w:val="none" w:sz="0" w:space="0" w:color="auto"/>
          </w:divBdr>
        </w:div>
        <w:div w:id="381566198">
          <w:marLeft w:val="1051"/>
          <w:marRight w:val="0"/>
          <w:marTop w:val="125"/>
          <w:marBottom w:val="0"/>
          <w:divBdr>
            <w:top w:val="none" w:sz="0" w:space="0" w:color="auto"/>
            <w:left w:val="none" w:sz="0" w:space="0" w:color="auto"/>
            <w:bottom w:val="none" w:sz="0" w:space="0" w:color="auto"/>
            <w:right w:val="none" w:sz="0" w:space="0" w:color="auto"/>
          </w:divBdr>
        </w:div>
        <w:div w:id="394280360">
          <w:marLeft w:val="1613"/>
          <w:marRight w:val="0"/>
          <w:marTop w:val="106"/>
          <w:marBottom w:val="0"/>
          <w:divBdr>
            <w:top w:val="none" w:sz="0" w:space="0" w:color="auto"/>
            <w:left w:val="none" w:sz="0" w:space="0" w:color="auto"/>
            <w:bottom w:val="none" w:sz="0" w:space="0" w:color="auto"/>
            <w:right w:val="none" w:sz="0" w:space="0" w:color="auto"/>
          </w:divBdr>
        </w:div>
        <w:div w:id="839852287">
          <w:marLeft w:val="2117"/>
          <w:marRight w:val="0"/>
          <w:marTop w:val="96"/>
          <w:marBottom w:val="0"/>
          <w:divBdr>
            <w:top w:val="none" w:sz="0" w:space="0" w:color="auto"/>
            <w:left w:val="none" w:sz="0" w:space="0" w:color="auto"/>
            <w:bottom w:val="none" w:sz="0" w:space="0" w:color="auto"/>
            <w:right w:val="none" w:sz="0" w:space="0" w:color="auto"/>
          </w:divBdr>
        </w:div>
        <w:div w:id="884826692">
          <w:marLeft w:val="1613"/>
          <w:marRight w:val="0"/>
          <w:marTop w:val="106"/>
          <w:marBottom w:val="0"/>
          <w:divBdr>
            <w:top w:val="none" w:sz="0" w:space="0" w:color="auto"/>
            <w:left w:val="none" w:sz="0" w:space="0" w:color="auto"/>
            <w:bottom w:val="none" w:sz="0" w:space="0" w:color="auto"/>
            <w:right w:val="none" w:sz="0" w:space="0" w:color="auto"/>
          </w:divBdr>
        </w:div>
        <w:div w:id="919605370">
          <w:marLeft w:val="1613"/>
          <w:marRight w:val="0"/>
          <w:marTop w:val="106"/>
          <w:marBottom w:val="0"/>
          <w:divBdr>
            <w:top w:val="none" w:sz="0" w:space="0" w:color="auto"/>
            <w:left w:val="none" w:sz="0" w:space="0" w:color="auto"/>
            <w:bottom w:val="none" w:sz="0" w:space="0" w:color="auto"/>
            <w:right w:val="none" w:sz="0" w:space="0" w:color="auto"/>
          </w:divBdr>
        </w:div>
        <w:div w:id="1107309483">
          <w:marLeft w:val="1613"/>
          <w:marRight w:val="0"/>
          <w:marTop w:val="106"/>
          <w:marBottom w:val="0"/>
          <w:divBdr>
            <w:top w:val="none" w:sz="0" w:space="0" w:color="auto"/>
            <w:left w:val="none" w:sz="0" w:space="0" w:color="auto"/>
            <w:bottom w:val="none" w:sz="0" w:space="0" w:color="auto"/>
            <w:right w:val="none" w:sz="0" w:space="0" w:color="auto"/>
          </w:divBdr>
        </w:div>
        <w:div w:id="1994528074">
          <w:marLeft w:val="547"/>
          <w:marRight w:val="0"/>
          <w:marTop w:val="144"/>
          <w:marBottom w:val="0"/>
          <w:divBdr>
            <w:top w:val="none" w:sz="0" w:space="0" w:color="auto"/>
            <w:left w:val="none" w:sz="0" w:space="0" w:color="auto"/>
            <w:bottom w:val="none" w:sz="0" w:space="0" w:color="auto"/>
            <w:right w:val="none" w:sz="0" w:space="0" w:color="auto"/>
          </w:divBdr>
        </w:div>
        <w:div w:id="2066175382">
          <w:marLeft w:val="2117"/>
          <w:marRight w:val="0"/>
          <w:marTop w:val="96"/>
          <w:marBottom w:val="0"/>
          <w:divBdr>
            <w:top w:val="none" w:sz="0" w:space="0" w:color="auto"/>
            <w:left w:val="none" w:sz="0" w:space="0" w:color="auto"/>
            <w:bottom w:val="none" w:sz="0" w:space="0" w:color="auto"/>
            <w:right w:val="none" w:sz="0" w:space="0" w:color="auto"/>
          </w:divBdr>
        </w:div>
      </w:divsChild>
    </w:div>
    <w:div w:id="1542204499">
      <w:bodyDiv w:val="1"/>
      <w:marLeft w:val="0"/>
      <w:marRight w:val="0"/>
      <w:marTop w:val="0"/>
      <w:marBottom w:val="0"/>
      <w:divBdr>
        <w:top w:val="none" w:sz="0" w:space="0" w:color="auto"/>
        <w:left w:val="none" w:sz="0" w:space="0" w:color="auto"/>
        <w:bottom w:val="none" w:sz="0" w:space="0" w:color="auto"/>
        <w:right w:val="none" w:sz="0" w:space="0" w:color="auto"/>
      </w:divBdr>
    </w:div>
    <w:div w:id="1542747716">
      <w:bodyDiv w:val="1"/>
      <w:marLeft w:val="0"/>
      <w:marRight w:val="0"/>
      <w:marTop w:val="0"/>
      <w:marBottom w:val="0"/>
      <w:divBdr>
        <w:top w:val="none" w:sz="0" w:space="0" w:color="auto"/>
        <w:left w:val="none" w:sz="0" w:space="0" w:color="auto"/>
        <w:bottom w:val="none" w:sz="0" w:space="0" w:color="auto"/>
        <w:right w:val="none" w:sz="0" w:space="0" w:color="auto"/>
      </w:divBdr>
    </w:div>
    <w:div w:id="1606647096">
      <w:bodyDiv w:val="1"/>
      <w:marLeft w:val="0"/>
      <w:marRight w:val="0"/>
      <w:marTop w:val="0"/>
      <w:marBottom w:val="0"/>
      <w:divBdr>
        <w:top w:val="none" w:sz="0" w:space="0" w:color="auto"/>
        <w:left w:val="none" w:sz="0" w:space="0" w:color="auto"/>
        <w:bottom w:val="none" w:sz="0" w:space="0" w:color="auto"/>
        <w:right w:val="none" w:sz="0" w:space="0" w:color="auto"/>
      </w:divBdr>
    </w:div>
    <w:div w:id="1634216737">
      <w:bodyDiv w:val="1"/>
      <w:marLeft w:val="0"/>
      <w:marRight w:val="0"/>
      <w:marTop w:val="0"/>
      <w:marBottom w:val="0"/>
      <w:divBdr>
        <w:top w:val="none" w:sz="0" w:space="0" w:color="auto"/>
        <w:left w:val="none" w:sz="0" w:space="0" w:color="auto"/>
        <w:bottom w:val="none" w:sz="0" w:space="0" w:color="auto"/>
        <w:right w:val="none" w:sz="0" w:space="0" w:color="auto"/>
      </w:divBdr>
      <w:divsChild>
        <w:div w:id="81728342">
          <w:marLeft w:val="0"/>
          <w:marRight w:val="0"/>
          <w:marTop w:val="115"/>
          <w:marBottom w:val="0"/>
          <w:divBdr>
            <w:top w:val="none" w:sz="0" w:space="0" w:color="auto"/>
            <w:left w:val="none" w:sz="0" w:space="0" w:color="auto"/>
            <w:bottom w:val="none" w:sz="0" w:space="0" w:color="auto"/>
            <w:right w:val="none" w:sz="0" w:space="0" w:color="auto"/>
          </w:divBdr>
        </w:div>
      </w:divsChild>
    </w:div>
    <w:div w:id="1789928053">
      <w:bodyDiv w:val="1"/>
      <w:marLeft w:val="0"/>
      <w:marRight w:val="0"/>
      <w:marTop w:val="0"/>
      <w:marBottom w:val="0"/>
      <w:divBdr>
        <w:top w:val="none" w:sz="0" w:space="0" w:color="auto"/>
        <w:left w:val="none" w:sz="0" w:space="0" w:color="auto"/>
        <w:bottom w:val="none" w:sz="0" w:space="0" w:color="auto"/>
        <w:right w:val="none" w:sz="0" w:space="0" w:color="auto"/>
      </w:divBdr>
      <w:divsChild>
        <w:div w:id="61569307">
          <w:marLeft w:val="1051"/>
          <w:marRight w:val="0"/>
          <w:marTop w:val="125"/>
          <w:marBottom w:val="0"/>
          <w:divBdr>
            <w:top w:val="none" w:sz="0" w:space="0" w:color="auto"/>
            <w:left w:val="none" w:sz="0" w:space="0" w:color="auto"/>
            <w:bottom w:val="none" w:sz="0" w:space="0" w:color="auto"/>
            <w:right w:val="none" w:sz="0" w:space="0" w:color="auto"/>
          </w:divBdr>
        </w:div>
        <w:div w:id="643970845">
          <w:marLeft w:val="1051"/>
          <w:marRight w:val="0"/>
          <w:marTop w:val="125"/>
          <w:marBottom w:val="0"/>
          <w:divBdr>
            <w:top w:val="none" w:sz="0" w:space="0" w:color="auto"/>
            <w:left w:val="none" w:sz="0" w:space="0" w:color="auto"/>
            <w:bottom w:val="none" w:sz="0" w:space="0" w:color="auto"/>
            <w:right w:val="none" w:sz="0" w:space="0" w:color="auto"/>
          </w:divBdr>
        </w:div>
        <w:div w:id="819079113">
          <w:marLeft w:val="1051"/>
          <w:marRight w:val="0"/>
          <w:marTop w:val="125"/>
          <w:marBottom w:val="0"/>
          <w:divBdr>
            <w:top w:val="none" w:sz="0" w:space="0" w:color="auto"/>
            <w:left w:val="none" w:sz="0" w:space="0" w:color="auto"/>
            <w:bottom w:val="none" w:sz="0" w:space="0" w:color="auto"/>
            <w:right w:val="none" w:sz="0" w:space="0" w:color="auto"/>
          </w:divBdr>
        </w:div>
        <w:div w:id="1715227494">
          <w:marLeft w:val="1051"/>
          <w:marRight w:val="0"/>
          <w:marTop w:val="125"/>
          <w:marBottom w:val="0"/>
          <w:divBdr>
            <w:top w:val="none" w:sz="0" w:space="0" w:color="auto"/>
            <w:left w:val="none" w:sz="0" w:space="0" w:color="auto"/>
            <w:bottom w:val="none" w:sz="0" w:space="0" w:color="auto"/>
            <w:right w:val="none" w:sz="0" w:space="0" w:color="auto"/>
          </w:divBdr>
        </w:div>
        <w:div w:id="2056076417">
          <w:marLeft w:val="1051"/>
          <w:marRight w:val="0"/>
          <w:marTop w:val="125"/>
          <w:marBottom w:val="0"/>
          <w:divBdr>
            <w:top w:val="none" w:sz="0" w:space="0" w:color="auto"/>
            <w:left w:val="none" w:sz="0" w:space="0" w:color="auto"/>
            <w:bottom w:val="none" w:sz="0" w:space="0" w:color="auto"/>
            <w:right w:val="none" w:sz="0" w:space="0" w:color="auto"/>
          </w:divBdr>
        </w:div>
      </w:divsChild>
    </w:div>
    <w:div w:id="1799488829">
      <w:bodyDiv w:val="1"/>
      <w:marLeft w:val="0"/>
      <w:marRight w:val="0"/>
      <w:marTop w:val="0"/>
      <w:marBottom w:val="0"/>
      <w:divBdr>
        <w:top w:val="none" w:sz="0" w:space="0" w:color="auto"/>
        <w:left w:val="none" w:sz="0" w:space="0" w:color="auto"/>
        <w:bottom w:val="none" w:sz="0" w:space="0" w:color="auto"/>
        <w:right w:val="none" w:sz="0" w:space="0" w:color="auto"/>
      </w:divBdr>
    </w:div>
    <w:div w:id="1934433191">
      <w:bodyDiv w:val="1"/>
      <w:marLeft w:val="0"/>
      <w:marRight w:val="0"/>
      <w:marTop w:val="0"/>
      <w:marBottom w:val="0"/>
      <w:divBdr>
        <w:top w:val="none" w:sz="0" w:space="0" w:color="auto"/>
        <w:left w:val="none" w:sz="0" w:space="0" w:color="auto"/>
        <w:bottom w:val="none" w:sz="0" w:space="0" w:color="auto"/>
        <w:right w:val="none" w:sz="0" w:space="0" w:color="auto"/>
      </w:divBdr>
    </w:div>
    <w:div w:id="1952080783">
      <w:bodyDiv w:val="1"/>
      <w:marLeft w:val="0"/>
      <w:marRight w:val="0"/>
      <w:marTop w:val="0"/>
      <w:marBottom w:val="0"/>
      <w:divBdr>
        <w:top w:val="none" w:sz="0" w:space="0" w:color="auto"/>
        <w:left w:val="none" w:sz="0" w:space="0" w:color="auto"/>
        <w:bottom w:val="none" w:sz="0" w:space="0" w:color="auto"/>
        <w:right w:val="none" w:sz="0" w:space="0" w:color="auto"/>
      </w:divBdr>
      <w:divsChild>
        <w:div w:id="806750855">
          <w:marLeft w:val="0"/>
          <w:marRight w:val="0"/>
          <w:marTop w:val="115"/>
          <w:marBottom w:val="0"/>
          <w:divBdr>
            <w:top w:val="none" w:sz="0" w:space="0" w:color="auto"/>
            <w:left w:val="none" w:sz="0" w:space="0" w:color="auto"/>
            <w:bottom w:val="none" w:sz="0" w:space="0" w:color="auto"/>
            <w:right w:val="none" w:sz="0" w:space="0" w:color="auto"/>
          </w:divBdr>
        </w:div>
        <w:div w:id="1187791409">
          <w:marLeft w:val="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404</Words>
  <Characters>2303</Characters>
  <Application>Microsoft Office Word</Application>
  <DocSecurity>0</DocSecurity>
  <Lines>19</Lines>
  <Paragraphs>5</Paragraphs>
  <ScaleCrop>false</ScaleCrop>
  <Company>sun</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sunshineyy</dc:creator>
  <cp:keywords/>
  <cp:lastModifiedBy>Mike Jhonson</cp:lastModifiedBy>
  <cp:revision>81</cp:revision>
  <cp:lastPrinted>2023-11-10T03:11:00Z</cp:lastPrinted>
  <dcterms:created xsi:type="dcterms:W3CDTF">2023-11-11T10:20:00Z</dcterms:created>
  <dcterms:modified xsi:type="dcterms:W3CDTF">2023-12-04T03:49:00Z</dcterms:modified>
</cp:coreProperties>
</file>