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：税后13k~15k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JAVA     :  spring spring全家桶  springboot springcloud docker ES RabbitMQ kafka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Linux Git maven Apache webSocket nginx shell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数据库     : Sqlerver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Oracle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00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：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Git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前端       :  web javascript(熟练掌握，可以自行开发插件)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jquery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jqueryUI  easyUI MUI bootstrap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开放平台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: 阿里云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公众号 小程序 七牛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HmV72QAAAAkBAAAPAAAAAAAAAAEAIAAAACIAAABkcnMvZG93bnJldi54bWxQSwECFAAUAAAA&#10;CACHTuJAwQ6iwiYCAAAn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KoQK3XAAAACAEAAA8A&#10;AAAAAAAAAQAgAAAAIgAAAGRycy9kb3ducmV2LnhtbFBLAQIUABQAAAAIAIdO4kCd8ty7igIAANUE&#10;AAAOAAAAAAAAAAEAIAAAACYBAABkcnMvZTJvRG9jLnhtbFBLBQYAAAAABgAGAFkBAAAiBgAAAAA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OeQS3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8.09~09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工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tabs>
          <w:tab w:val="clear" w:pos="420"/>
        </w:tabs>
        <w:spacing w:line="280" w:lineRule="exact"/>
        <w:ind w:left="42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  <w:lang w:val="en-US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 w:val="0"/>
          <w:color w:val="3E9C4A" w:themeColor="background1" w:themeShade="80"/>
          <w:sz w:val="28"/>
          <w:szCs w:val="28"/>
          <w:lang w:val="en-US" w:eastAsia="zh-CN"/>
        </w:rPr>
        <w:t>技术与方案设计的应用案例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：</w:t>
      </w:r>
    </w:p>
    <w:p>
      <w:pPr>
        <w:numPr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  <w:lang w:val="en-US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我是怎么搭建的分布式服务环境？</w:t>
      </w:r>
    </w:p>
    <w:p>
      <w:pPr>
        <w:numPr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使用nginx web服务器对外提供访问地址（如果需要做SSL证书认证就在这里配置就可以了），反向代理到zuul API网关上的其中一个节点。由zuul网关请求服务配置中心获取路由地址中的服务group，然后再负载到当前这个服务group下的一个实例。具体架构如图</w:t>
      </w:r>
    </w:p>
    <w:p>
      <w:pPr>
        <w:numPr>
          <w:numId w:val="0"/>
        </w:numPr>
        <w:tabs>
          <w:tab w:val="left" w:pos="420"/>
        </w:tabs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276850" cy="4725670"/>
            <wp:effectExtent l="0" t="0" r="11430" b="13970"/>
            <wp:docPr id="9" name="图片 9" descr="分布式服务架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分布式服务架构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我是如何管理api接口文档实现与前端0沟通也能对接API接口的？</w:t>
      </w:r>
    </w:p>
    <w:p>
      <w:pPr>
        <w:numPr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项目中我是使用swagger2.2.2版本的插件加上swagger-bootstrap-ui插件来实现自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动生成接口文档。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swagger2主要通过注解实现后端接口规范映射到前端界面，效果图如下：</w:t>
      </w:r>
    </w:p>
    <w:p>
      <w:pPr>
        <w:numPr>
          <w:numId w:val="0"/>
        </w:numPr>
        <w:tabs>
          <w:tab w:val="left" w:pos="420"/>
        </w:tabs>
        <w:spacing w:line="240" w:lineRule="auto"/>
        <w:ind w:right="-907" w:rightChars="-432"/>
        <w:rPr>
          <w:rFonts w:hint="eastAsia" w:ascii="微软雅黑" w:hAnsi="微软雅黑" w:eastAsia="微软雅黑"/>
          <w:bCs/>
          <w:szCs w:val="18"/>
          <w:lang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eastAsia="zh-CN"/>
        </w:rPr>
        <w:drawing>
          <wp:inline distT="0" distB="0" distL="114300" distR="114300">
            <wp:extent cx="4487545" cy="1974850"/>
            <wp:effectExtent l="0" t="0" r="8255" b="6350"/>
            <wp:docPr id="3" name="图片 3" descr="sh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i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line="240" w:lineRule="auto"/>
        <w:ind w:right="-907" w:rightChars="-432"/>
        <w:rPr>
          <w:rFonts w:hint="eastAsia" w:ascii="微软雅黑" w:hAnsi="微软雅黑" w:eastAsia="微软雅黑"/>
          <w:bCs/>
          <w:szCs w:val="18"/>
          <w:lang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我是如何保证api接口访问权限的？</w:t>
      </w:r>
    </w:p>
    <w:p>
      <w:pPr>
        <w:numPr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使用Apacher下的shirro轻量级安全框架+JWT无状态化用户会话。通过shiro可以实现接口访问认证以及不同角色对不同接口的访问权限，组合JWT使用token机制代替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session的状态会话机制实现客户无状态会话。</w:t>
      </w:r>
    </w:p>
    <w:p>
      <w:pPr>
        <w:numPr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2"/>
        </w:numPr>
        <w:spacing w:line="280" w:lineRule="exact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我是如何在分布式环境下以每秒</w:t>
      </w:r>
      <w:r>
        <w:rPr>
          <w:rFonts w:hint="eastAsia" w:ascii="微软雅黑" w:hAnsi="微软雅黑" w:eastAsia="微软雅黑"/>
          <w:b/>
          <w:bCs w:val="0"/>
          <w:color w:val="FF0000"/>
          <w:szCs w:val="18"/>
          <w:lang w:val="en-US" w:eastAsia="zh-CN"/>
        </w:rPr>
        <w:t>10000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并发量场景下实现商品库存的安全性准确性且高性能的？</w:t>
      </w:r>
      <w:bookmarkStart w:id="2" w:name="_GoBack"/>
      <w:bookmarkEnd w:id="2"/>
    </w:p>
    <w:p>
      <w:pPr>
        <w:numPr>
          <w:numId w:val="0"/>
        </w:numPr>
        <w:spacing w:line="280" w:lineRule="exact"/>
        <w:ind w:left="840" w:leftChars="0"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JDK提供的线程安全api已经无法单独满足分布式环境下的需求，因此需要结合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redis分布式锁+JDK提供的concurrent线程安全工具包实现分布式环境下的并发数据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安全以及高性能。具体结构如图：</w:t>
      </w:r>
    </w:p>
    <w:p>
      <w:pPr>
        <w:numPr>
          <w:numId w:val="0"/>
        </w:numPr>
        <w:spacing w:line="240" w:lineRule="auto"/>
        <w:ind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265420" cy="4647565"/>
            <wp:effectExtent l="0" t="0" r="7620" b="635"/>
            <wp:docPr id="10" name="图片 10" descr="Redis分布式并发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dis分布式并发锁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clear" w:pos="1260"/>
        </w:tabs>
        <w:spacing w:line="240" w:lineRule="auto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微信云平台下不管是小程序还是公众号业务都需要维持一个access_token且每个月调用的次数是有限的，在高并发场景下如果没有设计好成千上百的小程序公众号的access_token将会出现大量的token失效，请求次数已上限等问题。这种情况下我又是如何高效且可靠的保证access_token的管理设计？ 如果可以希望贵司可以给机会到场与贵司领导一起分享交流。</w:t>
      </w:r>
    </w:p>
    <w:p>
      <w:pPr>
        <w:numPr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技术层：加深了关于分布式微服务的认知，对各种技术在整个服务体系中的定位更清晰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套能真正从线下转向网络的产品方案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个人网站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淘气购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描述：参与B2C电商项目的开发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>https://www.0757p.com/BjysProductindex.aspx。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YY2Y2QAAAAgBAAAPAAAAAAAAAAEAIAAAACIAAABkcnMvZG93bnJldi54bWxQSwECFAAUAAAACACH&#10;TuJA6oquYC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xyjHZAAAACAEAAA8AAAAAAAAAAQAgAAAAIgAAAGRycy9kb3ducmV2LnhtbFBLAQIUABQAAAAI&#10;AIdO4kDDkokq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TCgBNcAAAAJAQAADwAAAAAAAAABACAAAAAiAAAAZHJzL2Rvd25yZXYu&#10;eG1sUEsBAhQAFAAAAAgAh07iQO4D+rluAgAAvAQAAA4AAAAAAAAAAQAgAAAAJgEAAGRycy9lMm9E&#10;b2MueG1sUEsFBgAAAAAGAAYAWQEAAAYGAAAAAA=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F2D81E"/>
    <w:multiLevelType w:val="multilevel"/>
    <w:tmpl w:val="88F2D81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2DE4E5A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B30287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BFD15B6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5D374F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2C1254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0E184D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574940"/>
    <w:rsid w:val="28663233"/>
    <w:rsid w:val="289B2B36"/>
    <w:rsid w:val="28AA2F80"/>
    <w:rsid w:val="28ED374C"/>
    <w:rsid w:val="29006F56"/>
    <w:rsid w:val="293B6F18"/>
    <w:rsid w:val="29962981"/>
    <w:rsid w:val="29B2767D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990E67"/>
    <w:rsid w:val="35A40A9B"/>
    <w:rsid w:val="35BA59D3"/>
    <w:rsid w:val="35CE2DE1"/>
    <w:rsid w:val="360B296D"/>
    <w:rsid w:val="36132DB7"/>
    <w:rsid w:val="36280818"/>
    <w:rsid w:val="362A7B39"/>
    <w:rsid w:val="365076DF"/>
    <w:rsid w:val="36A64E63"/>
    <w:rsid w:val="36D16E74"/>
    <w:rsid w:val="36D4422F"/>
    <w:rsid w:val="37335AE1"/>
    <w:rsid w:val="3744597D"/>
    <w:rsid w:val="374B0CD5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C41CC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BAF21DD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AA49A4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5938C3"/>
    <w:rsid w:val="4278006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013D36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85D12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8C1329"/>
    <w:rsid w:val="4C934CAA"/>
    <w:rsid w:val="4C955378"/>
    <w:rsid w:val="4CFD6C76"/>
    <w:rsid w:val="4D011AB6"/>
    <w:rsid w:val="4D1F135A"/>
    <w:rsid w:val="4D6A2CA0"/>
    <w:rsid w:val="4D7178D7"/>
    <w:rsid w:val="4D8F6C7E"/>
    <w:rsid w:val="4D90497A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2231"/>
    <w:rsid w:val="50906386"/>
    <w:rsid w:val="5096196B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116F9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08770B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1672E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BA1471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4FA20AD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33848"/>
    <w:rsid w:val="665E62FE"/>
    <w:rsid w:val="666A7AFD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0C01AC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6F25A1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9F0DD6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10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2020-10-20T12:02:43Z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