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widowControl/>
        <w:suppressAutoHyphens w:val="true"/>
        <w:bidi w:val="0"/>
        <w:spacing w:lineRule="auto" w:line="259" w:before="0" w:after="160"/>
        <w:ind w:hanging="0" w:right="0"/>
        <w:contextualSpacing/>
        <w:jc w:val="left"/>
        <w:rPr>
          <w:b/>
          <w:bCs/>
          <w:sz w:val="28"/>
          <w:szCs w:val="28"/>
        </w:rPr>
        <w:keepNext/>
        <w:keepLines/>
      </w:pPr>
      <w:r>
        <w:rPr>
          <w:b/>
          <w:sz w:val="28"/>
        </w:rPr>
        <w:t xml:space="preserve">Weekly </w:t>
      </w:r>
      <w:r>
        <w:rPr>
          <w:b/>
          <w:color w:val="008959"/>
          <w:sz w:val="28"/>
        </w:rPr>
        <w:t>Group</w:t>
      </w:r>
      <w:r>
        <w:rPr>
          <w:b/>
          <w:sz w:val="28"/>
        </w:rPr>
        <w:t xml:space="preserve"> Meeting Minutes:</w:t>
      </w:r>
    </w:p>
    <w:p>
      <w:pPr/>
      <w:r>
        <w:rPr>
          <w:b w:val="0"/>
          <w:i w:val="0"/>
        </w:rPr>
        <w:t>Time: [Date and Time]</w:t>
      </w:r>
    </w:p>
    <w:p>
      <w:pPr/>
      <w:r>
        <w:rPr>
          <w:b w:val="0"/>
          <w:i w:val="0"/>
        </w:rPr>
        <w:t>Venue: [Venue / Zoom Link]</w:t>
      </w:r>
    </w:p>
    <w:p>
      <w:pPr/>
      <w:r>
        <w:rPr>
          <w:b w:val="0"/>
          <w:i w:val="0"/>
        </w:rPr>
        <w:t>Meeting Minute Taker: [Minute Taker Name]</w:t>
      </w:r>
    </w:p>
    <w:p>
      <w:pPr/>
      <w:r>
        <w:rPr>
          <w:b w:val="0"/>
          <w:i w:val="0"/>
        </w:rPr>
        <w:t>Attendances: [Member 1 Name]; [Member 2 Name]; [Member 3 Name]; [Member 4 Name]; [Member 5 Name]; [Member 6 Name]; [Member 7 Name]; [Member 8 Name]</w:t>
      </w:r>
    </w:p>
    <w:p>
      <w:pPr/>
      <w:r>
        <w:rPr>
          <w:b w:val="0"/>
          <w:i w:val="0"/>
        </w:rPr>
        <w:t>Apologies: [None / Names]</w:t>
      </w:r>
    </w:p>
    <w:p>
      <w:pPr>
        <w:pStyle w:val="Style14"/>
        <w:keepNext/>
        <w:keepLines/>
      </w:pPr>
      <w:r>
        <w:rPr>
          <w:b w:val="0"/>
          <w:i w:val="0"/>
        </w:rPr>
        <w:t>Main Discussions</w:t>
      </w:r>
    </w:p>
    <w:p>
      <w:pPr>
        <w:pStyle w:val="ListParagraph"/>
        <w:numPr>
          <w:ilvl w:val="0"/>
          <w:numId w:val="2"/>
        </w:numPr>
      </w:pPr>
      <w:r>
        <w:rPr>
          <w:b w:val="0"/>
          <w:i w:val="0"/>
        </w:rPr>
        <w:t>Reviewed the CS-44 brief and agreed on a pilot of 10-15 units from the 2026 BIS postgraduate program.</w:t>
      </w:r>
    </w:p>
    <w:p>
      <w:pPr>
        <w:pStyle w:val="ListParagraph"/>
        <w:numPr>
          <w:ilvl w:val="0"/>
          <w:numId w:val="2"/>
        </w:numPr>
      </w:pPr>
      <w:r>
        <w:rPr>
          <w:b w:val="0"/>
          <w:i w:val="0"/>
        </w:rPr>
        <w:t>Discussed access to public Unit of Study Outline pages and possible variation in page structures and formats.</w:t>
      </w:r>
    </w:p>
    <w:p>
      <w:pPr>
        <w:pStyle w:val="ListParagraph"/>
        <w:numPr>
          <w:ilvl w:val="0"/>
          <w:numId w:val="2"/>
        </w:numPr>
      </w:pPr>
      <w:r>
        <w:rPr>
          <w:b w:val="0"/>
          <w:i w:val="0"/>
        </w:rPr>
        <w:t>Considered an initial Python approach using web scraping, preprocessing and baseline NLP or phrase matching.</w:t>
      </w:r>
    </w:p>
    <w:p>
      <w:pPr>
        <w:pStyle w:val="ListParagraph"/>
        <w:numPr>
          <w:ilvl w:val="0"/>
          <w:numId w:val="2"/>
        </w:numPr>
      </w:pPr>
      <w:r>
        <w:rPr>
          <w:b w:val="0"/>
          <w:i w:val="0"/>
        </w:rPr>
        <w:t>Agreed to begin with Active Learning and Experiential Learning, especially problem-based learning; the client will provide the refined taxonomy and unit codes.</w:t>
      </w:r>
    </w:p>
    <w:p>
      <w:pPr>
        <w:pStyle w:val="Style14"/>
        <w:keepNext/>
        <w:keepLines/>
      </w:pPr>
      <w:r>
        <w:rPr>
          <w:b w:val="0"/>
          <w:i w:val="0"/>
        </w:rPr>
        <w:t>Key Takeaways</w:t>
      </w:r>
    </w:p>
    <w:p>
      <w:pPr>
        <w:pStyle w:val="ListParagraph"/>
        <w:numPr>
          <w:ilvl w:val="0"/>
          <w:numId w:val="2"/>
        </w:numPr>
      </w:pPr>
      <w:r>
        <w:rPr>
          <w:b w:val="0"/>
          <w:i w:val="0"/>
        </w:rPr>
        <w:t>First confirm the pilot scope, unit list and data-access method.</w:t>
      </w:r>
    </w:p>
    <w:p>
      <w:pPr>
        <w:pStyle w:val="ListParagraph"/>
        <w:numPr>
          <w:ilvl w:val="0"/>
          <w:numId w:val="2"/>
        </w:numPr>
      </w:pPr>
      <w:r>
        <w:rPr>
          <w:b w:val="0"/>
          <w:i w:val="0"/>
        </w:rPr>
        <w:t>Use a simple, transparent baseline before considering advanced NLP methods.</w:t>
      </w:r>
    </w:p>
    <w:p>
      <w:pPr>
        <w:pStyle w:val="ListParagraph"/>
        <w:numPr>
          <w:ilvl w:val="0"/>
          <w:numId w:val="2"/>
        </w:numPr>
      </w:pPr>
      <w:r>
        <w:rPr>
          <w:b w:val="0"/>
          <w:i w:val="0"/>
        </w:rPr>
        <w:t>Keep shared files, code and documentation consistent across all eight roles.</w:t>
      </w:r>
    </w:p>
    <w:p>
      <w:pPr>
        <w:pStyle w:val="ListParagraph"/>
        <w:numPr>
          <w:ilvl w:val="0"/>
          <w:numId w:val="2"/>
        </w:numPr>
      </w:pPr>
      <w:r>
        <w:rPr>
          <w:b w:val="0"/>
          <w:i w:val="0"/>
        </w:rPr>
        <w:t>Treat the client taxonomy and unit list as dependencies for finalising the pilot.</w:t>
      </w:r>
    </w:p>
    <w:p>
      <w:pPr>
        <w:pStyle w:val="Style14"/>
        <w:keepNext/>
        <w:keepLines/>
      </w:pPr>
      <w:r>
        <w:rPr>
          <w:b w:val="0"/>
          <w:i w:val="0"/>
        </w:rPr>
        <w:t>What Happened</w:t>
      </w:r>
    </w:p>
    <w:p>
      <w:pPr>
        <w:pStyle w:val="ListParagraph"/>
        <w:numPr>
          <w:ilvl w:val="0"/>
          <w:numId w:val="2"/>
        </w:numPr>
      </w:pPr>
      <w:r>
        <w:rPr>
          <w:b w:val="0"/>
          <w:i w:val="0"/>
        </w:rPr>
        <w:t>The team clarified the pilot objective, agreed on eight preliminary roles and recorded questions about taxonomy, unit codes and public data access.</w:t>
      </w:r>
    </w:p>
    <w:p>
      <w:pPr>
        <w:pStyle w:val="Style14"/>
        <w:keepNext/>
        <w:keepLines/>
      </w:pPr>
      <w:r>
        <w:rPr>
          <w:b w:val="0"/>
          <w:i w:val="0"/>
        </w:rPr>
        <w:t>What's Next</w:t>
      </w:r>
    </w:p>
    <w:p>
      <w:pPr>
        <w:pStyle w:val="ListParagraph"/>
        <w:numPr>
          <w:ilvl w:val="0"/>
          <w:numId w:val="2"/>
        </w:numPr>
      </w:pPr>
      <w:r>
        <w:rPr>
          <w:b w:val="0"/>
          <w:i w:val="0"/>
        </w:rPr>
        <w:t>[Member 1 Name] - Set up the shared Google Drive. Deliverable: organised folders accessible to all eight members.</w:t>
      </w:r>
    </w:p>
    <w:p>
      <w:pPr>
        <w:pStyle w:val="ListParagraph"/>
        <w:numPr>
          <w:ilvl w:val="0"/>
          <w:numId w:val="2"/>
        </w:numPr>
      </w:pPr>
      <w:r>
        <w:rPr>
          <w:b w:val="0"/>
          <w:i w:val="0"/>
        </w:rPr>
        <w:t>[Member 2 Name] - Confirm the 2026 BIS postgraduate pilot units. Deliverable: verified list of 10-15 unit codes and source links.</w:t>
      </w:r>
    </w:p>
    <w:p>
      <w:pPr>
        <w:pStyle w:val="ListParagraph"/>
        <w:numPr>
          <w:ilvl w:val="0"/>
          <w:numId w:val="2"/>
        </w:numPr>
      </w:pPr>
      <w:r>
        <w:rPr>
          <w:b w:val="0"/>
          <w:i w:val="0"/>
        </w:rPr>
        <w:t>[Member 3 Name] - Research Unit of Study Outline access and extraction. Deliverable: brief note on sample pages, constraints and feasible options.</w:t>
      </w:r>
    </w:p>
    <w:p>
      <w:pPr>
        <w:pStyle w:val="ListParagraph"/>
        <w:numPr>
          <w:ilvl w:val="0"/>
          <w:numId w:val="2"/>
        </w:numPr>
      </w:pPr>
      <w:r>
        <w:rPr>
          <w:b w:val="0"/>
          <w:i w:val="0"/>
        </w:rPr>
        <w:t>[Member 6 Name] - Prepare the initial technical approach. Deliverable: one-page Python, scraping, preprocessing and baseline NLP workflow for next week.</w:t>
      </w:r>
    </w:p>
    <w:p>
      <w:pPr>
        <w:pStyle w:val="ListParagraph"/>
        <w:numPr>
          <w:ilvl w:val="0"/>
          <w:numId w:val="2"/>
        </w:numPr>
      </w:pPr>
      <w:r>
        <w:rPr>
          <w:b w:val="0"/>
          <w:i w:val="0"/>
        </w:rPr>
        <w:t>[Member 5 Name] - Start the Active and Experiential Learning pilot. Deliverable: initial phrase list highlighting problem-based learning.</w:t>
      </w:r>
    </w:p>
    <w:p>
      <w:pPr>
        <w:pStyle w:val="ListParagraph"/>
        <w:pageBreakBefore/>
        <w:widowControl/>
        <w:suppressAutoHyphens w:val="true"/>
        <w:bidi w:val="0"/>
        <w:spacing w:lineRule="auto" w:line="259" w:before="0" w:after="160"/>
        <w:ind w:hanging="0" w:right="0"/>
        <w:contextualSpacing/>
        <w:jc w:val="left"/>
        <w:rPr>
          <w:b/>
          <w:bCs/>
          <w:sz w:val="28"/>
          <w:szCs w:val="28"/>
        </w:rPr>
        <w:keepNext/>
        <w:keepLines/>
      </w:pPr>
      <w:r>
        <w:rPr>
          <w:b/>
          <w:sz w:val="28"/>
        </w:rPr>
        <w:t xml:space="preserve">Weekly </w:t>
      </w:r>
      <w:r>
        <w:rPr>
          <w:b/>
          <w:color w:val="008959"/>
          <w:sz w:val="28"/>
        </w:rPr>
        <w:t>Client</w:t>
      </w:r>
      <w:r>
        <w:rPr>
          <w:b/>
          <w:sz w:val="28"/>
        </w:rPr>
        <w:t xml:space="preserve"> Meeting Minutes:</w:t>
      </w:r>
    </w:p>
    <w:p>
      <w:pPr/>
      <w:r>
        <w:rPr>
          <w:b w:val="0"/>
          <w:i w:val="0"/>
        </w:rPr>
        <w:t>Time: [Date and Time]</w:t>
      </w:r>
    </w:p>
    <w:p>
      <w:pPr/>
      <w:r>
        <w:rPr>
          <w:b w:val="0"/>
          <w:i w:val="0"/>
        </w:rPr>
        <w:t>Venue: [Venue / Zoom Link]</w:t>
      </w:r>
    </w:p>
    <w:p>
      <w:pPr/>
      <w:r>
        <w:rPr>
          <w:b w:val="0"/>
          <w:i w:val="0"/>
        </w:rPr>
        <w:t>Meeting Minute Taker: [Minute Taker Name]</w:t>
      </w:r>
    </w:p>
    <w:p>
      <w:pPr/>
      <w:r>
        <w:rPr>
          <w:b w:val="0"/>
          <w:i w:val="0"/>
        </w:rPr>
        <w:t>Attendances: [Client Representative(s)]; [Member 1 Name]; [Member 2 Name]; [Member 3 Name]; [Member 4 Name]; [Member 5 Name]; [Member 6 Name]; [Member 7 Name]; [Member 8 Name]</w:t>
      </w:r>
    </w:p>
    <w:p>
      <w:pPr/>
      <w:r>
        <w:rPr>
          <w:b w:val="0"/>
          <w:i w:val="0"/>
        </w:rPr>
        <w:t>Apologies: [None / Names]</w:t>
      </w:r>
    </w:p>
    <w:p>
      <w:pPr>
        <w:pStyle w:val="Style14"/>
        <w:keepNext/>
        <w:keepLines/>
      </w:pPr>
      <w:r>
        <w:rPr>
          <w:b w:val="0"/>
          <w:i w:val="0"/>
        </w:rPr>
        <w:t>Main Discussions</w:t>
      </w:r>
    </w:p>
    <w:p>
      <w:pPr>
        <w:pStyle w:val="ListParagraph"/>
        <w:numPr>
          <w:ilvl w:val="0"/>
          <w:numId w:val="2"/>
        </w:numPr>
      </w:pPr>
      <w:r>
        <w:rPr>
          <w:b w:val="0"/>
          <w:i w:val="0"/>
        </w:rPr>
        <w:t>The client introduced the CS-44 objective: identify and summarise pedagogical innovation in Unit of Study Outline content.</w:t>
      </w:r>
    </w:p>
    <w:p>
      <w:pPr>
        <w:pStyle w:val="ListParagraph"/>
        <w:numPr>
          <w:ilvl w:val="0"/>
          <w:numId w:val="2"/>
        </w:numPr>
      </w:pPr>
      <w:r>
        <w:rPr>
          <w:b w:val="0"/>
          <w:i w:val="0"/>
        </w:rPr>
        <w:t>The pilot will cover approximately 10-15 units from the 2026 BIS postgraduate program.</w:t>
      </w:r>
    </w:p>
    <w:p>
      <w:pPr>
        <w:pStyle w:val="ListParagraph"/>
        <w:numPr>
          <w:ilvl w:val="0"/>
          <w:numId w:val="2"/>
        </w:numPr>
      </w:pPr>
      <w:r>
        <w:rPr>
          <w:b w:val="0"/>
          <w:i w:val="0"/>
        </w:rPr>
        <w:t>The team will test public-page extraction using Python, web scraping, preprocessing and baseline NLP matching.</w:t>
      </w:r>
    </w:p>
    <w:p>
      <w:pPr>
        <w:pStyle w:val="ListParagraph"/>
        <w:numPr>
          <w:ilvl w:val="0"/>
          <w:numId w:val="2"/>
        </w:numPr>
      </w:pPr>
      <w:r>
        <w:rPr>
          <w:b w:val="0"/>
          <w:i w:val="0"/>
        </w:rPr>
        <w:t>The pilot will begin with Active and Experiential Learning, especially problem-based learning; the client will provide the refined taxonomy and unit codes.</w:t>
      </w:r>
    </w:p>
    <w:p>
      <w:pPr>
        <w:pStyle w:val="Style14"/>
        <w:keepNext/>
        <w:keepLines/>
      </w:pPr>
      <w:r>
        <w:rPr>
          <w:b w:val="0"/>
          <w:i w:val="0"/>
        </w:rPr>
        <w:t>Key Takeaways</w:t>
      </w:r>
    </w:p>
    <w:p>
      <w:pPr>
        <w:pStyle w:val="ListParagraph"/>
        <w:numPr>
          <w:ilvl w:val="0"/>
          <w:numId w:val="2"/>
        </w:numPr>
      </w:pPr>
      <w:r>
        <w:rPr>
          <w:b w:val="0"/>
          <w:i w:val="0"/>
        </w:rPr>
        <w:t>Confirm the corpus after receiving the unit codes, and document public-page limitations.</w:t>
      </w:r>
    </w:p>
    <w:p>
      <w:pPr>
        <w:pStyle w:val="ListParagraph"/>
        <w:numPr>
          <w:ilvl w:val="0"/>
          <w:numId w:val="2"/>
        </w:numPr>
      </w:pPr>
      <w:r>
        <w:rPr>
          <w:b w:val="0"/>
          <w:i w:val="0"/>
        </w:rPr>
        <w:t>Begin with a narrow taxonomy subset and a transparent baseline.</w:t>
      </w:r>
    </w:p>
    <w:p>
      <w:pPr>
        <w:pStyle w:val="ListParagraph"/>
        <w:numPr>
          <w:ilvl w:val="0"/>
          <w:numId w:val="2"/>
        </w:numPr>
      </w:pPr>
      <w:r>
        <w:rPr>
          <w:b w:val="0"/>
          <w:i w:val="0"/>
        </w:rPr>
        <w:t>Keep evidence and categories structured for validation and visualisation.</w:t>
      </w:r>
    </w:p>
    <w:p>
      <w:pPr>
        <w:pStyle w:val="Style14"/>
        <w:keepNext/>
        <w:keepLines/>
      </w:pPr>
      <w:r>
        <w:rPr>
          <w:b w:val="0"/>
          <w:i w:val="0"/>
        </w:rPr>
        <w:t>What Happened</w:t>
      </w:r>
    </w:p>
    <w:p>
      <w:pPr>
        <w:pStyle w:val="ListParagraph"/>
        <w:numPr>
          <w:ilvl w:val="0"/>
          <w:numId w:val="2"/>
        </w:numPr>
      </w:pPr>
      <w:r>
        <w:rPr>
          <w:b w:val="0"/>
          <w:i w:val="0"/>
        </w:rPr>
        <w:t>The first client meeting established the project direction, pilot boundaries and immediate dependencies; no prior-week actions were due.</w:t>
      </w:r>
    </w:p>
    <w:p>
      <w:pPr>
        <w:pStyle w:val="Style14"/>
        <w:keepNext/>
        <w:keepLines/>
      </w:pPr>
      <w:r>
        <w:rPr>
          <w:b w:val="0"/>
          <w:i w:val="0"/>
        </w:rPr>
        <w:t>What's Next</w:t>
      </w:r>
    </w:p>
    <w:p>
      <w:pPr>
        <w:pStyle w:val="ListParagraph"/>
        <w:numPr>
          <w:ilvl w:val="0"/>
          <w:numId w:val="2"/>
        </w:numPr>
      </w:pPr>
      <w:r>
        <w:rPr>
          <w:b w:val="0"/>
          <w:i w:val="0"/>
        </w:rPr>
        <w:t>[Member 1 Name] - Set up the shared Google Drive. Deliverable: accessible folder structure.</w:t>
      </w:r>
    </w:p>
    <w:p>
      <w:pPr>
        <w:pStyle w:val="ListParagraph"/>
        <w:numPr>
          <w:ilvl w:val="0"/>
          <w:numId w:val="2"/>
        </w:numPr>
      </w:pPr>
      <w:r>
        <w:rPr>
          <w:b w:val="0"/>
          <w:i w:val="0"/>
        </w:rPr>
        <w:t>[Member 2 Name] - Confirm the pilot units. Deliverable: list of 10-15 unit codes and links.</w:t>
      </w:r>
    </w:p>
    <w:p>
      <w:pPr>
        <w:pStyle w:val="ListParagraph"/>
        <w:numPr>
          <w:ilvl w:val="0"/>
          <w:numId w:val="2"/>
        </w:numPr>
      </w:pPr>
      <w:r>
        <w:rPr>
          <w:b w:val="0"/>
          <w:i w:val="0"/>
        </w:rPr>
        <w:t>[Member 3 Name] - Research outline access and extraction. Deliverable: concise access note.</w:t>
      </w:r>
    </w:p>
    <w:p>
      <w:pPr>
        <w:pStyle w:val="ListParagraph"/>
        <w:numPr>
          <w:ilvl w:val="0"/>
          <w:numId w:val="2"/>
        </w:numPr>
      </w:pPr>
      <w:r>
        <w:rPr>
          <w:b w:val="0"/>
          <w:i w:val="0"/>
        </w:rPr>
        <w:t>[Member 6 Name] - Prepare the technical approach. Deliverable: one-page initial workflow.</w:t>
      </w:r>
    </w:p>
    <w:p>
      <w:pPr>
        <w:pStyle w:val="ListParagraph"/>
        <w:numPr>
          <w:ilvl w:val="0"/>
          <w:numId w:val="2"/>
        </w:numPr>
      </w:pPr>
      <w:r>
        <w:rPr>
          <w:b w:val="0"/>
          <w:i w:val="0"/>
        </w:rPr>
        <w:t>[Member 5 Name] - Start the Active and Experiential Learning pilot. Deliverable: phrase list highlighting problem-based learning.</w:t>
      </w:r>
    </w:p>
    <w:p>
      <w:pPr>
        <w:pStyle w:val="Style14"/>
        <w:pageBreakBefore/>
        <w:keepNext/>
        <w:keepLines/>
      </w:pPr>
      <w:r>
        <w:rPr>
          <w:b w:val="0"/>
          <w:i w:val="0"/>
        </w:rPr>
        <w:t>Individual Progress Report</w:t>
      </w:r>
    </w:p>
    <w:p>
      <w:pPr/>
      <w:r>
        <w:rPr>
          <w:b w:val="0"/>
          <w:i w:val="0"/>
        </w:rPr>
        <w:t>Name: [Member 1 Name]</w:t>
      </w:r>
    </w:p>
    <w:p>
      <w:pPr/>
      <w:r>
        <w:rPr>
          <w:b w:val="0"/>
          <w:i w:val="0"/>
        </w:rPr>
        <w:t>Student ID: [Student ID]</w:t>
      </w:r>
    </w:p>
    <w:p>
      <w:pPr>
        <w:pStyle w:val="Style14"/>
        <w:keepNext/>
        <w:keepLines/>
      </w:pPr>
      <w:r>
        <w:rPr>
          <w:b w:val="0"/>
          <w:i w:val="0"/>
        </w:rPr>
        <w:t>Goals</w:t>
      </w:r>
    </w:p>
    <w:p>
      <w:pPr/>
      <w:r>
        <w:rPr>
          <w:b w:val="0"/>
          <w:i w:val="0"/>
        </w:rPr>
        <w:t>Project Coordination &amp; Scope Lead: Clarify the project objective, coordinate the eight-member workflow, maintain the agreed scope and establish the shared collaboration space.</w:t>
      </w:r>
    </w:p>
    <w:p>
      <w:pPr>
        <w:pStyle w:val="Style14"/>
        <w:keepNext/>
        <w:keepLines/>
      </w:pPr>
      <w:r>
        <w:rPr>
          <w:b w:val="0"/>
          <w:i w:val="0"/>
        </w:rPr>
        <w:t>Progress Made</w:t>
      </w:r>
    </w:p>
    <w:p>
      <w:pPr/>
      <w:r>
        <w:rPr>
          <w:b w:val="0"/>
          <w:i w:val="0"/>
        </w:rPr>
        <w:t>Reviewed the brief, captured the initial scope of 10-15 2026 BIS postgraduate units, drafted the preliminary role structure and prepared the shared Google Drive action.</w:t>
      </w:r>
    </w:p>
    <w:p>
      <w:pPr>
        <w:pStyle w:val="Style14"/>
        <w:keepNext/>
        <w:keepLines/>
      </w:pPr>
      <w:r>
        <w:rPr>
          <w:b w:val="0"/>
          <w:i w:val="0"/>
        </w:rPr>
        <w:t>Blockers to Progress/Issues</w:t>
      </w:r>
    </w:p>
    <w:p>
      <w:pPr/>
      <w:r>
        <w:rPr>
          <w:b w:val="0"/>
          <w:i w:val="0"/>
        </w:rPr>
        <w:t>The final taxonomy and unit list are still pending from the client. Scope may need adjustment after those materials are received.</w:t>
      </w:r>
    </w:p>
    <w:p>
      <w:pPr>
        <w:pStyle w:val="Style14"/>
        <w:pageBreakBefore/>
        <w:keepNext/>
        <w:keepLines/>
      </w:pPr>
      <w:r>
        <w:rPr>
          <w:b w:val="0"/>
          <w:i w:val="0"/>
        </w:rPr>
        <w:t>Individual Progress Report</w:t>
      </w:r>
    </w:p>
    <w:p>
      <w:pPr/>
      <w:r>
        <w:rPr>
          <w:b w:val="0"/>
          <w:i w:val="0"/>
        </w:rPr>
        <w:t>Name: [Member 2 Name]</w:t>
      </w:r>
    </w:p>
    <w:p>
      <w:pPr/>
      <w:r>
        <w:rPr>
          <w:b w:val="0"/>
          <w:i w:val="0"/>
        </w:rPr>
        <w:t>Student ID: [Student ID]</w:t>
      </w:r>
    </w:p>
    <w:p>
      <w:pPr>
        <w:pStyle w:val="Style14"/>
        <w:keepNext/>
        <w:keepLines/>
      </w:pPr>
      <w:r>
        <w:rPr>
          <w:b w:val="0"/>
          <w:i w:val="0"/>
        </w:rPr>
        <w:t>Goals</w:t>
      </w:r>
    </w:p>
    <w:p>
      <w:pPr/>
      <w:r>
        <w:rPr>
          <w:b w:val="0"/>
          <w:i w:val="0"/>
        </w:rPr>
        <w:t>Data Source &amp; Access Lead: Identify the 2026 BIS postgraduate pilot units and document the authoritative public Unit of Study Outline sources.</w:t>
      </w:r>
    </w:p>
    <w:p>
      <w:pPr>
        <w:pStyle w:val="Style14"/>
        <w:keepNext/>
        <w:keepLines/>
      </w:pPr>
      <w:r>
        <w:rPr>
          <w:b w:val="0"/>
          <w:i w:val="0"/>
        </w:rPr>
        <w:t>Progress Made</w:t>
      </w:r>
    </w:p>
    <w:p>
      <w:pPr/>
      <w:r>
        <w:rPr>
          <w:b w:val="0"/>
          <w:i w:val="0"/>
        </w:rPr>
        <w:t>Defined the information needed for the pilot-unit register, including unit code, title, outline URL and access status.</w:t>
      </w:r>
    </w:p>
    <w:p>
      <w:pPr>
        <w:pStyle w:val="Style14"/>
        <w:keepNext/>
        <w:keepLines/>
      </w:pPr>
      <w:r>
        <w:rPr>
          <w:b w:val="0"/>
          <w:i w:val="0"/>
        </w:rPr>
        <w:t>Blockers to Progress/Issues</w:t>
      </w:r>
    </w:p>
    <w:p>
      <w:pPr/>
      <w:r>
        <w:rPr>
          <w:b w:val="0"/>
          <w:i w:val="0"/>
        </w:rPr>
        <w:t>The client has not yet supplied the confirmed unit codes, and public-page availability may differ between units.</w:t>
      </w:r>
    </w:p>
    <w:p>
      <w:pPr>
        <w:pStyle w:val="Style14"/>
        <w:pageBreakBefore/>
        <w:keepNext/>
        <w:keepLines/>
      </w:pPr>
      <w:r>
        <w:rPr>
          <w:b w:val="0"/>
          <w:i w:val="0"/>
        </w:rPr>
        <w:t>Individual Progress Report</w:t>
      </w:r>
    </w:p>
    <w:p>
      <w:pPr/>
      <w:r>
        <w:rPr>
          <w:b w:val="0"/>
          <w:i w:val="0"/>
        </w:rPr>
        <w:t>Name: [Member 3 Name]</w:t>
      </w:r>
    </w:p>
    <w:p>
      <w:pPr/>
      <w:r>
        <w:rPr>
          <w:b w:val="0"/>
          <w:i w:val="0"/>
        </w:rPr>
        <w:t>Student ID: [Student ID]</w:t>
      </w:r>
    </w:p>
    <w:p>
      <w:pPr>
        <w:pStyle w:val="Style14"/>
        <w:keepNext/>
        <w:keepLines/>
      </w:pPr>
      <w:r>
        <w:rPr>
          <w:b w:val="0"/>
          <w:i w:val="0"/>
        </w:rPr>
        <w:t>Goals</w:t>
      </w:r>
    </w:p>
    <w:p>
      <w:pPr/>
      <w:r>
        <w:rPr>
          <w:b w:val="0"/>
          <w:i w:val="0"/>
        </w:rPr>
        <w:t>Web Extraction Lead: Investigate practical methods for accessing and extracting relevant content from public Unit of Study Outline pages.</w:t>
      </w:r>
    </w:p>
    <w:p>
      <w:pPr>
        <w:pStyle w:val="Style14"/>
        <w:keepNext/>
        <w:keepLines/>
      </w:pPr>
      <w:r>
        <w:rPr>
          <w:b w:val="0"/>
          <w:i w:val="0"/>
        </w:rPr>
        <w:t>Progress Made</w:t>
      </w:r>
    </w:p>
    <w:p>
      <w:pPr/>
      <w:r>
        <w:rPr>
          <w:b w:val="0"/>
          <w:i w:val="0"/>
        </w:rPr>
        <w:t>Outlined an initial Python and web-scraping investigation covering page access, HTML structure, relevant sections and extraction constraints.</w:t>
      </w:r>
    </w:p>
    <w:p>
      <w:pPr>
        <w:pStyle w:val="Style14"/>
        <w:keepNext/>
        <w:keepLines/>
      </w:pPr>
      <w:r>
        <w:rPr>
          <w:b w:val="0"/>
          <w:i w:val="0"/>
        </w:rPr>
        <w:t>Blockers to Progress/Issues</w:t>
      </w:r>
    </w:p>
    <w:p>
      <w:pPr/>
      <w:r>
        <w:rPr>
          <w:b w:val="0"/>
          <w:i w:val="0"/>
        </w:rPr>
        <w:t>Outline formats and public-page structures may vary, which could require more than one extraction rule or a manual fallback.</w:t>
      </w:r>
    </w:p>
    <w:p>
      <w:pPr>
        <w:pStyle w:val="Style14"/>
        <w:pageBreakBefore/>
        <w:keepNext/>
        <w:keepLines/>
      </w:pPr>
      <w:r>
        <w:rPr>
          <w:b w:val="0"/>
          <w:i w:val="0"/>
        </w:rPr>
        <w:t>Individual Progress Report</w:t>
      </w:r>
    </w:p>
    <w:p>
      <w:pPr/>
      <w:r>
        <w:rPr>
          <w:b w:val="0"/>
          <w:i w:val="0"/>
        </w:rPr>
        <w:t>Name: [Member 4 Name]</w:t>
      </w:r>
    </w:p>
    <w:p>
      <w:pPr/>
      <w:r>
        <w:rPr>
          <w:b w:val="0"/>
          <w:i w:val="0"/>
        </w:rPr>
        <w:t>Student ID: [Student ID]</w:t>
      </w:r>
    </w:p>
    <w:p>
      <w:pPr>
        <w:pStyle w:val="Style14"/>
        <w:keepNext/>
        <w:keepLines/>
      </w:pPr>
      <w:r>
        <w:rPr>
          <w:b w:val="0"/>
          <w:i w:val="0"/>
        </w:rPr>
        <w:t>Goals</w:t>
      </w:r>
    </w:p>
    <w:p>
      <w:pPr/>
      <w:r>
        <w:rPr>
          <w:b w:val="0"/>
          <w:i w:val="0"/>
        </w:rPr>
        <w:t>Data Schema &amp; Preprocessing Lead: Define how extracted outline content should be organised and cleaned for later taxonomy matching and review.</w:t>
      </w:r>
    </w:p>
    <w:p>
      <w:pPr>
        <w:pStyle w:val="Style14"/>
        <w:keepNext/>
        <w:keepLines/>
      </w:pPr>
      <w:r>
        <w:rPr>
          <w:b w:val="0"/>
          <w:i w:val="0"/>
        </w:rPr>
        <w:t>Progress Made</w:t>
      </w:r>
    </w:p>
    <w:p>
      <w:pPr/>
      <w:r>
        <w:rPr>
          <w:b w:val="0"/>
          <w:i w:val="0"/>
        </w:rPr>
        <w:t>Drafted a preliminary schema concept covering unit identifiers, source section, raw text, cleaned text and source link, pending sample-page inspection.</w:t>
      </w:r>
    </w:p>
    <w:p>
      <w:pPr>
        <w:pStyle w:val="Style14"/>
        <w:keepNext/>
        <w:keepLines/>
      </w:pPr>
      <w:r>
        <w:rPr>
          <w:b w:val="0"/>
          <w:i w:val="0"/>
        </w:rPr>
        <w:t>Blockers to Progress/Issues</w:t>
      </w:r>
    </w:p>
    <w:p>
      <w:pPr/>
      <w:r>
        <w:rPr>
          <w:b w:val="0"/>
          <w:i w:val="0"/>
        </w:rPr>
        <w:t>The schema cannot be finalised until representative outline structures and the client-provided unit list are available.</w:t>
      </w:r>
    </w:p>
    <w:p>
      <w:pPr>
        <w:pStyle w:val="Style14"/>
        <w:pageBreakBefore/>
        <w:keepNext/>
        <w:keepLines/>
      </w:pPr>
      <w:r>
        <w:rPr>
          <w:b w:val="0"/>
          <w:i w:val="0"/>
        </w:rPr>
        <w:t>Individual Progress Report</w:t>
      </w:r>
    </w:p>
    <w:p>
      <w:pPr/>
      <w:r>
        <w:rPr>
          <w:b w:val="0"/>
          <w:i w:val="0"/>
        </w:rPr>
        <w:t>Name: [Member 5 Name]</w:t>
      </w:r>
    </w:p>
    <w:p>
      <w:pPr/>
      <w:r>
        <w:rPr>
          <w:b w:val="0"/>
          <w:i w:val="0"/>
        </w:rPr>
        <w:t>Student ID: [Student ID]</w:t>
      </w:r>
    </w:p>
    <w:p>
      <w:pPr>
        <w:pStyle w:val="Style14"/>
        <w:keepNext/>
        <w:keepLines/>
      </w:pPr>
      <w:r>
        <w:rPr>
          <w:b w:val="0"/>
          <w:i w:val="0"/>
        </w:rPr>
        <w:t>Goals</w:t>
      </w:r>
    </w:p>
    <w:p>
      <w:pPr/>
      <w:r>
        <w:rPr>
          <w:b w:val="0"/>
          <w:i w:val="0"/>
        </w:rPr>
        <w:t>Taxonomy &amp; Keyword Framework Lead: Translate the client taxonomy into clear categories, definitions and candidate phrases for an initial pilot.</w:t>
      </w:r>
    </w:p>
    <w:p>
      <w:pPr>
        <w:pStyle w:val="Style14"/>
        <w:keepNext/>
        <w:keepLines/>
      </w:pPr>
      <w:r>
        <w:rPr>
          <w:b w:val="0"/>
          <w:i w:val="0"/>
        </w:rPr>
        <w:t>Progress Made</w:t>
      </w:r>
    </w:p>
    <w:p>
      <w:pPr/>
      <w:r>
        <w:rPr>
          <w:b w:val="0"/>
          <w:i w:val="0"/>
        </w:rPr>
        <w:t>Prepared to start with Active Learning and Experiential Learning and identified problem-based learning as the first priority concept.</w:t>
      </w:r>
    </w:p>
    <w:p>
      <w:pPr>
        <w:pStyle w:val="Style14"/>
        <w:keepNext/>
        <w:keepLines/>
      </w:pPr>
      <w:r>
        <w:rPr>
          <w:b w:val="0"/>
          <w:i w:val="0"/>
        </w:rPr>
        <w:t>Blockers to Progress/Issues</w:t>
      </w:r>
    </w:p>
    <w:p>
      <w:pPr/>
      <w:r>
        <w:rPr>
          <w:b w:val="0"/>
          <w:i w:val="0"/>
        </w:rPr>
        <w:t>The refined taxonomy is still pending from the client; category boundaries and example phrases may therefore change.</w:t>
      </w:r>
    </w:p>
    <w:p>
      <w:pPr>
        <w:pStyle w:val="Style14"/>
        <w:pageBreakBefore/>
        <w:keepNext/>
        <w:keepLines/>
      </w:pPr>
      <w:r>
        <w:rPr>
          <w:b w:val="0"/>
          <w:i w:val="0"/>
        </w:rPr>
        <w:t>Individual Progress Report</w:t>
      </w:r>
    </w:p>
    <w:p>
      <w:pPr/>
      <w:r>
        <w:rPr>
          <w:b w:val="0"/>
          <w:i w:val="0"/>
        </w:rPr>
        <w:t>Name: [Member 6 Name]</w:t>
      </w:r>
    </w:p>
    <w:p>
      <w:pPr/>
      <w:r>
        <w:rPr>
          <w:b w:val="0"/>
          <w:i w:val="0"/>
        </w:rPr>
        <w:t>Student ID: [Student ID]</w:t>
      </w:r>
    </w:p>
    <w:p>
      <w:pPr>
        <w:pStyle w:val="Style14"/>
        <w:keepNext/>
        <w:keepLines/>
      </w:pPr>
      <w:r>
        <w:rPr>
          <w:b w:val="0"/>
          <w:i w:val="0"/>
        </w:rPr>
        <w:t>Goals</w:t>
      </w:r>
    </w:p>
    <w:p>
      <w:pPr/>
      <w:r>
        <w:rPr>
          <w:b w:val="0"/>
          <w:i w:val="0"/>
        </w:rPr>
        <w:t>NLP &amp; Baseline Matching Lead: Design a transparent initial matching approach using Python, keyword or phrase rules and lightweight NLP, with advanced methods considered later.</w:t>
      </w:r>
    </w:p>
    <w:p>
      <w:pPr>
        <w:pStyle w:val="Style14"/>
        <w:keepNext/>
        <w:keepLines/>
      </w:pPr>
      <w:r>
        <w:rPr>
          <w:b w:val="0"/>
          <w:i w:val="0"/>
        </w:rPr>
        <w:t>Progress Made</w:t>
      </w:r>
    </w:p>
    <w:p>
      <w:pPr/>
      <w:r>
        <w:rPr>
          <w:b w:val="0"/>
          <w:i w:val="0"/>
        </w:rPr>
        <w:t>Outlined a staged technical approach from exact phrase matching to contextual review, with evidence text retained for interpretation.</w:t>
      </w:r>
    </w:p>
    <w:p>
      <w:pPr>
        <w:pStyle w:val="Style14"/>
        <w:keepNext/>
        <w:keepLines/>
      </w:pPr>
      <w:r>
        <w:rPr>
          <w:b w:val="0"/>
          <w:i w:val="0"/>
        </w:rPr>
        <w:t>Blockers to Progress/Issues</w:t>
      </w:r>
    </w:p>
    <w:p>
      <w:pPr/>
      <w:r>
        <w:rPr>
          <w:b w:val="0"/>
          <w:i w:val="0"/>
        </w:rPr>
        <w:t>Reliable matching depends on the refined taxonomy and representative source text; broad terms may otherwise create false positives.</w:t>
      </w:r>
    </w:p>
    <w:p>
      <w:pPr>
        <w:pStyle w:val="Style14"/>
        <w:pageBreakBefore/>
        <w:keepNext/>
        <w:keepLines/>
      </w:pPr>
      <w:r>
        <w:rPr>
          <w:b w:val="0"/>
          <w:i w:val="0"/>
        </w:rPr>
        <w:t>Individual Progress Report</w:t>
      </w:r>
    </w:p>
    <w:p>
      <w:pPr/>
      <w:r>
        <w:rPr>
          <w:b w:val="0"/>
          <w:i w:val="0"/>
        </w:rPr>
        <w:t>Name: [Member 7 Name]</w:t>
      </w:r>
    </w:p>
    <w:p>
      <w:pPr/>
      <w:r>
        <w:rPr>
          <w:b w:val="0"/>
          <w:i w:val="0"/>
        </w:rPr>
        <w:t>Student ID: [Student ID]</w:t>
      </w:r>
    </w:p>
    <w:p>
      <w:pPr>
        <w:pStyle w:val="Style14"/>
        <w:keepNext/>
        <w:keepLines/>
      </w:pPr>
      <w:r>
        <w:rPr>
          <w:b w:val="0"/>
          <w:i w:val="0"/>
        </w:rPr>
        <w:t>Goals</w:t>
      </w:r>
    </w:p>
    <w:p>
      <w:pPr/>
      <w:r>
        <w:rPr>
          <w:b w:val="0"/>
          <w:i w:val="0"/>
        </w:rPr>
        <w:t>Validation &amp; Quality Review Lead: Define review criteria for extraction accuracy, category matching, false positives, false negatives and traceability to source text.</w:t>
      </w:r>
    </w:p>
    <w:p>
      <w:pPr>
        <w:pStyle w:val="Style14"/>
        <w:keepNext/>
        <w:keepLines/>
      </w:pPr>
      <w:r>
        <w:rPr>
          <w:b w:val="0"/>
          <w:i w:val="0"/>
        </w:rPr>
        <w:t>Progress Made</w:t>
      </w:r>
    </w:p>
    <w:p>
      <w:pPr/>
      <w:r>
        <w:rPr>
          <w:b w:val="0"/>
          <w:i w:val="0"/>
        </w:rPr>
        <w:t>Identified the need for manual review of sample outputs and a simple validation log linked to unit, source section and matched evidence.</w:t>
      </w:r>
    </w:p>
    <w:p>
      <w:pPr>
        <w:pStyle w:val="Style14"/>
        <w:keepNext/>
        <w:keepLines/>
      </w:pPr>
      <w:r>
        <w:rPr>
          <w:b w:val="0"/>
          <w:i w:val="0"/>
        </w:rPr>
        <w:t>Blockers to Progress/Issues</w:t>
      </w:r>
    </w:p>
    <w:p>
      <w:pPr/>
      <w:r>
        <w:rPr>
          <w:b w:val="0"/>
          <w:i w:val="0"/>
        </w:rPr>
        <w:t>Quality checks cannot begin fully until sample outlines are extracted and client expectations for category interpretation are confirmed.</w:t>
      </w:r>
    </w:p>
    <w:p>
      <w:pPr>
        <w:pStyle w:val="Style14"/>
        <w:pageBreakBefore/>
        <w:keepNext/>
        <w:keepLines/>
      </w:pPr>
      <w:r>
        <w:rPr>
          <w:b w:val="0"/>
          <w:i w:val="0"/>
        </w:rPr>
        <w:t>Individual Progress Report</w:t>
      </w:r>
    </w:p>
    <w:p>
      <w:pPr/>
      <w:r>
        <w:rPr>
          <w:b w:val="0"/>
          <w:i w:val="0"/>
        </w:rPr>
        <w:t>Name: [Member 8 Name]</w:t>
      </w:r>
    </w:p>
    <w:p>
      <w:pPr/>
      <w:r>
        <w:rPr>
          <w:b w:val="0"/>
          <w:i w:val="0"/>
        </w:rPr>
        <w:t>Student ID: [Student ID]</w:t>
      </w:r>
    </w:p>
    <w:p>
      <w:pPr>
        <w:pStyle w:val="Style14"/>
        <w:keepNext/>
        <w:keepLines/>
      </w:pPr>
      <w:r>
        <w:rPr>
          <w:b w:val="0"/>
          <w:i w:val="0"/>
        </w:rPr>
        <w:t>Goals</w:t>
      </w:r>
    </w:p>
    <w:p>
      <w:pPr/>
      <w:r>
        <w:rPr>
          <w:b w:val="0"/>
          <w:i w:val="0"/>
        </w:rPr>
        <w:t>Visualisation &amp; Integration Lead: Define summaries; integrate shared files, code and documentation; assemble the tutorial update and pilot demo.</w:t>
      </w:r>
    </w:p>
    <w:p>
      <w:pPr>
        <w:pStyle w:val="Style14"/>
        <w:keepNext/>
        <w:keepLines/>
      </w:pPr>
      <w:r>
        <w:rPr>
          <w:b w:val="0"/>
          <w:i w:val="0"/>
        </w:rPr>
        <w:t>Progress Made</w:t>
      </w:r>
    </w:p>
    <w:p>
      <w:pPr/>
      <w:r>
        <w:rPr>
          <w:b w:val="0"/>
          <w:i w:val="0"/>
        </w:rPr>
        <w:t>Defined an integration focus for consistent summaries and began planning how the eight workstreams will be assembled into weekly updates and a coherent pilot demonstration.</w:t>
      </w:r>
    </w:p>
    <w:p>
      <w:pPr>
        <w:pStyle w:val="Style14"/>
        <w:keepNext/>
        <w:keepLines/>
      </w:pPr>
      <w:r>
        <w:rPr>
          <w:b w:val="0"/>
          <w:i w:val="0"/>
        </w:rPr>
        <w:t>Blockers to Progress/Issues</w:t>
      </w:r>
    </w:p>
    <w:p>
      <w:pPr/>
      <w:r>
        <w:rPr>
          <w:b w:val="0"/>
          <w:i w:val="0"/>
        </w:rPr>
        <w:t>Outputs from different members must be integrated into a consistent format. Visualisations should clearly represent taxonomy categories without oversimplifying the analysis; the taxonomy and unit list are also still pending from the client.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a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5952"/>
      <w:gridCol w:w="288"/>
      <w:gridCol w:w="3120"/>
    </w:tblGrid>
    <w:tr>
      <w:trPr>
        <w:trHeight w:val="300" w:hRule="atLeast"/>
      </w:trPr>
      <w:tc>
        <w:tcPr>
          <w:tcW w:w="5952" w:type="dxa"/>
          <w:tcBorders/>
        </w:tcPr>
        <w:p>
          <w:pPr>
            <w:pStyle w:val="Header"/>
            <w:ind w:left="-115"/>
            <w:rPr/>
          </w:pPr>
          <w:r>
            <w:rPr>
              <w:sz w:val="13"/>
              <w:szCs w:val="13"/>
            </w:rPr>
            <w:t xml:space="preserve">We acknowledge Mr. Hunter Xu </w:t>
          </w:r>
          <w:r>
            <w:rPr>
              <w:sz w:val="13"/>
              <w:szCs w:val="13"/>
            </w:rPr>
            <w:t>for</w:t>
          </w:r>
          <w:r>
            <w:rPr>
              <w:sz w:val="13"/>
              <w:szCs w:val="13"/>
            </w:rPr>
            <w:t xml:space="preserve"> assistance </w:t>
          </w:r>
          <w:r>
            <w:rPr>
              <w:sz w:val="13"/>
              <w:szCs w:val="13"/>
            </w:rPr>
            <w:t>in</w:t>
          </w:r>
          <w:r>
            <w:rPr>
              <w:sz w:val="13"/>
              <w:szCs w:val="13"/>
            </w:rPr>
            <w:t xml:space="preserve"> preparing this template.</w:t>
          </w:r>
        </w:p>
      </w:tc>
      <w:tc>
        <w:tcPr>
          <w:tcW w:w="288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5952"/>
      <w:gridCol w:w="288"/>
      <w:gridCol w:w="3120"/>
    </w:tblGrid>
    <w:tr>
      <w:trPr>
        <w:trHeight w:val="300" w:hRule="atLeast"/>
      </w:trPr>
      <w:tc>
        <w:tcPr>
          <w:tcW w:w="5952" w:type="dxa"/>
          <w:tcBorders/>
        </w:tcPr>
        <w:p>
          <w:pPr>
            <w:pStyle w:val="Header"/>
            <w:ind w:left="-115"/>
            <w:rPr/>
          </w:pPr>
          <w:r>
            <w:rPr>
              <w:sz w:val="13"/>
              <w:szCs w:val="13"/>
            </w:rPr>
            <w:t xml:space="preserve">We acknowledge Mr. Hunter Xu </w:t>
          </w:r>
          <w:r>
            <w:rPr>
              <w:sz w:val="13"/>
              <w:szCs w:val="13"/>
            </w:rPr>
            <w:t>for</w:t>
          </w:r>
          <w:r>
            <w:rPr>
              <w:sz w:val="13"/>
              <w:szCs w:val="13"/>
            </w:rPr>
            <w:t xml:space="preserve"> assistance </w:t>
          </w:r>
          <w:r>
            <w:rPr>
              <w:sz w:val="13"/>
              <w:szCs w:val="13"/>
            </w:rPr>
            <w:t>in</w:t>
          </w:r>
          <w:r>
            <w:rPr>
              <w:sz w:val="13"/>
              <w:szCs w:val="13"/>
            </w:rPr>
            <w:t xml:space="preserve"> preparing this template.</w:t>
          </w:r>
        </w:p>
      </w:tc>
      <w:tc>
        <w:tcPr>
          <w:tcW w:w="288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ind w:left="-115"/>
            <w:rPr/>
          </w:pPr>
          <w:r>
            <w:rPr/>
            <w:t>5703 Group Based Capstone</w:t>
          </w:r>
        </w:p>
      </w:tc>
      <w:tc>
        <w:tcPr>
          <w:tcW w:w="3120" w:type="dxa"/>
          <w:tcBorders/>
        </w:tcPr>
        <w:p>
          <w:pPr>
            <w:pStyle w:val="Header"/>
            <w:ind w:left="-115"/>
            <w:rPr/>
          </w:pPr>
          <w:r>
            <w:rPr/>
            <w:t>Weekly Meeting Minutes</w:t>
          </w:r>
        </w:p>
      </w:tc>
      <w:tc>
        <w:tcPr>
          <w:tcW w:w="3120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  <w:drawing>
              <wp:inline distT="0" distB="0" distL="0" distR="0">
                <wp:extent cx="728345" cy="253365"/>
                <wp:effectExtent l="0" t="0" r="0" b="0"/>
                <wp:docPr id="1" name="Picture 1177733303" descr="Inserting image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177733303" descr="Inserting image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8345" cy="253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ind w:left="-115"/>
            <w:rPr/>
          </w:pPr>
          <w:r>
            <w:rPr/>
            <w:t>5703 Group Based Capstone</w:t>
          </w:r>
        </w:p>
      </w:tc>
      <w:tc>
        <w:tcPr>
          <w:tcW w:w="3120" w:type="dxa"/>
          <w:tcBorders/>
        </w:tcPr>
        <w:p>
          <w:pPr>
            <w:pStyle w:val="Header"/>
            <w:ind w:left="-115"/>
            <w:rPr/>
          </w:pPr>
          <w:r>
            <w:rPr/>
            <w:t>Weekly Meeting Minutes</w:t>
          </w:r>
        </w:p>
      </w:tc>
      <w:tc>
        <w:tcPr>
          <w:tcW w:w="3120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  <w:drawing>
              <wp:inline distT="0" distB="0" distL="0" distR="0">
                <wp:extent cx="728345" cy="253365"/>
                <wp:effectExtent l="0" t="0" r="0" b="0"/>
                <wp:docPr id="2" name="Picture 1177733303" descr="Inserting image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177733303" descr="Inserting image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8345" cy="253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⬜"/>
      <w:lvlJc w:val="left"/>
      <w:pPr>
        <w:tabs>
          <w:tab w:val="num" w:pos="0"/>
        </w:tabs>
        <w:ind w:left="720" w:hanging="360"/>
      </w:pPr>
      <w:rPr>
        <w:rFonts w:ascii="Symbola" w:hAnsi="Symbola" w:cs="Symbol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Char" w:customStyle="1">
    <w:name w:val="Style1 Char"/>
    <w:basedOn w:val="DefaultParagraphFont"/>
    <w:link w:val="Style14"/>
    <w:qFormat/>
    <w:rsid w:val="156ac0a2"/>
    <w:rPr>
      <w:b/>
      <w:bCs/>
      <w:sz w:val="28"/>
      <w:szCs w:val="28"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4" w:customStyle="1">
    <w:name w:val="Style1"/>
    <w:basedOn w:val="Normal"/>
    <w:link w:val="Style1Char"/>
    <w:qFormat/>
    <w:rsid w:val="156ac0a2"/>
    <w:pPr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LibreOffice/24.2.7.2$Linux_X86_64 LibreOffice_project/420$Build-2</Application>
  <AppVersion>15.0000</AppVersion>
  <Pages>3</Pages>
  <Words>379</Words>
  <Characters>1908</Characters>
  <CharactersWithSpaces>2236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2023-07-31T15:02:00Z</dcterms:created>
  <dc:creator>Hang Xu</dc:creator>
  <dc:description/>
  <dc:language>en-AU</dc:language>
  <cp:lastModifiedBy/>
  <dcterms:modified xsi:type="dcterms:W3CDTF">2026-03-11T07:44:01Z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