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01F8" w14:textId="77777777" w:rsidR="00164EE8" w:rsidRPr="001871C0" w:rsidRDefault="00164EE8" w:rsidP="00164EE8">
      <w:pPr>
        <w:spacing w:line="480" w:lineRule="auto"/>
        <w:jc w:val="center"/>
        <w:outlineLvl w:val="0"/>
        <w:rPr>
          <w:b/>
          <w:sz w:val="28"/>
          <w:szCs w:val="28"/>
        </w:rPr>
      </w:pPr>
      <w:bookmarkStart w:id="0" w:name="_Toc215998565"/>
      <w:bookmarkStart w:id="1" w:name="_Toc305003536"/>
      <w:r w:rsidRPr="001871C0">
        <w:rPr>
          <w:rFonts w:hint="eastAsia"/>
          <w:b/>
          <w:sz w:val="28"/>
          <w:szCs w:val="28"/>
        </w:rPr>
        <w:t>浙江农林大学本科生毕业设计（论文）答辩记录表</w:t>
      </w:r>
      <w:bookmarkEnd w:id="0"/>
      <w:bookmarkEnd w:id="1"/>
    </w:p>
    <w:p w14:paraId="38C15638" w14:textId="5240DB77" w:rsidR="00164EE8" w:rsidRPr="00164EE8" w:rsidRDefault="00164EE8" w:rsidP="00D775A0">
      <w:pPr>
        <w:pStyle w:val="a3"/>
        <w:jc w:val="left"/>
        <w:rPr>
          <w:sz w:val="24"/>
        </w:rPr>
      </w:pPr>
      <w:r w:rsidRPr="001871C0">
        <w:rPr>
          <w:rFonts w:hint="eastAsia"/>
          <w:sz w:val="24"/>
        </w:rPr>
        <w:t>学院名称：</w:t>
      </w:r>
      <w:r w:rsidR="006E18A8">
        <w:rPr>
          <w:rFonts w:hint="eastAsia"/>
          <w:sz w:val="24"/>
        </w:rPr>
        <w:t xml:space="preserve">信息工程学院 </w:t>
      </w:r>
      <w:r w:rsidRPr="001871C0">
        <w:rPr>
          <w:rFonts w:hint="eastAsia"/>
          <w:sz w:val="24"/>
        </w:rPr>
        <w:t>答辩小组：</w:t>
      </w:r>
      <w:r w:rsidR="00D775A0">
        <w:rPr>
          <w:rFonts w:hint="eastAsia"/>
          <w:sz w:val="24"/>
        </w:rPr>
        <w:t>计算机153</w:t>
      </w:r>
      <w:r w:rsidRPr="001871C0">
        <w:rPr>
          <w:rFonts w:hint="eastAsia"/>
          <w:sz w:val="24"/>
        </w:rPr>
        <w:t>填表日期：</w:t>
      </w:r>
      <w:r w:rsidR="00BB40CF">
        <w:rPr>
          <w:rFonts w:hint="eastAsia"/>
          <w:sz w:val="24"/>
        </w:rPr>
        <w:t>2019</w:t>
      </w:r>
      <w:r w:rsidRPr="001871C0">
        <w:rPr>
          <w:rFonts w:hint="eastAsia"/>
          <w:sz w:val="24"/>
        </w:rPr>
        <w:t>年</w:t>
      </w:r>
      <w:r w:rsidR="006E18A8">
        <w:rPr>
          <w:rFonts w:hint="eastAsia"/>
          <w:sz w:val="24"/>
        </w:rPr>
        <w:t>5</w:t>
      </w:r>
      <w:r w:rsidRPr="001871C0">
        <w:rPr>
          <w:rFonts w:hint="eastAsia"/>
          <w:sz w:val="24"/>
        </w:rPr>
        <w:t>月</w:t>
      </w:r>
      <w:r w:rsidR="00D775A0">
        <w:rPr>
          <w:rFonts w:hint="eastAsia"/>
          <w:sz w:val="24"/>
        </w:rPr>
        <w:t>12</w:t>
      </w:r>
      <w:r w:rsidRPr="001871C0">
        <w:rPr>
          <w:rFonts w:hint="eastAsia"/>
          <w:sz w:val="24"/>
        </w:rPr>
        <w:t xml:space="preserve">日 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429"/>
        <w:gridCol w:w="2812"/>
        <w:gridCol w:w="1260"/>
        <w:gridCol w:w="2032"/>
        <w:gridCol w:w="851"/>
        <w:gridCol w:w="1091"/>
      </w:tblGrid>
      <w:tr w:rsidR="00164EE8" w:rsidRPr="001871C0" w14:paraId="470B0B6C" w14:textId="77777777" w:rsidTr="00C65D68">
        <w:trPr>
          <w:trHeight w:val="907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14:paraId="6C1574FD" w14:textId="17736092"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毕业设计（论文）题目：</w:t>
            </w:r>
            <w:r w:rsidR="00796817" w:rsidRPr="00796817">
              <w:rPr>
                <w:rFonts w:hint="eastAsia"/>
                <w:sz w:val="24"/>
              </w:rPr>
              <w:t>在线商品用户评论分析系统设计与实现</w:t>
            </w:r>
          </w:p>
          <w:p w14:paraId="0E35F52A" w14:textId="77777777"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</w:p>
        </w:tc>
      </w:tr>
      <w:tr w:rsidR="00164EE8" w:rsidRPr="001871C0" w14:paraId="62718B88" w14:textId="77777777" w:rsidTr="00C65D68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14:paraId="0DC20CCC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 辩 人</w:t>
            </w:r>
          </w:p>
        </w:tc>
        <w:tc>
          <w:tcPr>
            <w:tcW w:w="2812" w:type="dxa"/>
            <w:vAlign w:val="center"/>
          </w:tcPr>
          <w:p w14:paraId="6871AA6D" w14:textId="7C55061B" w:rsidR="00164EE8" w:rsidRPr="001871C0" w:rsidRDefault="002E146C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陈怡</w:t>
            </w:r>
          </w:p>
        </w:tc>
        <w:tc>
          <w:tcPr>
            <w:tcW w:w="1260" w:type="dxa"/>
            <w:vAlign w:val="center"/>
          </w:tcPr>
          <w:p w14:paraId="6BA3F9E7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sz w:val="24"/>
              </w:rPr>
              <w:t>专业</w:t>
            </w:r>
            <w:r w:rsidRPr="001871C0">
              <w:rPr>
                <w:rFonts w:hint="eastAsia"/>
                <w:sz w:val="24"/>
              </w:rPr>
              <w:t>班级</w:t>
            </w:r>
          </w:p>
        </w:tc>
        <w:tc>
          <w:tcPr>
            <w:tcW w:w="3974" w:type="dxa"/>
            <w:gridSpan w:val="3"/>
            <w:vAlign w:val="center"/>
          </w:tcPr>
          <w:p w14:paraId="0CB6F8C0" w14:textId="7A3F38DA" w:rsidR="00164EE8" w:rsidRPr="001871C0" w:rsidRDefault="002E146C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  <w:r w:rsidR="009E5871">
              <w:rPr>
                <w:rFonts w:hint="eastAsia"/>
                <w:sz w:val="24"/>
              </w:rPr>
              <w:t>153</w:t>
            </w:r>
          </w:p>
        </w:tc>
      </w:tr>
      <w:tr w:rsidR="00164EE8" w:rsidRPr="001871C0" w14:paraId="05B3F0C6" w14:textId="77777777" w:rsidTr="00506BAB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14:paraId="3902B992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指导教师</w:t>
            </w:r>
          </w:p>
        </w:tc>
        <w:tc>
          <w:tcPr>
            <w:tcW w:w="2812" w:type="dxa"/>
            <w:vAlign w:val="center"/>
          </w:tcPr>
          <w:p w14:paraId="3895F5B9" w14:textId="1291266F" w:rsidR="00164EE8" w:rsidRPr="001871C0" w:rsidRDefault="00863CAB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黄雷君</w:t>
            </w:r>
            <w:proofErr w:type="gramEnd"/>
          </w:p>
        </w:tc>
        <w:tc>
          <w:tcPr>
            <w:tcW w:w="1260" w:type="dxa"/>
            <w:vAlign w:val="center"/>
          </w:tcPr>
          <w:p w14:paraId="6C009252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学  科</w:t>
            </w:r>
          </w:p>
        </w:tc>
        <w:tc>
          <w:tcPr>
            <w:tcW w:w="2032" w:type="dxa"/>
            <w:vAlign w:val="center"/>
          </w:tcPr>
          <w:p w14:paraId="6CFA4501" w14:textId="708D8091" w:rsidR="00164EE8" w:rsidRPr="001871C0" w:rsidRDefault="00506BAB" w:rsidP="00180B1B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506BAB">
              <w:rPr>
                <w:rFonts w:hint="eastAsia"/>
                <w:sz w:val="24"/>
              </w:rPr>
              <w:t>计算机应用技术</w:t>
            </w:r>
          </w:p>
        </w:tc>
        <w:tc>
          <w:tcPr>
            <w:tcW w:w="851" w:type="dxa"/>
            <w:vAlign w:val="center"/>
          </w:tcPr>
          <w:p w14:paraId="583622E2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职 称</w:t>
            </w:r>
          </w:p>
        </w:tc>
        <w:tc>
          <w:tcPr>
            <w:tcW w:w="1091" w:type="dxa"/>
            <w:vAlign w:val="center"/>
          </w:tcPr>
          <w:p w14:paraId="2FE52B1E" w14:textId="5FEA78B9" w:rsidR="00164EE8" w:rsidRPr="001871C0" w:rsidRDefault="001A40A8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164EE8" w:rsidRPr="001871C0" w14:paraId="25772170" w14:textId="77777777" w:rsidTr="00C65D68">
        <w:trPr>
          <w:trHeight w:val="705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14:paraId="63288B5C" w14:textId="687D0DB7" w:rsidR="00164EE8" w:rsidRPr="001871C0" w:rsidRDefault="00164EE8" w:rsidP="00C65D68">
            <w:pPr>
              <w:pStyle w:val="a3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答辩委员会（小组）名单：</w:t>
            </w:r>
            <w:proofErr w:type="gramStart"/>
            <w:r w:rsidR="00885C8E" w:rsidRPr="006E6123">
              <w:rPr>
                <w:rFonts w:hint="eastAsia"/>
                <w:sz w:val="24"/>
              </w:rPr>
              <w:t>童孟军</w:t>
            </w:r>
            <w:proofErr w:type="gramEnd"/>
            <w:r w:rsidR="00885C8E">
              <w:rPr>
                <w:rFonts w:hint="eastAsia"/>
                <w:sz w:val="24"/>
              </w:rPr>
              <w:t>、</w:t>
            </w:r>
            <w:r w:rsidR="00885C8E" w:rsidRPr="00287068">
              <w:rPr>
                <w:rFonts w:hint="eastAsia"/>
                <w:sz w:val="24"/>
              </w:rPr>
              <w:t>王国英</w:t>
            </w:r>
            <w:r w:rsidR="00885C8E">
              <w:rPr>
                <w:rFonts w:hint="eastAsia"/>
                <w:sz w:val="24"/>
              </w:rPr>
              <w:t>、</w:t>
            </w:r>
            <w:r w:rsidR="00885C8E" w:rsidRPr="00AD7E87">
              <w:rPr>
                <w:rFonts w:hint="eastAsia"/>
                <w:sz w:val="24"/>
              </w:rPr>
              <w:t>邓飞</w:t>
            </w:r>
            <w:r w:rsidR="00885C8E">
              <w:rPr>
                <w:rFonts w:hint="eastAsia"/>
                <w:sz w:val="24"/>
              </w:rPr>
              <w:t>、</w:t>
            </w:r>
            <w:r w:rsidR="00885C8E" w:rsidRPr="00DB213E">
              <w:rPr>
                <w:rFonts w:hint="eastAsia"/>
                <w:sz w:val="24"/>
              </w:rPr>
              <w:t>刘丽娟</w:t>
            </w:r>
            <w:r w:rsidR="00885C8E">
              <w:rPr>
                <w:rFonts w:hint="eastAsia"/>
                <w:sz w:val="24"/>
              </w:rPr>
              <w:t>、</w:t>
            </w:r>
            <w:r w:rsidR="00885C8E" w:rsidRPr="00D0149A">
              <w:rPr>
                <w:rFonts w:hint="eastAsia"/>
                <w:sz w:val="24"/>
              </w:rPr>
              <w:t>校外专家3</w:t>
            </w:r>
            <w:r w:rsidR="00885C8E">
              <w:rPr>
                <w:rFonts w:hint="eastAsia"/>
                <w:sz w:val="24"/>
              </w:rPr>
              <w:t>、</w:t>
            </w:r>
            <w:r w:rsidR="00885C8E" w:rsidRPr="00885C8E">
              <w:rPr>
                <w:rFonts w:hint="eastAsia"/>
                <w:sz w:val="24"/>
              </w:rPr>
              <w:t>杨垠晖</w:t>
            </w:r>
          </w:p>
        </w:tc>
      </w:tr>
      <w:tr w:rsidR="00164EE8" w:rsidRPr="001871C0" w14:paraId="0E56FB57" w14:textId="77777777" w:rsidTr="00C65D68">
        <w:trPr>
          <w:cantSplit/>
          <w:trHeight w:val="340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64A976F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提问人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56A05DAE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  问  内  容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6136CCAD" w14:textId="77777777"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 xml:space="preserve">答  </w:t>
            </w:r>
            <w:proofErr w:type="gramStart"/>
            <w:r w:rsidRPr="001871C0">
              <w:rPr>
                <w:rFonts w:hint="eastAsia"/>
                <w:sz w:val="24"/>
              </w:rPr>
              <w:t>辩</w:t>
            </w:r>
            <w:proofErr w:type="gramEnd"/>
            <w:r w:rsidRPr="001871C0">
              <w:rPr>
                <w:rFonts w:hint="eastAsia"/>
                <w:sz w:val="24"/>
              </w:rPr>
              <w:t xml:space="preserve">  内  容</w:t>
            </w:r>
          </w:p>
        </w:tc>
      </w:tr>
      <w:tr w:rsidR="00164EE8" w:rsidRPr="001871C0" w14:paraId="7D2CF8C8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39F50110" w14:textId="08A8DCF2" w:rsidR="00164EE8" w:rsidRPr="001871C0" w:rsidRDefault="006E6123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proofErr w:type="gramStart"/>
            <w:r w:rsidRPr="006E6123">
              <w:rPr>
                <w:rFonts w:hint="eastAsia"/>
                <w:sz w:val="24"/>
              </w:rPr>
              <w:t>童孟军</w:t>
            </w:r>
            <w:proofErr w:type="gramEnd"/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07368F18" w14:textId="113633F9" w:rsidR="00164EE8" w:rsidRPr="001871C0" w:rsidRDefault="00657FAF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系统中</w:t>
            </w:r>
            <w:r w:rsidR="00370E82">
              <w:rPr>
                <w:rFonts w:hint="eastAsia"/>
                <w:sz w:val="24"/>
              </w:rPr>
              <w:t>情感分析的</w:t>
            </w:r>
            <w:r w:rsidR="00C31F7E">
              <w:rPr>
                <w:rFonts w:hint="eastAsia"/>
                <w:sz w:val="24"/>
              </w:rPr>
              <w:t>结果</w:t>
            </w:r>
            <w:proofErr w:type="gramStart"/>
            <w:r>
              <w:rPr>
                <w:rFonts w:hint="eastAsia"/>
                <w:sz w:val="24"/>
              </w:rPr>
              <w:t>与淘宝评论</w:t>
            </w:r>
            <w:proofErr w:type="gramEnd"/>
            <w:r w:rsidR="00F6379B">
              <w:rPr>
                <w:rFonts w:hint="eastAsia"/>
                <w:sz w:val="24"/>
              </w:rPr>
              <w:t>对比</w:t>
            </w:r>
            <w:r>
              <w:rPr>
                <w:rFonts w:hint="eastAsia"/>
                <w:sz w:val="24"/>
              </w:rPr>
              <w:t>的优点在哪</w:t>
            </w:r>
            <w:r w:rsidR="00206BB0">
              <w:rPr>
                <w:rFonts w:hint="eastAsia"/>
                <w:sz w:val="24"/>
              </w:rPr>
              <w:t>？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531C3BBF" w14:textId="1352E0E1" w:rsidR="00164EE8" w:rsidRPr="001871C0" w:rsidRDefault="004B24B4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淘宝评论</w:t>
            </w:r>
            <w:proofErr w:type="gramEnd"/>
            <w:r>
              <w:rPr>
                <w:rFonts w:hint="eastAsia"/>
                <w:sz w:val="24"/>
              </w:rPr>
              <w:t>的分级只有三级：好评、中评、差评，</w:t>
            </w:r>
            <w:r w:rsidR="001C7062">
              <w:rPr>
                <w:rFonts w:hint="eastAsia"/>
                <w:sz w:val="24"/>
              </w:rPr>
              <w:t>系统中的分析有10级，从0.0-1.0</w:t>
            </w:r>
            <w:r w:rsidR="008D3C95">
              <w:rPr>
                <w:rFonts w:hint="eastAsia"/>
                <w:sz w:val="24"/>
              </w:rPr>
              <w:t>以0.1为梯度进行了十级划分</w:t>
            </w:r>
            <w:r w:rsidR="00A46294">
              <w:rPr>
                <w:rFonts w:hint="eastAsia"/>
                <w:sz w:val="24"/>
              </w:rPr>
              <w:t>。</w:t>
            </w:r>
          </w:p>
        </w:tc>
      </w:tr>
      <w:tr w:rsidR="00164EE8" w:rsidRPr="001871C0" w14:paraId="1ECD927E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1510E29" w14:textId="3D87D3B3" w:rsidR="00164EE8" w:rsidRPr="0067357D" w:rsidRDefault="00287068" w:rsidP="0067357D">
            <w:pPr>
              <w:rPr>
                <w:rFonts w:ascii="宋体" w:hAnsi="Courier New" w:hint="eastAsia"/>
                <w:sz w:val="24"/>
                <w:szCs w:val="20"/>
              </w:rPr>
            </w:pPr>
            <w:r w:rsidRPr="00287068">
              <w:rPr>
                <w:rFonts w:ascii="宋体" w:hAnsi="Courier New" w:hint="eastAsia"/>
                <w:sz w:val="24"/>
                <w:szCs w:val="20"/>
              </w:rPr>
              <w:t>王国英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5D991E53" w14:textId="68C450D6" w:rsidR="00164EE8" w:rsidRPr="001871C0" w:rsidRDefault="00523239" w:rsidP="00C65D68">
            <w:pPr>
              <w:pStyle w:val="a3"/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怎么处理</w:t>
            </w:r>
            <w:proofErr w:type="gramStart"/>
            <w:r>
              <w:rPr>
                <w:rFonts w:hint="eastAsia"/>
                <w:sz w:val="24"/>
              </w:rPr>
              <w:t>淘宝反爬</w:t>
            </w:r>
            <w:proofErr w:type="gramEnd"/>
            <w:r>
              <w:rPr>
                <w:rFonts w:hint="eastAsia"/>
                <w:sz w:val="24"/>
              </w:rPr>
              <w:t>的</w:t>
            </w:r>
            <w:r w:rsidR="00A4026D">
              <w:rPr>
                <w:rFonts w:hint="eastAsia"/>
                <w:sz w:val="24"/>
              </w:rPr>
              <w:t>措施</w:t>
            </w:r>
            <w:r w:rsidR="002E2000">
              <w:rPr>
                <w:rFonts w:hint="eastAsia"/>
                <w:sz w:val="24"/>
              </w:rPr>
              <w:t>？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562D316A" w14:textId="3FD8ADEC" w:rsidR="00164EE8" w:rsidRPr="001871C0" w:rsidRDefault="00B1603E" w:rsidP="00C65D68">
            <w:pPr>
              <w:pStyle w:val="a3"/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先人工触发</w:t>
            </w:r>
            <w:proofErr w:type="gramStart"/>
            <w:r>
              <w:rPr>
                <w:rFonts w:hint="eastAsia"/>
                <w:sz w:val="24"/>
              </w:rPr>
              <w:t>淘宝的反爬</w:t>
            </w:r>
            <w:proofErr w:type="gramEnd"/>
            <w:r>
              <w:rPr>
                <w:rFonts w:hint="eastAsia"/>
                <w:sz w:val="24"/>
              </w:rPr>
              <w:t>机制，通过分析触发</w:t>
            </w:r>
            <w:proofErr w:type="gramStart"/>
            <w:r>
              <w:rPr>
                <w:rFonts w:hint="eastAsia"/>
                <w:sz w:val="24"/>
              </w:rPr>
              <w:t>反爬后</w:t>
            </w:r>
            <w:proofErr w:type="gramEnd"/>
            <w:r>
              <w:rPr>
                <w:rFonts w:hint="eastAsia"/>
                <w:sz w:val="24"/>
              </w:rPr>
              <w:t>的请求发现，请求cookie中的x5sec参数</w:t>
            </w:r>
            <w:proofErr w:type="gramStart"/>
            <w:r>
              <w:rPr>
                <w:rFonts w:hint="eastAsia"/>
                <w:sz w:val="24"/>
              </w:rPr>
              <w:t>为反爬的</w:t>
            </w:r>
            <w:proofErr w:type="gramEnd"/>
            <w:r>
              <w:rPr>
                <w:rFonts w:hint="eastAsia"/>
                <w:sz w:val="24"/>
              </w:rPr>
              <w:t>判断依据，存在x5sec参数时可以</w:t>
            </w:r>
            <w:proofErr w:type="gramStart"/>
            <w:r>
              <w:rPr>
                <w:rFonts w:hint="eastAsia"/>
                <w:sz w:val="24"/>
              </w:rPr>
              <w:t>绕过反爬机制</w:t>
            </w:r>
            <w:proofErr w:type="gramEnd"/>
            <w:r>
              <w:rPr>
                <w:rFonts w:hint="eastAsia"/>
                <w:sz w:val="24"/>
              </w:rPr>
              <w:t>。</w:t>
            </w:r>
          </w:p>
        </w:tc>
      </w:tr>
      <w:tr w:rsidR="00164EE8" w:rsidRPr="001871C0" w14:paraId="50AAE260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F799D3A" w14:textId="7A70E8D7" w:rsidR="00164EE8" w:rsidRPr="001871C0" w:rsidRDefault="00AD7E87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AD7E87">
              <w:rPr>
                <w:rFonts w:hint="eastAsia"/>
                <w:sz w:val="24"/>
              </w:rPr>
              <w:t>邓飞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07918F6B" w14:textId="11514E1F" w:rsidR="00164EE8" w:rsidRPr="001871C0" w:rsidRDefault="008502C0" w:rsidP="00C65D68">
            <w:pPr>
              <w:pStyle w:val="a3"/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系统使用了哪些编程语言和</w:t>
            </w:r>
            <w:r w:rsidR="00F30AB0">
              <w:rPr>
                <w:rFonts w:hint="eastAsia"/>
                <w:sz w:val="24"/>
              </w:rPr>
              <w:t>架构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7637AB13" w14:textId="2368491B" w:rsidR="00164EE8" w:rsidRPr="001871C0" w:rsidRDefault="008A39D5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系统使用Python3语言进行编写，Web页面使用</w:t>
            </w:r>
            <w:r w:rsidR="006E79B1">
              <w:rPr>
                <w:rFonts w:hint="eastAsia"/>
                <w:sz w:val="24"/>
              </w:rPr>
              <w:t>了</w:t>
            </w:r>
            <w:r>
              <w:rPr>
                <w:rFonts w:hint="eastAsia"/>
                <w:sz w:val="24"/>
              </w:rPr>
              <w:t>Django</w:t>
            </w:r>
            <w:r w:rsidR="001600EA">
              <w:rPr>
                <w:rFonts w:hint="eastAsia"/>
                <w:sz w:val="24"/>
              </w:rPr>
              <w:t>框架</w:t>
            </w:r>
            <w:r w:rsidR="00F57992">
              <w:rPr>
                <w:rFonts w:hint="eastAsia"/>
                <w:sz w:val="24"/>
              </w:rPr>
              <w:t>。</w:t>
            </w:r>
          </w:p>
        </w:tc>
      </w:tr>
      <w:tr w:rsidR="00164EE8" w:rsidRPr="001871C0" w14:paraId="5FB410EF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6BB5B0F" w14:textId="36BDC7A7" w:rsidR="00164EE8" w:rsidRPr="001871C0" w:rsidRDefault="00DB213E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DB213E">
              <w:rPr>
                <w:rFonts w:hint="eastAsia"/>
                <w:sz w:val="24"/>
              </w:rPr>
              <w:t>刘丽娟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1CA134A7" w14:textId="7FC11C66" w:rsidR="00164EE8" w:rsidRPr="001871C0" w:rsidRDefault="00020CEE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对于过期数据和脏数</w:t>
            </w:r>
            <w:bookmarkStart w:id="2" w:name="_GoBack"/>
            <w:bookmarkEnd w:id="2"/>
            <w:r>
              <w:rPr>
                <w:rFonts w:hint="eastAsia"/>
                <w:sz w:val="24"/>
              </w:rPr>
              <w:t>据怎么处理？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6F6DBB37" w14:textId="5340347D" w:rsidR="00164EE8" w:rsidRPr="001871C0" w:rsidRDefault="00792AC5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管理员可以通过管理员界面直接完成对数据库的操作</w:t>
            </w:r>
            <w:r w:rsidR="00142032">
              <w:rPr>
                <w:rFonts w:hint="eastAsia"/>
                <w:sz w:val="24"/>
              </w:rPr>
              <w:t>。并且</w:t>
            </w:r>
            <w:r w:rsidR="008B0141">
              <w:rPr>
                <w:rFonts w:hint="eastAsia"/>
                <w:sz w:val="24"/>
              </w:rPr>
              <w:t>在用户输入url时会先判断以前保存的时间，过久将会</w:t>
            </w:r>
            <w:r w:rsidR="00BE7228">
              <w:rPr>
                <w:rFonts w:hint="eastAsia"/>
                <w:sz w:val="24"/>
              </w:rPr>
              <w:t>先</w:t>
            </w:r>
            <w:r w:rsidR="008B0141">
              <w:rPr>
                <w:rFonts w:hint="eastAsia"/>
                <w:sz w:val="24"/>
              </w:rPr>
              <w:t>将数据删除</w:t>
            </w:r>
            <w:r w:rsidR="00995C14">
              <w:rPr>
                <w:rFonts w:hint="eastAsia"/>
                <w:sz w:val="24"/>
              </w:rPr>
              <w:t>再爬取分析</w:t>
            </w:r>
            <w:r w:rsidR="00421FBE">
              <w:rPr>
                <w:rFonts w:hint="eastAsia"/>
                <w:sz w:val="24"/>
              </w:rPr>
              <w:t>。</w:t>
            </w:r>
          </w:p>
        </w:tc>
      </w:tr>
      <w:tr w:rsidR="00164EE8" w:rsidRPr="001871C0" w14:paraId="113AF8FE" w14:textId="77777777" w:rsidTr="00C65D68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19FA86A8" w14:textId="694A5782" w:rsidR="00164EE8" w:rsidRPr="001871C0" w:rsidRDefault="00D0149A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D0149A">
              <w:rPr>
                <w:rFonts w:hint="eastAsia"/>
                <w:sz w:val="24"/>
              </w:rPr>
              <w:t>校外专家3</w:t>
            </w:r>
          </w:p>
        </w:tc>
        <w:tc>
          <w:tcPr>
            <w:tcW w:w="4501" w:type="dxa"/>
            <w:gridSpan w:val="3"/>
            <w:tcBorders>
              <w:bottom w:val="single" w:sz="4" w:space="0" w:color="auto"/>
            </w:tcBorders>
            <w:vAlign w:val="center"/>
          </w:tcPr>
          <w:p w14:paraId="583D3B8F" w14:textId="7C148735" w:rsidR="00164EE8" w:rsidRPr="001871C0" w:rsidRDefault="00A96ED5" w:rsidP="007C7BC2">
            <w:pPr>
              <w:pStyle w:val="a3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系统实现</w:t>
            </w:r>
            <w:r w:rsidR="001F2E5A">
              <w:rPr>
                <w:rFonts w:hint="eastAsia"/>
                <w:sz w:val="24"/>
              </w:rPr>
              <w:t>有什么好处</w:t>
            </w:r>
            <w:r w:rsidR="00061C51">
              <w:rPr>
                <w:rFonts w:hint="eastAsia"/>
                <w:sz w:val="24"/>
              </w:rPr>
              <w:t>？</w:t>
            </w:r>
          </w:p>
        </w:tc>
        <w:tc>
          <w:tcPr>
            <w:tcW w:w="3974" w:type="dxa"/>
            <w:gridSpan w:val="3"/>
            <w:tcBorders>
              <w:bottom w:val="single" w:sz="4" w:space="0" w:color="auto"/>
            </w:tcBorders>
            <w:vAlign w:val="center"/>
          </w:tcPr>
          <w:p w14:paraId="4022C70C" w14:textId="06EC90AF" w:rsidR="00164EE8" w:rsidRPr="001871C0" w:rsidRDefault="000E6203" w:rsidP="00C65D68">
            <w:pPr>
              <w:pStyle w:val="a3"/>
              <w:spacing w:line="240" w:lineRule="atLeast"/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淘宝的</w:t>
            </w:r>
            <w:proofErr w:type="gramEnd"/>
            <w:r>
              <w:rPr>
                <w:rFonts w:hint="eastAsia"/>
                <w:sz w:val="24"/>
              </w:rPr>
              <w:t>评论分级较少，评论数据较多，人工分析耗时耗力，通过该系统可以快速完成对一个商品的评论分析，判断商品的优劣</w:t>
            </w:r>
            <w:r w:rsidR="00707F36">
              <w:rPr>
                <w:rFonts w:hint="eastAsia"/>
                <w:sz w:val="24"/>
              </w:rPr>
              <w:t>。</w:t>
            </w:r>
          </w:p>
        </w:tc>
      </w:tr>
    </w:tbl>
    <w:p w14:paraId="1E6EF5C0" w14:textId="77777777" w:rsidR="00164EE8" w:rsidRPr="001871C0" w:rsidRDefault="00164EE8" w:rsidP="00164EE8">
      <w:pPr>
        <w:ind w:firstLineChars="350" w:firstLine="735"/>
        <w:rPr>
          <w:szCs w:val="21"/>
        </w:rPr>
      </w:pPr>
    </w:p>
    <w:p w14:paraId="21D6998C" w14:textId="77777777" w:rsidR="00AD7A66" w:rsidRPr="00164EE8" w:rsidRDefault="00164EE8" w:rsidP="00164EE8">
      <w:pPr>
        <w:ind w:firstLineChars="350" w:firstLine="735"/>
      </w:pPr>
      <w:r w:rsidRPr="001871C0">
        <w:rPr>
          <w:rFonts w:hint="eastAsia"/>
        </w:rPr>
        <w:t>答辩委员会（小组）负责人签字：</w:t>
      </w:r>
      <w:r w:rsidRPr="001871C0">
        <w:rPr>
          <w:rFonts w:hint="eastAsia"/>
          <w:u w:val="single"/>
        </w:rPr>
        <w:t xml:space="preserve">              </w:t>
      </w:r>
      <w:r w:rsidRPr="001871C0">
        <w:rPr>
          <w:rFonts w:hint="eastAsia"/>
        </w:rPr>
        <w:t xml:space="preserve">       </w:t>
      </w:r>
      <w:r w:rsidRPr="001871C0">
        <w:rPr>
          <w:rFonts w:hint="eastAsia"/>
        </w:rPr>
        <w:t>记录人签字：</w:t>
      </w:r>
      <w:r w:rsidRPr="001871C0">
        <w:rPr>
          <w:rFonts w:hint="eastAsia"/>
        </w:rPr>
        <w:t>__________</w:t>
      </w:r>
      <w:r w:rsidRPr="001871C0">
        <w:rPr>
          <w:rFonts w:hint="eastAsia"/>
          <w:u w:val="single"/>
        </w:rPr>
        <w:t xml:space="preserve">   </w:t>
      </w:r>
      <w:r w:rsidRPr="001871C0">
        <w:rPr>
          <w:rFonts w:hint="eastAsia"/>
        </w:rPr>
        <w:t xml:space="preserve">  </w:t>
      </w:r>
      <w:bookmarkStart w:id="3" w:name="_Toc215998566"/>
      <w:r w:rsidRPr="001871C0">
        <w:rPr>
          <w:rFonts w:hint="eastAsia"/>
          <w:b/>
        </w:rPr>
        <w:t xml:space="preserve"> </w:t>
      </w:r>
      <w:bookmarkEnd w:id="3"/>
    </w:p>
    <w:sectPr w:rsidR="00AD7A66" w:rsidRPr="00164EE8" w:rsidSect="00AD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B396D" w14:textId="77777777" w:rsidR="00EA1E4C" w:rsidRDefault="00EA1E4C" w:rsidP="006E18A8">
      <w:r>
        <w:separator/>
      </w:r>
    </w:p>
  </w:endnote>
  <w:endnote w:type="continuationSeparator" w:id="0">
    <w:p w14:paraId="468FF1ED" w14:textId="77777777" w:rsidR="00EA1E4C" w:rsidRDefault="00EA1E4C" w:rsidP="006E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83255" w14:textId="77777777" w:rsidR="00EA1E4C" w:rsidRDefault="00EA1E4C" w:rsidP="006E18A8">
      <w:r>
        <w:separator/>
      </w:r>
    </w:p>
  </w:footnote>
  <w:footnote w:type="continuationSeparator" w:id="0">
    <w:p w14:paraId="17A13B39" w14:textId="77777777" w:rsidR="00EA1E4C" w:rsidRDefault="00EA1E4C" w:rsidP="006E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E8"/>
    <w:rsid w:val="00020CEE"/>
    <w:rsid w:val="00061C51"/>
    <w:rsid w:val="000E6203"/>
    <w:rsid w:val="00142032"/>
    <w:rsid w:val="001557B4"/>
    <w:rsid w:val="001600EA"/>
    <w:rsid w:val="00164EE8"/>
    <w:rsid w:val="00180B1B"/>
    <w:rsid w:val="001826AB"/>
    <w:rsid w:val="001A40A8"/>
    <w:rsid w:val="001C7062"/>
    <w:rsid w:val="001F2E5A"/>
    <w:rsid w:val="00206BB0"/>
    <w:rsid w:val="00280904"/>
    <w:rsid w:val="00287068"/>
    <w:rsid w:val="002D40B2"/>
    <w:rsid w:val="002E146C"/>
    <w:rsid w:val="002E2000"/>
    <w:rsid w:val="00363BC4"/>
    <w:rsid w:val="00370E82"/>
    <w:rsid w:val="00421FBE"/>
    <w:rsid w:val="004B24B4"/>
    <w:rsid w:val="00506BAB"/>
    <w:rsid w:val="00523239"/>
    <w:rsid w:val="00573298"/>
    <w:rsid w:val="005B01C3"/>
    <w:rsid w:val="005E01A7"/>
    <w:rsid w:val="00657FAF"/>
    <w:rsid w:val="0067357D"/>
    <w:rsid w:val="006E18A8"/>
    <w:rsid w:val="006E6123"/>
    <w:rsid w:val="006E79B1"/>
    <w:rsid w:val="00707F36"/>
    <w:rsid w:val="00792AC5"/>
    <w:rsid w:val="00796817"/>
    <w:rsid w:val="007C7BC2"/>
    <w:rsid w:val="00834F3E"/>
    <w:rsid w:val="008502C0"/>
    <w:rsid w:val="00863CAB"/>
    <w:rsid w:val="00885C8E"/>
    <w:rsid w:val="008A39D5"/>
    <w:rsid w:val="008B0141"/>
    <w:rsid w:val="008D3C95"/>
    <w:rsid w:val="009636CF"/>
    <w:rsid w:val="00977E26"/>
    <w:rsid w:val="00995C14"/>
    <w:rsid w:val="009D3B74"/>
    <w:rsid w:val="009E5871"/>
    <w:rsid w:val="00A4026D"/>
    <w:rsid w:val="00A46294"/>
    <w:rsid w:val="00A96ED5"/>
    <w:rsid w:val="00AD7A66"/>
    <w:rsid w:val="00AD7E87"/>
    <w:rsid w:val="00AF757A"/>
    <w:rsid w:val="00B06F01"/>
    <w:rsid w:val="00B1603E"/>
    <w:rsid w:val="00B90380"/>
    <w:rsid w:val="00BB40CF"/>
    <w:rsid w:val="00BE7228"/>
    <w:rsid w:val="00C31F7E"/>
    <w:rsid w:val="00CA16FF"/>
    <w:rsid w:val="00CF06B0"/>
    <w:rsid w:val="00CF33A1"/>
    <w:rsid w:val="00D0149A"/>
    <w:rsid w:val="00D775A0"/>
    <w:rsid w:val="00DB213E"/>
    <w:rsid w:val="00E36044"/>
    <w:rsid w:val="00EA1E4C"/>
    <w:rsid w:val="00F16C3A"/>
    <w:rsid w:val="00F30AB0"/>
    <w:rsid w:val="00F51161"/>
    <w:rsid w:val="00F57992"/>
    <w:rsid w:val="00F6295A"/>
    <w:rsid w:val="00F6379B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2D293"/>
  <w15:docId w15:val="{F5940262-EE4D-49C0-9962-F8981A95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4E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4EE8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164EE8"/>
    <w:rPr>
      <w:rFonts w:ascii="宋体" w:hAnsi="Courier New"/>
      <w:kern w:val="2"/>
      <w:sz w:val="21"/>
    </w:rPr>
  </w:style>
  <w:style w:type="paragraph" w:styleId="a5">
    <w:name w:val="header"/>
    <w:basedOn w:val="a"/>
    <w:link w:val="a6"/>
    <w:rsid w:val="006E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E18A8"/>
    <w:rPr>
      <w:kern w:val="2"/>
      <w:sz w:val="18"/>
      <w:szCs w:val="18"/>
    </w:rPr>
  </w:style>
  <w:style w:type="paragraph" w:styleId="a7">
    <w:name w:val="footer"/>
    <w:basedOn w:val="a"/>
    <w:link w:val="a8"/>
    <w:rsid w:val="006E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E18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99</Words>
  <Characters>569</Characters>
  <Application>Microsoft Office Word</Application>
  <DocSecurity>0</DocSecurity>
  <Lines>4</Lines>
  <Paragraphs>1</Paragraphs>
  <ScaleCrop>false</ScaleCrop>
  <Company>微软中国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 chen</cp:lastModifiedBy>
  <cp:revision>69</cp:revision>
  <dcterms:created xsi:type="dcterms:W3CDTF">2018-05-14T07:54:00Z</dcterms:created>
  <dcterms:modified xsi:type="dcterms:W3CDTF">2019-05-12T14:19:00Z</dcterms:modified>
</cp:coreProperties>
</file>