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B28" w:rsidRDefault="00F56B28"/>
    <w:p w:rsidR="00B93467" w:rsidRPr="00B93467" w:rsidRDefault="00B93467" w:rsidP="00B93467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B93467">
        <w:rPr>
          <w:rFonts w:ascii="system-ui" w:eastAsia="Times New Roman" w:hAnsi="system-ui" w:cs="system-ui"/>
          <w:caps/>
          <w:color w:val="000000"/>
          <w:sz w:val="16"/>
          <w:szCs w:val="16"/>
        </w:rPr>
        <w:t>COPY FROM SHEET1</w:t>
      </w:r>
    </w:p>
    <w:p w:rsidR="00B93467" w:rsidRPr="00B93467" w:rsidRDefault="00B93467" w:rsidP="00B93467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B93467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Runs Test: SRES_8</w:t>
      </w:r>
    </w:p>
    <w:p w:rsidR="00B93467" w:rsidRPr="00B93467" w:rsidRDefault="00B93467" w:rsidP="00B93467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B93467" w:rsidRPr="00B93467" w:rsidRDefault="00B93467" w:rsidP="00B93467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B93467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Descriptive Statistics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00"/>
        <w:gridCol w:w="270"/>
        <w:gridCol w:w="772"/>
        <w:gridCol w:w="817"/>
      </w:tblGrid>
      <w:tr w:rsidR="00B93467" w:rsidRPr="00B93467">
        <w:tblPrEx>
          <w:tblCellMar>
            <w:top w:w="0" w:type="dxa"/>
            <w:bottom w:w="0" w:type="dxa"/>
          </w:tblCellMar>
        </w:tblPrEx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B93467" w:rsidRPr="00B93467" w:rsidRDefault="00B93467" w:rsidP="00B934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B93467" w:rsidRPr="00B93467" w:rsidRDefault="00B93467" w:rsidP="00B934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8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B93467" w:rsidRPr="00B93467" w:rsidRDefault="00B93467" w:rsidP="00B934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B9346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Number of</w:t>
            </w:r>
            <w:r w:rsidRPr="00B9346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Observations</w:t>
            </w:r>
          </w:p>
        </w:tc>
      </w:tr>
      <w:tr w:rsidR="00B93467" w:rsidRPr="00B93467">
        <w:tblPrEx>
          <w:tblCellMar>
            <w:top w:w="0" w:type="dxa"/>
            <w:bottom w:w="0" w:type="dxa"/>
          </w:tblCellMar>
        </w:tblPrEx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B93467" w:rsidRPr="00B93467" w:rsidRDefault="00B93467" w:rsidP="00B934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B93467" w:rsidRPr="00B93467" w:rsidRDefault="00B93467" w:rsidP="00B934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8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93467" w:rsidRPr="00B93467" w:rsidRDefault="00B93467" w:rsidP="00B9346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9"/>
                <w:szCs w:val="19"/>
              </w:rPr>
            </w:pPr>
          </w:p>
        </w:tc>
      </w:tr>
      <w:tr w:rsidR="00B93467" w:rsidRPr="00B93467">
        <w:tblPrEx>
          <w:tblCellMar>
            <w:top w:w="0" w:type="dxa"/>
            <w:bottom w:w="0" w:type="dxa"/>
          </w:tblCellMar>
        </w:tblPrEx>
        <w:tc>
          <w:tcPr>
            <w:tcW w:w="30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B93467" w:rsidRPr="00B93467" w:rsidRDefault="00B93467" w:rsidP="00B934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B9346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</w:t>
            </w:r>
          </w:p>
        </w:tc>
        <w:tc>
          <w:tcPr>
            <w:tcW w:w="2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B93467" w:rsidRPr="00B93467" w:rsidRDefault="00B93467" w:rsidP="00B934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B9346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K</w:t>
            </w:r>
          </w:p>
        </w:tc>
        <w:tc>
          <w:tcPr>
            <w:tcW w:w="772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B93467" w:rsidRPr="00B93467" w:rsidRDefault="00B93467" w:rsidP="00B934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B9346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≤ K</w:t>
            </w:r>
          </w:p>
        </w:tc>
        <w:tc>
          <w:tcPr>
            <w:tcW w:w="81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B93467" w:rsidRPr="00B93467" w:rsidRDefault="00B93467" w:rsidP="00B934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B9346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&gt; K</w:t>
            </w:r>
          </w:p>
        </w:tc>
      </w:tr>
      <w:tr w:rsidR="00B93467" w:rsidRPr="00B93467">
        <w:tblPrEx>
          <w:tblCellMar>
            <w:top w:w="0" w:type="dxa"/>
            <w:bottom w:w="0" w:type="dxa"/>
          </w:tblCellMar>
        </w:tblPrEx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93467" w:rsidRPr="00B93467" w:rsidRDefault="00B93467" w:rsidP="00B934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9346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93467" w:rsidRPr="00B93467" w:rsidRDefault="00B93467" w:rsidP="00B934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9346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93467" w:rsidRPr="00B93467" w:rsidRDefault="00B93467" w:rsidP="00B934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9346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93467" w:rsidRPr="00B93467" w:rsidRDefault="00B93467" w:rsidP="00B934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9346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</w:t>
            </w:r>
          </w:p>
        </w:tc>
      </w:tr>
    </w:tbl>
    <w:p w:rsidR="00B93467" w:rsidRPr="00B93467" w:rsidRDefault="00B93467" w:rsidP="00B93467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B93467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Test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020"/>
        <w:gridCol w:w="765"/>
        <w:gridCol w:w="210"/>
        <w:gridCol w:w="870"/>
        <w:gridCol w:w="1950"/>
      </w:tblGrid>
      <w:tr w:rsidR="00B93467" w:rsidRPr="00B93467">
        <w:tblPrEx>
          <w:tblCellMar>
            <w:top w:w="0" w:type="dxa"/>
            <w:bottom w:w="0" w:type="dxa"/>
          </w:tblCellMar>
        </w:tblPrEx>
        <w:tc>
          <w:tcPr>
            <w:tcW w:w="17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93467" w:rsidRPr="00B93467" w:rsidRDefault="00B93467" w:rsidP="00B9346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9346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Null hypothesis</w:t>
            </w:r>
          </w:p>
        </w:tc>
        <w:tc>
          <w:tcPr>
            <w:tcW w:w="303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93467" w:rsidRPr="00B93467" w:rsidRDefault="00B93467" w:rsidP="00B9346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9346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H</w:t>
            </w:r>
            <w:r w:rsidRPr="00B93467">
              <w:rPr>
                <w:rFonts w:ascii="Cambria Math" w:eastAsia="Times New Roman" w:hAnsi="Cambria Math" w:cs="Cambria Math"/>
                <w:color w:val="000000"/>
                <w:sz w:val="18"/>
                <w:szCs w:val="18"/>
              </w:rPr>
              <w:t>₀</w:t>
            </w:r>
            <w:r w:rsidRPr="00B9346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: The order of the data is random</w:t>
            </w:r>
          </w:p>
        </w:tc>
      </w:tr>
      <w:tr w:rsidR="00B93467" w:rsidRPr="00B93467">
        <w:tblPrEx>
          <w:tblCellMar>
            <w:top w:w="0" w:type="dxa"/>
            <w:bottom w:w="0" w:type="dxa"/>
          </w:tblCellMar>
        </w:tblPrEx>
        <w:tc>
          <w:tcPr>
            <w:tcW w:w="17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93467" w:rsidRPr="00B93467" w:rsidRDefault="00B93467" w:rsidP="00B9346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9346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Alternative hypothesis</w:t>
            </w:r>
          </w:p>
        </w:tc>
        <w:tc>
          <w:tcPr>
            <w:tcW w:w="303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93467" w:rsidRPr="00B93467" w:rsidRDefault="00B93467" w:rsidP="00B9346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9346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H</w:t>
            </w:r>
            <w:r w:rsidRPr="00B93467">
              <w:rPr>
                <w:rFonts w:ascii="Cambria Math" w:eastAsia="Times New Roman" w:hAnsi="Cambria Math" w:cs="Cambria Math"/>
                <w:color w:val="000000"/>
                <w:sz w:val="18"/>
                <w:szCs w:val="18"/>
              </w:rPr>
              <w:t>₁</w:t>
            </w:r>
            <w:r w:rsidRPr="00B9346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: The order of the data is not random</w:t>
            </w:r>
          </w:p>
        </w:tc>
      </w:tr>
      <w:tr w:rsidR="00B93467" w:rsidRPr="00B93467">
        <w:tblPrEx>
          <w:tblCellMar>
            <w:top w:w="0" w:type="dxa"/>
            <w:bottom w:w="0" w:type="dxa"/>
          </w:tblCellMar>
        </w:tblPrEx>
        <w:trPr>
          <w:gridAfter w:val="1"/>
          <w:wAfter w:w="1950" w:type="dxa"/>
        </w:trPr>
        <w:tc>
          <w:tcPr>
            <w:tcW w:w="199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B93467" w:rsidRPr="00B93467" w:rsidRDefault="00B93467" w:rsidP="00B934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B9346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Number of Runs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B93467" w:rsidRPr="00B93467" w:rsidRDefault="00B93467" w:rsidP="00B934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B93467" w:rsidRPr="00B93467">
        <w:tblPrEx>
          <w:tblCellMar>
            <w:top w:w="0" w:type="dxa"/>
            <w:bottom w:w="0" w:type="dxa"/>
          </w:tblCellMar>
        </w:tblPrEx>
        <w:trPr>
          <w:gridAfter w:val="1"/>
          <w:wAfter w:w="1950" w:type="dxa"/>
        </w:trPr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B93467" w:rsidRPr="00B93467" w:rsidRDefault="00B93467" w:rsidP="00B934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B9346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Observed</w:t>
            </w:r>
          </w:p>
        </w:tc>
        <w:tc>
          <w:tcPr>
            <w:tcW w:w="97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B93467" w:rsidRPr="00B93467" w:rsidRDefault="00B93467" w:rsidP="00B934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B9346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Expected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B93467" w:rsidRPr="00B93467" w:rsidRDefault="00B93467" w:rsidP="00B934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B9346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</w:tr>
      <w:tr w:rsidR="00B93467" w:rsidRPr="00B93467">
        <w:tblPrEx>
          <w:tblCellMar>
            <w:top w:w="0" w:type="dxa"/>
            <w:bottom w:w="0" w:type="dxa"/>
          </w:tblCellMar>
        </w:tblPrEx>
        <w:trPr>
          <w:gridAfter w:val="1"/>
          <w:wAfter w:w="1950" w:type="dxa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93467" w:rsidRPr="00B93467" w:rsidRDefault="00B93467" w:rsidP="00B934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9346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93467" w:rsidRPr="00B93467" w:rsidRDefault="00B93467" w:rsidP="00B934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9346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19.00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93467" w:rsidRPr="00B93467" w:rsidRDefault="00B93467" w:rsidP="00B934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9346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0.499</w:t>
            </w:r>
          </w:p>
        </w:tc>
      </w:tr>
    </w:tbl>
    <w:p w:rsidR="00B93467" w:rsidRPr="00B93467" w:rsidRDefault="00B93467" w:rsidP="00B93467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18"/>
          <w:szCs w:val="18"/>
        </w:rPr>
      </w:pPr>
    </w:p>
    <w:p w:rsidR="00B93467" w:rsidRDefault="00B93467">
      <w:bookmarkStart w:id="0" w:name="_GoBack"/>
      <w:bookmarkEnd w:id="0"/>
    </w:p>
    <w:sectPr w:rsidR="00B93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stem-u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467"/>
    <w:rsid w:val="00B93467"/>
    <w:rsid w:val="00F5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59C6B3-AE00-411A-91A5-50B5E1D5C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>NYU Stern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DefaultProfileUser</dc:creator>
  <cp:keywords/>
  <dc:description/>
  <cp:lastModifiedBy>DefaultProfileUser</cp:lastModifiedBy>
  <cp:revision>1</cp:revision>
  <dcterms:created xsi:type="dcterms:W3CDTF">2023-04-04T05:56:00Z</dcterms:created>
  <dcterms:modified xsi:type="dcterms:W3CDTF">2023-04-04T05:56:00Z</dcterms:modified>
</cp:coreProperties>
</file>